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肩关节运动报告</w:t>
      </w:r>
    </w:p>
    <w:p>
      <w:pPr>
        <w:pStyle w:val="Heading2"/>
      </w:pPr>
      <w:r>
        <w:t>一、一般信息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姓名:</w:t>
            </w:r>
          </w:p>
        </w:tc>
        <w:tc>
          <w:tcPr>
            <w:tcW w:type="dxa" w:w="864"/>
          </w:tcPr>
          <w:p>
            <w:r>
              <w:t>李四</w:t>
            </w:r>
          </w:p>
        </w:tc>
        <w:tc>
          <w:tcPr>
            <w:tcW w:type="dxa" w:w="864"/>
          </w:tcPr>
          <w:p>
            <w:r>
              <w:t>年龄:</w:t>
            </w:r>
          </w:p>
        </w:tc>
        <w:tc>
          <w:tcPr>
            <w:tcW w:type="dxa" w:w="864"/>
          </w:tcPr>
          <w:p>
            <w:r>
              <w:t>50</w:t>
            </w:r>
          </w:p>
        </w:tc>
        <w:tc>
          <w:tcPr>
            <w:tcW w:type="dxa" w:w="864"/>
          </w:tcPr>
          <w:p>
            <w:r>
              <w:t>性别:</w:t>
            </w:r>
          </w:p>
        </w:tc>
        <w:tc>
          <w:tcPr>
            <w:tcW w:type="dxa" w:w="864"/>
          </w:tcPr>
          <w:p>
            <w:r>
              <w:t>女</w:t>
            </w:r>
          </w:p>
        </w:tc>
        <w:tc>
          <w:tcPr>
            <w:tcW w:type="dxa" w:w="864"/>
          </w:tcPr>
          <w:p>
            <w:r>
              <w:t>身高(cm):</w:t>
            </w:r>
          </w:p>
        </w:tc>
        <w:tc>
          <w:tcPr>
            <w:tcW w:type="dxa" w:w="864"/>
          </w:tcPr>
          <w:p>
            <w:r>
              <w:t>159.0</w:t>
            </w:r>
          </w:p>
        </w:tc>
        <w:tc>
          <w:tcPr>
            <w:tcW w:type="dxa" w:w="864"/>
          </w:tcPr>
          <w:p>
            <w:r>
              <w:t>体重(kg):</w:t>
            </w:r>
          </w:p>
        </w:tc>
        <w:tc>
          <w:tcPr>
            <w:tcW w:type="dxa" w:w="864"/>
          </w:tcPr>
          <w:p>
            <w:r>
              <w:t>58.0</w:t>
            </w:r>
          </w:p>
        </w:tc>
      </w:tr>
    </w:tbl>
    <w:p>
      <w:pPr>
        <w:pStyle w:val="Heading2"/>
      </w:pPr>
      <w:r>
        <w:t>二、前视外展运动信息</w:t>
      </w:r>
    </w:p>
    <w:p>
      <w:pPr>
        <w:pStyle w:val="Heading3"/>
      </w:pPr>
      <w:r>
        <w:t>1.平均角速度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角度范围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左肩平均角速度°/s</w:t>
            </w:r>
          </w:p>
        </w:tc>
        <w:tc>
          <w:tcPr>
            <w:tcW w:type="dxa" w:w="1728"/>
          </w:tcPr>
          <w:p>
            <w:r>
              <w:t>24.89</w:t>
            </w:r>
          </w:p>
        </w:tc>
        <w:tc>
          <w:tcPr>
            <w:tcW w:type="dxa" w:w="1728"/>
          </w:tcPr>
          <w:p>
            <w:r>
              <w:t>78.51</w:t>
            </w:r>
          </w:p>
        </w:tc>
        <w:tc>
          <w:tcPr>
            <w:tcW w:type="dxa" w:w="1728"/>
          </w:tcPr>
          <w:p>
            <w:r>
              <w:t>70.29</w:t>
            </w:r>
          </w:p>
        </w:tc>
        <w:tc>
          <w:tcPr>
            <w:tcW w:type="dxa" w:w="1728"/>
          </w:tcPr>
          <w:p>
            <w:r>
              <w:t>20.71</w:t>
            </w:r>
          </w:p>
        </w:tc>
      </w:tr>
      <w:tr>
        <w:tc>
          <w:tcPr>
            <w:tcW w:type="dxa" w:w="1728"/>
          </w:tcPr>
          <w:p>
            <w:r>
              <w:t>右肩平均角速度°/s</w:t>
            </w:r>
          </w:p>
        </w:tc>
        <w:tc>
          <w:tcPr>
            <w:tcW w:type="dxa" w:w="1728"/>
          </w:tcPr>
          <w:p>
            <w:r>
              <w:t>23.45</w:t>
            </w:r>
          </w:p>
        </w:tc>
        <w:tc>
          <w:tcPr>
            <w:tcW w:type="dxa" w:w="1728"/>
          </w:tcPr>
          <w:p>
            <w:r>
              <w:t>62.78</w:t>
            </w:r>
          </w:p>
        </w:tc>
        <w:tc>
          <w:tcPr>
            <w:tcW w:type="dxa" w:w="1728"/>
          </w:tcPr>
          <w:p>
            <w:r>
              <w:t>18.27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2.最大外展角度信息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角度信息</w:t>
            </w:r>
          </w:p>
        </w:tc>
        <w:tc>
          <w:tcPr>
            <w:tcW w:type="dxa" w:w="2880"/>
          </w:tcPr>
          <w:p>
            <w:r>
              <w:t>最大角度</w:t>
            </w:r>
          </w:p>
        </w:tc>
        <w:tc>
          <w:tcPr>
            <w:tcW w:type="dxa" w:w="2880"/>
          </w:tcPr>
          <w:p>
            <w:r>
              <w:t>最大角速度</w:t>
            </w:r>
          </w:p>
        </w:tc>
      </w:tr>
      <w:tr>
        <w:tc>
          <w:tcPr>
            <w:tcW w:type="dxa" w:w="2880"/>
          </w:tcPr>
          <w:p>
            <w:r>
              <w:t>左肩</w:t>
            </w:r>
          </w:p>
        </w:tc>
        <w:tc>
          <w:tcPr>
            <w:tcW w:type="dxa" w:w="2880"/>
          </w:tcPr>
          <w:p>
            <w:r>
              <w:t>167.99</w:t>
            </w:r>
          </w:p>
        </w:tc>
        <w:tc>
          <w:tcPr>
            <w:tcW w:type="dxa" w:w="2880"/>
          </w:tcPr>
          <w:p>
            <w:r>
              <w:t>186.69</w:t>
            </w:r>
          </w:p>
        </w:tc>
      </w:tr>
      <w:tr>
        <w:tc>
          <w:tcPr>
            <w:tcW w:type="dxa" w:w="2880"/>
          </w:tcPr>
          <w:p>
            <w:r>
              <w:t>右肩</w:t>
            </w:r>
          </w:p>
        </w:tc>
        <w:tc>
          <w:tcPr>
            <w:tcW w:type="dxa" w:w="2880"/>
          </w:tcPr>
          <w:p>
            <w:r>
              <w:t>118.93</w:t>
            </w:r>
          </w:p>
        </w:tc>
        <w:tc>
          <w:tcPr>
            <w:tcW w:type="dxa" w:w="2880"/>
          </w:tcPr>
          <w:p>
            <w:r>
              <w:t>211.5</w:t>
            </w:r>
          </w:p>
        </w:tc>
      </w:tr>
    </w:tbl>
    <w:p>
      <w:pPr>
        <w:pStyle w:val="Heading3"/>
      </w:pPr>
      <w:r>
        <w:t>3.最大外展角角度视图</w:t>
      </w:r>
    </w:p>
    <w:p>
      <w:r>
        <w:drawing>
          <wp:inline xmlns:a="http://schemas.openxmlformats.org/drawingml/2006/main" xmlns:pic="http://schemas.openxmlformats.org/drawingml/2006/picture">
            <wp:extent cx="5486400" cy="487603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abduction_angle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60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4.角度和角度速度曲线图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正面_角度分析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三、侧视前屈运动信息</w:t>
      </w:r>
    </w:p>
    <w:p>
      <w:pPr>
        <w:pStyle w:val="Heading3"/>
      </w:pPr>
      <w:r>
        <w:t>1.平均角速度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角度范围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右肩平均角速度°/s</w:t>
            </w:r>
          </w:p>
        </w:tc>
        <w:tc>
          <w:tcPr>
            <w:tcW w:type="dxa" w:w="1728"/>
          </w:tcPr>
          <w:p>
            <w:r>
              <w:t>49.33</w:t>
            </w:r>
          </w:p>
        </w:tc>
        <w:tc>
          <w:tcPr>
            <w:tcW w:type="dxa" w:w="1728"/>
          </w:tcPr>
          <w:p>
            <w:r>
              <w:t>35.57</w:t>
            </w:r>
          </w:p>
        </w:tc>
        <w:tc>
          <w:tcPr>
            <w:tcW w:type="dxa" w:w="1728"/>
          </w:tcPr>
          <w:p>
            <w:r>
              <w:t>10.48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2.最大前屈角度信息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角度信息</w:t>
            </w:r>
          </w:p>
        </w:tc>
        <w:tc>
          <w:tcPr>
            <w:tcW w:type="dxa" w:w="2880"/>
          </w:tcPr>
          <w:p>
            <w:r>
              <w:t>最大角度</w:t>
            </w:r>
          </w:p>
        </w:tc>
        <w:tc>
          <w:tcPr>
            <w:tcW w:type="dxa" w:w="2880"/>
          </w:tcPr>
          <w:p>
            <w:r>
              <w:t>最大角速度</w:t>
            </w:r>
          </w:p>
        </w:tc>
      </w:tr>
      <w:tr>
        <w:tc>
          <w:tcPr>
            <w:tcW w:type="dxa" w:w="2880"/>
          </w:tcPr>
          <w:p>
            <w:r>
              <w:t>右肩</w:t>
            </w:r>
          </w:p>
        </w:tc>
        <w:tc>
          <w:tcPr>
            <w:tcW w:type="dxa" w:w="2880"/>
          </w:tcPr>
          <w:p>
            <w:r>
              <w:t>100.35</w:t>
            </w:r>
          </w:p>
        </w:tc>
        <w:tc>
          <w:tcPr>
            <w:tcW w:type="dxa" w:w="2880"/>
          </w:tcPr>
          <w:p>
            <w:r>
              <w:t>115.42</w:t>
            </w:r>
          </w:p>
        </w:tc>
      </w:tr>
    </w:tbl>
    <w:p>
      <w:pPr>
        <w:pStyle w:val="Heading3"/>
      </w:pPr>
      <w:r>
        <w:t>3.最大前屈角角度视图</w:t>
      </w:r>
    </w:p>
    <w:p>
      <w:r>
        <w:drawing>
          <wp:inline xmlns:a="http://schemas.openxmlformats.org/drawingml/2006/main" xmlns:pic="http://schemas.openxmlformats.org/drawingml/2006/picture">
            <wp:extent cx="2743200" cy="4873752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flexion_angl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8737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4.角度和角度速度曲线图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侧面_角度分析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四、后视腕部运动信息</w:t>
      </w:r>
    </w:p>
    <w:p>
      <w:pPr>
        <w:pStyle w:val="Heading3"/>
      </w:pPr>
      <w:r>
        <w:t>1.左右腕部最大高度比例信息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左腕高度比</w:t>
            </w:r>
          </w:p>
        </w:tc>
        <w:tc>
          <w:tcPr>
            <w:tcW w:type="dxa" w:w="4320"/>
          </w:tcPr>
          <w:p>
            <w:r>
              <w:t>右腕高度比</w:t>
            </w:r>
          </w:p>
        </w:tc>
      </w:tr>
      <w:tr>
        <w:tc>
          <w:tcPr>
            <w:tcW w:type="dxa" w:w="4320"/>
          </w:tcPr>
          <w:p>
            <w:r>
              <w:t>2.7</w:t>
            </w:r>
          </w:p>
        </w:tc>
        <w:tc>
          <w:tcPr>
            <w:tcW w:type="dxa" w:w="4320"/>
          </w:tcPr>
          <w:p>
            <w:r>
              <w:t>2.7</w:t>
            </w:r>
          </w:p>
        </w:tc>
      </w:tr>
    </w:tbl>
    <w:p>
      <w:pPr>
        <w:pStyle w:val="Heading3"/>
      </w:pPr>
      <w:r>
        <w:t>2.左右腕部最大高度比图</w:t>
      </w:r>
    </w:p>
    <w:p>
      <w:r>
        <w:drawing>
          <wp:inline xmlns:a="http://schemas.openxmlformats.org/drawingml/2006/main" xmlns:pic="http://schemas.openxmlformats.org/drawingml/2006/picture">
            <wp:extent cx="5486400" cy="4876038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wrist_height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60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3.左右腕部高度比例变化曲线图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背面_手腕高度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五、结果报告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功能评分：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功能报告：</w:t>
            </w:r>
          </w:p>
        </w:tc>
        <w:tc>
          <w:tcPr>
            <w:tcW w:type="dxa" w:w="4320"/>
          </w:tcPr>
          <w:p>
            <w:r>
              <w:t>功能开发中</w:t>
            </w:r>
          </w:p>
        </w:tc>
      </w:tr>
      <w:tr>
        <w:tc>
          <w:tcPr>
            <w:tcW w:type="dxa" w:w="4320"/>
          </w:tcPr>
          <w:p>
            <w:r>
              <w:t>检查日期：</w:t>
            </w:r>
          </w:p>
        </w:tc>
        <w:tc>
          <w:tcPr>
            <w:tcW w:type="dxa" w:w="4320"/>
          </w:tcPr>
          <w:p>
            <w:r>
              <w:t>2025-07-12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