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C0A" w:rsidRPr="00400C0A" w:rsidRDefault="00102765" w:rsidP="00400C0A">
      <w:pPr>
        <w:pBdr>
          <w:bottom w:val="single" w:sz="4" w:space="1" w:color="auto"/>
        </w:pBdr>
        <w:ind w:left="-113" w:right="-113"/>
        <w:rPr>
          <w:sz w:val="44"/>
        </w:rPr>
      </w:pPr>
      <w:r w:rsidRPr="00F52873">
        <w:rPr>
          <w:sz w:val="44"/>
        </w:rPr>
        <w:t>KLASICISMUS, OSVÍCENSTVÍ A PREROMANSTISMUS</w:t>
      </w:r>
    </w:p>
    <w:p w:rsidR="00102765" w:rsidRPr="00F52873" w:rsidRDefault="00102765" w:rsidP="00400C0A">
      <w:pPr>
        <w:jc w:val="center"/>
        <w:rPr>
          <w:i/>
          <w:sz w:val="28"/>
          <w:szCs w:val="24"/>
          <w:u w:val="single"/>
        </w:rPr>
      </w:pPr>
      <w:r w:rsidRPr="00F52873">
        <w:rPr>
          <w:i/>
          <w:sz w:val="28"/>
          <w:szCs w:val="24"/>
          <w:u w:val="single"/>
        </w:rPr>
        <w:t>KLASICISMUS</w:t>
      </w:r>
    </w:p>
    <w:p w:rsidR="00A76631" w:rsidRPr="00F52873" w:rsidRDefault="00102765" w:rsidP="00400C0A">
      <w:pPr>
        <w:rPr>
          <w:i/>
          <w:sz w:val="36"/>
          <w:szCs w:val="24"/>
        </w:rPr>
      </w:pPr>
      <w:r w:rsidRPr="00F52873">
        <w:rPr>
          <w:b/>
          <w:sz w:val="24"/>
          <w:szCs w:val="20"/>
        </w:rPr>
        <w:t>LITERÁRNĚ-HISTORICKÝ KONTEXT:</w:t>
      </w:r>
    </w:p>
    <w:p w:rsidR="00A76631" w:rsidRPr="00F52873" w:rsidRDefault="00102765" w:rsidP="00400C0A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F52873">
        <w:rPr>
          <w:b/>
          <w:sz w:val="20"/>
          <w:szCs w:val="20"/>
        </w:rPr>
        <w:t>k</w:t>
      </w:r>
      <w:r w:rsidR="00A76631" w:rsidRPr="00F52873">
        <w:rPr>
          <w:b/>
          <w:sz w:val="20"/>
          <w:szCs w:val="20"/>
        </w:rPr>
        <w:t>lasicismus</w:t>
      </w:r>
      <w:r w:rsidRPr="00F52873">
        <w:rPr>
          <w:sz w:val="20"/>
          <w:szCs w:val="20"/>
        </w:rPr>
        <w:t xml:space="preserve"> = </w:t>
      </w:r>
      <w:r w:rsidR="00A76631" w:rsidRPr="00F52873">
        <w:rPr>
          <w:sz w:val="20"/>
          <w:szCs w:val="20"/>
        </w:rPr>
        <w:t xml:space="preserve">z lat. </w:t>
      </w:r>
      <w:proofErr w:type="spellStart"/>
      <w:r w:rsidR="00A76631" w:rsidRPr="00F52873">
        <w:rPr>
          <w:i/>
          <w:sz w:val="20"/>
          <w:szCs w:val="20"/>
        </w:rPr>
        <w:t>classicus</w:t>
      </w:r>
      <w:proofErr w:type="spellEnd"/>
      <w:r w:rsidR="00A76631" w:rsidRPr="00F52873">
        <w:rPr>
          <w:sz w:val="20"/>
          <w:szCs w:val="20"/>
        </w:rPr>
        <w:t xml:space="preserve"> = vynikající, vzoro</w:t>
      </w:r>
      <w:r w:rsidRPr="00F52873">
        <w:rPr>
          <w:sz w:val="20"/>
          <w:szCs w:val="20"/>
        </w:rPr>
        <w:t>vý; umělecký směr; Evropa; 17. a 18. stol.; vznik za vlády Ludvíka XIV.; napodobení</w:t>
      </w:r>
      <w:r w:rsidR="00A76631" w:rsidRPr="00F52873">
        <w:rPr>
          <w:sz w:val="20"/>
          <w:szCs w:val="20"/>
        </w:rPr>
        <w:t xml:space="preserve"> antické</w:t>
      </w:r>
      <w:r w:rsidRPr="00F52873">
        <w:rPr>
          <w:sz w:val="20"/>
          <w:szCs w:val="20"/>
        </w:rPr>
        <w:t>ho</w:t>
      </w:r>
      <w:r w:rsidR="00A76631" w:rsidRPr="00F52873">
        <w:rPr>
          <w:sz w:val="20"/>
          <w:szCs w:val="20"/>
        </w:rPr>
        <w:t xml:space="preserve"> umění </w:t>
      </w:r>
      <w:r w:rsidRPr="00F52873">
        <w:rPr>
          <w:sz w:val="20"/>
          <w:szCs w:val="20"/>
        </w:rPr>
        <w:t>&gt;</w:t>
      </w:r>
      <w:r w:rsidR="00A76631" w:rsidRPr="00F52873">
        <w:rPr>
          <w:sz w:val="20"/>
          <w:szCs w:val="20"/>
        </w:rPr>
        <w:t xml:space="preserve"> pevný systém estetických pravidel a norem dle </w:t>
      </w:r>
      <w:r w:rsidRPr="00F52873">
        <w:rPr>
          <w:sz w:val="20"/>
          <w:szCs w:val="20"/>
        </w:rPr>
        <w:t>klasického vzoru; &gt; Rusko, Amerika</w:t>
      </w:r>
    </w:p>
    <w:p w:rsidR="00A76631" w:rsidRPr="00F52873" w:rsidRDefault="00A76631" w:rsidP="00400C0A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F52873">
        <w:rPr>
          <w:b/>
          <w:sz w:val="20"/>
          <w:szCs w:val="20"/>
        </w:rPr>
        <w:t>empír</w:t>
      </w:r>
      <w:r w:rsidR="00102765" w:rsidRPr="00F52873">
        <w:rPr>
          <w:sz w:val="20"/>
          <w:szCs w:val="20"/>
        </w:rPr>
        <w:t xml:space="preserve"> = </w:t>
      </w:r>
      <w:r w:rsidRPr="00F52873">
        <w:rPr>
          <w:sz w:val="20"/>
          <w:szCs w:val="20"/>
        </w:rPr>
        <w:t xml:space="preserve">z lat. </w:t>
      </w:r>
      <w:proofErr w:type="gramStart"/>
      <w:r w:rsidRPr="00F52873">
        <w:rPr>
          <w:i/>
          <w:sz w:val="20"/>
          <w:szCs w:val="20"/>
        </w:rPr>
        <w:t>empire</w:t>
      </w:r>
      <w:proofErr w:type="gramEnd"/>
      <w:r w:rsidRPr="00F52873">
        <w:rPr>
          <w:sz w:val="20"/>
          <w:szCs w:val="20"/>
        </w:rPr>
        <w:t xml:space="preserve"> = c</w:t>
      </w:r>
      <w:r w:rsidR="00102765" w:rsidRPr="00F52873">
        <w:rPr>
          <w:sz w:val="20"/>
          <w:szCs w:val="20"/>
        </w:rPr>
        <w:t xml:space="preserve">ísařství; vrcholná forma klasicismu; sloh převažující </w:t>
      </w:r>
      <w:r w:rsidRPr="00F52873">
        <w:rPr>
          <w:sz w:val="20"/>
          <w:szCs w:val="20"/>
        </w:rPr>
        <w:t xml:space="preserve">za Napoleonova císařství </w:t>
      </w:r>
      <w:r w:rsidR="00102765" w:rsidRPr="00F52873">
        <w:rPr>
          <w:sz w:val="20"/>
          <w:szCs w:val="20"/>
        </w:rPr>
        <w:t>&gt; poč. 19. stol.; kolébka</w:t>
      </w:r>
      <w:r w:rsidRPr="00F52873">
        <w:rPr>
          <w:sz w:val="20"/>
          <w:szCs w:val="20"/>
        </w:rPr>
        <w:t xml:space="preserve"> – Francie </w:t>
      </w:r>
      <w:r w:rsidR="00102765" w:rsidRPr="00F52873">
        <w:rPr>
          <w:sz w:val="20"/>
          <w:szCs w:val="20"/>
        </w:rPr>
        <w:t>&gt; celý svět</w:t>
      </w:r>
    </w:p>
    <w:p w:rsidR="00A76631" w:rsidRPr="00F52873" w:rsidRDefault="00102765" w:rsidP="00400C0A">
      <w:pPr>
        <w:spacing w:line="240" w:lineRule="auto"/>
        <w:rPr>
          <w:b/>
          <w:sz w:val="24"/>
          <w:szCs w:val="20"/>
        </w:rPr>
      </w:pPr>
      <w:r w:rsidRPr="00F52873">
        <w:rPr>
          <w:b/>
          <w:sz w:val="24"/>
          <w:szCs w:val="20"/>
        </w:rPr>
        <w:t>KLASICISTNÍ UMĚNÍ:</w:t>
      </w:r>
    </w:p>
    <w:p w:rsidR="00A76631" w:rsidRPr="00F52873" w:rsidRDefault="00A76631" w:rsidP="00400C0A">
      <w:pPr>
        <w:pStyle w:val="Odstavecseseznamem"/>
        <w:numPr>
          <w:ilvl w:val="0"/>
          <w:numId w:val="4"/>
        </w:numPr>
        <w:spacing w:line="240" w:lineRule="auto"/>
        <w:rPr>
          <w:b/>
          <w:sz w:val="20"/>
          <w:szCs w:val="20"/>
          <w:u w:val="single"/>
        </w:rPr>
      </w:pPr>
      <w:r w:rsidRPr="00F52873">
        <w:rPr>
          <w:b/>
          <w:sz w:val="20"/>
          <w:szCs w:val="20"/>
        </w:rPr>
        <w:t>architektura:</w:t>
      </w:r>
      <w:r w:rsidR="00102765" w:rsidRPr="00F52873">
        <w:rPr>
          <w:sz w:val="20"/>
          <w:szCs w:val="20"/>
        </w:rPr>
        <w:t xml:space="preserve"> Francie; památníky a monumentální stavby;</w:t>
      </w:r>
      <w:r w:rsidRPr="00F52873">
        <w:rPr>
          <w:sz w:val="20"/>
          <w:szCs w:val="20"/>
        </w:rPr>
        <w:t xml:space="preserve"> např.: chrám sv. </w:t>
      </w:r>
      <w:proofErr w:type="spellStart"/>
      <w:r w:rsidRPr="00F52873">
        <w:rPr>
          <w:sz w:val="20"/>
          <w:szCs w:val="20"/>
        </w:rPr>
        <w:t>Genovefy</w:t>
      </w:r>
      <w:proofErr w:type="spellEnd"/>
      <w:r w:rsidRPr="00F52873">
        <w:rPr>
          <w:sz w:val="20"/>
          <w:szCs w:val="20"/>
        </w:rPr>
        <w:t xml:space="preserve"> a Vítězný oblouk v Paříži, Národní galerie a Britské museum v Londýně, Braniborská brána v Berlíně, </w:t>
      </w:r>
      <w:proofErr w:type="spellStart"/>
      <w:r w:rsidRPr="00F52873">
        <w:rPr>
          <w:sz w:val="20"/>
          <w:szCs w:val="20"/>
        </w:rPr>
        <w:t>Walhalla</w:t>
      </w:r>
      <w:proofErr w:type="spellEnd"/>
      <w:r w:rsidRPr="00F52873">
        <w:rPr>
          <w:sz w:val="20"/>
          <w:szCs w:val="20"/>
        </w:rPr>
        <w:t xml:space="preserve"> u </w:t>
      </w:r>
      <w:proofErr w:type="spellStart"/>
      <w:r w:rsidRPr="00F52873">
        <w:rPr>
          <w:sz w:val="20"/>
          <w:szCs w:val="20"/>
        </w:rPr>
        <w:t>Regensburku</w:t>
      </w:r>
      <w:proofErr w:type="spellEnd"/>
      <w:r w:rsidRPr="00F52873">
        <w:rPr>
          <w:sz w:val="20"/>
          <w:szCs w:val="20"/>
        </w:rPr>
        <w:t>, Petrohrad (město jako celek), Kapitol ve Washingtonu</w:t>
      </w:r>
    </w:p>
    <w:p w:rsidR="00A76631" w:rsidRPr="00F52873" w:rsidRDefault="00A76631" w:rsidP="00400C0A">
      <w:pPr>
        <w:pStyle w:val="Odstavecseseznamem"/>
        <w:numPr>
          <w:ilvl w:val="0"/>
          <w:numId w:val="4"/>
        </w:numPr>
        <w:spacing w:line="240" w:lineRule="auto"/>
        <w:rPr>
          <w:b/>
          <w:sz w:val="20"/>
          <w:szCs w:val="20"/>
          <w:u w:val="single"/>
        </w:rPr>
      </w:pPr>
      <w:r w:rsidRPr="00F52873">
        <w:rPr>
          <w:b/>
          <w:sz w:val="20"/>
          <w:szCs w:val="20"/>
        </w:rPr>
        <w:t>sochařství:</w:t>
      </w:r>
      <w:r w:rsidRPr="00F52873">
        <w:rPr>
          <w:sz w:val="20"/>
          <w:szCs w:val="20"/>
        </w:rPr>
        <w:t xml:space="preserve"> A. </w:t>
      </w:r>
      <w:proofErr w:type="spellStart"/>
      <w:r w:rsidRPr="00F52873">
        <w:rPr>
          <w:sz w:val="20"/>
          <w:szCs w:val="20"/>
        </w:rPr>
        <w:t>Canova</w:t>
      </w:r>
      <w:proofErr w:type="spellEnd"/>
    </w:p>
    <w:p w:rsidR="00A76631" w:rsidRPr="00F52873" w:rsidRDefault="00102765" w:rsidP="00400C0A">
      <w:pPr>
        <w:pStyle w:val="Odstavecseseznamem"/>
        <w:numPr>
          <w:ilvl w:val="0"/>
          <w:numId w:val="4"/>
        </w:numPr>
        <w:spacing w:line="240" w:lineRule="auto"/>
        <w:rPr>
          <w:b/>
          <w:sz w:val="20"/>
          <w:szCs w:val="20"/>
          <w:u w:val="single"/>
        </w:rPr>
      </w:pPr>
      <w:r w:rsidRPr="00F52873">
        <w:rPr>
          <w:b/>
          <w:sz w:val="20"/>
          <w:szCs w:val="20"/>
        </w:rPr>
        <w:t>m</w:t>
      </w:r>
      <w:r w:rsidR="00A76631" w:rsidRPr="00F52873">
        <w:rPr>
          <w:b/>
          <w:sz w:val="20"/>
          <w:szCs w:val="20"/>
        </w:rPr>
        <w:t>alířství:</w:t>
      </w:r>
      <w:r w:rsidR="00A76631" w:rsidRPr="00F52873">
        <w:rPr>
          <w:sz w:val="20"/>
          <w:szCs w:val="20"/>
        </w:rPr>
        <w:t xml:space="preserve"> J. L. David (dvorní malíř Napoleona), J. D. </w:t>
      </w:r>
      <w:proofErr w:type="spellStart"/>
      <w:r w:rsidR="00A76631" w:rsidRPr="00F52873">
        <w:rPr>
          <w:sz w:val="20"/>
          <w:szCs w:val="20"/>
        </w:rPr>
        <w:t>Ingres</w:t>
      </w:r>
      <w:proofErr w:type="spellEnd"/>
      <w:r w:rsidR="00A76631" w:rsidRPr="00F52873">
        <w:rPr>
          <w:sz w:val="20"/>
          <w:szCs w:val="20"/>
        </w:rPr>
        <w:t xml:space="preserve"> (hlavně ženské akty)</w:t>
      </w:r>
    </w:p>
    <w:p w:rsidR="00A76631" w:rsidRPr="00F52873" w:rsidRDefault="00A76631" w:rsidP="00400C0A">
      <w:pPr>
        <w:pStyle w:val="Odstavecseseznamem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F52873">
        <w:rPr>
          <w:b/>
          <w:sz w:val="20"/>
          <w:szCs w:val="20"/>
        </w:rPr>
        <w:t>hudba:</w:t>
      </w:r>
      <w:r w:rsidRPr="00F52873">
        <w:rPr>
          <w:sz w:val="20"/>
          <w:szCs w:val="20"/>
        </w:rPr>
        <w:t xml:space="preserve"> W. A. Mozart, F. J. </w:t>
      </w:r>
      <w:proofErr w:type="spellStart"/>
      <w:r w:rsidRPr="00F52873">
        <w:rPr>
          <w:sz w:val="20"/>
          <w:szCs w:val="20"/>
        </w:rPr>
        <w:t>Hayden</w:t>
      </w:r>
      <w:proofErr w:type="spellEnd"/>
      <w:r w:rsidRPr="00F52873">
        <w:rPr>
          <w:sz w:val="20"/>
          <w:szCs w:val="20"/>
        </w:rPr>
        <w:t xml:space="preserve">, L. van Beethoven (raná tvorba) </w:t>
      </w:r>
    </w:p>
    <w:p w:rsidR="00A76631" w:rsidRPr="00F52873" w:rsidRDefault="00102765" w:rsidP="00400C0A">
      <w:pPr>
        <w:spacing w:line="240" w:lineRule="auto"/>
        <w:rPr>
          <w:sz w:val="24"/>
          <w:szCs w:val="20"/>
        </w:rPr>
      </w:pPr>
      <w:r w:rsidRPr="00F52873">
        <w:rPr>
          <w:b/>
          <w:sz w:val="24"/>
          <w:szCs w:val="20"/>
        </w:rPr>
        <w:t>KLASICISMUS U NÁS:</w:t>
      </w:r>
      <w:r w:rsidRPr="00F52873">
        <w:rPr>
          <w:sz w:val="24"/>
          <w:szCs w:val="20"/>
        </w:rPr>
        <w:t xml:space="preserve"> </w:t>
      </w:r>
    </w:p>
    <w:p w:rsidR="00A76631" w:rsidRPr="00F52873" w:rsidRDefault="00A76631" w:rsidP="00400C0A">
      <w:pPr>
        <w:pStyle w:val="Odstavecseseznamem"/>
        <w:numPr>
          <w:ilvl w:val="0"/>
          <w:numId w:val="5"/>
        </w:numPr>
        <w:spacing w:line="240" w:lineRule="auto"/>
        <w:rPr>
          <w:b/>
          <w:sz w:val="20"/>
          <w:szCs w:val="20"/>
          <w:u w:val="single"/>
        </w:rPr>
      </w:pPr>
      <w:r w:rsidRPr="00F52873">
        <w:rPr>
          <w:b/>
          <w:sz w:val="20"/>
          <w:szCs w:val="20"/>
        </w:rPr>
        <w:t>architektura:</w:t>
      </w:r>
      <w:r w:rsidRPr="00F52873">
        <w:rPr>
          <w:sz w:val="20"/>
          <w:szCs w:val="20"/>
        </w:rPr>
        <w:t xml:space="preserve"> Stavovské divadlo v Praze, zámek Kynžvart, </w:t>
      </w:r>
      <w:proofErr w:type="spellStart"/>
      <w:r w:rsidRPr="00F52873">
        <w:rPr>
          <w:sz w:val="20"/>
          <w:szCs w:val="20"/>
        </w:rPr>
        <w:t>Kačina</w:t>
      </w:r>
      <w:proofErr w:type="spellEnd"/>
      <w:r w:rsidRPr="00F52873">
        <w:rPr>
          <w:sz w:val="20"/>
          <w:szCs w:val="20"/>
        </w:rPr>
        <w:t>, většina lázeňských měst</w:t>
      </w:r>
    </w:p>
    <w:p w:rsidR="00A76631" w:rsidRPr="00F52873" w:rsidRDefault="00A76631" w:rsidP="00400C0A">
      <w:pPr>
        <w:pStyle w:val="Odstavecseseznamem"/>
        <w:numPr>
          <w:ilvl w:val="0"/>
          <w:numId w:val="5"/>
        </w:numPr>
        <w:spacing w:line="240" w:lineRule="auto"/>
        <w:rPr>
          <w:b/>
          <w:sz w:val="20"/>
          <w:szCs w:val="20"/>
          <w:u w:val="single"/>
        </w:rPr>
      </w:pPr>
      <w:r w:rsidRPr="00F52873">
        <w:rPr>
          <w:b/>
          <w:sz w:val="20"/>
          <w:szCs w:val="20"/>
        </w:rPr>
        <w:t>sochařství:</w:t>
      </w:r>
      <w:r w:rsidRPr="00F52873">
        <w:rPr>
          <w:sz w:val="20"/>
          <w:szCs w:val="20"/>
        </w:rPr>
        <w:t xml:space="preserve"> V. </w:t>
      </w:r>
      <w:proofErr w:type="spellStart"/>
      <w:r w:rsidRPr="00F52873">
        <w:rPr>
          <w:sz w:val="20"/>
          <w:szCs w:val="20"/>
        </w:rPr>
        <w:t>Prachner</w:t>
      </w:r>
      <w:proofErr w:type="spellEnd"/>
    </w:p>
    <w:p w:rsidR="00A76631" w:rsidRPr="00F52873" w:rsidRDefault="00A76631" w:rsidP="00400C0A">
      <w:pPr>
        <w:pStyle w:val="Odstavecseseznamem"/>
        <w:numPr>
          <w:ilvl w:val="0"/>
          <w:numId w:val="5"/>
        </w:numPr>
        <w:spacing w:line="240" w:lineRule="auto"/>
        <w:rPr>
          <w:b/>
          <w:sz w:val="20"/>
          <w:szCs w:val="20"/>
        </w:rPr>
      </w:pPr>
      <w:r w:rsidRPr="00F52873">
        <w:rPr>
          <w:b/>
          <w:sz w:val="20"/>
          <w:szCs w:val="20"/>
        </w:rPr>
        <w:t>malířství:</w:t>
      </w:r>
      <w:r w:rsidRPr="00F52873">
        <w:rPr>
          <w:sz w:val="20"/>
          <w:szCs w:val="20"/>
        </w:rPr>
        <w:t xml:space="preserve"> L. Kohl, A. Machek, F. </w:t>
      </w:r>
      <w:proofErr w:type="spellStart"/>
      <w:r w:rsidRPr="00F52873">
        <w:rPr>
          <w:sz w:val="20"/>
          <w:szCs w:val="20"/>
        </w:rPr>
        <w:t>Tkadlík</w:t>
      </w:r>
      <w:proofErr w:type="spellEnd"/>
    </w:p>
    <w:p w:rsidR="00A76631" w:rsidRPr="00F52873" w:rsidRDefault="00A76631" w:rsidP="00400C0A">
      <w:pPr>
        <w:pStyle w:val="Odstavecseseznamem"/>
        <w:numPr>
          <w:ilvl w:val="0"/>
          <w:numId w:val="5"/>
        </w:numPr>
        <w:spacing w:line="240" w:lineRule="auto"/>
        <w:rPr>
          <w:b/>
          <w:sz w:val="20"/>
          <w:szCs w:val="20"/>
          <w:u w:val="single"/>
        </w:rPr>
      </w:pPr>
      <w:r w:rsidRPr="00F52873">
        <w:rPr>
          <w:b/>
          <w:sz w:val="20"/>
          <w:szCs w:val="20"/>
        </w:rPr>
        <w:t>hudba:</w:t>
      </w:r>
      <w:r w:rsidRPr="00F52873">
        <w:rPr>
          <w:sz w:val="20"/>
          <w:szCs w:val="20"/>
        </w:rPr>
        <w:t xml:space="preserve"> J. J. Ryba (vliv baroka), F. X. Brixi, J. V. </w:t>
      </w:r>
      <w:proofErr w:type="spellStart"/>
      <w:r w:rsidRPr="00F52873">
        <w:rPr>
          <w:sz w:val="20"/>
          <w:szCs w:val="20"/>
        </w:rPr>
        <w:t>Stamic</w:t>
      </w:r>
      <w:proofErr w:type="spellEnd"/>
      <w:r w:rsidRPr="00F52873">
        <w:rPr>
          <w:sz w:val="20"/>
          <w:szCs w:val="20"/>
        </w:rPr>
        <w:t>, J. Mysliveček, J. L. Dusík</w:t>
      </w:r>
    </w:p>
    <w:p w:rsidR="00102765" w:rsidRPr="00F52873" w:rsidRDefault="00F52873" w:rsidP="00400C0A">
      <w:pPr>
        <w:rPr>
          <w:sz w:val="24"/>
          <w:szCs w:val="20"/>
        </w:rPr>
      </w:pPr>
      <w:r w:rsidRPr="00F52873">
        <w:rPr>
          <w:b/>
          <w:sz w:val="24"/>
          <w:szCs w:val="20"/>
        </w:rPr>
        <w:t>ZÁKLADNÍ RYSY:</w:t>
      </w:r>
    </w:p>
    <w:p w:rsidR="00102765" w:rsidRPr="00F52873" w:rsidRDefault="00102765" w:rsidP="00400C0A">
      <w:pPr>
        <w:pStyle w:val="Odstavecseseznamem"/>
        <w:numPr>
          <w:ilvl w:val="0"/>
          <w:numId w:val="6"/>
        </w:numPr>
        <w:rPr>
          <w:sz w:val="20"/>
          <w:szCs w:val="20"/>
        </w:rPr>
      </w:pPr>
      <w:r w:rsidRPr="00F52873">
        <w:rPr>
          <w:sz w:val="20"/>
          <w:szCs w:val="20"/>
        </w:rPr>
        <w:t>vzor – antika</w:t>
      </w:r>
    </w:p>
    <w:p w:rsidR="00102765" w:rsidRPr="00F52873" w:rsidRDefault="00102765" w:rsidP="00400C0A">
      <w:pPr>
        <w:pStyle w:val="Odstavecseseznamem"/>
        <w:numPr>
          <w:ilvl w:val="0"/>
          <w:numId w:val="6"/>
        </w:numPr>
        <w:rPr>
          <w:sz w:val="20"/>
          <w:szCs w:val="20"/>
        </w:rPr>
      </w:pPr>
      <w:r w:rsidRPr="00F52873">
        <w:rPr>
          <w:sz w:val="20"/>
          <w:szCs w:val="20"/>
        </w:rPr>
        <w:t>r</w:t>
      </w:r>
      <w:r w:rsidR="00A76631" w:rsidRPr="00F52873">
        <w:rPr>
          <w:sz w:val="20"/>
          <w:szCs w:val="20"/>
        </w:rPr>
        <w:t xml:space="preserve">acionalismus (rozumové poznání) </w:t>
      </w:r>
      <w:r w:rsidRPr="00F52873">
        <w:rPr>
          <w:sz w:val="20"/>
          <w:szCs w:val="20"/>
        </w:rPr>
        <w:t>-</w:t>
      </w:r>
      <w:r w:rsidR="00A76631" w:rsidRPr="00F52873">
        <w:rPr>
          <w:sz w:val="20"/>
          <w:szCs w:val="20"/>
        </w:rPr>
        <w:t xml:space="preserve"> </w:t>
      </w:r>
      <w:r w:rsidR="00A76631" w:rsidRPr="00F52873">
        <w:rPr>
          <w:b/>
          <w:sz w:val="20"/>
          <w:szCs w:val="20"/>
        </w:rPr>
        <w:t>R. Descartes:</w:t>
      </w:r>
      <w:r w:rsidR="00A76631" w:rsidRPr="00F52873">
        <w:rPr>
          <w:i/>
          <w:sz w:val="20"/>
          <w:szCs w:val="20"/>
        </w:rPr>
        <w:t xml:space="preserve"> „Myslím, tedy jsem.“</w:t>
      </w:r>
    </w:p>
    <w:p w:rsidR="00102765" w:rsidRPr="00F52873" w:rsidRDefault="00102765" w:rsidP="00400C0A">
      <w:pPr>
        <w:pStyle w:val="Odstavecseseznamem"/>
        <w:numPr>
          <w:ilvl w:val="0"/>
          <w:numId w:val="6"/>
        </w:numPr>
        <w:rPr>
          <w:sz w:val="20"/>
          <w:szCs w:val="20"/>
        </w:rPr>
      </w:pPr>
      <w:r w:rsidRPr="00F52873">
        <w:rPr>
          <w:sz w:val="20"/>
          <w:szCs w:val="20"/>
        </w:rPr>
        <w:t>kázeň a střídmost, pravda a rozumovost</w:t>
      </w:r>
    </w:p>
    <w:p w:rsidR="00F52873" w:rsidRPr="00F52873" w:rsidRDefault="00A76631" w:rsidP="00400C0A">
      <w:pPr>
        <w:pStyle w:val="Odstavecseseznamem"/>
        <w:numPr>
          <w:ilvl w:val="0"/>
          <w:numId w:val="6"/>
        </w:numPr>
        <w:rPr>
          <w:sz w:val="20"/>
          <w:szCs w:val="20"/>
        </w:rPr>
      </w:pPr>
      <w:r w:rsidRPr="00F52873">
        <w:rPr>
          <w:sz w:val="20"/>
          <w:szCs w:val="20"/>
        </w:rPr>
        <w:t xml:space="preserve">přání jedince musí ustoupit před společenskými normami (zájmy veřejnosti) </w:t>
      </w:r>
      <w:r w:rsidR="00F52873" w:rsidRPr="00F52873">
        <w:rPr>
          <w:sz w:val="20"/>
          <w:szCs w:val="20"/>
        </w:rPr>
        <w:t xml:space="preserve">&gt; člověk </w:t>
      </w:r>
      <w:r w:rsidRPr="00F52873">
        <w:rPr>
          <w:sz w:val="20"/>
          <w:szCs w:val="20"/>
        </w:rPr>
        <w:t>zobrazován ve vz</w:t>
      </w:r>
      <w:r w:rsidR="00F52873" w:rsidRPr="00F52873">
        <w:rPr>
          <w:sz w:val="20"/>
          <w:szCs w:val="20"/>
        </w:rPr>
        <w:t>tahu ke společnosti</w:t>
      </w:r>
    </w:p>
    <w:p w:rsidR="00A76631" w:rsidRPr="00F52873" w:rsidRDefault="00A76631" w:rsidP="00400C0A">
      <w:pPr>
        <w:pStyle w:val="Odstavecseseznamem"/>
        <w:numPr>
          <w:ilvl w:val="0"/>
          <w:numId w:val="6"/>
        </w:numPr>
        <w:rPr>
          <w:sz w:val="20"/>
          <w:szCs w:val="20"/>
        </w:rPr>
      </w:pPr>
      <w:r w:rsidRPr="00F52873">
        <w:rPr>
          <w:sz w:val="20"/>
          <w:szCs w:val="20"/>
        </w:rPr>
        <w:t xml:space="preserve">pevně stanovená estetická pravidla a předpisy (např. přísné normy v architektuře </w:t>
      </w:r>
      <w:r w:rsidR="00F52873" w:rsidRPr="00F52873">
        <w:rPr>
          <w:sz w:val="20"/>
          <w:szCs w:val="20"/>
        </w:rPr>
        <w:t>-</w:t>
      </w:r>
      <w:r w:rsidRPr="00F52873">
        <w:rPr>
          <w:sz w:val="20"/>
          <w:szCs w:val="20"/>
        </w:rPr>
        <w:t xml:space="preserve"> monumentální, chladné, symetricky stavěné stavby)</w:t>
      </w:r>
    </w:p>
    <w:p w:rsidR="00A76631" w:rsidRPr="00F52873" w:rsidRDefault="00F52873" w:rsidP="00400C0A">
      <w:pPr>
        <w:rPr>
          <w:b/>
          <w:sz w:val="24"/>
          <w:szCs w:val="20"/>
        </w:rPr>
      </w:pPr>
      <w:r w:rsidRPr="00F52873">
        <w:rPr>
          <w:b/>
          <w:sz w:val="24"/>
          <w:szCs w:val="20"/>
        </w:rPr>
        <w:t>KLASICISTNÍ LITERATURA:</w:t>
      </w:r>
    </w:p>
    <w:p w:rsidR="00F52873" w:rsidRPr="00F52873" w:rsidRDefault="00A76631" w:rsidP="00400C0A">
      <w:pPr>
        <w:pStyle w:val="Odstavecseseznamem"/>
        <w:numPr>
          <w:ilvl w:val="0"/>
          <w:numId w:val="7"/>
        </w:numPr>
        <w:rPr>
          <w:sz w:val="20"/>
          <w:szCs w:val="20"/>
        </w:rPr>
      </w:pPr>
      <w:r w:rsidRPr="00F52873">
        <w:rPr>
          <w:sz w:val="20"/>
          <w:szCs w:val="20"/>
        </w:rPr>
        <w:t xml:space="preserve">v každé zemi </w:t>
      </w:r>
      <w:r w:rsidR="00F52873" w:rsidRPr="00F52873">
        <w:rPr>
          <w:sz w:val="20"/>
          <w:szCs w:val="20"/>
        </w:rPr>
        <w:t>odlišný vývoj</w:t>
      </w:r>
    </w:p>
    <w:p w:rsidR="00F52873" w:rsidRPr="00F52873" w:rsidRDefault="00A76631" w:rsidP="00400C0A">
      <w:pPr>
        <w:pStyle w:val="Odstavecseseznamem"/>
        <w:numPr>
          <w:ilvl w:val="0"/>
          <w:numId w:val="7"/>
        </w:numPr>
        <w:rPr>
          <w:sz w:val="20"/>
          <w:szCs w:val="20"/>
        </w:rPr>
      </w:pPr>
      <w:r w:rsidRPr="00F52873">
        <w:rPr>
          <w:sz w:val="20"/>
          <w:szCs w:val="20"/>
        </w:rPr>
        <w:t>„pravá“ klas</w:t>
      </w:r>
      <w:r w:rsidR="00F52873" w:rsidRPr="00F52873">
        <w:rPr>
          <w:sz w:val="20"/>
          <w:szCs w:val="20"/>
        </w:rPr>
        <w:t xml:space="preserve">icistní literatura - v 17. století &gt; fáze ovlivněná osvícenstvím - 18. století) &gt; fáze ovlivněná </w:t>
      </w:r>
      <w:r w:rsidRPr="00F52873">
        <w:rPr>
          <w:sz w:val="20"/>
          <w:szCs w:val="20"/>
        </w:rPr>
        <w:t xml:space="preserve">preromantismem </w:t>
      </w:r>
      <w:r w:rsidR="00F52873" w:rsidRPr="00F52873">
        <w:rPr>
          <w:sz w:val="20"/>
          <w:szCs w:val="20"/>
        </w:rPr>
        <w:t>– později</w:t>
      </w:r>
    </w:p>
    <w:p w:rsidR="00A76631" w:rsidRPr="00F52873" w:rsidRDefault="00F52873" w:rsidP="00400C0A">
      <w:pPr>
        <w:pStyle w:val="Odstavecseseznamem"/>
        <w:numPr>
          <w:ilvl w:val="0"/>
          <w:numId w:val="7"/>
        </w:numPr>
        <w:rPr>
          <w:b/>
          <w:sz w:val="20"/>
          <w:szCs w:val="20"/>
        </w:rPr>
      </w:pPr>
      <w:r w:rsidRPr="00F52873">
        <w:rPr>
          <w:sz w:val="20"/>
          <w:szCs w:val="20"/>
        </w:rPr>
        <w:t>pojmy:</w:t>
      </w:r>
      <w:r w:rsidRPr="00F52873">
        <w:rPr>
          <w:b/>
          <w:sz w:val="20"/>
          <w:szCs w:val="20"/>
        </w:rPr>
        <w:t xml:space="preserve"> barokní klasicismus, </w:t>
      </w:r>
      <w:r w:rsidR="00A76631" w:rsidRPr="00F52873">
        <w:rPr>
          <w:b/>
          <w:sz w:val="20"/>
          <w:szCs w:val="20"/>
        </w:rPr>
        <w:t>osvícenský klasicismus</w:t>
      </w:r>
    </w:p>
    <w:p w:rsidR="00A76631" w:rsidRPr="00F52873" w:rsidRDefault="00A76631" w:rsidP="00400C0A">
      <w:pPr>
        <w:pStyle w:val="Odstavecseseznamem"/>
        <w:numPr>
          <w:ilvl w:val="0"/>
          <w:numId w:val="7"/>
        </w:numPr>
        <w:rPr>
          <w:sz w:val="20"/>
          <w:szCs w:val="20"/>
        </w:rPr>
      </w:pPr>
      <w:r w:rsidRPr="00F52873">
        <w:rPr>
          <w:sz w:val="20"/>
          <w:szCs w:val="20"/>
        </w:rPr>
        <w:t xml:space="preserve">v českých zemích propuklo naplno baroko </w:t>
      </w:r>
      <w:r w:rsidR="00F52873" w:rsidRPr="00F52873">
        <w:rPr>
          <w:sz w:val="20"/>
          <w:szCs w:val="20"/>
        </w:rPr>
        <w:t>&gt;</w:t>
      </w:r>
      <w:r w:rsidRPr="00F52873">
        <w:rPr>
          <w:sz w:val="20"/>
          <w:szCs w:val="20"/>
        </w:rPr>
        <w:t xml:space="preserve"> nechalo se klasicismem deformovat</w:t>
      </w:r>
    </w:p>
    <w:p w:rsidR="00F52873" w:rsidRPr="00F52873" w:rsidRDefault="00F52873" w:rsidP="00400C0A">
      <w:pPr>
        <w:rPr>
          <w:b/>
          <w:sz w:val="20"/>
          <w:szCs w:val="20"/>
        </w:rPr>
      </w:pPr>
      <w:r w:rsidRPr="00F52873">
        <w:rPr>
          <w:b/>
          <w:sz w:val="20"/>
          <w:szCs w:val="20"/>
        </w:rPr>
        <w:t>znaky:</w:t>
      </w:r>
    </w:p>
    <w:p w:rsidR="00F52873" w:rsidRPr="00F52873" w:rsidRDefault="00A76631" w:rsidP="00400C0A">
      <w:pPr>
        <w:pStyle w:val="Odstavecseseznamem"/>
        <w:numPr>
          <w:ilvl w:val="0"/>
          <w:numId w:val="8"/>
        </w:numPr>
        <w:rPr>
          <w:sz w:val="20"/>
          <w:szCs w:val="20"/>
        </w:rPr>
      </w:pPr>
      <w:r w:rsidRPr="00F52873">
        <w:rPr>
          <w:sz w:val="20"/>
          <w:szCs w:val="20"/>
        </w:rPr>
        <w:t xml:space="preserve">pevně stanovená estetická pravidla </w:t>
      </w:r>
      <w:r w:rsidR="00F52873" w:rsidRPr="00F52873">
        <w:rPr>
          <w:sz w:val="20"/>
          <w:szCs w:val="20"/>
        </w:rPr>
        <w:t>-</w:t>
      </w:r>
      <w:r w:rsidRPr="00F52873">
        <w:rPr>
          <w:sz w:val="20"/>
          <w:szCs w:val="20"/>
        </w:rPr>
        <w:t xml:space="preserve"> respektována </w:t>
      </w:r>
      <w:r w:rsidRPr="00F52873">
        <w:rPr>
          <w:b/>
          <w:sz w:val="20"/>
          <w:szCs w:val="20"/>
        </w:rPr>
        <w:t>Aristotelova zásada tří jednot</w:t>
      </w:r>
      <w:r w:rsidR="00F52873" w:rsidRPr="00F52873">
        <w:rPr>
          <w:sz w:val="20"/>
          <w:szCs w:val="20"/>
        </w:rPr>
        <w:t xml:space="preserve"> (čas, místo, děj)</w:t>
      </w:r>
    </w:p>
    <w:p w:rsidR="00F52873" w:rsidRPr="00F52873" w:rsidRDefault="00F52873" w:rsidP="00400C0A">
      <w:pPr>
        <w:pStyle w:val="Odstavecseseznamem"/>
        <w:numPr>
          <w:ilvl w:val="0"/>
          <w:numId w:val="8"/>
        </w:numPr>
        <w:rPr>
          <w:sz w:val="20"/>
          <w:szCs w:val="20"/>
        </w:rPr>
      </w:pPr>
      <w:r w:rsidRPr="00F52873">
        <w:rPr>
          <w:sz w:val="20"/>
          <w:szCs w:val="20"/>
        </w:rPr>
        <w:t xml:space="preserve">racionální zaměření &gt; </w:t>
      </w:r>
      <w:r w:rsidR="00A76631" w:rsidRPr="00F52873">
        <w:rPr>
          <w:sz w:val="20"/>
          <w:szCs w:val="20"/>
        </w:rPr>
        <w:t>žánry, kde rozumová složka převažuje nad em</w:t>
      </w:r>
      <w:r w:rsidRPr="00F52873">
        <w:rPr>
          <w:sz w:val="20"/>
          <w:szCs w:val="20"/>
        </w:rPr>
        <w:t>ocionální</w:t>
      </w:r>
    </w:p>
    <w:p w:rsidR="00F52873" w:rsidRPr="00F52873" w:rsidRDefault="00F52873" w:rsidP="00400C0A">
      <w:pPr>
        <w:pStyle w:val="Odstavecseseznamem"/>
        <w:numPr>
          <w:ilvl w:val="0"/>
          <w:numId w:val="8"/>
        </w:numPr>
        <w:rPr>
          <w:sz w:val="20"/>
          <w:szCs w:val="20"/>
        </w:rPr>
      </w:pPr>
      <w:r w:rsidRPr="00F52873">
        <w:rPr>
          <w:b/>
          <w:sz w:val="20"/>
          <w:szCs w:val="20"/>
        </w:rPr>
        <w:t>vysoká lit.</w:t>
      </w:r>
      <w:r w:rsidR="00A76631" w:rsidRPr="00F52873">
        <w:rPr>
          <w:sz w:val="20"/>
          <w:szCs w:val="20"/>
        </w:rPr>
        <w:t xml:space="preserve"> (óda,</w:t>
      </w:r>
      <w:r w:rsidR="00756086" w:rsidRPr="00F52873">
        <w:rPr>
          <w:sz w:val="20"/>
          <w:szCs w:val="20"/>
        </w:rPr>
        <w:t xml:space="preserve"> hymnus,</w:t>
      </w:r>
      <w:r w:rsidRPr="00F52873">
        <w:rPr>
          <w:sz w:val="20"/>
          <w:szCs w:val="20"/>
        </w:rPr>
        <w:t xml:space="preserve"> epos, tragédie) a </w:t>
      </w:r>
      <w:r w:rsidRPr="00F52873">
        <w:rPr>
          <w:b/>
          <w:sz w:val="20"/>
          <w:szCs w:val="20"/>
        </w:rPr>
        <w:t>nízká lit.</w:t>
      </w:r>
      <w:r w:rsidR="00A76631" w:rsidRPr="00F52873">
        <w:rPr>
          <w:sz w:val="20"/>
          <w:szCs w:val="20"/>
        </w:rPr>
        <w:t xml:space="preserve"> (hlavně komedie</w:t>
      </w:r>
      <w:r w:rsidR="00756086" w:rsidRPr="00F52873">
        <w:rPr>
          <w:sz w:val="20"/>
          <w:szCs w:val="20"/>
        </w:rPr>
        <w:t>, bajka, satira</w:t>
      </w:r>
      <w:r w:rsidRPr="00F52873">
        <w:rPr>
          <w:sz w:val="20"/>
          <w:szCs w:val="20"/>
        </w:rPr>
        <w:t>)</w:t>
      </w:r>
    </w:p>
    <w:p w:rsidR="00A76631" w:rsidRPr="00F52873" w:rsidRDefault="00A76631" w:rsidP="00400C0A">
      <w:pPr>
        <w:pStyle w:val="Odstavecseseznamem"/>
        <w:numPr>
          <w:ilvl w:val="0"/>
          <w:numId w:val="8"/>
        </w:numPr>
        <w:rPr>
          <w:b/>
          <w:sz w:val="20"/>
          <w:szCs w:val="20"/>
        </w:rPr>
      </w:pPr>
      <w:r w:rsidRPr="00F52873">
        <w:rPr>
          <w:sz w:val="20"/>
          <w:szCs w:val="20"/>
        </w:rPr>
        <w:t xml:space="preserve">klasicistní </w:t>
      </w:r>
      <w:r w:rsidRPr="00F52873">
        <w:rPr>
          <w:b/>
          <w:sz w:val="20"/>
          <w:szCs w:val="20"/>
        </w:rPr>
        <w:t>tragédie</w:t>
      </w:r>
      <w:r w:rsidR="00F52873" w:rsidRPr="00F52873">
        <w:rPr>
          <w:sz w:val="20"/>
          <w:szCs w:val="20"/>
        </w:rPr>
        <w:t xml:space="preserve"> - </w:t>
      </w:r>
      <w:r w:rsidRPr="00F52873">
        <w:rPr>
          <w:sz w:val="20"/>
          <w:szCs w:val="20"/>
        </w:rPr>
        <w:t>veršované (hlavně dlouh</w:t>
      </w:r>
      <w:r w:rsidR="00F52873" w:rsidRPr="00F52873">
        <w:rPr>
          <w:sz w:val="20"/>
          <w:szCs w:val="20"/>
        </w:rPr>
        <w:t xml:space="preserve">é monology, typický verš - </w:t>
      </w:r>
      <w:r w:rsidRPr="00F52873">
        <w:rPr>
          <w:b/>
          <w:sz w:val="20"/>
          <w:szCs w:val="20"/>
        </w:rPr>
        <w:t>alexandrín</w:t>
      </w:r>
      <w:r w:rsidRPr="00F52873">
        <w:rPr>
          <w:sz w:val="20"/>
          <w:szCs w:val="20"/>
        </w:rPr>
        <w:t xml:space="preserve"> </w:t>
      </w:r>
      <w:r w:rsidR="00F52873" w:rsidRPr="00F52873">
        <w:rPr>
          <w:sz w:val="20"/>
          <w:szCs w:val="20"/>
        </w:rPr>
        <w:t>=</w:t>
      </w:r>
      <w:r w:rsidRPr="00F52873">
        <w:rPr>
          <w:sz w:val="20"/>
          <w:szCs w:val="20"/>
        </w:rPr>
        <w:t xml:space="preserve"> </w:t>
      </w:r>
      <w:proofErr w:type="spellStart"/>
      <w:r w:rsidRPr="00F52873">
        <w:rPr>
          <w:sz w:val="20"/>
          <w:szCs w:val="20"/>
        </w:rPr>
        <w:t>dvanáctistopý</w:t>
      </w:r>
      <w:proofErr w:type="spellEnd"/>
      <w:r w:rsidRPr="00F52873">
        <w:rPr>
          <w:sz w:val="20"/>
          <w:szCs w:val="20"/>
        </w:rPr>
        <w:t xml:space="preserve"> verš se stálou rozlukou po šesté sl</w:t>
      </w:r>
      <w:r w:rsidR="00F52873" w:rsidRPr="00F52873">
        <w:rPr>
          <w:sz w:val="20"/>
          <w:szCs w:val="20"/>
        </w:rPr>
        <w:t xml:space="preserve">abice, do češtiny </w:t>
      </w:r>
      <w:r w:rsidRPr="00F52873">
        <w:rPr>
          <w:sz w:val="20"/>
          <w:szCs w:val="20"/>
        </w:rPr>
        <w:t>překládá</w:t>
      </w:r>
      <w:r w:rsidR="00F52873" w:rsidRPr="00F52873">
        <w:rPr>
          <w:sz w:val="20"/>
          <w:szCs w:val="20"/>
        </w:rPr>
        <w:t>n</w:t>
      </w:r>
      <w:r w:rsidRPr="00F52873">
        <w:rPr>
          <w:sz w:val="20"/>
          <w:szCs w:val="20"/>
        </w:rPr>
        <w:t xml:space="preserve"> jako jambický verš)</w:t>
      </w:r>
    </w:p>
    <w:p w:rsidR="00400C0A" w:rsidRPr="00400C0A" w:rsidRDefault="00A76631" w:rsidP="00400C0A">
      <w:pPr>
        <w:pStyle w:val="Odstavecseseznamem"/>
        <w:numPr>
          <w:ilvl w:val="0"/>
          <w:numId w:val="8"/>
        </w:numPr>
        <w:rPr>
          <w:b/>
          <w:sz w:val="20"/>
          <w:szCs w:val="20"/>
        </w:rPr>
      </w:pPr>
      <w:r w:rsidRPr="00F52873">
        <w:rPr>
          <w:b/>
          <w:sz w:val="20"/>
          <w:szCs w:val="20"/>
        </w:rPr>
        <w:t>pravidla klasicismu</w:t>
      </w:r>
      <w:r w:rsidRPr="00F52873">
        <w:rPr>
          <w:sz w:val="20"/>
          <w:szCs w:val="20"/>
        </w:rPr>
        <w:t xml:space="preserve"> </w:t>
      </w:r>
      <w:r w:rsidR="00F52873" w:rsidRPr="00F52873">
        <w:rPr>
          <w:sz w:val="20"/>
          <w:szCs w:val="20"/>
        </w:rPr>
        <w:t xml:space="preserve">- zformuloval </w:t>
      </w:r>
      <w:r w:rsidRPr="00F52873">
        <w:rPr>
          <w:b/>
          <w:sz w:val="20"/>
          <w:szCs w:val="20"/>
        </w:rPr>
        <w:t xml:space="preserve">Nicolas </w:t>
      </w:r>
      <w:proofErr w:type="spellStart"/>
      <w:r w:rsidRPr="00F52873">
        <w:rPr>
          <w:b/>
          <w:sz w:val="20"/>
          <w:szCs w:val="20"/>
        </w:rPr>
        <w:t>Boileau</w:t>
      </w:r>
      <w:proofErr w:type="spellEnd"/>
      <w:r w:rsidR="00F52873" w:rsidRPr="00F52873">
        <w:rPr>
          <w:b/>
          <w:sz w:val="20"/>
          <w:szCs w:val="20"/>
        </w:rPr>
        <w:t xml:space="preserve"> </w:t>
      </w:r>
      <w:r w:rsidR="00F52873" w:rsidRPr="00F52873">
        <w:rPr>
          <w:sz w:val="20"/>
          <w:szCs w:val="20"/>
        </w:rPr>
        <w:t xml:space="preserve">(báseň </w:t>
      </w:r>
      <w:r w:rsidR="00F52873" w:rsidRPr="00F52873">
        <w:rPr>
          <w:sz w:val="20"/>
          <w:szCs w:val="20"/>
        </w:rPr>
        <w:t>Umění básnické</w:t>
      </w:r>
      <w:r w:rsidR="00F52873" w:rsidRPr="00F52873">
        <w:rPr>
          <w:sz w:val="20"/>
          <w:szCs w:val="20"/>
        </w:rPr>
        <w:t>)</w:t>
      </w:r>
    </w:p>
    <w:p w:rsidR="00400C0A" w:rsidRDefault="00400C0A" w:rsidP="00DE1B3C">
      <w:pPr>
        <w:jc w:val="center"/>
        <w:rPr>
          <w:i/>
          <w:sz w:val="28"/>
          <w:szCs w:val="24"/>
          <w:u w:val="single"/>
        </w:rPr>
      </w:pPr>
    </w:p>
    <w:p w:rsidR="00DE1B3C" w:rsidRPr="00F52873" w:rsidRDefault="00F52873" w:rsidP="00DE1B3C">
      <w:pPr>
        <w:jc w:val="center"/>
        <w:rPr>
          <w:i/>
          <w:sz w:val="28"/>
          <w:szCs w:val="24"/>
          <w:u w:val="single"/>
        </w:rPr>
      </w:pPr>
      <w:r w:rsidRPr="00F52873">
        <w:rPr>
          <w:i/>
          <w:sz w:val="28"/>
          <w:szCs w:val="24"/>
          <w:u w:val="single"/>
        </w:rPr>
        <w:t>OSVÍCENSTVÍ</w:t>
      </w:r>
    </w:p>
    <w:p w:rsidR="00F52873" w:rsidRPr="00400C0A" w:rsidRDefault="00A76631" w:rsidP="00400C0A">
      <w:pPr>
        <w:pStyle w:val="Odstavecseseznamem"/>
        <w:numPr>
          <w:ilvl w:val="0"/>
          <w:numId w:val="12"/>
        </w:numPr>
        <w:rPr>
          <w:sz w:val="20"/>
          <w:szCs w:val="20"/>
        </w:rPr>
      </w:pPr>
      <w:r w:rsidRPr="00400C0A">
        <w:rPr>
          <w:sz w:val="20"/>
          <w:szCs w:val="20"/>
        </w:rPr>
        <w:t>evropské myšlenkové hnu</w:t>
      </w:r>
      <w:r w:rsidR="00F52873" w:rsidRPr="00400C0A">
        <w:rPr>
          <w:sz w:val="20"/>
          <w:szCs w:val="20"/>
        </w:rPr>
        <w:t>tí; 18. století; Francie a Anglie</w:t>
      </w:r>
    </w:p>
    <w:p w:rsidR="00A76631" w:rsidRPr="00400C0A" w:rsidRDefault="00A76631" w:rsidP="00400C0A">
      <w:pPr>
        <w:pStyle w:val="Odstavecseseznamem"/>
        <w:numPr>
          <w:ilvl w:val="0"/>
          <w:numId w:val="12"/>
        </w:numPr>
        <w:rPr>
          <w:sz w:val="20"/>
          <w:szCs w:val="20"/>
        </w:rPr>
      </w:pPr>
      <w:r w:rsidRPr="00400C0A">
        <w:rPr>
          <w:sz w:val="20"/>
          <w:szCs w:val="20"/>
        </w:rPr>
        <w:t xml:space="preserve">těsně spjato s filozofickými myšlenkami doby </w:t>
      </w:r>
      <w:r w:rsidR="00F52873" w:rsidRPr="00400C0A">
        <w:rPr>
          <w:sz w:val="20"/>
          <w:szCs w:val="20"/>
        </w:rPr>
        <w:t>&gt; snaha</w:t>
      </w:r>
      <w:r w:rsidRPr="00400C0A">
        <w:rPr>
          <w:sz w:val="20"/>
          <w:szCs w:val="20"/>
        </w:rPr>
        <w:t xml:space="preserve"> překonat dosavadní vládnoucí světový názor (formovaný katolickou církví a feudálním řádem)</w:t>
      </w:r>
    </w:p>
    <w:p w:rsidR="00A76631" w:rsidRPr="00400C0A" w:rsidRDefault="00A76631" w:rsidP="00400C0A">
      <w:pPr>
        <w:pStyle w:val="Odstavecseseznamem"/>
        <w:numPr>
          <w:ilvl w:val="0"/>
          <w:numId w:val="12"/>
        </w:numPr>
        <w:rPr>
          <w:b/>
          <w:sz w:val="20"/>
          <w:szCs w:val="20"/>
        </w:rPr>
      </w:pPr>
      <w:r w:rsidRPr="00400C0A">
        <w:rPr>
          <w:b/>
          <w:sz w:val="20"/>
          <w:szCs w:val="20"/>
        </w:rPr>
        <w:t>určitá fáze klasicismu byla vyplněna osvícenským hnutím</w:t>
      </w:r>
    </w:p>
    <w:p w:rsidR="00A76631" w:rsidRPr="00F52873" w:rsidRDefault="00F52873" w:rsidP="00F52873">
      <w:pPr>
        <w:rPr>
          <w:b/>
          <w:sz w:val="24"/>
          <w:szCs w:val="20"/>
        </w:rPr>
      </w:pPr>
      <w:r w:rsidRPr="00F52873">
        <w:rPr>
          <w:b/>
          <w:sz w:val="24"/>
          <w:szCs w:val="20"/>
        </w:rPr>
        <w:t>ZÁKLADNÍ RYSY OSVÍCENSTVÍ:</w:t>
      </w:r>
    </w:p>
    <w:p w:rsidR="00A76631" w:rsidRPr="00400C0A" w:rsidRDefault="00A76631" w:rsidP="00400C0A">
      <w:pPr>
        <w:pStyle w:val="Odstavecseseznamem"/>
        <w:numPr>
          <w:ilvl w:val="0"/>
          <w:numId w:val="13"/>
        </w:numPr>
        <w:rPr>
          <w:b/>
          <w:sz w:val="20"/>
          <w:szCs w:val="20"/>
          <w:u w:val="single"/>
        </w:rPr>
      </w:pPr>
      <w:r w:rsidRPr="00400C0A">
        <w:rPr>
          <w:sz w:val="20"/>
          <w:szCs w:val="20"/>
        </w:rPr>
        <w:t xml:space="preserve">zaměřeno proti absolutistickému systému, proti církvi a proti konzervatismu </w:t>
      </w:r>
      <w:r w:rsidR="00F52873" w:rsidRPr="00400C0A">
        <w:rPr>
          <w:sz w:val="20"/>
          <w:szCs w:val="20"/>
        </w:rPr>
        <w:t xml:space="preserve">&gt; </w:t>
      </w:r>
      <w:r w:rsidRPr="00400C0A">
        <w:rPr>
          <w:sz w:val="20"/>
          <w:szCs w:val="20"/>
        </w:rPr>
        <w:t xml:space="preserve">proti </w:t>
      </w:r>
      <w:r w:rsidR="00F52873" w:rsidRPr="00400C0A">
        <w:rPr>
          <w:sz w:val="20"/>
          <w:szCs w:val="20"/>
        </w:rPr>
        <w:t>tmářství, nevědomosti, pověrám…</w:t>
      </w:r>
    </w:p>
    <w:p w:rsidR="00A76631" w:rsidRPr="00400C0A" w:rsidRDefault="00F52873" w:rsidP="00400C0A">
      <w:pPr>
        <w:pStyle w:val="Odstavecseseznamem"/>
        <w:numPr>
          <w:ilvl w:val="0"/>
          <w:numId w:val="13"/>
        </w:numPr>
        <w:rPr>
          <w:b/>
          <w:sz w:val="20"/>
          <w:szCs w:val="20"/>
          <w:u w:val="single"/>
        </w:rPr>
      </w:pPr>
      <w:r w:rsidRPr="00400C0A">
        <w:rPr>
          <w:sz w:val="20"/>
          <w:szCs w:val="20"/>
        </w:rPr>
        <w:t>vyznává</w:t>
      </w:r>
      <w:r w:rsidR="00A76631" w:rsidRPr="00400C0A">
        <w:rPr>
          <w:sz w:val="20"/>
          <w:szCs w:val="20"/>
        </w:rPr>
        <w:t xml:space="preserve"> kult rozumu (racionalismu) </w:t>
      </w:r>
      <w:r w:rsidRPr="00400C0A">
        <w:rPr>
          <w:sz w:val="20"/>
          <w:szCs w:val="20"/>
        </w:rPr>
        <w:t>&gt;</w:t>
      </w:r>
      <w:r w:rsidR="00400C0A" w:rsidRPr="00400C0A">
        <w:rPr>
          <w:sz w:val="20"/>
          <w:szCs w:val="20"/>
        </w:rPr>
        <w:t xml:space="preserve"> neotřesitelná víra v rozum </w:t>
      </w:r>
      <w:r w:rsidR="00A76631" w:rsidRPr="00400C0A">
        <w:rPr>
          <w:sz w:val="20"/>
          <w:szCs w:val="20"/>
        </w:rPr>
        <w:t>spojena s vírou v neustálý pokrok</w:t>
      </w:r>
    </w:p>
    <w:p w:rsidR="00A76631" w:rsidRPr="00400C0A" w:rsidRDefault="00A76631" w:rsidP="00400C0A">
      <w:pPr>
        <w:pStyle w:val="Odstavecseseznamem"/>
        <w:numPr>
          <w:ilvl w:val="0"/>
          <w:numId w:val="13"/>
        </w:numPr>
        <w:rPr>
          <w:b/>
          <w:sz w:val="20"/>
          <w:szCs w:val="20"/>
          <w:u w:val="single"/>
        </w:rPr>
      </w:pPr>
      <w:r w:rsidRPr="00400C0A">
        <w:rPr>
          <w:sz w:val="20"/>
          <w:szCs w:val="20"/>
        </w:rPr>
        <w:t xml:space="preserve">důraz na pravdivé poznání světa </w:t>
      </w:r>
      <w:r w:rsidR="00400C0A" w:rsidRPr="00400C0A">
        <w:rPr>
          <w:sz w:val="20"/>
          <w:szCs w:val="20"/>
        </w:rPr>
        <w:t>&gt; příčina všeho zla je</w:t>
      </w:r>
      <w:r w:rsidRPr="00400C0A">
        <w:rPr>
          <w:sz w:val="20"/>
          <w:szCs w:val="20"/>
        </w:rPr>
        <w:t xml:space="preserve"> nevědomost</w:t>
      </w:r>
    </w:p>
    <w:p w:rsidR="00400C0A" w:rsidRPr="00400C0A" w:rsidRDefault="00400C0A" w:rsidP="00400C0A">
      <w:pPr>
        <w:pStyle w:val="Odstavecseseznamem"/>
        <w:numPr>
          <w:ilvl w:val="0"/>
          <w:numId w:val="13"/>
        </w:numPr>
        <w:rPr>
          <w:b/>
          <w:sz w:val="20"/>
          <w:szCs w:val="20"/>
          <w:u w:val="single"/>
        </w:rPr>
      </w:pPr>
      <w:r w:rsidRPr="00400C0A">
        <w:rPr>
          <w:sz w:val="20"/>
          <w:szCs w:val="20"/>
        </w:rPr>
        <w:t xml:space="preserve">osvícenci vyznávají </w:t>
      </w:r>
      <w:r w:rsidR="00A76631" w:rsidRPr="00400C0A">
        <w:rPr>
          <w:sz w:val="20"/>
          <w:szCs w:val="20"/>
        </w:rPr>
        <w:t>svobodu a rovnoprávnost všech občanů</w:t>
      </w:r>
    </w:p>
    <w:p w:rsidR="00A76631" w:rsidRPr="00400C0A" w:rsidRDefault="00400C0A" w:rsidP="00400C0A">
      <w:pPr>
        <w:pStyle w:val="Odstavecseseznamem"/>
        <w:numPr>
          <w:ilvl w:val="0"/>
          <w:numId w:val="13"/>
        </w:numPr>
        <w:rPr>
          <w:b/>
          <w:sz w:val="20"/>
          <w:szCs w:val="20"/>
          <w:u w:val="single"/>
        </w:rPr>
      </w:pPr>
      <w:r w:rsidRPr="00400C0A">
        <w:rPr>
          <w:sz w:val="20"/>
          <w:szCs w:val="20"/>
        </w:rPr>
        <w:t xml:space="preserve">víra, že </w:t>
      </w:r>
      <w:r w:rsidR="00A76631" w:rsidRPr="00400C0A">
        <w:rPr>
          <w:sz w:val="20"/>
          <w:szCs w:val="20"/>
        </w:rPr>
        <w:t xml:space="preserve">společnost lze změnit dodržováním rozumových zásad </w:t>
      </w:r>
      <w:r w:rsidRPr="00400C0A">
        <w:rPr>
          <w:sz w:val="20"/>
          <w:szCs w:val="20"/>
        </w:rPr>
        <w:t>&gt;</w:t>
      </w:r>
      <w:r w:rsidR="00A76631" w:rsidRPr="00400C0A">
        <w:rPr>
          <w:sz w:val="20"/>
          <w:szCs w:val="20"/>
        </w:rPr>
        <w:t xml:space="preserve"> </w:t>
      </w:r>
      <w:r w:rsidR="00A76631" w:rsidRPr="00400C0A">
        <w:rPr>
          <w:b/>
          <w:sz w:val="20"/>
          <w:szCs w:val="20"/>
        </w:rPr>
        <w:t>přirozený a osvícený rozum =</w:t>
      </w:r>
      <w:r w:rsidR="00A76631" w:rsidRPr="00400C0A">
        <w:rPr>
          <w:sz w:val="20"/>
          <w:szCs w:val="20"/>
        </w:rPr>
        <w:t xml:space="preserve"> </w:t>
      </w:r>
      <w:r w:rsidR="00A76631" w:rsidRPr="00400C0A">
        <w:rPr>
          <w:b/>
          <w:sz w:val="20"/>
          <w:szCs w:val="20"/>
        </w:rPr>
        <w:t>osvícenství</w:t>
      </w:r>
    </w:p>
    <w:p w:rsidR="00A76631" w:rsidRPr="00400C0A" w:rsidRDefault="00400C0A" w:rsidP="00400C0A">
      <w:pPr>
        <w:pStyle w:val="Odstavecseseznamem"/>
        <w:numPr>
          <w:ilvl w:val="0"/>
          <w:numId w:val="13"/>
        </w:numPr>
        <w:rPr>
          <w:b/>
          <w:sz w:val="20"/>
          <w:szCs w:val="20"/>
          <w:u w:val="single"/>
        </w:rPr>
      </w:pPr>
      <w:r w:rsidRPr="00400C0A">
        <w:rPr>
          <w:sz w:val="20"/>
          <w:szCs w:val="20"/>
        </w:rPr>
        <w:t>podpora i</w:t>
      </w:r>
      <w:r w:rsidR="00A76631" w:rsidRPr="00400C0A">
        <w:rPr>
          <w:sz w:val="20"/>
          <w:szCs w:val="20"/>
        </w:rPr>
        <w:t xml:space="preserve"> u něk</w:t>
      </w:r>
      <w:r w:rsidRPr="00400C0A">
        <w:rPr>
          <w:sz w:val="20"/>
          <w:szCs w:val="20"/>
        </w:rPr>
        <w:t>terých absolutistických vládců &gt;</w:t>
      </w:r>
      <w:r w:rsidR="00A76631" w:rsidRPr="00400C0A">
        <w:rPr>
          <w:sz w:val="20"/>
          <w:szCs w:val="20"/>
        </w:rPr>
        <w:t xml:space="preserve"> </w:t>
      </w:r>
      <w:r w:rsidR="00A76631" w:rsidRPr="00400C0A">
        <w:rPr>
          <w:b/>
          <w:sz w:val="20"/>
          <w:szCs w:val="20"/>
        </w:rPr>
        <w:t>osvícený (či osvícenský) absolutismus</w:t>
      </w:r>
      <w:r w:rsidR="00A76631" w:rsidRPr="00400C0A">
        <w:rPr>
          <w:sz w:val="20"/>
          <w:szCs w:val="20"/>
        </w:rPr>
        <w:t xml:space="preserve"> </w:t>
      </w:r>
      <w:r w:rsidRPr="00400C0A">
        <w:rPr>
          <w:sz w:val="20"/>
          <w:szCs w:val="20"/>
        </w:rPr>
        <w:t xml:space="preserve">- </w:t>
      </w:r>
      <w:r w:rsidR="00A76631" w:rsidRPr="00400C0A">
        <w:rPr>
          <w:sz w:val="20"/>
          <w:szCs w:val="20"/>
        </w:rPr>
        <w:t>u</w:t>
      </w:r>
      <w:r w:rsidRPr="00400C0A">
        <w:rPr>
          <w:sz w:val="20"/>
          <w:szCs w:val="20"/>
        </w:rPr>
        <w:t xml:space="preserve"> nás: Marie Terezie a Josef II. - </w:t>
      </w:r>
      <w:r w:rsidR="00A76631" w:rsidRPr="00400C0A">
        <w:rPr>
          <w:b/>
          <w:sz w:val="20"/>
          <w:szCs w:val="20"/>
        </w:rPr>
        <w:t>josefinismus</w:t>
      </w:r>
    </w:p>
    <w:p w:rsidR="00A76631" w:rsidRPr="00400C0A" w:rsidRDefault="00400C0A" w:rsidP="00400C0A">
      <w:pPr>
        <w:rPr>
          <w:b/>
          <w:sz w:val="24"/>
          <w:szCs w:val="20"/>
        </w:rPr>
      </w:pPr>
      <w:r w:rsidRPr="00400C0A">
        <w:rPr>
          <w:b/>
          <w:sz w:val="24"/>
          <w:szCs w:val="20"/>
        </w:rPr>
        <w:t>OSVÍCENSKÁ LITERÁRNÍ TVORBA:</w:t>
      </w:r>
    </w:p>
    <w:p w:rsidR="00A76631" w:rsidRPr="00400C0A" w:rsidRDefault="00400C0A" w:rsidP="00400C0A">
      <w:pPr>
        <w:pStyle w:val="Odstavecseseznamem"/>
        <w:numPr>
          <w:ilvl w:val="0"/>
          <w:numId w:val="14"/>
        </w:numPr>
        <w:rPr>
          <w:b/>
          <w:sz w:val="20"/>
          <w:szCs w:val="20"/>
          <w:u w:val="single"/>
        </w:rPr>
      </w:pPr>
      <w:r w:rsidRPr="00400C0A">
        <w:rPr>
          <w:sz w:val="20"/>
          <w:szCs w:val="20"/>
        </w:rPr>
        <w:t xml:space="preserve">netvoří </w:t>
      </w:r>
      <w:r w:rsidR="00A76631" w:rsidRPr="00400C0A">
        <w:rPr>
          <w:sz w:val="20"/>
          <w:szCs w:val="20"/>
        </w:rPr>
        <w:t xml:space="preserve">samotný proud nebo směr </w:t>
      </w:r>
      <w:r w:rsidRPr="00400C0A">
        <w:rPr>
          <w:sz w:val="20"/>
          <w:szCs w:val="20"/>
        </w:rPr>
        <w:t xml:space="preserve">&gt; prolínání dvou estetických tendencí; určující faktor - </w:t>
      </w:r>
      <w:r w:rsidR="00A76631" w:rsidRPr="00400C0A">
        <w:rPr>
          <w:sz w:val="20"/>
          <w:szCs w:val="20"/>
        </w:rPr>
        <w:t xml:space="preserve">vzájemný poměr </w:t>
      </w:r>
      <w:r w:rsidR="00A76631" w:rsidRPr="00400C0A">
        <w:rPr>
          <w:b/>
          <w:sz w:val="20"/>
          <w:szCs w:val="20"/>
        </w:rPr>
        <w:t>rozumu a citu</w:t>
      </w:r>
    </w:p>
    <w:p w:rsidR="00A76631" w:rsidRPr="00400C0A" w:rsidRDefault="00A76631" w:rsidP="00400C0A">
      <w:pPr>
        <w:pStyle w:val="Odstavecseseznamem"/>
        <w:numPr>
          <w:ilvl w:val="0"/>
          <w:numId w:val="14"/>
        </w:numPr>
        <w:rPr>
          <w:b/>
          <w:sz w:val="20"/>
          <w:szCs w:val="20"/>
          <w:u w:val="single"/>
        </w:rPr>
      </w:pPr>
      <w:r w:rsidRPr="00400C0A">
        <w:rPr>
          <w:b/>
          <w:sz w:val="20"/>
          <w:szCs w:val="20"/>
        </w:rPr>
        <w:t>starší fáze</w:t>
      </w:r>
      <w:r w:rsidRPr="00400C0A">
        <w:rPr>
          <w:sz w:val="20"/>
          <w:szCs w:val="20"/>
        </w:rPr>
        <w:t xml:space="preserve"> </w:t>
      </w:r>
      <w:r w:rsidR="00400C0A" w:rsidRPr="00400C0A">
        <w:rPr>
          <w:sz w:val="20"/>
          <w:szCs w:val="20"/>
        </w:rPr>
        <w:t>- ovlivněna klasicismem (</w:t>
      </w:r>
      <w:proofErr w:type="spellStart"/>
      <w:r w:rsidRPr="00400C0A">
        <w:rPr>
          <w:b/>
          <w:sz w:val="20"/>
          <w:szCs w:val="20"/>
        </w:rPr>
        <w:t>Voltaire</w:t>
      </w:r>
      <w:proofErr w:type="spellEnd"/>
      <w:r w:rsidRPr="00400C0A">
        <w:rPr>
          <w:b/>
          <w:sz w:val="20"/>
          <w:szCs w:val="20"/>
        </w:rPr>
        <w:t>)</w:t>
      </w:r>
    </w:p>
    <w:p w:rsidR="00A76631" w:rsidRPr="00400C0A" w:rsidRDefault="00A76631" w:rsidP="00400C0A">
      <w:pPr>
        <w:pStyle w:val="Odstavecseseznamem"/>
        <w:numPr>
          <w:ilvl w:val="0"/>
          <w:numId w:val="14"/>
        </w:numPr>
        <w:rPr>
          <w:b/>
          <w:sz w:val="20"/>
          <w:szCs w:val="20"/>
          <w:u w:val="single"/>
        </w:rPr>
      </w:pPr>
      <w:r w:rsidRPr="00400C0A">
        <w:rPr>
          <w:b/>
          <w:sz w:val="20"/>
          <w:szCs w:val="20"/>
        </w:rPr>
        <w:t>novější fáze</w:t>
      </w:r>
      <w:r w:rsidRPr="00400C0A">
        <w:rPr>
          <w:sz w:val="20"/>
          <w:szCs w:val="20"/>
        </w:rPr>
        <w:t xml:space="preserve"> – vyzvedává především</w:t>
      </w:r>
      <w:r w:rsidR="00400C0A" w:rsidRPr="00400C0A">
        <w:rPr>
          <w:sz w:val="20"/>
          <w:szCs w:val="20"/>
        </w:rPr>
        <w:t xml:space="preserve"> individuálnost lidského citu, souvisí</w:t>
      </w:r>
      <w:r w:rsidRPr="00400C0A">
        <w:rPr>
          <w:sz w:val="20"/>
          <w:szCs w:val="20"/>
        </w:rPr>
        <w:t xml:space="preserve"> již s nas</w:t>
      </w:r>
      <w:r w:rsidR="00400C0A" w:rsidRPr="00400C0A">
        <w:rPr>
          <w:sz w:val="20"/>
          <w:szCs w:val="20"/>
        </w:rPr>
        <w:t xml:space="preserve">tupujícím </w:t>
      </w:r>
      <w:proofErr w:type="spellStart"/>
      <w:r w:rsidR="00400C0A" w:rsidRPr="00400C0A">
        <w:rPr>
          <w:sz w:val="20"/>
          <w:szCs w:val="20"/>
        </w:rPr>
        <w:t>preromatismem</w:t>
      </w:r>
      <w:proofErr w:type="spellEnd"/>
      <w:r w:rsidR="00400C0A" w:rsidRPr="00400C0A">
        <w:rPr>
          <w:sz w:val="20"/>
          <w:szCs w:val="20"/>
        </w:rPr>
        <w:t xml:space="preserve"> (</w:t>
      </w:r>
      <w:r w:rsidRPr="00400C0A">
        <w:rPr>
          <w:b/>
          <w:sz w:val="20"/>
          <w:szCs w:val="20"/>
        </w:rPr>
        <w:t>Rousseau</w:t>
      </w:r>
      <w:r w:rsidRPr="00400C0A">
        <w:rPr>
          <w:b/>
          <w:i/>
          <w:sz w:val="20"/>
          <w:szCs w:val="20"/>
        </w:rPr>
        <w:t>)</w:t>
      </w:r>
    </w:p>
    <w:p w:rsidR="00400C0A" w:rsidRPr="00400C0A" w:rsidRDefault="00CB429B" w:rsidP="00400C0A">
      <w:pPr>
        <w:pStyle w:val="Odstavecseseznamem"/>
        <w:numPr>
          <w:ilvl w:val="0"/>
          <w:numId w:val="14"/>
        </w:numPr>
        <w:rPr>
          <w:sz w:val="20"/>
          <w:szCs w:val="20"/>
        </w:rPr>
      </w:pPr>
      <w:r w:rsidRPr="00400C0A">
        <w:rPr>
          <w:b/>
          <w:sz w:val="20"/>
          <w:szCs w:val="20"/>
        </w:rPr>
        <w:t>Encyklopedie aneb Racionální slovník věd, umění a řemesel</w:t>
      </w:r>
      <w:r w:rsidR="00400C0A" w:rsidRPr="00400C0A">
        <w:rPr>
          <w:b/>
          <w:sz w:val="20"/>
          <w:szCs w:val="20"/>
        </w:rPr>
        <w:t xml:space="preserve"> </w:t>
      </w:r>
      <w:r w:rsidR="00400C0A" w:rsidRPr="00400C0A">
        <w:rPr>
          <w:sz w:val="20"/>
          <w:szCs w:val="20"/>
        </w:rPr>
        <w:t xml:space="preserve">- </w:t>
      </w:r>
      <w:r w:rsidR="004E4779" w:rsidRPr="00400C0A">
        <w:rPr>
          <w:sz w:val="20"/>
          <w:szCs w:val="20"/>
        </w:rPr>
        <w:t xml:space="preserve">souhrn znalostí z věd, </w:t>
      </w:r>
      <w:r w:rsidR="00400C0A" w:rsidRPr="00400C0A">
        <w:rPr>
          <w:sz w:val="20"/>
          <w:szCs w:val="20"/>
        </w:rPr>
        <w:t xml:space="preserve">umění a techniky tehdejší doby &gt; </w:t>
      </w:r>
      <w:r w:rsidR="004E4779" w:rsidRPr="00400C0A">
        <w:rPr>
          <w:b/>
          <w:sz w:val="20"/>
          <w:szCs w:val="20"/>
        </w:rPr>
        <w:t xml:space="preserve">tzv. encyklopedisté </w:t>
      </w:r>
      <w:r w:rsidR="004E4779" w:rsidRPr="00400C0A">
        <w:rPr>
          <w:sz w:val="20"/>
          <w:szCs w:val="20"/>
        </w:rPr>
        <w:t xml:space="preserve">(D. Diderot, J. </w:t>
      </w:r>
      <w:proofErr w:type="spellStart"/>
      <w:r w:rsidR="004E4779" w:rsidRPr="00400C0A">
        <w:rPr>
          <w:sz w:val="20"/>
          <w:szCs w:val="20"/>
        </w:rPr>
        <w:t>le</w:t>
      </w:r>
      <w:proofErr w:type="spellEnd"/>
      <w:r w:rsidR="004E4779" w:rsidRPr="00400C0A">
        <w:rPr>
          <w:sz w:val="20"/>
          <w:szCs w:val="20"/>
        </w:rPr>
        <w:t xml:space="preserve"> Rond </w:t>
      </w:r>
      <w:proofErr w:type="spellStart"/>
      <w:r w:rsidR="004E4779" w:rsidRPr="00400C0A">
        <w:rPr>
          <w:sz w:val="20"/>
          <w:szCs w:val="20"/>
        </w:rPr>
        <w:t>d´Alembert</w:t>
      </w:r>
      <w:proofErr w:type="spellEnd"/>
      <w:r w:rsidR="004E4779" w:rsidRPr="00400C0A">
        <w:rPr>
          <w:sz w:val="20"/>
          <w:szCs w:val="20"/>
        </w:rPr>
        <w:t xml:space="preserve">, </w:t>
      </w:r>
      <w:proofErr w:type="spellStart"/>
      <w:r w:rsidR="004E4779" w:rsidRPr="00400C0A">
        <w:rPr>
          <w:sz w:val="20"/>
          <w:szCs w:val="20"/>
        </w:rPr>
        <w:t>Voltaire</w:t>
      </w:r>
      <w:proofErr w:type="spellEnd"/>
      <w:r w:rsidR="004E4779" w:rsidRPr="00400C0A">
        <w:rPr>
          <w:sz w:val="20"/>
          <w:szCs w:val="20"/>
        </w:rPr>
        <w:t xml:space="preserve">, J. J. Rousseau. Ch. L. </w:t>
      </w:r>
      <w:proofErr w:type="spellStart"/>
      <w:r w:rsidR="004E4779" w:rsidRPr="00400C0A">
        <w:rPr>
          <w:sz w:val="20"/>
          <w:szCs w:val="20"/>
        </w:rPr>
        <w:t>Montesquieu</w:t>
      </w:r>
      <w:proofErr w:type="spellEnd"/>
      <w:r w:rsidR="004E4779" w:rsidRPr="00400C0A">
        <w:rPr>
          <w:sz w:val="20"/>
          <w:szCs w:val="20"/>
        </w:rPr>
        <w:t>, von Holbach…)</w:t>
      </w:r>
    </w:p>
    <w:p w:rsidR="00756086" w:rsidRPr="00400C0A" w:rsidRDefault="00400C0A" w:rsidP="00400C0A">
      <w:pPr>
        <w:rPr>
          <w:b/>
          <w:sz w:val="24"/>
          <w:szCs w:val="20"/>
        </w:rPr>
      </w:pPr>
      <w:r w:rsidRPr="00400C0A">
        <w:rPr>
          <w:b/>
          <w:sz w:val="24"/>
          <w:szCs w:val="20"/>
        </w:rPr>
        <w:t>DALŠÍ LITERATURA OSVÍCENSKÉ DOBY:</w:t>
      </w:r>
    </w:p>
    <w:p w:rsidR="00756086" w:rsidRPr="00400C0A" w:rsidRDefault="00756086" w:rsidP="00400C0A">
      <w:pPr>
        <w:pStyle w:val="Odstavecseseznamem"/>
        <w:numPr>
          <w:ilvl w:val="0"/>
          <w:numId w:val="15"/>
        </w:numPr>
        <w:rPr>
          <w:b/>
          <w:sz w:val="20"/>
          <w:szCs w:val="20"/>
          <w:u w:val="single"/>
        </w:rPr>
      </w:pPr>
      <w:r w:rsidRPr="00400C0A">
        <w:rPr>
          <w:sz w:val="20"/>
          <w:szCs w:val="20"/>
        </w:rPr>
        <w:t xml:space="preserve">v 18. stol. – velké množství literárních tendencí: prvotní svázanost klasicismu </w:t>
      </w:r>
      <w:r w:rsidR="00400C0A" w:rsidRPr="00400C0A">
        <w:rPr>
          <w:sz w:val="20"/>
          <w:szCs w:val="20"/>
        </w:rPr>
        <w:t>&gt;</w:t>
      </w:r>
      <w:r w:rsidRPr="00400C0A">
        <w:rPr>
          <w:sz w:val="20"/>
          <w:szCs w:val="20"/>
        </w:rPr>
        <w:t xml:space="preserve"> nové podoby, které budou vice odpovídat novému pojetí života (opouštění feudálního systému a realističtější vnímání světa) </w:t>
      </w:r>
      <w:r w:rsidR="00400C0A" w:rsidRPr="00400C0A">
        <w:rPr>
          <w:sz w:val="20"/>
          <w:szCs w:val="20"/>
        </w:rPr>
        <w:t xml:space="preserve">&gt; </w:t>
      </w:r>
      <w:r w:rsidRPr="00400C0A">
        <w:rPr>
          <w:sz w:val="20"/>
          <w:szCs w:val="20"/>
        </w:rPr>
        <w:t xml:space="preserve">první v Anglii </w:t>
      </w:r>
      <w:r w:rsidR="00400C0A" w:rsidRPr="00400C0A">
        <w:rPr>
          <w:sz w:val="20"/>
          <w:szCs w:val="20"/>
        </w:rPr>
        <w:t xml:space="preserve">&gt; </w:t>
      </w:r>
      <w:r w:rsidRPr="00400C0A">
        <w:rPr>
          <w:b/>
          <w:sz w:val="20"/>
          <w:szCs w:val="20"/>
        </w:rPr>
        <w:t>zlatý věk anglického klasicismu</w:t>
      </w:r>
    </w:p>
    <w:p w:rsidR="00CB429B" w:rsidRPr="00400C0A" w:rsidRDefault="00400C0A" w:rsidP="00400C0A">
      <w:pPr>
        <w:pStyle w:val="Odstavecseseznamem"/>
        <w:numPr>
          <w:ilvl w:val="0"/>
          <w:numId w:val="15"/>
        </w:numPr>
        <w:rPr>
          <w:b/>
          <w:sz w:val="20"/>
          <w:szCs w:val="20"/>
          <w:u w:val="single"/>
        </w:rPr>
      </w:pPr>
      <w:r w:rsidRPr="00400C0A">
        <w:rPr>
          <w:sz w:val="20"/>
          <w:szCs w:val="20"/>
        </w:rPr>
        <w:t xml:space="preserve">Anglie, </w:t>
      </w:r>
      <w:r w:rsidR="00CB429B" w:rsidRPr="00400C0A">
        <w:rPr>
          <w:sz w:val="20"/>
          <w:szCs w:val="20"/>
        </w:rPr>
        <w:t xml:space="preserve">18. století </w:t>
      </w:r>
      <w:r w:rsidRPr="00400C0A">
        <w:rPr>
          <w:sz w:val="20"/>
          <w:szCs w:val="20"/>
        </w:rPr>
        <w:t xml:space="preserve">- </w:t>
      </w:r>
      <w:r w:rsidR="00CB429B" w:rsidRPr="00400C0A">
        <w:rPr>
          <w:b/>
          <w:sz w:val="20"/>
          <w:szCs w:val="20"/>
        </w:rPr>
        <w:t xml:space="preserve">dobrodružný román </w:t>
      </w:r>
      <w:r w:rsidR="00CB429B" w:rsidRPr="00400C0A">
        <w:rPr>
          <w:sz w:val="20"/>
          <w:szCs w:val="20"/>
        </w:rPr>
        <w:t xml:space="preserve">(D. </w:t>
      </w:r>
      <w:proofErr w:type="spellStart"/>
      <w:r w:rsidR="00CB429B" w:rsidRPr="00400C0A">
        <w:rPr>
          <w:sz w:val="20"/>
          <w:szCs w:val="20"/>
        </w:rPr>
        <w:t>Defoe</w:t>
      </w:r>
      <w:proofErr w:type="spellEnd"/>
      <w:r w:rsidR="00CB429B" w:rsidRPr="00400C0A">
        <w:rPr>
          <w:sz w:val="20"/>
          <w:szCs w:val="20"/>
        </w:rPr>
        <w:t xml:space="preserve"> – Robinson </w:t>
      </w:r>
      <w:proofErr w:type="spellStart"/>
      <w:r w:rsidR="00CB429B" w:rsidRPr="00400C0A">
        <w:rPr>
          <w:sz w:val="20"/>
          <w:szCs w:val="20"/>
        </w:rPr>
        <w:t>Crusoe</w:t>
      </w:r>
      <w:proofErr w:type="spellEnd"/>
      <w:r w:rsidRPr="00400C0A">
        <w:rPr>
          <w:sz w:val="20"/>
          <w:szCs w:val="20"/>
        </w:rPr>
        <w:t xml:space="preserve">; J. </w:t>
      </w:r>
      <w:proofErr w:type="spellStart"/>
      <w:r w:rsidRPr="00400C0A">
        <w:rPr>
          <w:sz w:val="20"/>
          <w:szCs w:val="20"/>
        </w:rPr>
        <w:t>Swift</w:t>
      </w:r>
      <w:proofErr w:type="spellEnd"/>
      <w:r w:rsidRPr="00400C0A">
        <w:rPr>
          <w:sz w:val="20"/>
          <w:szCs w:val="20"/>
        </w:rPr>
        <w:t xml:space="preserve"> – </w:t>
      </w:r>
      <w:proofErr w:type="spellStart"/>
      <w:r w:rsidRPr="00400C0A">
        <w:rPr>
          <w:sz w:val="20"/>
          <w:szCs w:val="20"/>
        </w:rPr>
        <w:t>Gulliverovy</w:t>
      </w:r>
      <w:proofErr w:type="spellEnd"/>
      <w:r w:rsidRPr="00400C0A">
        <w:rPr>
          <w:sz w:val="20"/>
          <w:szCs w:val="20"/>
        </w:rPr>
        <w:t xml:space="preserve"> cesty)</w:t>
      </w:r>
    </w:p>
    <w:p w:rsidR="00F52873" w:rsidRDefault="00F52873" w:rsidP="00DE1B3C">
      <w:pPr>
        <w:jc w:val="center"/>
        <w:rPr>
          <w:b/>
          <w:sz w:val="24"/>
          <w:szCs w:val="24"/>
          <w:u w:val="single"/>
        </w:rPr>
      </w:pPr>
    </w:p>
    <w:p w:rsidR="00F52873" w:rsidRDefault="00F52873" w:rsidP="00DE1B3C">
      <w:pPr>
        <w:jc w:val="center"/>
        <w:rPr>
          <w:b/>
          <w:sz w:val="24"/>
          <w:szCs w:val="24"/>
          <w:u w:val="single"/>
        </w:rPr>
      </w:pPr>
    </w:p>
    <w:p w:rsidR="00F52873" w:rsidRDefault="00F52873" w:rsidP="00DE1B3C">
      <w:pPr>
        <w:jc w:val="center"/>
        <w:rPr>
          <w:b/>
          <w:sz w:val="24"/>
          <w:szCs w:val="24"/>
          <w:u w:val="single"/>
        </w:rPr>
      </w:pPr>
    </w:p>
    <w:p w:rsidR="00F52873" w:rsidRDefault="00F52873" w:rsidP="00DE1B3C">
      <w:pPr>
        <w:jc w:val="center"/>
        <w:rPr>
          <w:b/>
          <w:sz w:val="24"/>
          <w:szCs w:val="24"/>
          <w:u w:val="single"/>
        </w:rPr>
      </w:pPr>
    </w:p>
    <w:p w:rsidR="00400C0A" w:rsidRDefault="00400C0A" w:rsidP="00DE1B3C">
      <w:pPr>
        <w:jc w:val="center"/>
        <w:rPr>
          <w:b/>
          <w:sz w:val="24"/>
          <w:szCs w:val="24"/>
          <w:u w:val="single"/>
        </w:rPr>
      </w:pPr>
    </w:p>
    <w:p w:rsidR="00400C0A" w:rsidRDefault="00400C0A" w:rsidP="00DE1B3C">
      <w:pPr>
        <w:jc w:val="center"/>
        <w:rPr>
          <w:b/>
          <w:sz w:val="24"/>
          <w:szCs w:val="24"/>
          <w:u w:val="single"/>
        </w:rPr>
      </w:pPr>
    </w:p>
    <w:p w:rsidR="00400C0A" w:rsidRDefault="00400C0A" w:rsidP="00DE1B3C">
      <w:pPr>
        <w:jc w:val="center"/>
        <w:rPr>
          <w:b/>
          <w:sz w:val="24"/>
          <w:szCs w:val="24"/>
          <w:u w:val="single"/>
        </w:rPr>
      </w:pPr>
    </w:p>
    <w:p w:rsidR="00400C0A" w:rsidRDefault="00400C0A" w:rsidP="00DE1B3C">
      <w:pPr>
        <w:jc w:val="center"/>
        <w:rPr>
          <w:b/>
          <w:sz w:val="24"/>
          <w:szCs w:val="24"/>
          <w:u w:val="single"/>
        </w:rPr>
      </w:pPr>
    </w:p>
    <w:p w:rsidR="00400C0A" w:rsidRDefault="00400C0A" w:rsidP="00DE1B3C">
      <w:pPr>
        <w:jc w:val="center"/>
        <w:rPr>
          <w:b/>
          <w:sz w:val="24"/>
          <w:szCs w:val="24"/>
          <w:u w:val="single"/>
        </w:rPr>
      </w:pPr>
    </w:p>
    <w:p w:rsidR="00DE1B3C" w:rsidRPr="00400C0A" w:rsidRDefault="00400C0A" w:rsidP="00DE1B3C">
      <w:pPr>
        <w:jc w:val="center"/>
        <w:rPr>
          <w:i/>
          <w:sz w:val="28"/>
          <w:szCs w:val="24"/>
          <w:u w:val="single"/>
        </w:rPr>
      </w:pPr>
      <w:r w:rsidRPr="00400C0A">
        <w:rPr>
          <w:i/>
          <w:sz w:val="28"/>
          <w:szCs w:val="24"/>
          <w:u w:val="single"/>
        </w:rPr>
        <w:t>PREROMANTISMUS</w:t>
      </w:r>
    </w:p>
    <w:p w:rsidR="00A76631" w:rsidRPr="00400C0A" w:rsidRDefault="00400C0A" w:rsidP="00A76631">
      <w:pPr>
        <w:rPr>
          <w:b/>
          <w:sz w:val="24"/>
          <w:szCs w:val="20"/>
        </w:rPr>
      </w:pPr>
      <w:r w:rsidRPr="00400C0A">
        <w:rPr>
          <w:b/>
          <w:sz w:val="24"/>
          <w:szCs w:val="20"/>
        </w:rPr>
        <w:t>LITERÁRNĚ-HISTORICKÝ KONTEXT:</w:t>
      </w:r>
    </w:p>
    <w:p w:rsidR="00F75489" w:rsidRPr="00F75489" w:rsidRDefault="00A76631" w:rsidP="00F75489">
      <w:pPr>
        <w:pStyle w:val="Odstavecseseznamem"/>
        <w:numPr>
          <w:ilvl w:val="0"/>
          <w:numId w:val="16"/>
        </w:numPr>
        <w:rPr>
          <w:sz w:val="20"/>
          <w:szCs w:val="20"/>
        </w:rPr>
      </w:pPr>
      <w:r w:rsidRPr="00F75489">
        <w:rPr>
          <w:sz w:val="20"/>
          <w:szCs w:val="20"/>
        </w:rPr>
        <w:t>souborné označení pro široký a pestrý proud různých uměleckých tendencí a projevů v evropských literaturách 18. stole</w:t>
      </w:r>
      <w:r w:rsidR="00F75489" w:rsidRPr="00F75489">
        <w:rPr>
          <w:sz w:val="20"/>
          <w:szCs w:val="20"/>
        </w:rPr>
        <w:t>tí (hlavně v 2. pol. 18. stol.)</w:t>
      </w:r>
    </w:p>
    <w:p w:rsidR="00A76631" w:rsidRPr="00F75489" w:rsidRDefault="00F75489" w:rsidP="00F75489">
      <w:pPr>
        <w:pStyle w:val="Odstavecseseznamem"/>
        <w:numPr>
          <w:ilvl w:val="0"/>
          <w:numId w:val="16"/>
        </w:numPr>
        <w:rPr>
          <w:sz w:val="20"/>
          <w:szCs w:val="20"/>
        </w:rPr>
      </w:pPr>
      <w:r w:rsidRPr="00F75489">
        <w:rPr>
          <w:sz w:val="20"/>
          <w:szCs w:val="20"/>
        </w:rPr>
        <w:t>přechodná etapa</w:t>
      </w:r>
      <w:r w:rsidR="00A76631" w:rsidRPr="00F75489">
        <w:rPr>
          <w:sz w:val="20"/>
          <w:szCs w:val="20"/>
        </w:rPr>
        <w:t xml:space="preserve"> mezi klasicismem a romantismem</w:t>
      </w:r>
    </w:p>
    <w:p w:rsidR="00F75489" w:rsidRPr="00F75489" w:rsidRDefault="00A76631" w:rsidP="00F75489">
      <w:pPr>
        <w:pStyle w:val="Odstavecseseznamem"/>
        <w:numPr>
          <w:ilvl w:val="0"/>
          <w:numId w:val="16"/>
        </w:numPr>
        <w:rPr>
          <w:sz w:val="20"/>
          <w:szCs w:val="20"/>
        </w:rPr>
      </w:pPr>
      <w:r w:rsidRPr="00F75489">
        <w:rPr>
          <w:b/>
          <w:sz w:val="20"/>
          <w:szCs w:val="20"/>
        </w:rPr>
        <w:t>společné projevy:</w:t>
      </w:r>
    </w:p>
    <w:p w:rsidR="00F75489" w:rsidRPr="00F75489" w:rsidRDefault="00A76631" w:rsidP="00F75489">
      <w:pPr>
        <w:pStyle w:val="Odstavecseseznamem"/>
        <w:numPr>
          <w:ilvl w:val="0"/>
          <w:numId w:val="16"/>
        </w:numPr>
        <w:rPr>
          <w:sz w:val="20"/>
          <w:szCs w:val="20"/>
        </w:rPr>
      </w:pPr>
      <w:r w:rsidRPr="00F75489">
        <w:rPr>
          <w:sz w:val="20"/>
          <w:szCs w:val="20"/>
        </w:rPr>
        <w:t>překonávání racionalisticky s</w:t>
      </w:r>
      <w:r w:rsidR="00F75489" w:rsidRPr="00F75489">
        <w:rPr>
          <w:sz w:val="20"/>
          <w:szCs w:val="20"/>
        </w:rPr>
        <w:t>trohé estetiky klasicismu</w:t>
      </w:r>
    </w:p>
    <w:p w:rsidR="00F75489" w:rsidRPr="00F75489" w:rsidRDefault="00A76631" w:rsidP="00F75489">
      <w:pPr>
        <w:pStyle w:val="Odstavecseseznamem"/>
        <w:numPr>
          <w:ilvl w:val="0"/>
          <w:numId w:val="16"/>
        </w:numPr>
        <w:rPr>
          <w:sz w:val="20"/>
          <w:szCs w:val="20"/>
        </w:rPr>
      </w:pPr>
      <w:r w:rsidRPr="00F75489">
        <w:rPr>
          <w:sz w:val="20"/>
          <w:szCs w:val="20"/>
        </w:rPr>
        <w:t xml:space="preserve">pronikání prvků citlivosti a fantastičnosti do literatury </w:t>
      </w:r>
      <w:r w:rsidR="00F75489" w:rsidRPr="00F75489">
        <w:rPr>
          <w:sz w:val="20"/>
          <w:szCs w:val="20"/>
        </w:rPr>
        <w:t xml:space="preserve">&gt; </w:t>
      </w:r>
      <w:r w:rsidRPr="00F75489">
        <w:rPr>
          <w:sz w:val="20"/>
          <w:szCs w:val="20"/>
        </w:rPr>
        <w:t>do preromantismu někdy řazen</w:t>
      </w:r>
      <w:r w:rsidR="00F75489" w:rsidRPr="00F75489">
        <w:rPr>
          <w:sz w:val="20"/>
          <w:szCs w:val="20"/>
        </w:rPr>
        <w:t>i i někteří autoři osvícenští</w:t>
      </w:r>
    </w:p>
    <w:p w:rsidR="00EC3005" w:rsidRPr="00F75489" w:rsidRDefault="00A76631" w:rsidP="00F75489">
      <w:pPr>
        <w:pStyle w:val="Odstavecseseznamem"/>
        <w:numPr>
          <w:ilvl w:val="0"/>
          <w:numId w:val="16"/>
        </w:numPr>
        <w:rPr>
          <w:b/>
          <w:i/>
          <w:sz w:val="20"/>
          <w:szCs w:val="20"/>
        </w:rPr>
      </w:pPr>
      <w:r w:rsidRPr="00F75489">
        <w:rPr>
          <w:b/>
          <w:sz w:val="20"/>
          <w:szCs w:val="20"/>
        </w:rPr>
        <w:t>preromantismus</w:t>
      </w:r>
      <w:r w:rsidR="00F75489" w:rsidRPr="00F75489">
        <w:rPr>
          <w:sz w:val="20"/>
          <w:szCs w:val="20"/>
        </w:rPr>
        <w:t xml:space="preserve"> = </w:t>
      </w:r>
      <w:r w:rsidRPr="00F75489">
        <w:rPr>
          <w:b/>
          <w:sz w:val="20"/>
          <w:szCs w:val="20"/>
        </w:rPr>
        <w:t>sentimentalismus</w:t>
      </w:r>
    </w:p>
    <w:p w:rsidR="00A76631" w:rsidRPr="00F75489" w:rsidRDefault="00F75489" w:rsidP="00F75489">
      <w:pPr>
        <w:rPr>
          <w:b/>
          <w:sz w:val="24"/>
          <w:szCs w:val="20"/>
        </w:rPr>
      </w:pPr>
      <w:r w:rsidRPr="00F75489">
        <w:rPr>
          <w:b/>
          <w:sz w:val="24"/>
          <w:szCs w:val="20"/>
        </w:rPr>
        <w:t>ZÁKLADNÍ RYSY PREROMANTISMU:</w:t>
      </w:r>
    </w:p>
    <w:p w:rsidR="00A76631" w:rsidRPr="00F75489" w:rsidRDefault="00A76631" w:rsidP="00F75489">
      <w:pPr>
        <w:pStyle w:val="Odstavecseseznamem"/>
        <w:numPr>
          <w:ilvl w:val="0"/>
          <w:numId w:val="17"/>
        </w:numPr>
        <w:rPr>
          <w:b/>
          <w:sz w:val="20"/>
          <w:szCs w:val="20"/>
          <w:u w:val="single"/>
        </w:rPr>
      </w:pPr>
      <w:r w:rsidRPr="00F75489">
        <w:rPr>
          <w:sz w:val="20"/>
          <w:szCs w:val="20"/>
        </w:rPr>
        <w:t>především v literatuře</w:t>
      </w:r>
    </w:p>
    <w:p w:rsidR="00A76631" w:rsidRPr="00F75489" w:rsidRDefault="00A76631" w:rsidP="00F75489">
      <w:pPr>
        <w:pStyle w:val="Odstavecseseznamem"/>
        <w:numPr>
          <w:ilvl w:val="0"/>
          <w:numId w:val="17"/>
        </w:numPr>
        <w:rPr>
          <w:sz w:val="20"/>
          <w:szCs w:val="20"/>
        </w:rPr>
      </w:pPr>
      <w:r w:rsidRPr="00F75489">
        <w:rPr>
          <w:sz w:val="20"/>
          <w:szCs w:val="20"/>
        </w:rPr>
        <w:t>odklon od rozumovosti k </w:t>
      </w:r>
      <w:r w:rsidRPr="00F75489">
        <w:rPr>
          <w:b/>
          <w:sz w:val="20"/>
          <w:szCs w:val="20"/>
        </w:rPr>
        <w:t>opravdovosti prožívaného citu, hloubce vášní…</w:t>
      </w:r>
    </w:p>
    <w:p w:rsidR="00A76631" w:rsidRPr="00F75489" w:rsidRDefault="00A76631" w:rsidP="00F75489">
      <w:pPr>
        <w:pStyle w:val="Odstavecseseznamem"/>
        <w:numPr>
          <w:ilvl w:val="0"/>
          <w:numId w:val="17"/>
        </w:numPr>
        <w:rPr>
          <w:sz w:val="20"/>
          <w:szCs w:val="20"/>
        </w:rPr>
      </w:pPr>
      <w:r w:rsidRPr="00F75489">
        <w:rPr>
          <w:sz w:val="20"/>
          <w:szCs w:val="20"/>
        </w:rPr>
        <w:t xml:space="preserve">obliba určitých typů přírodních scenérií (zádumčivá a tajuplná místa) </w:t>
      </w:r>
      <w:r w:rsidR="00F75489" w:rsidRPr="00F75489">
        <w:rPr>
          <w:sz w:val="20"/>
          <w:szCs w:val="20"/>
        </w:rPr>
        <w:t xml:space="preserve">&gt; ve veršované tvorbě - </w:t>
      </w:r>
      <w:r w:rsidRPr="00F75489">
        <w:rPr>
          <w:sz w:val="20"/>
          <w:szCs w:val="20"/>
        </w:rPr>
        <w:t xml:space="preserve"> tzv. </w:t>
      </w:r>
      <w:r w:rsidR="00F75489" w:rsidRPr="00F75489">
        <w:rPr>
          <w:b/>
          <w:sz w:val="20"/>
          <w:szCs w:val="20"/>
        </w:rPr>
        <w:t xml:space="preserve">poezie </w:t>
      </w:r>
      <w:r w:rsidRPr="00F75489">
        <w:rPr>
          <w:b/>
          <w:sz w:val="20"/>
          <w:szCs w:val="20"/>
        </w:rPr>
        <w:t>jezerní a hřbitovní</w:t>
      </w:r>
    </w:p>
    <w:p w:rsidR="00A76631" w:rsidRPr="00F75489" w:rsidRDefault="00A76631" w:rsidP="00F75489">
      <w:pPr>
        <w:pStyle w:val="Odstavecseseznamem"/>
        <w:numPr>
          <w:ilvl w:val="0"/>
          <w:numId w:val="17"/>
        </w:numPr>
        <w:rPr>
          <w:sz w:val="20"/>
          <w:szCs w:val="20"/>
        </w:rPr>
      </w:pPr>
      <w:r w:rsidRPr="00F75489">
        <w:rPr>
          <w:sz w:val="20"/>
          <w:szCs w:val="20"/>
        </w:rPr>
        <w:t>postavy se stávají symbolickými – mnich, poustevník, vězeň, poutník</w:t>
      </w:r>
    </w:p>
    <w:p w:rsidR="00A76631" w:rsidRPr="00F75489" w:rsidRDefault="00F75489" w:rsidP="00F75489">
      <w:pPr>
        <w:pStyle w:val="Odstavecseseznamem"/>
        <w:numPr>
          <w:ilvl w:val="0"/>
          <w:numId w:val="17"/>
        </w:numPr>
        <w:rPr>
          <w:sz w:val="20"/>
          <w:szCs w:val="20"/>
        </w:rPr>
      </w:pPr>
      <w:r w:rsidRPr="00F75489">
        <w:rPr>
          <w:sz w:val="20"/>
          <w:szCs w:val="20"/>
        </w:rPr>
        <w:t>v centru pozor</w:t>
      </w:r>
      <w:r w:rsidR="00A76631" w:rsidRPr="00F75489">
        <w:rPr>
          <w:sz w:val="20"/>
          <w:szCs w:val="20"/>
        </w:rPr>
        <w:t xml:space="preserve">nosti – </w:t>
      </w:r>
      <w:r w:rsidR="00A76631" w:rsidRPr="00F75489">
        <w:rPr>
          <w:b/>
          <w:sz w:val="20"/>
          <w:szCs w:val="20"/>
        </w:rPr>
        <w:t>svět neporušený lidskou civilizací</w:t>
      </w:r>
      <w:r w:rsidR="00A76631" w:rsidRPr="00F75489">
        <w:rPr>
          <w:sz w:val="20"/>
          <w:szCs w:val="20"/>
        </w:rPr>
        <w:t xml:space="preserve"> (často idealizovaný)</w:t>
      </w:r>
    </w:p>
    <w:p w:rsidR="00CB429B" w:rsidRPr="00F75489" w:rsidRDefault="00EC3005" w:rsidP="00F75489">
      <w:pPr>
        <w:pStyle w:val="Odstavecseseznamem"/>
        <w:numPr>
          <w:ilvl w:val="0"/>
          <w:numId w:val="17"/>
        </w:numPr>
        <w:rPr>
          <w:sz w:val="20"/>
          <w:szCs w:val="20"/>
        </w:rPr>
      </w:pPr>
      <w:r w:rsidRPr="00F75489">
        <w:rPr>
          <w:b/>
          <w:sz w:val="20"/>
          <w:szCs w:val="20"/>
        </w:rPr>
        <w:t>milostný román</w:t>
      </w:r>
      <w:r w:rsidRPr="00F75489">
        <w:rPr>
          <w:b/>
          <w:i/>
          <w:sz w:val="20"/>
          <w:szCs w:val="20"/>
        </w:rPr>
        <w:t xml:space="preserve"> </w:t>
      </w:r>
      <w:r w:rsidRPr="00F75489">
        <w:rPr>
          <w:sz w:val="20"/>
          <w:szCs w:val="20"/>
        </w:rPr>
        <w:t>(</w:t>
      </w:r>
      <w:proofErr w:type="spellStart"/>
      <w:r w:rsidRPr="00F75489">
        <w:rPr>
          <w:sz w:val="20"/>
          <w:szCs w:val="20"/>
        </w:rPr>
        <w:t>abé</w:t>
      </w:r>
      <w:proofErr w:type="spellEnd"/>
      <w:r w:rsidRPr="00F75489">
        <w:rPr>
          <w:sz w:val="20"/>
          <w:szCs w:val="20"/>
        </w:rPr>
        <w:t xml:space="preserve"> </w:t>
      </w:r>
      <w:proofErr w:type="spellStart"/>
      <w:r w:rsidRPr="00F75489">
        <w:rPr>
          <w:sz w:val="20"/>
          <w:szCs w:val="20"/>
        </w:rPr>
        <w:t>Prévost</w:t>
      </w:r>
      <w:proofErr w:type="spellEnd"/>
      <w:r w:rsidRPr="00F75489">
        <w:rPr>
          <w:sz w:val="20"/>
          <w:szCs w:val="20"/>
        </w:rPr>
        <w:t xml:space="preserve"> – Manon </w:t>
      </w:r>
      <w:proofErr w:type="spellStart"/>
      <w:r w:rsidRPr="00F75489">
        <w:rPr>
          <w:sz w:val="20"/>
          <w:szCs w:val="20"/>
        </w:rPr>
        <w:t>Lescaut</w:t>
      </w:r>
      <w:proofErr w:type="spellEnd"/>
      <w:r w:rsidRPr="00F75489">
        <w:rPr>
          <w:sz w:val="20"/>
          <w:szCs w:val="20"/>
        </w:rPr>
        <w:t>)</w:t>
      </w:r>
      <w:r w:rsidR="00F75489" w:rsidRPr="00F75489">
        <w:rPr>
          <w:sz w:val="20"/>
          <w:szCs w:val="20"/>
        </w:rPr>
        <w:t xml:space="preserve">, </w:t>
      </w:r>
      <w:r w:rsidRPr="00F75489">
        <w:rPr>
          <w:b/>
          <w:sz w:val="20"/>
          <w:szCs w:val="20"/>
        </w:rPr>
        <w:t xml:space="preserve">román v dopisech </w:t>
      </w:r>
      <w:r w:rsidRPr="00F75489">
        <w:rPr>
          <w:sz w:val="20"/>
          <w:szCs w:val="20"/>
        </w:rPr>
        <w:t xml:space="preserve">(P. Ch. de </w:t>
      </w:r>
      <w:proofErr w:type="spellStart"/>
      <w:r w:rsidRPr="00F75489">
        <w:rPr>
          <w:sz w:val="20"/>
          <w:szCs w:val="20"/>
        </w:rPr>
        <w:t>Laclos</w:t>
      </w:r>
      <w:proofErr w:type="spellEnd"/>
      <w:r w:rsidRPr="00F75489">
        <w:rPr>
          <w:sz w:val="20"/>
          <w:szCs w:val="20"/>
        </w:rPr>
        <w:t xml:space="preserve"> – Nebezpečné </w:t>
      </w:r>
      <w:r w:rsidR="00CB429B" w:rsidRPr="00F75489">
        <w:rPr>
          <w:sz w:val="20"/>
          <w:szCs w:val="20"/>
        </w:rPr>
        <w:t>známosti)</w:t>
      </w:r>
      <w:r w:rsidR="00F75489" w:rsidRPr="00F75489">
        <w:rPr>
          <w:sz w:val="20"/>
          <w:szCs w:val="20"/>
        </w:rPr>
        <w:t xml:space="preserve"> - </w:t>
      </w:r>
      <w:r w:rsidR="00CB429B" w:rsidRPr="00F75489">
        <w:rPr>
          <w:sz w:val="20"/>
          <w:szCs w:val="20"/>
        </w:rPr>
        <w:t xml:space="preserve">prvky </w:t>
      </w:r>
      <w:proofErr w:type="spellStart"/>
      <w:r w:rsidR="00F75489" w:rsidRPr="00F75489">
        <w:rPr>
          <w:b/>
          <w:sz w:val="20"/>
          <w:szCs w:val="20"/>
        </w:rPr>
        <w:t>libet</w:t>
      </w:r>
      <w:r w:rsidR="00CB429B" w:rsidRPr="00F75489">
        <w:rPr>
          <w:b/>
          <w:sz w:val="20"/>
          <w:szCs w:val="20"/>
        </w:rPr>
        <w:t>e</w:t>
      </w:r>
      <w:r w:rsidR="00F75489" w:rsidRPr="00F75489">
        <w:rPr>
          <w:b/>
          <w:sz w:val="20"/>
          <w:szCs w:val="20"/>
        </w:rPr>
        <w:t>nství</w:t>
      </w:r>
      <w:proofErr w:type="spellEnd"/>
      <w:r w:rsidR="00F75489" w:rsidRPr="00F75489">
        <w:rPr>
          <w:b/>
          <w:i/>
          <w:sz w:val="20"/>
          <w:szCs w:val="20"/>
        </w:rPr>
        <w:t xml:space="preserve"> = </w:t>
      </w:r>
      <w:r w:rsidR="00F75489" w:rsidRPr="00F75489">
        <w:rPr>
          <w:sz w:val="20"/>
          <w:szCs w:val="20"/>
        </w:rPr>
        <w:t xml:space="preserve">uvolnění mravů (např. </w:t>
      </w:r>
      <w:r w:rsidR="00CB429B" w:rsidRPr="00F75489">
        <w:rPr>
          <w:sz w:val="20"/>
          <w:szCs w:val="20"/>
        </w:rPr>
        <w:t xml:space="preserve">markýz </w:t>
      </w:r>
      <w:proofErr w:type="spellStart"/>
      <w:r w:rsidR="00CB429B" w:rsidRPr="00F75489">
        <w:rPr>
          <w:sz w:val="20"/>
          <w:szCs w:val="20"/>
        </w:rPr>
        <w:t>Donatien</w:t>
      </w:r>
      <w:proofErr w:type="spellEnd"/>
      <w:r w:rsidR="00CB429B" w:rsidRPr="00F75489">
        <w:rPr>
          <w:sz w:val="20"/>
          <w:szCs w:val="20"/>
        </w:rPr>
        <w:t xml:space="preserve"> de </w:t>
      </w:r>
      <w:proofErr w:type="gramStart"/>
      <w:r w:rsidR="00CB429B" w:rsidRPr="00F75489">
        <w:rPr>
          <w:sz w:val="20"/>
          <w:szCs w:val="20"/>
        </w:rPr>
        <w:t>Sade</w:t>
      </w:r>
      <w:proofErr w:type="gramEnd"/>
      <w:r w:rsidR="00F75489" w:rsidRPr="00F75489">
        <w:rPr>
          <w:sz w:val="20"/>
          <w:szCs w:val="20"/>
        </w:rPr>
        <w:t>)</w:t>
      </w:r>
    </w:p>
    <w:p w:rsidR="004E4779" w:rsidRPr="00F75489" w:rsidRDefault="00F75489" w:rsidP="00F75489">
      <w:pPr>
        <w:rPr>
          <w:b/>
          <w:sz w:val="24"/>
          <w:szCs w:val="20"/>
        </w:rPr>
      </w:pPr>
      <w:r w:rsidRPr="00F75489">
        <w:rPr>
          <w:b/>
          <w:sz w:val="24"/>
          <w:szCs w:val="20"/>
        </w:rPr>
        <w:t>NĚMECKO A HNUTÍ STURM UND DRANG:</w:t>
      </w:r>
    </w:p>
    <w:p w:rsidR="00F75489" w:rsidRPr="00F75489" w:rsidRDefault="004E4779" w:rsidP="00F75489">
      <w:pPr>
        <w:pStyle w:val="Odstavecseseznamem"/>
        <w:numPr>
          <w:ilvl w:val="0"/>
          <w:numId w:val="18"/>
        </w:numPr>
        <w:rPr>
          <w:sz w:val="20"/>
          <w:szCs w:val="20"/>
        </w:rPr>
      </w:pPr>
      <w:r w:rsidRPr="00F75489">
        <w:rPr>
          <w:sz w:val="20"/>
          <w:szCs w:val="20"/>
        </w:rPr>
        <w:t>zvláštní p</w:t>
      </w:r>
      <w:r w:rsidR="00F75489" w:rsidRPr="00F75489">
        <w:rPr>
          <w:sz w:val="20"/>
          <w:szCs w:val="20"/>
        </w:rPr>
        <w:t>ostavení Německa v období preromantismu</w:t>
      </w:r>
    </w:p>
    <w:p w:rsidR="004E4779" w:rsidRPr="00F75489" w:rsidRDefault="004E4779" w:rsidP="00F75489">
      <w:pPr>
        <w:pStyle w:val="Odstavecseseznamem"/>
        <w:numPr>
          <w:ilvl w:val="0"/>
          <w:numId w:val="18"/>
        </w:numPr>
        <w:rPr>
          <w:sz w:val="20"/>
          <w:szCs w:val="20"/>
        </w:rPr>
      </w:pPr>
      <w:r w:rsidRPr="00F75489">
        <w:rPr>
          <w:sz w:val="20"/>
          <w:szCs w:val="20"/>
        </w:rPr>
        <w:t xml:space="preserve">několik významných osobností s novým pohledem na svět a odlišným estetickým cítěním </w:t>
      </w:r>
      <w:r w:rsidR="00F75489" w:rsidRPr="00F75489">
        <w:rPr>
          <w:sz w:val="20"/>
          <w:szCs w:val="20"/>
        </w:rPr>
        <w:t>&gt;</w:t>
      </w:r>
      <w:r w:rsidRPr="00F75489">
        <w:rPr>
          <w:sz w:val="20"/>
          <w:szCs w:val="20"/>
        </w:rPr>
        <w:t xml:space="preserve"> vytváří komplikovaného, mnohotvárného hrdinu (je nahlížen z různých stran)</w:t>
      </w:r>
    </w:p>
    <w:p w:rsidR="00F75489" w:rsidRPr="00F75489" w:rsidRDefault="004E4779" w:rsidP="00F75489">
      <w:pPr>
        <w:pStyle w:val="Odstavecseseznamem"/>
        <w:numPr>
          <w:ilvl w:val="0"/>
          <w:numId w:val="18"/>
        </w:numPr>
        <w:rPr>
          <w:sz w:val="20"/>
          <w:szCs w:val="20"/>
        </w:rPr>
      </w:pPr>
      <w:r w:rsidRPr="00F75489">
        <w:rPr>
          <w:sz w:val="20"/>
          <w:szCs w:val="20"/>
        </w:rPr>
        <w:t>umělecká revolta proti předepsaný</w:t>
      </w:r>
      <w:r w:rsidR="00F75489" w:rsidRPr="00F75489">
        <w:rPr>
          <w:sz w:val="20"/>
          <w:szCs w:val="20"/>
        </w:rPr>
        <w:t xml:space="preserve">m klasicistním vzorům &gt; </w:t>
      </w:r>
      <w:r w:rsidRPr="00F75489">
        <w:rPr>
          <w:sz w:val="20"/>
          <w:szCs w:val="20"/>
        </w:rPr>
        <w:t xml:space="preserve">hnutí </w:t>
      </w:r>
      <w:proofErr w:type="spellStart"/>
      <w:r w:rsidRPr="00F75489">
        <w:rPr>
          <w:b/>
          <w:sz w:val="20"/>
          <w:szCs w:val="20"/>
        </w:rPr>
        <w:t>Sturm</w:t>
      </w:r>
      <w:proofErr w:type="spellEnd"/>
      <w:r w:rsidRPr="00F75489">
        <w:rPr>
          <w:b/>
          <w:sz w:val="20"/>
          <w:szCs w:val="20"/>
        </w:rPr>
        <w:t xml:space="preserve"> </w:t>
      </w:r>
      <w:proofErr w:type="spellStart"/>
      <w:r w:rsidRPr="00F75489">
        <w:rPr>
          <w:b/>
          <w:sz w:val="20"/>
          <w:szCs w:val="20"/>
        </w:rPr>
        <w:t>und</w:t>
      </w:r>
      <w:proofErr w:type="spellEnd"/>
      <w:r w:rsidRPr="00F75489">
        <w:rPr>
          <w:b/>
          <w:sz w:val="20"/>
          <w:szCs w:val="20"/>
        </w:rPr>
        <w:t xml:space="preserve"> </w:t>
      </w:r>
      <w:proofErr w:type="spellStart"/>
      <w:r w:rsidRPr="00F75489">
        <w:rPr>
          <w:b/>
          <w:sz w:val="20"/>
          <w:szCs w:val="20"/>
        </w:rPr>
        <w:t>Drang</w:t>
      </w:r>
      <w:proofErr w:type="spellEnd"/>
      <w:r w:rsidRPr="00F75489">
        <w:rPr>
          <w:b/>
          <w:sz w:val="20"/>
          <w:szCs w:val="20"/>
        </w:rPr>
        <w:t xml:space="preserve"> </w:t>
      </w:r>
      <w:r w:rsidRPr="00F75489">
        <w:rPr>
          <w:i/>
          <w:sz w:val="20"/>
          <w:szCs w:val="20"/>
        </w:rPr>
        <w:t>(bouře a vzdor)</w:t>
      </w:r>
    </w:p>
    <w:p w:rsidR="00F75489" w:rsidRPr="00F75489" w:rsidRDefault="004E4779" w:rsidP="00F75489">
      <w:pPr>
        <w:rPr>
          <w:sz w:val="20"/>
          <w:szCs w:val="20"/>
        </w:rPr>
      </w:pPr>
      <w:r w:rsidRPr="00F75489">
        <w:rPr>
          <w:b/>
          <w:sz w:val="20"/>
          <w:szCs w:val="20"/>
        </w:rPr>
        <w:t>základní rysy</w:t>
      </w:r>
      <w:r w:rsidR="00F75489" w:rsidRPr="00F75489">
        <w:rPr>
          <w:b/>
          <w:sz w:val="20"/>
          <w:szCs w:val="20"/>
        </w:rPr>
        <w:t xml:space="preserve"> </w:t>
      </w:r>
      <w:proofErr w:type="spellStart"/>
      <w:r w:rsidR="00F75489" w:rsidRPr="00F75489">
        <w:rPr>
          <w:b/>
          <w:sz w:val="20"/>
          <w:szCs w:val="20"/>
        </w:rPr>
        <w:t>Sturm</w:t>
      </w:r>
      <w:proofErr w:type="spellEnd"/>
      <w:r w:rsidR="00F75489" w:rsidRPr="00F75489">
        <w:rPr>
          <w:b/>
          <w:sz w:val="20"/>
          <w:szCs w:val="20"/>
        </w:rPr>
        <w:t xml:space="preserve"> </w:t>
      </w:r>
      <w:proofErr w:type="spellStart"/>
      <w:r w:rsidR="00F75489" w:rsidRPr="00F75489">
        <w:rPr>
          <w:b/>
          <w:sz w:val="20"/>
          <w:szCs w:val="20"/>
        </w:rPr>
        <w:t>und</w:t>
      </w:r>
      <w:proofErr w:type="spellEnd"/>
      <w:r w:rsidR="00F75489" w:rsidRPr="00F75489">
        <w:rPr>
          <w:b/>
          <w:sz w:val="20"/>
          <w:szCs w:val="20"/>
        </w:rPr>
        <w:t xml:space="preserve"> </w:t>
      </w:r>
      <w:proofErr w:type="spellStart"/>
      <w:r w:rsidR="00F75489" w:rsidRPr="00F75489">
        <w:rPr>
          <w:b/>
          <w:sz w:val="20"/>
          <w:szCs w:val="20"/>
        </w:rPr>
        <w:t>Drang</w:t>
      </w:r>
      <w:proofErr w:type="spellEnd"/>
      <w:r w:rsidRPr="00F75489">
        <w:rPr>
          <w:b/>
          <w:sz w:val="20"/>
          <w:szCs w:val="20"/>
        </w:rPr>
        <w:t>:</w:t>
      </w:r>
    </w:p>
    <w:p w:rsidR="00F75489" w:rsidRPr="00F75489" w:rsidRDefault="00F75489" w:rsidP="00F75489">
      <w:pPr>
        <w:pStyle w:val="Odstavecseseznamem"/>
        <w:numPr>
          <w:ilvl w:val="0"/>
          <w:numId w:val="18"/>
        </w:numPr>
        <w:rPr>
          <w:sz w:val="20"/>
          <w:szCs w:val="20"/>
        </w:rPr>
      </w:pPr>
      <w:r w:rsidRPr="00F75489">
        <w:rPr>
          <w:sz w:val="20"/>
          <w:szCs w:val="20"/>
        </w:rPr>
        <w:t>individualizo</w:t>
      </w:r>
      <w:r w:rsidR="004E4779" w:rsidRPr="00F75489">
        <w:rPr>
          <w:sz w:val="20"/>
          <w:szCs w:val="20"/>
        </w:rPr>
        <w:t>vaná vzpou</w:t>
      </w:r>
      <w:r w:rsidRPr="00F75489">
        <w:rPr>
          <w:sz w:val="20"/>
          <w:szCs w:val="20"/>
        </w:rPr>
        <w:t>ra jedince proti okolnímu světu</w:t>
      </w:r>
    </w:p>
    <w:p w:rsidR="00F75489" w:rsidRPr="00F75489" w:rsidRDefault="004E4779" w:rsidP="00F75489">
      <w:pPr>
        <w:pStyle w:val="Odstavecseseznamem"/>
        <w:numPr>
          <w:ilvl w:val="0"/>
          <w:numId w:val="18"/>
        </w:numPr>
        <w:rPr>
          <w:sz w:val="20"/>
          <w:szCs w:val="20"/>
        </w:rPr>
      </w:pPr>
      <w:r w:rsidRPr="00F75489">
        <w:rPr>
          <w:sz w:val="20"/>
          <w:szCs w:val="20"/>
        </w:rPr>
        <w:t>většinou tra</w:t>
      </w:r>
      <w:r w:rsidR="00F75489" w:rsidRPr="00F75489">
        <w:rPr>
          <w:sz w:val="20"/>
          <w:szCs w:val="20"/>
        </w:rPr>
        <w:t>gický konec jedince</w:t>
      </w:r>
      <w:bookmarkStart w:id="0" w:name="_GoBack"/>
      <w:bookmarkEnd w:id="0"/>
    </w:p>
    <w:p w:rsidR="00F75489" w:rsidRPr="00F75489" w:rsidRDefault="00F75489" w:rsidP="00F75489">
      <w:pPr>
        <w:pStyle w:val="Odstavecseseznamem"/>
        <w:numPr>
          <w:ilvl w:val="0"/>
          <w:numId w:val="18"/>
        </w:numPr>
        <w:rPr>
          <w:sz w:val="20"/>
          <w:szCs w:val="20"/>
        </w:rPr>
      </w:pPr>
      <w:r w:rsidRPr="00F75489">
        <w:rPr>
          <w:sz w:val="20"/>
          <w:szCs w:val="20"/>
        </w:rPr>
        <w:t>rysy shodné s rysy preromantismu</w:t>
      </w:r>
    </w:p>
    <w:p w:rsidR="004E4779" w:rsidRPr="00F75489" w:rsidRDefault="00F75489" w:rsidP="00F75489">
      <w:pPr>
        <w:pStyle w:val="Odstavecseseznamem"/>
        <w:numPr>
          <w:ilvl w:val="0"/>
          <w:numId w:val="18"/>
        </w:numPr>
        <w:rPr>
          <w:sz w:val="20"/>
          <w:szCs w:val="20"/>
        </w:rPr>
      </w:pPr>
      <w:r w:rsidRPr="00F75489">
        <w:rPr>
          <w:sz w:val="20"/>
          <w:szCs w:val="20"/>
        </w:rPr>
        <w:t>největší rozmach – drama a poezie</w:t>
      </w:r>
    </w:p>
    <w:p w:rsidR="00A40B8F" w:rsidRPr="00F52873" w:rsidRDefault="00A40B8F"/>
    <w:sectPr w:rsidR="00A40B8F" w:rsidRPr="00F52873" w:rsidSect="00400C0A">
      <w:pgSz w:w="11906" w:h="16838"/>
      <w:pgMar w:top="1021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5BF5"/>
    <w:multiLevelType w:val="hybridMultilevel"/>
    <w:tmpl w:val="0F381B48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B6EE2"/>
    <w:multiLevelType w:val="hybridMultilevel"/>
    <w:tmpl w:val="29AE7B2A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A5893"/>
    <w:multiLevelType w:val="hybridMultilevel"/>
    <w:tmpl w:val="ADC4B64C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917328"/>
    <w:multiLevelType w:val="hybridMultilevel"/>
    <w:tmpl w:val="0D9EC806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7A3D08"/>
    <w:multiLevelType w:val="hybridMultilevel"/>
    <w:tmpl w:val="2B8ABD92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b/>
        <w:u w:val="non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E93E92"/>
    <w:multiLevelType w:val="hybridMultilevel"/>
    <w:tmpl w:val="9D3A3A90"/>
    <w:lvl w:ilvl="0" w:tplc="FC3AF38A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  <w:u w:val="non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D6626"/>
    <w:multiLevelType w:val="hybridMultilevel"/>
    <w:tmpl w:val="FA8EE700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C517A"/>
    <w:multiLevelType w:val="hybridMultilevel"/>
    <w:tmpl w:val="FCFCEDEA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A56FB2"/>
    <w:multiLevelType w:val="hybridMultilevel"/>
    <w:tmpl w:val="AE440E48"/>
    <w:lvl w:ilvl="0" w:tplc="B4AEF596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  <w:b/>
        <w:u w:val="non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8A1FA6"/>
    <w:multiLevelType w:val="hybridMultilevel"/>
    <w:tmpl w:val="8FE4BDA4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D75CBD"/>
    <w:multiLevelType w:val="hybridMultilevel"/>
    <w:tmpl w:val="13AA9D2E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6A73C2"/>
    <w:multiLevelType w:val="hybridMultilevel"/>
    <w:tmpl w:val="4ECA30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A8029F"/>
    <w:multiLevelType w:val="hybridMultilevel"/>
    <w:tmpl w:val="7B365C50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61357A"/>
    <w:multiLevelType w:val="hybridMultilevel"/>
    <w:tmpl w:val="31027180"/>
    <w:lvl w:ilvl="0" w:tplc="B4AEF596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  <w:b/>
        <w:u w:val="none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B120EC"/>
    <w:multiLevelType w:val="hybridMultilevel"/>
    <w:tmpl w:val="913E5E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252828"/>
    <w:multiLevelType w:val="hybridMultilevel"/>
    <w:tmpl w:val="94E2432A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751F75"/>
    <w:multiLevelType w:val="hybridMultilevel"/>
    <w:tmpl w:val="E418FDA2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F77DCE"/>
    <w:multiLevelType w:val="hybridMultilevel"/>
    <w:tmpl w:val="2DAC7C72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0"/>
  </w:num>
  <w:num w:numId="5">
    <w:abstractNumId w:val="2"/>
  </w:num>
  <w:num w:numId="6">
    <w:abstractNumId w:val="12"/>
  </w:num>
  <w:num w:numId="7">
    <w:abstractNumId w:val="7"/>
  </w:num>
  <w:num w:numId="8">
    <w:abstractNumId w:val="14"/>
  </w:num>
  <w:num w:numId="9">
    <w:abstractNumId w:val="5"/>
  </w:num>
  <w:num w:numId="10">
    <w:abstractNumId w:val="13"/>
  </w:num>
  <w:num w:numId="11">
    <w:abstractNumId w:val="8"/>
  </w:num>
  <w:num w:numId="12">
    <w:abstractNumId w:val="4"/>
  </w:num>
  <w:num w:numId="13">
    <w:abstractNumId w:val="3"/>
  </w:num>
  <w:num w:numId="14">
    <w:abstractNumId w:val="6"/>
  </w:num>
  <w:num w:numId="15">
    <w:abstractNumId w:val="16"/>
  </w:num>
  <w:num w:numId="16">
    <w:abstractNumId w:val="15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B3C"/>
    <w:rsid w:val="00102765"/>
    <w:rsid w:val="00400C0A"/>
    <w:rsid w:val="004E4779"/>
    <w:rsid w:val="00756086"/>
    <w:rsid w:val="00A40B8F"/>
    <w:rsid w:val="00A76631"/>
    <w:rsid w:val="00A76FBD"/>
    <w:rsid w:val="00CB429B"/>
    <w:rsid w:val="00DE1B3C"/>
    <w:rsid w:val="00EC3005"/>
    <w:rsid w:val="00F52873"/>
    <w:rsid w:val="00F7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E1B3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99"/>
    <w:qFormat/>
    <w:rsid w:val="00A76631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10276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0276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E1B3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99"/>
    <w:qFormat/>
    <w:rsid w:val="00A76631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10276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0276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837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Stratílek</dc:creator>
  <cp:lastModifiedBy>Anežka</cp:lastModifiedBy>
  <cp:revision>4</cp:revision>
  <dcterms:created xsi:type="dcterms:W3CDTF">2020-05-20T07:21:00Z</dcterms:created>
  <dcterms:modified xsi:type="dcterms:W3CDTF">2022-06-11T14:05:00Z</dcterms:modified>
</cp:coreProperties>
</file>