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7C595" w14:textId="77777777" w:rsidR="007F05CB" w:rsidRDefault="00000000">
      <w:pPr>
        <w:jc w:val="center"/>
        <w:rPr>
          <w:rFonts w:ascii="黑体" w:eastAsia="黑体" w:hAnsi="黑体" w:hint="eastAsia"/>
          <w:b/>
          <w:bCs/>
          <w:sz w:val="36"/>
          <w:szCs w:val="40"/>
        </w:rPr>
      </w:pPr>
      <w:r>
        <w:rPr>
          <w:rFonts w:ascii="黑体" w:eastAsia="黑体" w:hAnsi="黑体" w:hint="eastAsia"/>
          <w:b/>
          <w:bCs/>
          <w:sz w:val="36"/>
          <w:szCs w:val="40"/>
        </w:rPr>
        <w:t>云计算技术实践报告</w:t>
      </w:r>
    </w:p>
    <w:tbl>
      <w:tblPr>
        <w:tblStyle w:val="a9"/>
        <w:tblW w:w="10343" w:type="dxa"/>
        <w:jc w:val="center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6"/>
        <w:gridCol w:w="4248"/>
      </w:tblGrid>
      <w:tr w:rsidR="007F05CB" w14:paraId="0630AE49" w14:textId="77777777">
        <w:trPr>
          <w:jc w:val="center"/>
        </w:trPr>
        <w:tc>
          <w:tcPr>
            <w:tcW w:w="1843" w:type="dxa"/>
            <w:vAlign w:val="center"/>
          </w:tcPr>
          <w:p w14:paraId="70C2F33C" w14:textId="77777777" w:rsidR="007F05CB" w:rsidRDefault="00000000">
            <w:pPr>
              <w:spacing w:line="360" w:lineRule="auto"/>
              <w:jc w:val="center"/>
              <w:textAlignment w:val="baseline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2126" w:type="dxa"/>
            <w:vAlign w:val="center"/>
          </w:tcPr>
          <w:p w14:paraId="76F6FC9C" w14:textId="4B0A78FA" w:rsidR="007F05CB" w:rsidRDefault="00D05236">
            <w:pPr>
              <w:spacing w:line="360" w:lineRule="auto"/>
              <w:jc w:val="center"/>
              <w:textAlignment w:val="baseline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曾江林</w:t>
            </w:r>
          </w:p>
        </w:tc>
        <w:tc>
          <w:tcPr>
            <w:tcW w:w="2126" w:type="dxa"/>
            <w:vAlign w:val="center"/>
          </w:tcPr>
          <w:p w14:paraId="7C45DF9C" w14:textId="77777777" w:rsidR="007F05CB" w:rsidRDefault="00000000">
            <w:pPr>
              <w:spacing w:line="360" w:lineRule="auto"/>
              <w:jc w:val="center"/>
              <w:textAlignment w:val="baseline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班级</w:t>
            </w:r>
          </w:p>
        </w:tc>
        <w:tc>
          <w:tcPr>
            <w:tcW w:w="4248" w:type="dxa"/>
            <w:vAlign w:val="center"/>
          </w:tcPr>
          <w:p w14:paraId="68830A58" w14:textId="5C1A1395" w:rsidR="007F05CB" w:rsidRDefault="00D05236">
            <w:pPr>
              <w:spacing w:line="360" w:lineRule="auto"/>
              <w:jc w:val="center"/>
              <w:textAlignment w:val="baseline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22数科1班</w:t>
            </w:r>
          </w:p>
        </w:tc>
      </w:tr>
      <w:tr w:rsidR="007F05CB" w14:paraId="0177A78F" w14:textId="77777777">
        <w:trPr>
          <w:jc w:val="center"/>
        </w:trPr>
        <w:tc>
          <w:tcPr>
            <w:tcW w:w="1843" w:type="dxa"/>
            <w:vAlign w:val="center"/>
          </w:tcPr>
          <w:p w14:paraId="149AD19B" w14:textId="77777777" w:rsidR="007F05CB" w:rsidRDefault="00000000">
            <w:pPr>
              <w:spacing w:line="360" w:lineRule="auto"/>
              <w:jc w:val="center"/>
              <w:textAlignment w:val="baseline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序号</w:t>
            </w:r>
          </w:p>
        </w:tc>
        <w:tc>
          <w:tcPr>
            <w:tcW w:w="2126" w:type="dxa"/>
            <w:vAlign w:val="center"/>
          </w:tcPr>
          <w:p w14:paraId="1267EBCC" w14:textId="74F022BC" w:rsidR="007F05CB" w:rsidRDefault="002D28D9" w:rsidP="002D28D9">
            <w:pPr>
              <w:spacing w:line="360" w:lineRule="auto"/>
              <w:jc w:val="center"/>
              <w:textAlignment w:val="baseline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</w:t>
            </w:r>
            <w:r w:rsidR="00DB2C88">
              <w:rPr>
                <w:rFonts w:ascii="宋体" w:hAnsi="宋体" w:hint="eastAsia"/>
                <w:sz w:val="24"/>
                <w:szCs w:val="24"/>
              </w:rPr>
              <w:t>6</w:t>
            </w:r>
          </w:p>
        </w:tc>
        <w:tc>
          <w:tcPr>
            <w:tcW w:w="2126" w:type="dxa"/>
            <w:vAlign w:val="center"/>
          </w:tcPr>
          <w:p w14:paraId="37CDA556" w14:textId="77777777" w:rsidR="007F05CB" w:rsidRDefault="00000000">
            <w:pPr>
              <w:spacing w:line="360" w:lineRule="auto"/>
              <w:jc w:val="center"/>
              <w:textAlignment w:val="baseline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完成日期</w:t>
            </w:r>
          </w:p>
        </w:tc>
        <w:tc>
          <w:tcPr>
            <w:tcW w:w="4248" w:type="dxa"/>
            <w:vAlign w:val="center"/>
          </w:tcPr>
          <w:p w14:paraId="674C9EDE" w14:textId="5541B4BE" w:rsidR="007F05CB" w:rsidRDefault="00000000">
            <w:pPr>
              <w:spacing w:line="360" w:lineRule="auto"/>
              <w:jc w:val="center"/>
              <w:textAlignment w:val="baseline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2025年</w:t>
            </w:r>
            <w:r>
              <w:rPr>
                <w:rFonts w:ascii="宋体" w:hAnsi="宋体"/>
                <w:sz w:val="24"/>
                <w:szCs w:val="24"/>
              </w:rPr>
              <w:t>_</w:t>
            </w:r>
            <w:r w:rsidR="00DB2C88">
              <w:rPr>
                <w:rFonts w:ascii="宋体" w:hAnsi="宋体" w:hint="eastAsia"/>
                <w:sz w:val="24"/>
                <w:szCs w:val="24"/>
              </w:rPr>
              <w:t>4</w:t>
            </w:r>
            <w:r>
              <w:rPr>
                <w:rFonts w:ascii="宋体" w:hAnsi="宋体"/>
                <w:sz w:val="24"/>
                <w:szCs w:val="24"/>
              </w:rPr>
              <w:t>_</w:t>
            </w:r>
            <w:r>
              <w:rPr>
                <w:rFonts w:ascii="宋体" w:hAnsi="宋体" w:hint="eastAsia"/>
                <w:sz w:val="24"/>
                <w:szCs w:val="24"/>
              </w:rPr>
              <w:t>月</w:t>
            </w:r>
            <w:r>
              <w:rPr>
                <w:rFonts w:ascii="宋体" w:hAnsi="宋体"/>
                <w:sz w:val="24"/>
                <w:szCs w:val="24"/>
              </w:rPr>
              <w:t>_</w:t>
            </w:r>
            <w:r w:rsidR="00DB2C88">
              <w:rPr>
                <w:rFonts w:ascii="宋体" w:hAnsi="宋体" w:hint="eastAsia"/>
                <w:sz w:val="24"/>
                <w:szCs w:val="24"/>
              </w:rPr>
              <w:t>10</w:t>
            </w:r>
            <w:r>
              <w:rPr>
                <w:rFonts w:ascii="宋体" w:hAnsi="宋体"/>
                <w:sz w:val="24"/>
                <w:szCs w:val="24"/>
              </w:rPr>
              <w:t>_</w:t>
            </w:r>
            <w:r>
              <w:rPr>
                <w:rFonts w:ascii="宋体" w:hAnsi="宋体" w:hint="eastAsia"/>
                <w:sz w:val="24"/>
                <w:szCs w:val="24"/>
              </w:rPr>
              <w:t>日</w:t>
            </w:r>
          </w:p>
        </w:tc>
      </w:tr>
      <w:tr w:rsidR="007F05CB" w14:paraId="5D7BE3D5" w14:textId="77777777">
        <w:trPr>
          <w:jc w:val="center"/>
        </w:trPr>
        <w:tc>
          <w:tcPr>
            <w:tcW w:w="1843" w:type="dxa"/>
            <w:vAlign w:val="center"/>
          </w:tcPr>
          <w:p w14:paraId="4CE97621" w14:textId="77777777" w:rsidR="007F05CB" w:rsidRDefault="00000000">
            <w:pPr>
              <w:spacing w:line="360" w:lineRule="auto"/>
              <w:jc w:val="center"/>
              <w:textAlignment w:val="baseline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实验项目名称</w:t>
            </w:r>
          </w:p>
        </w:tc>
        <w:tc>
          <w:tcPr>
            <w:tcW w:w="8500" w:type="dxa"/>
            <w:gridSpan w:val="3"/>
            <w:vAlign w:val="center"/>
          </w:tcPr>
          <w:p w14:paraId="3365A51C" w14:textId="26ADB426" w:rsidR="007F05CB" w:rsidRDefault="00B518AA" w:rsidP="00B518AA">
            <w:pPr>
              <w:tabs>
                <w:tab w:val="right" w:leader="middleDot" w:pos="8820"/>
              </w:tabs>
              <w:jc w:val="center"/>
              <w:textAlignment w:val="baseline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Prometheus和Grafana的搭建与部署</w:t>
            </w:r>
          </w:p>
        </w:tc>
      </w:tr>
      <w:tr w:rsidR="007F05CB" w14:paraId="0C22470A" w14:textId="77777777">
        <w:trPr>
          <w:trHeight w:val="10139"/>
          <w:jc w:val="center"/>
        </w:trPr>
        <w:tc>
          <w:tcPr>
            <w:tcW w:w="10343" w:type="dxa"/>
            <w:gridSpan w:val="4"/>
          </w:tcPr>
          <w:p w14:paraId="74E05936" w14:textId="057DFCD3" w:rsidR="007F05CB" w:rsidRPr="004D7F0A" w:rsidRDefault="00000000" w:rsidP="004D7F0A">
            <w:pPr>
              <w:pStyle w:val="ae"/>
              <w:numPr>
                <w:ilvl w:val="0"/>
                <w:numId w:val="1"/>
              </w:numPr>
              <w:ind w:firstLineChars="0"/>
              <w:textAlignment w:val="baseline"/>
              <w:rPr>
                <w:rFonts w:ascii="宋体" w:hAnsi="宋体"/>
                <w:b/>
                <w:sz w:val="24"/>
              </w:rPr>
            </w:pPr>
            <w:r w:rsidRPr="004D7F0A">
              <w:rPr>
                <w:rFonts w:ascii="宋体" w:hAnsi="宋体" w:hint="eastAsia"/>
                <w:b/>
                <w:sz w:val="24"/>
              </w:rPr>
              <w:t>过程及截图（文字描述+实践截图）</w:t>
            </w:r>
          </w:p>
          <w:p w14:paraId="05EA3849" w14:textId="7A21A618" w:rsidR="004D7F0A" w:rsidRPr="004D7F0A" w:rsidRDefault="004D7F0A" w:rsidP="004D7F0A">
            <w:pPr>
              <w:textAlignment w:val="baseline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实验要求如下图所示</w:t>
            </w:r>
          </w:p>
          <w:p w14:paraId="0C4167A9" w14:textId="77777777" w:rsidR="009579C7" w:rsidRDefault="004900AB" w:rsidP="00631FA2">
            <w:pPr>
              <w:jc w:val="left"/>
              <w:textAlignment w:val="baseline"/>
              <w:rPr>
                <w:rFonts w:ascii="宋体" w:hAnsi="宋体"/>
                <w:color w:val="FF0000"/>
                <w:szCs w:val="21"/>
              </w:rPr>
            </w:pPr>
            <w:r w:rsidRPr="004900AB">
              <w:rPr>
                <w:rFonts w:ascii="宋体" w:hAnsi="宋体"/>
                <w:noProof/>
                <w:color w:val="FF0000"/>
                <w:szCs w:val="21"/>
              </w:rPr>
              <w:drawing>
                <wp:inline distT="0" distB="0" distL="0" distR="0" wp14:anchorId="34A089B3" wp14:editId="7E6D9FD8">
                  <wp:extent cx="6430645" cy="3804920"/>
                  <wp:effectExtent l="0" t="0" r="8255" b="5080"/>
                  <wp:docPr id="19729857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0645" cy="380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DAAB04" w14:textId="1D4CB6E3" w:rsidR="0025497B" w:rsidRDefault="00717D60" w:rsidP="00631FA2">
            <w:pPr>
              <w:jc w:val="left"/>
              <w:textAlignment w:val="baseline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 w:hint="eastAsia"/>
                <w:color w:val="FF0000"/>
                <w:szCs w:val="21"/>
              </w:rPr>
              <w:t>使用docker-compose up d构建镜像</w:t>
            </w:r>
          </w:p>
          <w:p w14:paraId="7BE307DE" w14:textId="77777777" w:rsidR="00717D60" w:rsidRDefault="00717D60" w:rsidP="00631FA2">
            <w:pPr>
              <w:jc w:val="left"/>
              <w:textAlignment w:val="baseline"/>
              <w:rPr>
                <w:rFonts w:ascii="宋体" w:hAnsi="宋体"/>
                <w:color w:val="FF000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F0E2C8" wp14:editId="13390992">
                  <wp:extent cx="6430645" cy="1650365"/>
                  <wp:effectExtent l="0" t="0" r="8255" b="6985"/>
                  <wp:docPr id="1211160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1609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165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81523" w14:textId="77777777" w:rsidR="00D469F5" w:rsidRDefault="00D469F5" w:rsidP="00631FA2">
            <w:pPr>
              <w:jc w:val="left"/>
              <w:textAlignment w:val="baseline"/>
              <w:rPr>
                <w:rFonts w:ascii="宋体" w:hAnsi="宋体"/>
                <w:color w:val="FF000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646CF5" wp14:editId="26B4B05F">
                  <wp:extent cx="5645440" cy="2482978"/>
                  <wp:effectExtent l="0" t="0" r="0" b="0"/>
                  <wp:docPr id="4437152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71526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440" cy="2482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57A34" w14:textId="3826D5C4" w:rsidR="00263B80" w:rsidRDefault="00263B80" w:rsidP="00631FA2">
            <w:pPr>
              <w:jc w:val="left"/>
              <w:textAlignment w:val="baseline"/>
              <w:rPr>
                <w:rFonts w:ascii="宋体" w:hAnsi="宋体" w:hint="eastAsia"/>
                <w:color w:val="FF0000"/>
                <w:szCs w:val="21"/>
              </w:rPr>
            </w:pPr>
            <w:r>
              <w:rPr>
                <w:rFonts w:ascii="宋体" w:hAnsi="宋体" w:hint="eastAsia"/>
                <w:color w:val="FF0000"/>
                <w:szCs w:val="21"/>
              </w:rPr>
              <w:t>在本地打开</w:t>
            </w:r>
            <w:hyperlink r:id="rId8" w:history="1">
              <w:r w:rsidRPr="0096018D">
                <w:rPr>
                  <w:rStyle w:val="aa"/>
                  <w:rFonts w:ascii="宋体" w:hAnsi="宋体" w:hint="eastAsia"/>
                  <w:szCs w:val="21"/>
                </w:rPr>
                <w:t>http://localhost:3000</w:t>
              </w:r>
            </w:hyperlink>
            <w:r>
              <w:rPr>
                <w:rFonts w:ascii="宋体" w:hAnsi="宋体" w:hint="eastAsia"/>
                <w:color w:val="FF0000"/>
                <w:szCs w:val="21"/>
              </w:rPr>
              <w:t>即可打开Grafana的界面</w:t>
            </w:r>
            <w:r w:rsidR="00E958B5">
              <w:rPr>
                <w:rFonts w:ascii="宋体" w:hAnsi="宋体" w:hint="eastAsia"/>
                <w:color w:val="FF0000"/>
                <w:szCs w:val="21"/>
              </w:rPr>
              <w:t>，如下图所示</w:t>
            </w:r>
          </w:p>
          <w:p w14:paraId="7275211F" w14:textId="77777777" w:rsidR="00AE556D" w:rsidRDefault="00AE556D" w:rsidP="00631FA2">
            <w:pPr>
              <w:jc w:val="left"/>
              <w:textAlignment w:val="baseline"/>
              <w:rPr>
                <w:rFonts w:ascii="宋体" w:hAnsi="宋体"/>
                <w:color w:val="FF000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83E5C02" wp14:editId="0B5CB1D0">
                  <wp:extent cx="6430645" cy="3433445"/>
                  <wp:effectExtent l="0" t="0" r="8255" b="0"/>
                  <wp:docPr id="2192906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29066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F04CB" w14:textId="77777777" w:rsidR="00AE556D" w:rsidRDefault="008B60E0" w:rsidP="00631FA2">
            <w:pPr>
              <w:jc w:val="left"/>
              <w:textAlignment w:val="baseline"/>
              <w:rPr>
                <w:rFonts w:ascii="宋体" w:hAnsi="宋体"/>
                <w:color w:val="FF000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1915DE" wp14:editId="0E68D273">
                  <wp:extent cx="6430645" cy="3433445"/>
                  <wp:effectExtent l="0" t="0" r="8255" b="0"/>
                  <wp:docPr id="20183258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3258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5C886" w14:textId="21307C97" w:rsidR="007847F7" w:rsidRPr="007847F7" w:rsidRDefault="00A36367" w:rsidP="00631FA2">
            <w:pPr>
              <w:jc w:val="left"/>
              <w:textAlignment w:val="baseline"/>
              <w:rPr>
                <w:rFonts w:ascii="宋体" w:hAnsi="宋体" w:hint="eastAsia"/>
                <w:color w:val="FF0000"/>
                <w:szCs w:val="21"/>
              </w:rPr>
            </w:pPr>
            <w:r>
              <w:rPr>
                <w:rFonts w:ascii="宋体" w:hAnsi="宋体" w:hint="eastAsia"/>
                <w:color w:val="FF0000"/>
                <w:szCs w:val="21"/>
              </w:rPr>
              <w:t>输入</w:t>
            </w:r>
            <w:hyperlink r:id="rId11" w:history="1">
              <w:r w:rsidRPr="0028446E">
                <w:rPr>
                  <w:rStyle w:val="aa"/>
                  <w:rFonts w:ascii="宋体" w:hAnsi="宋体"/>
                  <w:szCs w:val="21"/>
                </w:rPr>
                <w:t>http://localhost:9090</w:t>
              </w:r>
            </w:hyperlink>
            <w:r>
              <w:rPr>
                <w:rFonts w:ascii="宋体" w:hAnsi="宋体" w:hint="eastAsia"/>
                <w:color w:val="FF0000"/>
                <w:szCs w:val="21"/>
              </w:rPr>
              <w:t xml:space="preserve"> 即可打开</w:t>
            </w:r>
            <w:r w:rsidRPr="00A36367">
              <w:rPr>
                <w:rFonts w:ascii="宋体" w:hAnsi="宋体"/>
                <w:color w:val="FF0000"/>
                <w:szCs w:val="21"/>
              </w:rPr>
              <w:t>Prometheus</w:t>
            </w:r>
            <w:r>
              <w:rPr>
                <w:rFonts w:ascii="宋体" w:hAnsi="宋体" w:hint="eastAsia"/>
                <w:color w:val="FF0000"/>
                <w:szCs w:val="21"/>
              </w:rPr>
              <w:t>的管理界面，</w:t>
            </w:r>
            <w:r w:rsidR="008F6CE8">
              <w:rPr>
                <w:rFonts w:ascii="宋体" w:hAnsi="宋体" w:hint="eastAsia"/>
                <w:color w:val="FF0000"/>
                <w:szCs w:val="21"/>
              </w:rPr>
              <w:t>说明</w:t>
            </w:r>
            <w:r>
              <w:rPr>
                <w:rFonts w:ascii="宋体" w:hAnsi="宋体" w:hint="eastAsia"/>
                <w:color w:val="FF0000"/>
                <w:szCs w:val="21"/>
              </w:rPr>
              <w:t>镜像构建成功</w:t>
            </w:r>
          </w:p>
          <w:p w14:paraId="025565D6" w14:textId="77777777" w:rsidR="00A36367" w:rsidRDefault="00A36367" w:rsidP="00631FA2">
            <w:pPr>
              <w:jc w:val="left"/>
              <w:textAlignment w:val="baseline"/>
              <w:rPr>
                <w:rFonts w:ascii="宋体" w:hAnsi="宋体"/>
                <w:color w:val="FF000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D8CF9B" wp14:editId="33A15935">
                  <wp:extent cx="6430645" cy="3433445"/>
                  <wp:effectExtent l="0" t="0" r="8255" b="0"/>
                  <wp:docPr id="18484052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40524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A901E" w14:textId="77777777" w:rsidR="007847F7" w:rsidRDefault="007847F7" w:rsidP="00631FA2">
            <w:pPr>
              <w:jc w:val="left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编写的</w:t>
            </w:r>
            <w:r>
              <w:rPr>
                <w:rFonts w:hint="eastAsia"/>
                <w:noProof/>
              </w:rPr>
              <w:t>fastapi</w:t>
            </w:r>
            <w:r>
              <w:rPr>
                <w:rFonts w:hint="eastAsia"/>
                <w:noProof/>
              </w:rPr>
              <w:t>代码如下图所示</w:t>
            </w:r>
          </w:p>
          <w:p w14:paraId="428BAEB8" w14:textId="77777777" w:rsidR="007847F7" w:rsidRDefault="003B5CFF" w:rsidP="00631FA2">
            <w:pPr>
              <w:jc w:val="left"/>
              <w:textAlignment w:val="baseline"/>
              <w:rPr>
                <w:rFonts w:ascii="宋体" w:hAnsi="宋体"/>
                <w:color w:val="FF000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84B33E" wp14:editId="46DD4955">
                  <wp:extent cx="6430645" cy="4826635"/>
                  <wp:effectExtent l="0" t="0" r="8255" b="0"/>
                  <wp:docPr id="10541678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1678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482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45C78" w14:textId="764C05BA" w:rsidR="00AA3732" w:rsidRPr="00A36367" w:rsidRDefault="00AA3732" w:rsidP="00631FA2">
            <w:pPr>
              <w:jc w:val="left"/>
              <w:textAlignment w:val="baseline"/>
              <w:rPr>
                <w:rFonts w:ascii="宋体" w:hAnsi="宋体" w:hint="eastAsia"/>
                <w:color w:val="FF0000"/>
                <w:szCs w:val="21"/>
              </w:rPr>
            </w:pPr>
          </w:p>
        </w:tc>
      </w:tr>
      <w:tr w:rsidR="007F05CB" w14:paraId="78031225" w14:textId="77777777">
        <w:trPr>
          <w:trHeight w:val="12515"/>
          <w:jc w:val="center"/>
        </w:trPr>
        <w:tc>
          <w:tcPr>
            <w:tcW w:w="10343" w:type="dxa"/>
            <w:gridSpan w:val="4"/>
          </w:tcPr>
          <w:p w14:paraId="4F8F9EEE" w14:textId="53D10041" w:rsidR="007F05CB" w:rsidRPr="009563B3" w:rsidRDefault="00000000" w:rsidP="009563B3">
            <w:pPr>
              <w:pStyle w:val="ae"/>
              <w:numPr>
                <w:ilvl w:val="0"/>
                <w:numId w:val="1"/>
              </w:numPr>
              <w:ind w:firstLineChars="0"/>
              <w:textAlignment w:val="baseline"/>
              <w:rPr>
                <w:rFonts w:ascii="宋体" w:hAnsi="宋体"/>
                <w:b/>
                <w:sz w:val="24"/>
              </w:rPr>
            </w:pPr>
            <w:r w:rsidRPr="009563B3">
              <w:rPr>
                <w:rFonts w:ascii="宋体" w:hAnsi="宋体" w:hint="eastAsia"/>
                <w:b/>
                <w:sz w:val="24"/>
              </w:rPr>
              <w:lastRenderedPageBreak/>
              <w:t>遇到的问题及解决过程</w:t>
            </w:r>
          </w:p>
          <w:p w14:paraId="216F7F72" w14:textId="77777777" w:rsidR="00ED5FAD" w:rsidRPr="00ED5FAD" w:rsidRDefault="00ED5FAD" w:rsidP="00ED5FAD">
            <w:pPr>
              <w:textAlignment w:val="baseline"/>
              <w:rPr>
                <w:rFonts w:ascii="宋体" w:hAnsi="宋体" w:hint="eastAsia"/>
                <w:bCs/>
                <w:sz w:val="24"/>
              </w:rPr>
            </w:pPr>
            <w:r w:rsidRPr="00ED5FAD">
              <w:rPr>
                <w:rFonts w:ascii="宋体" w:hAnsi="宋体" w:hint="eastAsia"/>
                <w:bCs/>
                <w:sz w:val="24"/>
              </w:rPr>
              <w:t>先是环境配置问题，由于本地MySQL服务占用了3306端口，导致新容器无法启动。我通过修改docker-compose.yml文件，将MySQL容器的外部端口改为3307解决了这个问题。</w:t>
            </w:r>
          </w:p>
          <w:p w14:paraId="46BDBCDC" w14:textId="4D78FFF8" w:rsidR="009563B3" w:rsidRPr="009563B3" w:rsidRDefault="00ED5FAD" w:rsidP="00ED5FAD">
            <w:pPr>
              <w:textAlignment w:val="baseline"/>
              <w:rPr>
                <w:rFonts w:ascii="宋体" w:hAnsi="宋体" w:hint="eastAsia"/>
                <w:b/>
                <w:sz w:val="24"/>
              </w:rPr>
            </w:pPr>
            <w:r w:rsidRPr="00ED5FAD">
              <w:rPr>
                <w:rFonts w:ascii="宋体" w:hAnsi="宋体" w:hint="eastAsia"/>
                <w:bCs/>
                <w:sz w:val="24"/>
              </w:rPr>
              <w:t>接下来是FastAPI应用的部署问题，应用无法正常启动。我发现是缺少必要的依赖和配置错误导致的。我更新了Dockerfile，添加了必要的系统依赖，修改了应用代码，并正确配置了数据库连接和Prometheus metrics端点。</w:t>
            </w:r>
          </w:p>
        </w:tc>
      </w:tr>
    </w:tbl>
    <w:p w14:paraId="2879BCF4" w14:textId="77777777" w:rsidR="007F05CB" w:rsidRDefault="007F05CB">
      <w:pPr>
        <w:textAlignment w:val="baseline"/>
        <w:rPr>
          <w:rFonts w:ascii="宋体" w:hAnsi="宋体" w:hint="eastAsia"/>
          <w:b/>
          <w:i/>
          <w:sz w:val="24"/>
          <w:szCs w:val="24"/>
        </w:rPr>
      </w:pPr>
    </w:p>
    <w:sectPr w:rsidR="007F05CB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K">
    <w:altName w:val="黑体"/>
    <w:charset w:val="86"/>
    <w:family w:val="script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183D78"/>
    <w:multiLevelType w:val="hybridMultilevel"/>
    <w:tmpl w:val="56068672"/>
    <w:lvl w:ilvl="0" w:tplc="B318239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14409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FD14DD6"/>
    <w:rsid w:val="0000389F"/>
    <w:rsid w:val="00011F52"/>
    <w:rsid w:val="0005088E"/>
    <w:rsid w:val="000D5F2E"/>
    <w:rsid w:val="000E60C4"/>
    <w:rsid w:val="000F5590"/>
    <w:rsid w:val="00133D54"/>
    <w:rsid w:val="00137643"/>
    <w:rsid w:val="001A3739"/>
    <w:rsid w:val="001F513D"/>
    <w:rsid w:val="00201BA2"/>
    <w:rsid w:val="00247F91"/>
    <w:rsid w:val="0025497B"/>
    <w:rsid w:val="0025586F"/>
    <w:rsid w:val="00261717"/>
    <w:rsid w:val="00263B80"/>
    <w:rsid w:val="002D28D9"/>
    <w:rsid w:val="002E60DD"/>
    <w:rsid w:val="002F26C4"/>
    <w:rsid w:val="003235EC"/>
    <w:rsid w:val="003B5CFF"/>
    <w:rsid w:val="003F6A20"/>
    <w:rsid w:val="004900AB"/>
    <w:rsid w:val="004D7F0A"/>
    <w:rsid w:val="004F288F"/>
    <w:rsid w:val="00573BE6"/>
    <w:rsid w:val="005A55F6"/>
    <w:rsid w:val="00631FA2"/>
    <w:rsid w:val="00650B4F"/>
    <w:rsid w:val="00663D13"/>
    <w:rsid w:val="006871E2"/>
    <w:rsid w:val="00717D60"/>
    <w:rsid w:val="00755398"/>
    <w:rsid w:val="0076121E"/>
    <w:rsid w:val="00767A8A"/>
    <w:rsid w:val="007759A4"/>
    <w:rsid w:val="00780E8C"/>
    <w:rsid w:val="007847F7"/>
    <w:rsid w:val="007A34FD"/>
    <w:rsid w:val="007F05CB"/>
    <w:rsid w:val="008113FB"/>
    <w:rsid w:val="0085423B"/>
    <w:rsid w:val="008B60E0"/>
    <w:rsid w:val="008F6CE8"/>
    <w:rsid w:val="009546E3"/>
    <w:rsid w:val="009563B3"/>
    <w:rsid w:val="009579C7"/>
    <w:rsid w:val="00970F1B"/>
    <w:rsid w:val="00972945"/>
    <w:rsid w:val="009A2A9C"/>
    <w:rsid w:val="00A03F55"/>
    <w:rsid w:val="00A161BA"/>
    <w:rsid w:val="00A36367"/>
    <w:rsid w:val="00AA3732"/>
    <w:rsid w:val="00AE556D"/>
    <w:rsid w:val="00B00015"/>
    <w:rsid w:val="00B02B39"/>
    <w:rsid w:val="00B247F2"/>
    <w:rsid w:val="00B518AA"/>
    <w:rsid w:val="00BD68CD"/>
    <w:rsid w:val="00C5666E"/>
    <w:rsid w:val="00CB650D"/>
    <w:rsid w:val="00CE6B57"/>
    <w:rsid w:val="00D05236"/>
    <w:rsid w:val="00D469F5"/>
    <w:rsid w:val="00DB2C88"/>
    <w:rsid w:val="00DE4C20"/>
    <w:rsid w:val="00E2459A"/>
    <w:rsid w:val="00E4419C"/>
    <w:rsid w:val="00E958B5"/>
    <w:rsid w:val="00EA0B04"/>
    <w:rsid w:val="00ED5FAD"/>
    <w:rsid w:val="00ED7B5C"/>
    <w:rsid w:val="00EF2D90"/>
    <w:rsid w:val="00F1227D"/>
    <w:rsid w:val="19157D18"/>
    <w:rsid w:val="4FD14DD6"/>
    <w:rsid w:val="60833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51FE7B"/>
  <w15:docId w15:val="{40C2D392-D2BF-497B-9478-9F6B155CA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D13"/>
    <w:pPr>
      <w:widowControl w:val="0"/>
      <w:jc w:val="both"/>
    </w:pPr>
    <w:rPr>
      <w:rFonts w:ascii="Times New Roman" w:hAnsi="Times New Roman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widowControl/>
      <w:spacing w:before="100" w:beforeAutospacing="1" w:after="100" w:afterAutospacing="1"/>
      <w:jc w:val="left"/>
      <w:outlineLvl w:val="1"/>
    </w:pPr>
    <w:rPr>
      <w:rFonts w:ascii="宋体" w:hAnsi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qFormat/>
    <w:rPr>
      <w:sz w:val="18"/>
      <w:szCs w:val="18"/>
    </w:r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qFormat/>
    <w:rPr>
      <w:color w:val="0000FF"/>
      <w:u w:val="single"/>
    </w:rPr>
  </w:style>
  <w:style w:type="paragraph" w:customStyle="1" w:styleId="ab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cs="Times New Roman"/>
      <w:color w:val="000000"/>
      <w:kern w:val="10"/>
      <w:position w:val="8"/>
      <w:sz w:val="15"/>
      <w:szCs w:val="18"/>
    </w:rPr>
  </w:style>
  <w:style w:type="paragraph" w:customStyle="1" w:styleId="ac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d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eastAsia="方正仿宋_GBK" w:cs="Times New Roman"/>
      <w:szCs w:val="21"/>
    </w:rPr>
  </w:style>
  <w:style w:type="character" w:customStyle="1" w:styleId="40">
    <w:name w:val="标题 4 字符"/>
    <w:basedOn w:val="a0"/>
    <w:link w:val="4"/>
    <w:uiPriority w:val="9"/>
    <w:qFormat/>
    <w:rPr>
      <w:rFonts w:ascii="Cambria" w:eastAsia="宋体" w:hAnsi="Cambria" w:cs="宋体"/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="宋体" w:eastAsia="宋体" w:hAnsi="宋体" w:cs="宋体"/>
      <w:b/>
      <w:bCs/>
      <w:sz w:val="36"/>
      <w:szCs w:val="36"/>
    </w:rPr>
  </w:style>
  <w:style w:type="paragraph" w:styleId="ae">
    <w:name w:val="List Paragraph"/>
    <w:basedOn w:val="a"/>
    <w:uiPriority w:val="34"/>
    <w:qFormat/>
    <w:pPr>
      <w:ind w:firstLineChars="200" w:firstLine="420"/>
    </w:pPr>
    <w:rPr>
      <w:rFonts w:cs="Times New Roman"/>
      <w:szCs w:val="24"/>
    </w:rPr>
  </w:style>
  <w:style w:type="character" w:styleId="af">
    <w:name w:val="Unresolved Mention"/>
    <w:basedOn w:val="a0"/>
    <w:uiPriority w:val="99"/>
    <w:semiHidden/>
    <w:unhideWhenUsed/>
    <w:rsid w:val="00CE6B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9090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8402\AppData\Roaming\kingsoft\office6\templates\download\0fb26b21-6c1b-46c5-99fd-493d60ee962d\&#22823;&#23398;&#35745;&#31639;&#26426;&#23548;&#35770;&#23454;&#39564;&#25253;&#21578;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大学计算机导论实验报告.docx</Template>
  <TotalTime>722</TotalTime>
  <Pages>5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Mars</dc:creator>
  <cp:lastModifiedBy>_ Mars</cp:lastModifiedBy>
  <cp:revision>25</cp:revision>
  <dcterms:created xsi:type="dcterms:W3CDTF">2025-04-10T14:15:00Z</dcterms:created>
  <dcterms:modified xsi:type="dcterms:W3CDTF">2025-04-11T02:16:00Z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UUID">
    <vt:lpwstr>v1.0_mb_tPlXUX66l/PdEcepVIOFIg==</vt:lpwstr>
  </property>
  <property fmtid="{D5CDD505-2E9C-101B-9397-08002B2CF9AE}" pid="4" name="ICV">
    <vt:lpwstr>DF2D945C0E6349F6AD2A82D68491DD3A_11</vt:lpwstr>
  </property>
  <property fmtid="{D5CDD505-2E9C-101B-9397-08002B2CF9AE}" pid="5" name="KSOTemplateDocerSaveRecord">
    <vt:lpwstr>eyJoZGlkIjoiZDUxMzE3ZjM4NWNmYTE5OWI2NDAwZDRhNDc3NDQ4NmYiLCJ1c2VySWQiOiIyNzY1Nzc2NDkifQ==</vt:lpwstr>
  </property>
</Properties>
</file>