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86326" w14:textId="77777777" w:rsidR="00946FFF" w:rsidRPr="00231F15" w:rsidRDefault="00946FFF">
      <w:pPr>
        <w:spacing w:afterLines="50" w:after="156"/>
        <w:jc w:val="center"/>
        <w:rPr>
          <w:b/>
          <w:bCs/>
          <w:sz w:val="44"/>
        </w:rPr>
      </w:pPr>
      <w:bookmarkStart w:id="0" w:name="_Hlk231591148"/>
      <w:bookmarkEnd w:id="0"/>
    </w:p>
    <w:p w14:paraId="4BA5BF36" w14:textId="77777777" w:rsidR="00020F9D" w:rsidRPr="00014178" w:rsidRDefault="00017451" w:rsidP="004D0DF1">
      <w:pPr>
        <w:rPr>
          <w:b/>
          <w:bCs/>
          <w:color w:val="000000"/>
          <w:sz w:val="24"/>
        </w:rPr>
      </w:pPr>
      <w:r w:rsidRPr="00014178">
        <w:rPr>
          <w:rFonts w:hint="eastAsia"/>
          <w:b/>
          <w:bCs/>
          <w:color w:val="000000"/>
          <w:sz w:val="24"/>
        </w:rPr>
        <w:t>一、</w:t>
      </w:r>
      <w:r w:rsidR="006201FD" w:rsidRPr="00014178">
        <w:rPr>
          <w:rFonts w:hint="eastAsia"/>
          <w:b/>
          <w:bCs/>
          <w:color w:val="000000"/>
          <w:sz w:val="24"/>
        </w:rPr>
        <w:t>电路</w:t>
      </w:r>
      <w:r w:rsidR="00926E22" w:rsidRPr="00014178">
        <w:rPr>
          <w:rFonts w:hint="eastAsia"/>
          <w:b/>
          <w:bCs/>
          <w:color w:val="000000"/>
          <w:sz w:val="24"/>
        </w:rPr>
        <w:t>要点概述</w:t>
      </w:r>
    </w:p>
    <w:p w14:paraId="53F60389" w14:textId="32BA4A19" w:rsidR="00B72631" w:rsidRPr="00014178" w:rsidRDefault="00B72631" w:rsidP="00B72631">
      <w:pPr>
        <w:rPr>
          <w:bCs/>
          <w:color w:val="000000"/>
          <w:sz w:val="24"/>
        </w:rPr>
      </w:pPr>
      <w:r w:rsidRPr="00014178">
        <w:rPr>
          <w:rFonts w:hint="eastAsia"/>
          <w:bCs/>
          <w:color w:val="000000"/>
          <w:sz w:val="24"/>
        </w:rPr>
        <w:t>本设计最终采用全差分两级运算放大器架构，以在</w:t>
      </w:r>
      <w:r w:rsidRPr="00014178">
        <w:rPr>
          <w:rFonts w:hint="eastAsia"/>
          <w:bCs/>
          <w:color w:val="000000"/>
          <w:sz w:val="24"/>
        </w:rPr>
        <w:t>0.28</w:t>
      </w:r>
      <w:r w:rsidRPr="00014178">
        <w:rPr>
          <w:rFonts w:hint="eastAsia"/>
          <w:bCs/>
          <w:color w:val="000000"/>
          <w:sz w:val="24"/>
        </w:rPr>
        <w:t>μ</w:t>
      </w:r>
      <w:r w:rsidRPr="00014178">
        <w:rPr>
          <w:rFonts w:hint="eastAsia"/>
          <w:bCs/>
          <w:color w:val="000000"/>
          <w:sz w:val="24"/>
        </w:rPr>
        <w:t>m</w:t>
      </w:r>
      <w:r w:rsidRPr="00014178">
        <w:rPr>
          <w:rFonts w:hint="eastAsia"/>
          <w:bCs/>
          <w:color w:val="000000"/>
          <w:sz w:val="24"/>
        </w:rPr>
        <w:t>工艺下，驱动</w:t>
      </w:r>
      <w:r w:rsidRPr="00014178">
        <w:rPr>
          <w:rFonts w:hint="eastAsia"/>
          <w:bCs/>
          <w:color w:val="000000"/>
          <w:sz w:val="24"/>
        </w:rPr>
        <w:t>5pF</w:t>
      </w:r>
      <w:r w:rsidRPr="00014178">
        <w:rPr>
          <w:rFonts w:hint="eastAsia"/>
          <w:bCs/>
          <w:color w:val="000000"/>
          <w:sz w:val="24"/>
        </w:rPr>
        <w:t>负载电容的同时，完美满足增益</w:t>
      </w:r>
      <w:r w:rsidRPr="00014178">
        <w:rPr>
          <w:rFonts w:hint="eastAsia"/>
          <w:bCs/>
          <w:color w:val="000000"/>
          <w:sz w:val="24"/>
        </w:rPr>
        <w:t>&gt;60dB</w:t>
      </w:r>
      <w:r w:rsidRPr="00014178">
        <w:rPr>
          <w:rFonts w:hint="eastAsia"/>
          <w:bCs/>
          <w:color w:val="000000"/>
          <w:sz w:val="24"/>
        </w:rPr>
        <w:t>、增益带宽积</w:t>
      </w:r>
      <w:r w:rsidRPr="00014178">
        <w:rPr>
          <w:rFonts w:hint="eastAsia"/>
          <w:bCs/>
          <w:color w:val="000000"/>
          <w:sz w:val="24"/>
        </w:rPr>
        <w:t>&gt;5MHz</w:t>
      </w:r>
      <w:r w:rsidRPr="00014178">
        <w:rPr>
          <w:rFonts w:hint="eastAsia"/>
          <w:bCs/>
          <w:color w:val="000000"/>
          <w:sz w:val="24"/>
        </w:rPr>
        <w:t>以及相位裕度</w:t>
      </w:r>
      <w:r w:rsidRPr="00014178">
        <w:rPr>
          <w:rFonts w:hint="eastAsia"/>
          <w:bCs/>
          <w:color w:val="000000"/>
          <w:sz w:val="24"/>
        </w:rPr>
        <w:t>&gt;60</w:t>
      </w:r>
      <w:r w:rsidRPr="00014178">
        <w:rPr>
          <w:rFonts w:hint="eastAsia"/>
          <w:bCs/>
          <w:color w:val="000000"/>
          <w:sz w:val="24"/>
        </w:rPr>
        <w:t>°指标。</w:t>
      </w:r>
    </w:p>
    <w:p w14:paraId="1FF27337" w14:textId="77777777" w:rsidR="00B72631" w:rsidRPr="00014178" w:rsidRDefault="00B72631" w:rsidP="00B72631">
      <w:pPr>
        <w:rPr>
          <w:bCs/>
          <w:color w:val="000000"/>
          <w:sz w:val="24"/>
        </w:rPr>
      </w:pPr>
    </w:p>
    <w:p w14:paraId="333AD3A8" w14:textId="23A068D6" w:rsidR="00B72631" w:rsidRPr="00014178" w:rsidRDefault="00B72631" w:rsidP="00B72631">
      <w:pPr>
        <w:rPr>
          <w:bCs/>
          <w:color w:val="000000"/>
          <w:sz w:val="24"/>
        </w:rPr>
      </w:pPr>
      <w:r w:rsidRPr="00014178">
        <w:rPr>
          <w:rFonts w:hint="eastAsia"/>
          <w:b/>
          <w:color w:val="000000"/>
          <w:sz w:val="24"/>
        </w:rPr>
        <w:t>架构选择：</w:t>
      </w:r>
      <w:r w:rsidRPr="00014178">
        <w:rPr>
          <w:rFonts w:hint="eastAsia"/>
          <w:bCs/>
          <w:color w:val="000000"/>
          <w:sz w:val="24"/>
        </w:rPr>
        <w:t>第一级（输入级）：采用</w:t>
      </w:r>
      <w:r w:rsidRPr="00014178">
        <w:rPr>
          <w:rFonts w:hint="eastAsia"/>
          <w:bCs/>
          <w:color w:val="000000"/>
          <w:sz w:val="24"/>
        </w:rPr>
        <w:t>N</w:t>
      </w:r>
      <w:r w:rsidR="008407B7">
        <w:rPr>
          <w:rFonts w:hint="eastAsia"/>
          <w:bCs/>
          <w:color w:val="000000"/>
          <w:sz w:val="24"/>
        </w:rPr>
        <w:t>MOS</w:t>
      </w:r>
      <w:r w:rsidRPr="00014178">
        <w:rPr>
          <w:rFonts w:hint="eastAsia"/>
          <w:bCs/>
          <w:color w:val="000000"/>
          <w:sz w:val="24"/>
        </w:rPr>
        <w:t>差分输入对（</w:t>
      </w:r>
      <w:r w:rsidRPr="00014178">
        <w:rPr>
          <w:rFonts w:hint="eastAsia"/>
          <w:bCs/>
          <w:color w:val="000000"/>
          <w:sz w:val="24"/>
        </w:rPr>
        <w:t>U5,U6</w:t>
      </w:r>
      <w:r w:rsidRPr="00014178">
        <w:rPr>
          <w:rFonts w:hint="eastAsia"/>
          <w:bCs/>
          <w:color w:val="000000"/>
          <w:sz w:val="24"/>
        </w:rPr>
        <w:t>）搭配</w:t>
      </w:r>
      <w:r w:rsidRPr="00014178">
        <w:rPr>
          <w:rFonts w:hint="eastAsia"/>
          <w:bCs/>
          <w:color w:val="000000"/>
          <w:sz w:val="24"/>
        </w:rPr>
        <w:t>P</w:t>
      </w:r>
      <w:r w:rsidR="008407B7">
        <w:rPr>
          <w:rFonts w:hint="eastAsia"/>
          <w:bCs/>
          <w:color w:val="000000"/>
          <w:sz w:val="24"/>
        </w:rPr>
        <w:t>MOS</w:t>
      </w:r>
      <w:r w:rsidRPr="00014178">
        <w:rPr>
          <w:rFonts w:hint="eastAsia"/>
          <w:bCs/>
          <w:color w:val="000000"/>
          <w:sz w:val="24"/>
        </w:rPr>
        <w:t>恒流源负载（</w:t>
      </w:r>
      <w:r w:rsidRPr="00014178">
        <w:rPr>
          <w:rFonts w:hint="eastAsia"/>
          <w:bCs/>
          <w:color w:val="000000"/>
          <w:sz w:val="24"/>
        </w:rPr>
        <w:t>U1,U2</w:t>
      </w:r>
      <w:r w:rsidRPr="00014178">
        <w:rPr>
          <w:rFonts w:hint="eastAsia"/>
          <w:bCs/>
          <w:color w:val="000000"/>
          <w:sz w:val="24"/>
        </w:rPr>
        <w:t>）。由于输入共模电压高达</w:t>
      </w:r>
      <w:r w:rsidRPr="00014178">
        <w:rPr>
          <w:rFonts w:hint="eastAsia"/>
          <w:bCs/>
          <w:color w:val="000000"/>
          <w:sz w:val="24"/>
        </w:rPr>
        <w:t>2.4V</w:t>
      </w:r>
      <w:r w:rsidRPr="00014178">
        <w:rPr>
          <w:rFonts w:hint="eastAsia"/>
          <w:bCs/>
          <w:color w:val="000000"/>
          <w:sz w:val="24"/>
        </w:rPr>
        <w:t>（接近</w:t>
      </w:r>
      <w:r w:rsidRPr="00014178">
        <w:rPr>
          <w:rFonts w:hint="eastAsia"/>
          <w:bCs/>
          <w:color w:val="000000"/>
          <w:sz w:val="24"/>
        </w:rPr>
        <w:t>3.3VVDD</w:t>
      </w:r>
      <w:r w:rsidRPr="00014178">
        <w:rPr>
          <w:rFonts w:hint="eastAsia"/>
          <w:bCs/>
          <w:color w:val="000000"/>
          <w:sz w:val="24"/>
        </w:rPr>
        <w:t>），采用</w:t>
      </w:r>
      <w:r w:rsidRPr="00014178">
        <w:rPr>
          <w:rFonts w:hint="eastAsia"/>
          <w:bCs/>
          <w:color w:val="000000"/>
          <w:sz w:val="24"/>
        </w:rPr>
        <w:t>N</w:t>
      </w:r>
      <w:r w:rsidR="008407B7">
        <w:rPr>
          <w:rFonts w:hint="eastAsia"/>
          <w:bCs/>
          <w:color w:val="000000"/>
          <w:sz w:val="24"/>
        </w:rPr>
        <w:t>MOS</w:t>
      </w:r>
      <w:r w:rsidRPr="00014178">
        <w:rPr>
          <w:rFonts w:hint="eastAsia"/>
          <w:bCs/>
          <w:color w:val="000000"/>
          <w:sz w:val="24"/>
        </w:rPr>
        <w:t>输入可以保证输入管拥有足够的</w:t>
      </w:r>
      <w:r w:rsidRPr="00014178">
        <w:rPr>
          <w:rFonts w:hint="eastAsia"/>
          <w:bCs/>
          <w:color w:val="000000"/>
          <w:sz w:val="24"/>
        </w:rPr>
        <w:t>V_DS</w:t>
      </w:r>
      <w:r w:rsidRPr="00014178">
        <w:rPr>
          <w:rFonts w:hint="eastAsia"/>
          <w:bCs/>
          <w:color w:val="000000"/>
          <w:sz w:val="24"/>
        </w:rPr>
        <w:t>以维持在深度饱和区。第一级主要提供适中的增益和极大的跨导以支撑带宽。</w:t>
      </w:r>
    </w:p>
    <w:p w14:paraId="72D6A33A" w14:textId="3246FE82" w:rsidR="00B72631" w:rsidRPr="00014178" w:rsidRDefault="00B72631" w:rsidP="00B72631">
      <w:pPr>
        <w:rPr>
          <w:bCs/>
          <w:color w:val="000000"/>
          <w:sz w:val="24"/>
        </w:rPr>
      </w:pPr>
      <w:r w:rsidRPr="00014178">
        <w:rPr>
          <w:rFonts w:hint="eastAsia"/>
          <w:bCs/>
          <w:color w:val="000000"/>
          <w:sz w:val="24"/>
        </w:rPr>
        <w:t>第二级（输出级）：采用</w:t>
      </w:r>
      <w:r w:rsidRPr="00014178">
        <w:rPr>
          <w:rFonts w:hint="eastAsia"/>
          <w:bCs/>
          <w:color w:val="000000"/>
          <w:sz w:val="24"/>
        </w:rPr>
        <w:t>P</w:t>
      </w:r>
      <w:r w:rsidR="008407B7">
        <w:rPr>
          <w:rFonts w:hint="eastAsia"/>
          <w:bCs/>
          <w:color w:val="000000"/>
          <w:sz w:val="24"/>
        </w:rPr>
        <w:t>MOS</w:t>
      </w:r>
      <w:r w:rsidRPr="00014178">
        <w:rPr>
          <w:rFonts w:hint="eastAsia"/>
          <w:bCs/>
          <w:color w:val="000000"/>
          <w:sz w:val="24"/>
        </w:rPr>
        <w:t>共源放大器（</w:t>
      </w:r>
      <w:r w:rsidRPr="00014178">
        <w:rPr>
          <w:rFonts w:hint="eastAsia"/>
          <w:bCs/>
          <w:color w:val="000000"/>
          <w:sz w:val="24"/>
        </w:rPr>
        <w:t>U8,U9</w:t>
      </w:r>
      <w:r w:rsidRPr="00014178">
        <w:rPr>
          <w:rFonts w:hint="eastAsia"/>
          <w:bCs/>
          <w:color w:val="000000"/>
          <w:sz w:val="24"/>
        </w:rPr>
        <w:t>）搭配</w:t>
      </w:r>
      <w:r w:rsidRPr="00014178">
        <w:rPr>
          <w:rFonts w:hint="eastAsia"/>
          <w:bCs/>
          <w:color w:val="000000"/>
          <w:sz w:val="24"/>
        </w:rPr>
        <w:t>N</w:t>
      </w:r>
      <w:r w:rsidR="008407B7">
        <w:rPr>
          <w:rFonts w:hint="eastAsia"/>
          <w:bCs/>
          <w:color w:val="000000"/>
          <w:sz w:val="24"/>
        </w:rPr>
        <w:t>MOS</w:t>
      </w:r>
      <w:r w:rsidRPr="00014178">
        <w:rPr>
          <w:rFonts w:hint="eastAsia"/>
          <w:bCs/>
          <w:color w:val="000000"/>
          <w:sz w:val="24"/>
        </w:rPr>
        <w:t>有源负载（</w:t>
      </w:r>
      <w:r w:rsidRPr="00014178">
        <w:rPr>
          <w:rFonts w:hint="eastAsia"/>
          <w:bCs/>
          <w:color w:val="000000"/>
          <w:sz w:val="24"/>
        </w:rPr>
        <w:t>U10,U11</w:t>
      </w:r>
      <w:r w:rsidRPr="00014178">
        <w:rPr>
          <w:rFonts w:hint="eastAsia"/>
          <w:bCs/>
          <w:color w:val="000000"/>
          <w:sz w:val="24"/>
        </w:rPr>
        <w:t>）。第二级通过提供极大的跨导（</w:t>
      </w:r>
      <w:r w:rsidRPr="00014178">
        <w:rPr>
          <w:rFonts w:hint="eastAsia"/>
          <w:bCs/>
          <w:color w:val="000000"/>
          <w:sz w:val="24"/>
        </w:rPr>
        <w:t>gm2</w:t>
      </w:r>
      <w:r w:rsidRPr="00014178">
        <w:rPr>
          <w:rFonts w:hint="eastAsia"/>
          <w:bCs/>
          <w:color w:val="000000"/>
          <w:sz w:val="24"/>
        </w:rPr>
        <w:t>）来推动</w:t>
      </w:r>
      <w:r w:rsidRPr="00014178">
        <w:rPr>
          <w:rFonts w:hint="eastAsia"/>
          <w:bCs/>
          <w:color w:val="000000"/>
          <w:sz w:val="24"/>
        </w:rPr>
        <w:t>5pF</w:t>
      </w:r>
      <w:r w:rsidRPr="00014178">
        <w:rPr>
          <w:rFonts w:hint="eastAsia"/>
          <w:bCs/>
          <w:color w:val="000000"/>
          <w:sz w:val="24"/>
        </w:rPr>
        <w:t>负载，并提供二次电压放大。</w:t>
      </w:r>
    </w:p>
    <w:p w14:paraId="2F40E80D" w14:textId="77777777" w:rsidR="00B72631" w:rsidRPr="00014178" w:rsidRDefault="00B72631" w:rsidP="00B72631">
      <w:pPr>
        <w:rPr>
          <w:bCs/>
          <w:color w:val="000000"/>
          <w:sz w:val="24"/>
        </w:rPr>
      </w:pPr>
    </w:p>
    <w:p w14:paraId="6812F77D" w14:textId="126DBAED" w:rsidR="00B72631" w:rsidRPr="00014178" w:rsidRDefault="00B72631" w:rsidP="00B72631">
      <w:pPr>
        <w:rPr>
          <w:bCs/>
          <w:color w:val="000000"/>
          <w:sz w:val="24"/>
        </w:rPr>
      </w:pPr>
      <w:r w:rsidRPr="00014178">
        <w:rPr>
          <w:rFonts w:hint="eastAsia"/>
          <w:b/>
          <w:color w:val="000000"/>
          <w:sz w:val="24"/>
        </w:rPr>
        <w:t>偏置选择：</w:t>
      </w:r>
      <w:r w:rsidRPr="00014178">
        <w:rPr>
          <w:rFonts w:hint="eastAsia"/>
          <w:bCs/>
          <w:color w:val="000000"/>
          <w:sz w:val="24"/>
        </w:rPr>
        <w:t>采用标准的基准电流源镜像偏置网络。外部注入</w:t>
      </w:r>
      <w:r w:rsidRPr="00014178">
        <w:rPr>
          <w:rFonts w:hint="eastAsia"/>
          <w:bCs/>
          <w:color w:val="000000"/>
          <w:sz w:val="24"/>
        </w:rPr>
        <w:t>1.4uA</w:t>
      </w:r>
      <w:r w:rsidRPr="00014178">
        <w:rPr>
          <w:rFonts w:hint="eastAsia"/>
          <w:bCs/>
          <w:color w:val="000000"/>
          <w:sz w:val="24"/>
        </w:rPr>
        <w:t>理想直流电流，通过二极管连接的</w:t>
      </w:r>
      <w:r w:rsidRPr="00014178">
        <w:rPr>
          <w:rFonts w:hint="eastAsia"/>
          <w:bCs/>
          <w:color w:val="000000"/>
          <w:sz w:val="24"/>
        </w:rPr>
        <w:t>N</w:t>
      </w:r>
      <w:r w:rsidR="008407B7">
        <w:rPr>
          <w:rFonts w:hint="eastAsia"/>
          <w:bCs/>
          <w:color w:val="000000"/>
          <w:sz w:val="24"/>
        </w:rPr>
        <w:t>MOS</w:t>
      </w:r>
      <w:r w:rsidRPr="00014178">
        <w:rPr>
          <w:rFonts w:hint="eastAsia"/>
          <w:bCs/>
          <w:color w:val="000000"/>
          <w:sz w:val="24"/>
        </w:rPr>
        <w:t>（</w:t>
      </w:r>
      <w:r w:rsidRPr="00014178">
        <w:rPr>
          <w:rFonts w:hint="eastAsia"/>
          <w:bCs/>
          <w:color w:val="000000"/>
          <w:sz w:val="24"/>
        </w:rPr>
        <w:t>U3</w:t>
      </w:r>
      <w:r w:rsidRPr="00014178">
        <w:rPr>
          <w:rFonts w:hint="eastAsia"/>
          <w:bCs/>
          <w:color w:val="000000"/>
          <w:sz w:val="24"/>
        </w:rPr>
        <w:t>）镜像至尾电流源（</w:t>
      </w:r>
      <w:r w:rsidRPr="00014178">
        <w:rPr>
          <w:rFonts w:hint="eastAsia"/>
          <w:bCs/>
          <w:color w:val="000000"/>
          <w:sz w:val="24"/>
        </w:rPr>
        <w:t>U4</w:t>
      </w:r>
      <w:r w:rsidRPr="00014178">
        <w:rPr>
          <w:rFonts w:hint="eastAsia"/>
          <w:bCs/>
          <w:color w:val="000000"/>
          <w:sz w:val="24"/>
        </w:rPr>
        <w:t>），为输入对管提供静态工作点；通过二极管连接的</w:t>
      </w:r>
      <w:r w:rsidRPr="00014178">
        <w:rPr>
          <w:rFonts w:hint="eastAsia"/>
          <w:bCs/>
          <w:color w:val="000000"/>
          <w:sz w:val="24"/>
        </w:rPr>
        <w:t>N</w:t>
      </w:r>
      <w:r w:rsidR="008407B7">
        <w:rPr>
          <w:rFonts w:hint="eastAsia"/>
          <w:bCs/>
          <w:color w:val="000000"/>
          <w:sz w:val="24"/>
        </w:rPr>
        <w:t>MOS</w:t>
      </w:r>
      <w:r w:rsidRPr="00014178">
        <w:rPr>
          <w:rFonts w:hint="eastAsia"/>
          <w:bCs/>
          <w:color w:val="000000"/>
          <w:sz w:val="24"/>
        </w:rPr>
        <w:t>（</w:t>
      </w:r>
      <w:r w:rsidRPr="00014178">
        <w:rPr>
          <w:rFonts w:hint="eastAsia"/>
          <w:bCs/>
          <w:color w:val="000000"/>
          <w:sz w:val="24"/>
        </w:rPr>
        <w:t>U12</w:t>
      </w:r>
      <w:r w:rsidRPr="00014178">
        <w:rPr>
          <w:rFonts w:hint="eastAsia"/>
          <w:bCs/>
          <w:color w:val="000000"/>
          <w:sz w:val="24"/>
        </w:rPr>
        <w:t>）比例镜像为第二级负载管提供偏置电压；通过二极管连接的</w:t>
      </w:r>
      <w:r w:rsidRPr="00014178">
        <w:rPr>
          <w:rFonts w:hint="eastAsia"/>
          <w:bCs/>
          <w:color w:val="000000"/>
          <w:sz w:val="24"/>
        </w:rPr>
        <w:t>P</w:t>
      </w:r>
      <w:r w:rsidR="008407B7">
        <w:rPr>
          <w:rFonts w:hint="eastAsia"/>
          <w:bCs/>
          <w:color w:val="000000"/>
          <w:sz w:val="24"/>
        </w:rPr>
        <w:t>MOS</w:t>
      </w:r>
      <w:r w:rsidRPr="00014178">
        <w:rPr>
          <w:rFonts w:hint="eastAsia"/>
          <w:bCs/>
          <w:color w:val="000000"/>
          <w:sz w:val="24"/>
        </w:rPr>
        <w:t>（</w:t>
      </w:r>
      <w:r w:rsidRPr="00014178">
        <w:rPr>
          <w:rFonts w:hint="eastAsia"/>
          <w:bCs/>
          <w:color w:val="000000"/>
          <w:sz w:val="24"/>
        </w:rPr>
        <w:t>U7</w:t>
      </w:r>
      <w:r w:rsidRPr="00014178">
        <w:rPr>
          <w:rFonts w:hint="eastAsia"/>
          <w:bCs/>
          <w:color w:val="000000"/>
          <w:sz w:val="24"/>
        </w:rPr>
        <w:t>）镜像至第一级负载（</w:t>
      </w:r>
      <w:r w:rsidRPr="00014178">
        <w:rPr>
          <w:rFonts w:hint="eastAsia"/>
          <w:bCs/>
          <w:color w:val="000000"/>
          <w:sz w:val="24"/>
        </w:rPr>
        <w:t>U1,U2</w:t>
      </w:r>
      <w:r w:rsidRPr="00014178">
        <w:rPr>
          <w:rFonts w:hint="eastAsia"/>
          <w:bCs/>
          <w:color w:val="000000"/>
          <w:sz w:val="24"/>
        </w:rPr>
        <w:t>）。</w:t>
      </w:r>
    </w:p>
    <w:p w14:paraId="3AAD5C2A" w14:textId="634729B6" w:rsidR="00B72631" w:rsidRPr="00014178" w:rsidRDefault="00B72631" w:rsidP="00B72631">
      <w:pPr>
        <w:rPr>
          <w:bCs/>
          <w:color w:val="000000"/>
          <w:sz w:val="24"/>
        </w:rPr>
      </w:pPr>
      <w:r w:rsidRPr="00014178">
        <w:rPr>
          <w:rFonts w:hint="eastAsia"/>
          <w:bCs/>
          <w:color w:val="000000"/>
          <w:sz w:val="24"/>
        </w:rPr>
        <w:t>通过</w:t>
      </w:r>
      <w:r w:rsidRPr="00014178">
        <w:rPr>
          <w:rFonts w:hint="eastAsia"/>
          <w:bCs/>
          <w:color w:val="000000"/>
          <w:sz w:val="24"/>
        </w:rPr>
        <w:t>.op</w:t>
      </w:r>
      <w:r w:rsidRPr="00014178">
        <w:rPr>
          <w:rFonts w:hint="eastAsia"/>
          <w:bCs/>
          <w:color w:val="000000"/>
          <w:sz w:val="24"/>
        </w:rPr>
        <w:t>直流工作点仿真，不断调整以上</w:t>
      </w:r>
      <w:r w:rsidR="008407B7">
        <w:rPr>
          <w:rFonts w:hint="eastAsia"/>
          <w:bCs/>
          <w:color w:val="000000"/>
          <w:sz w:val="24"/>
        </w:rPr>
        <w:t>MOS</w:t>
      </w:r>
      <w:r w:rsidRPr="00014178">
        <w:rPr>
          <w:rFonts w:hint="eastAsia"/>
          <w:bCs/>
          <w:color w:val="000000"/>
          <w:sz w:val="24"/>
        </w:rPr>
        <w:t>管的</w:t>
      </w:r>
      <w:r w:rsidRPr="00014178">
        <w:rPr>
          <w:rFonts w:hint="eastAsia"/>
          <w:bCs/>
          <w:color w:val="000000"/>
          <w:sz w:val="24"/>
        </w:rPr>
        <w:t>wp,lp,mp</w:t>
      </w:r>
      <w:r w:rsidRPr="00014178">
        <w:rPr>
          <w:rFonts w:hint="eastAsia"/>
          <w:bCs/>
          <w:color w:val="000000"/>
          <w:sz w:val="24"/>
        </w:rPr>
        <w:t>以确定合适的工作点，使得各个</w:t>
      </w:r>
      <w:r w:rsidR="008407B7">
        <w:rPr>
          <w:rFonts w:hint="eastAsia"/>
          <w:bCs/>
          <w:color w:val="000000"/>
          <w:sz w:val="24"/>
        </w:rPr>
        <w:t>MOS</w:t>
      </w:r>
      <w:r w:rsidRPr="00014178">
        <w:rPr>
          <w:rFonts w:hint="eastAsia"/>
          <w:bCs/>
          <w:color w:val="000000"/>
          <w:sz w:val="24"/>
        </w:rPr>
        <w:t>管处于饱和状态。</w:t>
      </w:r>
    </w:p>
    <w:p w14:paraId="27B5845C" w14:textId="77777777" w:rsidR="00B72631" w:rsidRPr="00014178" w:rsidRDefault="00B72631" w:rsidP="00B72631">
      <w:pPr>
        <w:rPr>
          <w:bCs/>
          <w:color w:val="000000"/>
          <w:sz w:val="24"/>
        </w:rPr>
      </w:pPr>
    </w:p>
    <w:p w14:paraId="13679D18" w14:textId="1500F6CA" w:rsidR="00B72631" w:rsidRPr="00014178" w:rsidRDefault="00B72631" w:rsidP="009870F0">
      <w:pPr>
        <w:rPr>
          <w:bCs/>
          <w:color w:val="000000"/>
          <w:sz w:val="24"/>
        </w:rPr>
      </w:pPr>
      <w:r w:rsidRPr="00014178">
        <w:rPr>
          <w:rFonts w:hint="eastAsia"/>
          <w:b/>
          <w:color w:val="000000"/>
          <w:sz w:val="24"/>
        </w:rPr>
        <w:t>密勒补偿：</w:t>
      </w:r>
      <w:r w:rsidRPr="00014178">
        <w:rPr>
          <w:rFonts w:hint="eastAsia"/>
          <w:bCs/>
          <w:color w:val="000000"/>
          <w:sz w:val="24"/>
        </w:rPr>
        <w:t>为解决两级运放自带的两个低频极点导致的振荡问题，在第二级放大管的栅极和漏极之间跨接了</w:t>
      </w:r>
      <w:r w:rsidRPr="00014178">
        <w:rPr>
          <w:rFonts w:hint="eastAsia"/>
          <w:bCs/>
          <w:color w:val="000000"/>
          <w:sz w:val="24"/>
        </w:rPr>
        <w:t>5pF</w:t>
      </w:r>
      <w:r w:rsidRPr="00014178">
        <w:rPr>
          <w:rFonts w:hint="eastAsia"/>
          <w:bCs/>
          <w:color w:val="000000"/>
          <w:sz w:val="24"/>
        </w:rPr>
        <w:t>的密勒电容（</w:t>
      </w:r>
      <w:r w:rsidRPr="00014178">
        <w:rPr>
          <w:rFonts w:hint="eastAsia"/>
          <w:bCs/>
          <w:color w:val="000000"/>
          <w:sz w:val="24"/>
        </w:rPr>
        <w:t>C1,C2</w:t>
      </w:r>
      <w:r w:rsidRPr="00014178">
        <w:rPr>
          <w:rFonts w:hint="eastAsia"/>
          <w:bCs/>
          <w:color w:val="000000"/>
          <w:sz w:val="24"/>
        </w:rPr>
        <w:t>）与</w:t>
      </w:r>
      <w:r w:rsidRPr="00014178">
        <w:rPr>
          <w:rFonts w:hint="eastAsia"/>
          <w:bCs/>
          <w:color w:val="000000"/>
          <w:sz w:val="24"/>
        </w:rPr>
        <w:t>5k</w:t>
      </w:r>
      <w:r w:rsidRPr="00014178">
        <w:rPr>
          <w:rFonts w:hint="eastAsia"/>
          <w:bCs/>
          <w:color w:val="000000"/>
          <w:sz w:val="24"/>
        </w:rPr>
        <w:t>Ω的调零电阻（</w:t>
      </w:r>
      <w:r w:rsidRPr="00014178">
        <w:rPr>
          <w:rFonts w:hint="eastAsia"/>
          <w:bCs/>
          <w:color w:val="000000"/>
          <w:sz w:val="24"/>
        </w:rPr>
        <w:t>R1,R2</w:t>
      </w:r>
      <w:r w:rsidRPr="00014178">
        <w:rPr>
          <w:rFonts w:hint="eastAsia"/>
          <w:bCs/>
          <w:color w:val="000000"/>
          <w:sz w:val="24"/>
        </w:rPr>
        <w:t>），成功实现极点分裂，并将右半平面零点推至高频，保证了系统的绝对稳定。</w:t>
      </w:r>
      <w:r w:rsidR="001B112F" w:rsidRPr="00014178">
        <w:rPr>
          <w:rFonts w:hint="eastAsia"/>
          <w:bCs/>
          <w:noProof/>
          <w:color w:val="000000"/>
          <w:sz w:val="24"/>
        </w:rPr>
        <w:drawing>
          <wp:inline distT="0" distB="0" distL="0" distR="0" wp14:anchorId="11784EF5" wp14:editId="45AFD555">
            <wp:extent cx="5271770" cy="182054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182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256B2" w14:textId="25AEFF9D" w:rsidR="00020F9D" w:rsidRPr="00014178" w:rsidRDefault="00B72631" w:rsidP="00B72631">
      <w:pPr>
        <w:pStyle w:val="ab"/>
        <w:jc w:val="center"/>
        <w:rPr>
          <w:rFonts w:ascii="Times New Roman" w:eastAsia="宋体" w:hAnsi="Times New Roman"/>
          <w:bCs/>
          <w:color w:val="000000"/>
          <w:sz w:val="24"/>
          <w:szCs w:val="24"/>
        </w:rPr>
      </w:pPr>
      <w:r w:rsidRPr="00014178">
        <w:rPr>
          <w:rFonts w:ascii="Times New Roman" w:eastAsia="宋体" w:hAnsi="Times New Roman" w:hint="eastAsia"/>
          <w:bCs/>
          <w:color w:val="000000"/>
          <w:sz w:val="24"/>
          <w:szCs w:val="24"/>
        </w:rPr>
        <w:t>图表</w:t>
      </w:r>
      <w:r w:rsidRPr="00014178">
        <w:rPr>
          <w:rFonts w:ascii="Times New Roman" w:eastAsia="宋体" w:hAnsi="Times New Roman"/>
          <w:bCs/>
          <w:color w:val="000000"/>
          <w:sz w:val="24"/>
          <w:szCs w:val="24"/>
        </w:rPr>
        <w:fldChar w:fldCharType="begin"/>
      </w:r>
      <w:r w:rsidRPr="00014178">
        <w:rPr>
          <w:rFonts w:ascii="Times New Roman" w:eastAsia="宋体" w:hAnsi="Times New Roman"/>
          <w:bCs/>
          <w:color w:val="000000"/>
          <w:sz w:val="24"/>
          <w:szCs w:val="24"/>
        </w:rPr>
        <w:instrText xml:space="preserve"> </w:instrText>
      </w:r>
      <w:r w:rsidRPr="00014178">
        <w:rPr>
          <w:rFonts w:ascii="Times New Roman" w:eastAsia="宋体" w:hAnsi="Times New Roman" w:hint="eastAsia"/>
          <w:bCs/>
          <w:color w:val="000000"/>
          <w:sz w:val="24"/>
          <w:szCs w:val="24"/>
        </w:rPr>
        <w:instrText xml:space="preserve">SEQ </w:instrText>
      </w:r>
      <w:r w:rsidRPr="00014178">
        <w:rPr>
          <w:rFonts w:ascii="Times New Roman" w:eastAsia="宋体" w:hAnsi="Times New Roman" w:hint="eastAsia"/>
          <w:bCs/>
          <w:color w:val="000000"/>
          <w:sz w:val="24"/>
          <w:szCs w:val="24"/>
        </w:rPr>
        <w:instrText>图表</w:instrText>
      </w:r>
      <w:r w:rsidRPr="00014178">
        <w:rPr>
          <w:rFonts w:ascii="Times New Roman" w:eastAsia="宋体" w:hAnsi="Times New Roman" w:hint="eastAsia"/>
          <w:bCs/>
          <w:color w:val="000000"/>
          <w:sz w:val="24"/>
          <w:szCs w:val="24"/>
        </w:rPr>
        <w:instrText xml:space="preserve"> \* ARABIC</w:instrText>
      </w:r>
      <w:r w:rsidRPr="00014178">
        <w:rPr>
          <w:rFonts w:ascii="Times New Roman" w:eastAsia="宋体" w:hAnsi="Times New Roman"/>
          <w:bCs/>
          <w:color w:val="000000"/>
          <w:sz w:val="24"/>
          <w:szCs w:val="24"/>
        </w:rPr>
        <w:instrText xml:space="preserve"> </w:instrText>
      </w:r>
      <w:r w:rsidRPr="00014178">
        <w:rPr>
          <w:rFonts w:ascii="Times New Roman" w:eastAsia="宋体" w:hAnsi="Times New Roman"/>
          <w:bCs/>
          <w:color w:val="000000"/>
          <w:sz w:val="24"/>
          <w:szCs w:val="24"/>
        </w:rPr>
        <w:fldChar w:fldCharType="separate"/>
      </w:r>
      <w:r w:rsidR="00B36AEC">
        <w:rPr>
          <w:rFonts w:ascii="Times New Roman" w:eastAsia="宋体" w:hAnsi="Times New Roman"/>
          <w:bCs/>
          <w:noProof/>
          <w:color w:val="000000"/>
          <w:sz w:val="24"/>
          <w:szCs w:val="24"/>
        </w:rPr>
        <w:t>1</w:t>
      </w:r>
      <w:r w:rsidRPr="00014178">
        <w:rPr>
          <w:rFonts w:ascii="Times New Roman" w:eastAsia="宋体" w:hAnsi="Times New Roman"/>
          <w:bCs/>
          <w:color w:val="000000"/>
          <w:sz w:val="24"/>
          <w:szCs w:val="24"/>
        </w:rPr>
        <w:fldChar w:fldCharType="end"/>
      </w:r>
      <w:r w:rsidRPr="00014178">
        <w:rPr>
          <w:rFonts w:ascii="Times New Roman" w:eastAsia="宋体" w:hAnsi="Times New Roman" w:hint="eastAsia"/>
          <w:bCs/>
          <w:color w:val="000000"/>
          <w:sz w:val="24"/>
          <w:szCs w:val="24"/>
        </w:rPr>
        <w:t>仿真电路图</w:t>
      </w:r>
    </w:p>
    <w:p w14:paraId="39C4AE40" w14:textId="77777777" w:rsidR="00020F9D" w:rsidRPr="00014178" w:rsidRDefault="00020F9D" w:rsidP="004D0DF1">
      <w:pPr>
        <w:rPr>
          <w:bCs/>
          <w:color w:val="000000"/>
          <w:sz w:val="24"/>
        </w:rPr>
      </w:pPr>
    </w:p>
    <w:p w14:paraId="495DA0F2" w14:textId="77777777" w:rsidR="004D0DF1" w:rsidRPr="00014178" w:rsidRDefault="00017451" w:rsidP="004D0DF1">
      <w:pPr>
        <w:rPr>
          <w:b/>
          <w:bCs/>
          <w:color w:val="000000"/>
          <w:sz w:val="24"/>
        </w:rPr>
      </w:pPr>
      <w:r w:rsidRPr="00014178">
        <w:rPr>
          <w:rFonts w:hint="eastAsia"/>
          <w:b/>
          <w:bCs/>
          <w:color w:val="000000"/>
          <w:sz w:val="24"/>
        </w:rPr>
        <w:t>二、</w:t>
      </w:r>
      <w:r w:rsidR="00926E22" w:rsidRPr="00014178">
        <w:rPr>
          <w:rFonts w:hint="eastAsia"/>
          <w:b/>
          <w:bCs/>
          <w:color w:val="000000"/>
          <w:sz w:val="24"/>
        </w:rPr>
        <w:t>器件参数汇总</w:t>
      </w:r>
    </w:p>
    <w:p w14:paraId="5F53CDE5" w14:textId="575A1371" w:rsidR="00B72631" w:rsidRPr="00014178" w:rsidRDefault="00B72631" w:rsidP="00C6757D">
      <w:pPr>
        <w:rPr>
          <w:b/>
          <w:color w:val="000000"/>
          <w:sz w:val="24"/>
        </w:rPr>
      </w:pPr>
      <w:r w:rsidRPr="00014178">
        <w:rPr>
          <w:rFonts w:hint="eastAsia"/>
          <w:b/>
          <w:color w:val="000000"/>
          <w:sz w:val="24"/>
        </w:rPr>
        <w:t>1.</w:t>
      </w:r>
      <w:r w:rsidRPr="00014178">
        <w:rPr>
          <w:rFonts w:hint="eastAsia"/>
          <w:b/>
          <w:color w:val="000000"/>
          <w:sz w:val="24"/>
        </w:rPr>
        <w:t>电源与偏置设置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59"/>
        <w:gridCol w:w="2758"/>
        <w:gridCol w:w="2779"/>
      </w:tblGrid>
      <w:tr w:rsidR="00B72631" w:rsidRPr="00014178" w14:paraId="24087CD4" w14:textId="77777777" w:rsidTr="00254B7C">
        <w:tc>
          <w:tcPr>
            <w:tcW w:w="2840" w:type="dxa"/>
            <w:shd w:val="clear" w:color="auto" w:fill="auto"/>
            <w:vAlign w:val="center"/>
          </w:tcPr>
          <w:p w14:paraId="2D0EC66D" w14:textId="77777777" w:rsidR="00B72631" w:rsidRPr="00014178" w:rsidRDefault="00B72631" w:rsidP="00254B7C">
            <w:pPr>
              <w:jc w:val="center"/>
              <w:rPr>
                <w:bCs/>
                <w:color w:val="000000"/>
                <w:sz w:val="24"/>
              </w:rPr>
            </w:pPr>
            <w:r w:rsidRPr="00014178">
              <w:rPr>
                <w:color w:val="000000"/>
                <w:sz w:val="24"/>
              </w:rPr>
              <w:t>器件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2ADEFD38" w14:textId="77777777" w:rsidR="00B72631" w:rsidRPr="00014178" w:rsidRDefault="00B72631" w:rsidP="00254B7C">
            <w:pPr>
              <w:jc w:val="center"/>
              <w:rPr>
                <w:bCs/>
                <w:color w:val="000000"/>
                <w:sz w:val="24"/>
              </w:rPr>
            </w:pPr>
            <w:r w:rsidRPr="00014178">
              <w:rPr>
                <w:color w:val="000000"/>
                <w:sz w:val="24"/>
              </w:rPr>
              <w:t>类型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47A51AF8" w14:textId="77777777" w:rsidR="00B72631" w:rsidRPr="00014178" w:rsidRDefault="00B72631" w:rsidP="00254B7C">
            <w:pPr>
              <w:jc w:val="center"/>
              <w:rPr>
                <w:bCs/>
                <w:color w:val="000000"/>
                <w:sz w:val="24"/>
              </w:rPr>
            </w:pPr>
            <w:r w:rsidRPr="00014178">
              <w:rPr>
                <w:color w:val="000000"/>
                <w:sz w:val="24"/>
              </w:rPr>
              <w:t>参数值</w:t>
            </w:r>
          </w:p>
        </w:tc>
      </w:tr>
      <w:tr w:rsidR="00B72631" w:rsidRPr="00014178" w14:paraId="71E005A2" w14:textId="77777777" w:rsidTr="00254B7C">
        <w:tc>
          <w:tcPr>
            <w:tcW w:w="2840" w:type="dxa"/>
            <w:shd w:val="clear" w:color="auto" w:fill="auto"/>
            <w:vAlign w:val="center"/>
          </w:tcPr>
          <w:p w14:paraId="74A99798" w14:textId="77777777" w:rsidR="00B72631" w:rsidRPr="00014178" w:rsidRDefault="00B72631" w:rsidP="00B72631">
            <w:pPr>
              <w:rPr>
                <w:bCs/>
                <w:color w:val="000000"/>
                <w:sz w:val="24"/>
              </w:rPr>
            </w:pPr>
            <w:r w:rsidRPr="00014178">
              <w:rPr>
                <w:color w:val="000000"/>
                <w:sz w:val="24"/>
              </w:rPr>
              <w:t>V1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2929A678" w14:textId="77777777" w:rsidR="00B72631" w:rsidRPr="00014178" w:rsidRDefault="00B72631" w:rsidP="00B72631">
            <w:pPr>
              <w:rPr>
                <w:bCs/>
                <w:color w:val="000000"/>
                <w:sz w:val="24"/>
              </w:rPr>
            </w:pPr>
            <w:r w:rsidRPr="00014178">
              <w:rPr>
                <w:bCs/>
                <w:color w:val="000000"/>
                <w:sz w:val="24"/>
              </w:rPr>
              <w:t>电压源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3DE413FF" w14:textId="77777777" w:rsidR="00B72631" w:rsidRPr="00014178" w:rsidRDefault="00B72631" w:rsidP="00B72631">
            <w:pPr>
              <w:rPr>
                <w:bCs/>
                <w:color w:val="000000"/>
                <w:sz w:val="24"/>
              </w:rPr>
            </w:pPr>
            <w:r w:rsidRPr="00014178">
              <w:rPr>
                <w:bCs/>
                <w:color w:val="000000"/>
                <w:sz w:val="24"/>
              </w:rPr>
              <w:t>3.3V</w:t>
            </w:r>
          </w:p>
        </w:tc>
      </w:tr>
      <w:tr w:rsidR="00B72631" w:rsidRPr="00014178" w14:paraId="2404D9EF" w14:textId="77777777" w:rsidTr="00254B7C">
        <w:tc>
          <w:tcPr>
            <w:tcW w:w="2840" w:type="dxa"/>
            <w:shd w:val="clear" w:color="auto" w:fill="auto"/>
            <w:vAlign w:val="center"/>
          </w:tcPr>
          <w:p w14:paraId="3A451C8D" w14:textId="77777777" w:rsidR="00B72631" w:rsidRPr="00014178" w:rsidRDefault="00B72631" w:rsidP="00B72631">
            <w:pPr>
              <w:rPr>
                <w:bCs/>
                <w:color w:val="000000"/>
                <w:sz w:val="24"/>
              </w:rPr>
            </w:pPr>
            <w:r w:rsidRPr="00014178">
              <w:rPr>
                <w:color w:val="000000"/>
                <w:sz w:val="24"/>
              </w:rPr>
              <w:t>V2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08651B14" w14:textId="77777777" w:rsidR="00B72631" w:rsidRPr="00014178" w:rsidRDefault="00B72631" w:rsidP="00B72631">
            <w:pPr>
              <w:rPr>
                <w:bCs/>
                <w:color w:val="000000"/>
                <w:sz w:val="24"/>
              </w:rPr>
            </w:pPr>
            <w:r w:rsidRPr="00014178">
              <w:rPr>
                <w:bCs/>
                <w:color w:val="000000"/>
                <w:sz w:val="24"/>
              </w:rPr>
              <w:t>电压源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29CC772E" w14:textId="4F95B548" w:rsidR="00B72631" w:rsidRPr="00014178" w:rsidRDefault="00B72631" w:rsidP="00B72631">
            <w:pPr>
              <w:rPr>
                <w:bCs/>
                <w:color w:val="000000"/>
                <w:sz w:val="24"/>
              </w:rPr>
            </w:pPr>
            <w:r w:rsidRPr="00014178">
              <w:rPr>
                <w:bCs/>
                <w:color w:val="000000"/>
                <w:sz w:val="24"/>
              </w:rPr>
              <w:t>2.4V,AC</w:t>
            </w:r>
            <w:r w:rsidR="00815947" w:rsidRPr="00014178">
              <w:rPr>
                <w:rFonts w:hint="eastAsia"/>
                <w:bCs/>
                <w:color w:val="000000"/>
                <w:sz w:val="24"/>
              </w:rPr>
              <w:t xml:space="preserve"> </w:t>
            </w:r>
            <w:r w:rsidRPr="00014178">
              <w:rPr>
                <w:bCs/>
                <w:color w:val="000000"/>
                <w:sz w:val="24"/>
              </w:rPr>
              <w:t>0.5</w:t>
            </w:r>
            <w:r w:rsidR="00815947" w:rsidRPr="00014178">
              <w:rPr>
                <w:rFonts w:hint="eastAsia"/>
                <w:bCs/>
                <w:color w:val="000000"/>
                <w:sz w:val="24"/>
              </w:rPr>
              <w:t xml:space="preserve"> </w:t>
            </w:r>
            <w:r w:rsidRPr="00014178">
              <w:rPr>
                <w:bCs/>
                <w:color w:val="000000"/>
                <w:sz w:val="24"/>
              </w:rPr>
              <w:t>0°</w:t>
            </w:r>
          </w:p>
        </w:tc>
      </w:tr>
      <w:tr w:rsidR="00B72631" w:rsidRPr="00014178" w14:paraId="4BC8C03F" w14:textId="77777777" w:rsidTr="00254B7C">
        <w:tc>
          <w:tcPr>
            <w:tcW w:w="2840" w:type="dxa"/>
            <w:shd w:val="clear" w:color="auto" w:fill="auto"/>
            <w:vAlign w:val="center"/>
          </w:tcPr>
          <w:p w14:paraId="69295E78" w14:textId="77777777" w:rsidR="00B72631" w:rsidRPr="00014178" w:rsidRDefault="00B72631" w:rsidP="00B72631">
            <w:pPr>
              <w:rPr>
                <w:bCs/>
                <w:color w:val="000000"/>
                <w:sz w:val="24"/>
              </w:rPr>
            </w:pPr>
            <w:r w:rsidRPr="00014178">
              <w:rPr>
                <w:color w:val="000000"/>
                <w:sz w:val="24"/>
              </w:rPr>
              <w:t>V3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731A07B8" w14:textId="77777777" w:rsidR="00B72631" w:rsidRPr="00014178" w:rsidRDefault="00B72631" w:rsidP="00B72631">
            <w:pPr>
              <w:rPr>
                <w:bCs/>
                <w:color w:val="000000"/>
                <w:sz w:val="24"/>
              </w:rPr>
            </w:pPr>
            <w:r w:rsidRPr="00014178">
              <w:rPr>
                <w:bCs/>
                <w:color w:val="000000"/>
                <w:sz w:val="24"/>
              </w:rPr>
              <w:t>电压源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48A70DC9" w14:textId="1146340D" w:rsidR="00B72631" w:rsidRPr="00014178" w:rsidRDefault="00B72631" w:rsidP="00B72631">
            <w:pPr>
              <w:rPr>
                <w:bCs/>
                <w:color w:val="000000"/>
                <w:sz w:val="24"/>
              </w:rPr>
            </w:pPr>
            <w:r w:rsidRPr="00014178">
              <w:rPr>
                <w:bCs/>
                <w:color w:val="000000"/>
                <w:sz w:val="24"/>
              </w:rPr>
              <w:t>2.4V,AC</w:t>
            </w:r>
            <w:r w:rsidR="00815947" w:rsidRPr="00014178">
              <w:rPr>
                <w:rFonts w:hint="eastAsia"/>
                <w:bCs/>
                <w:color w:val="000000"/>
                <w:sz w:val="24"/>
              </w:rPr>
              <w:t xml:space="preserve"> </w:t>
            </w:r>
            <w:r w:rsidRPr="00014178">
              <w:rPr>
                <w:bCs/>
                <w:color w:val="000000"/>
                <w:sz w:val="24"/>
              </w:rPr>
              <w:t>0.5</w:t>
            </w:r>
            <w:r w:rsidR="00815947" w:rsidRPr="00014178">
              <w:rPr>
                <w:rFonts w:hint="eastAsia"/>
                <w:bCs/>
                <w:color w:val="000000"/>
                <w:sz w:val="24"/>
              </w:rPr>
              <w:t xml:space="preserve"> </w:t>
            </w:r>
            <w:r w:rsidRPr="00014178">
              <w:rPr>
                <w:bCs/>
                <w:color w:val="000000"/>
                <w:sz w:val="24"/>
              </w:rPr>
              <w:t>180°</w:t>
            </w:r>
          </w:p>
        </w:tc>
      </w:tr>
      <w:tr w:rsidR="00B72631" w:rsidRPr="00014178" w14:paraId="00E16E07" w14:textId="77777777" w:rsidTr="00254B7C">
        <w:tc>
          <w:tcPr>
            <w:tcW w:w="2840" w:type="dxa"/>
            <w:shd w:val="clear" w:color="auto" w:fill="auto"/>
            <w:vAlign w:val="center"/>
          </w:tcPr>
          <w:p w14:paraId="6F83FDC3" w14:textId="77777777" w:rsidR="00B72631" w:rsidRPr="00014178" w:rsidRDefault="00B72631" w:rsidP="00B72631">
            <w:pPr>
              <w:rPr>
                <w:bCs/>
                <w:color w:val="000000"/>
                <w:sz w:val="24"/>
              </w:rPr>
            </w:pPr>
            <w:r w:rsidRPr="00014178">
              <w:rPr>
                <w:color w:val="000000"/>
                <w:sz w:val="24"/>
              </w:rPr>
              <w:t>I1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35AB099E" w14:textId="77777777" w:rsidR="00B72631" w:rsidRPr="00014178" w:rsidRDefault="00B72631" w:rsidP="00B72631">
            <w:pPr>
              <w:rPr>
                <w:bCs/>
                <w:color w:val="000000"/>
                <w:sz w:val="24"/>
              </w:rPr>
            </w:pPr>
            <w:r w:rsidRPr="00014178">
              <w:rPr>
                <w:bCs/>
                <w:color w:val="000000"/>
                <w:sz w:val="24"/>
              </w:rPr>
              <w:t>电流源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7D9CBBE6" w14:textId="77777777" w:rsidR="00B72631" w:rsidRPr="00014178" w:rsidRDefault="00B72631" w:rsidP="00B72631">
            <w:pPr>
              <w:rPr>
                <w:bCs/>
                <w:color w:val="000000"/>
                <w:sz w:val="24"/>
              </w:rPr>
            </w:pPr>
            <w:r w:rsidRPr="00014178">
              <w:rPr>
                <w:bCs/>
                <w:color w:val="000000"/>
                <w:sz w:val="24"/>
              </w:rPr>
              <w:t>1.4μA</w:t>
            </w:r>
          </w:p>
        </w:tc>
      </w:tr>
      <w:tr w:rsidR="00B72631" w:rsidRPr="00014178" w14:paraId="769AA815" w14:textId="77777777" w:rsidTr="00254B7C">
        <w:tc>
          <w:tcPr>
            <w:tcW w:w="2840" w:type="dxa"/>
            <w:shd w:val="clear" w:color="auto" w:fill="auto"/>
            <w:vAlign w:val="center"/>
          </w:tcPr>
          <w:p w14:paraId="6346C59A" w14:textId="77777777" w:rsidR="00B72631" w:rsidRPr="00014178" w:rsidRDefault="00B72631" w:rsidP="00B72631">
            <w:pPr>
              <w:rPr>
                <w:bCs/>
                <w:color w:val="000000"/>
                <w:sz w:val="24"/>
              </w:rPr>
            </w:pPr>
            <w:r w:rsidRPr="00014178">
              <w:rPr>
                <w:color w:val="000000"/>
                <w:sz w:val="24"/>
              </w:rPr>
              <w:lastRenderedPageBreak/>
              <w:t>I2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2D179497" w14:textId="77777777" w:rsidR="00B72631" w:rsidRPr="00014178" w:rsidRDefault="00B72631" w:rsidP="00B72631">
            <w:pPr>
              <w:rPr>
                <w:bCs/>
                <w:color w:val="000000"/>
                <w:sz w:val="24"/>
              </w:rPr>
            </w:pPr>
            <w:r w:rsidRPr="00014178">
              <w:rPr>
                <w:bCs/>
                <w:color w:val="000000"/>
                <w:sz w:val="24"/>
              </w:rPr>
              <w:t>电流源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7CAC3C85" w14:textId="77777777" w:rsidR="00B72631" w:rsidRPr="00014178" w:rsidRDefault="00B72631" w:rsidP="00B72631">
            <w:pPr>
              <w:rPr>
                <w:bCs/>
                <w:color w:val="000000"/>
                <w:sz w:val="24"/>
              </w:rPr>
            </w:pPr>
            <w:r w:rsidRPr="00014178">
              <w:rPr>
                <w:bCs/>
                <w:color w:val="000000"/>
                <w:sz w:val="24"/>
              </w:rPr>
              <w:t>1.4μA</w:t>
            </w:r>
          </w:p>
        </w:tc>
      </w:tr>
      <w:tr w:rsidR="00B72631" w:rsidRPr="00014178" w14:paraId="53D5DD99" w14:textId="77777777" w:rsidTr="00254B7C">
        <w:tc>
          <w:tcPr>
            <w:tcW w:w="2840" w:type="dxa"/>
            <w:shd w:val="clear" w:color="auto" w:fill="auto"/>
            <w:vAlign w:val="center"/>
          </w:tcPr>
          <w:p w14:paraId="262F31E1" w14:textId="77777777" w:rsidR="00B72631" w:rsidRPr="00014178" w:rsidRDefault="00B72631" w:rsidP="00B72631">
            <w:pPr>
              <w:rPr>
                <w:bCs/>
                <w:color w:val="000000"/>
                <w:sz w:val="24"/>
              </w:rPr>
            </w:pPr>
            <w:r w:rsidRPr="00014178">
              <w:rPr>
                <w:color w:val="000000"/>
                <w:sz w:val="24"/>
              </w:rPr>
              <w:t>I3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7B994F24" w14:textId="77777777" w:rsidR="00B72631" w:rsidRPr="00014178" w:rsidRDefault="00B72631" w:rsidP="00B72631">
            <w:pPr>
              <w:rPr>
                <w:bCs/>
                <w:color w:val="000000"/>
                <w:sz w:val="24"/>
              </w:rPr>
            </w:pPr>
            <w:r w:rsidRPr="00014178">
              <w:rPr>
                <w:bCs/>
                <w:color w:val="000000"/>
                <w:sz w:val="24"/>
              </w:rPr>
              <w:t>电流源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437E0014" w14:textId="77777777" w:rsidR="00B72631" w:rsidRPr="00014178" w:rsidRDefault="00B72631" w:rsidP="00B72631">
            <w:pPr>
              <w:rPr>
                <w:bCs/>
                <w:color w:val="000000"/>
                <w:sz w:val="24"/>
              </w:rPr>
            </w:pPr>
            <w:r w:rsidRPr="00014178">
              <w:rPr>
                <w:bCs/>
                <w:color w:val="000000"/>
                <w:sz w:val="24"/>
              </w:rPr>
              <w:t>1.4μA</w:t>
            </w:r>
          </w:p>
        </w:tc>
      </w:tr>
    </w:tbl>
    <w:p w14:paraId="4EA32AB8" w14:textId="0A8BCE9A" w:rsidR="00B72631" w:rsidRPr="00014178" w:rsidRDefault="00B72631" w:rsidP="00B72631">
      <w:pPr>
        <w:rPr>
          <w:b/>
          <w:color w:val="000000"/>
          <w:sz w:val="24"/>
        </w:rPr>
      </w:pPr>
      <w:r w:rsidRPr="00014178">
        <w:rPr>
          <w:b/>
          <w:color w:val="000000"/>
          <w:sz w:val="24"/>
        </w:rPr>
        <w:t>2.</w:t>
      </w:r>
      <w:r w:rsidRPr="00014178">
        <w:rPr>
          <w:b/>
          <w:color w:val="000000"/>
          <w:sz w:val="24"/>
        </w:rPr>
        <w:t>晶体管尺寸参数</w:t>
      </w:r>
      <w:r w:rsidR="009870F0" w:rsidRPr="00014178">
        <w:rPr>
          <w:rFonts w:hint="eastAsia"/>
          <w:b/>
          <w:color w:val="000000"/>
          <w:sz w:val="24"/>
        </w:rPr>
        <w:t>与静态直流参数</w:t>
      </w:r>
      <w:r w:rsidRPr="00014178">
        <w:rPr>
          <w:b/>
          <w:color w:val="000000"/>
          <w:sz w:val="24"/>
        </w:rPr>
        <w:t>汇总</w:t>
      </w:r>
    </w:p>
    <w:p w14:paraId="628E0ECC" w14:textId="3D1A0B25" w:rsidR="004A035D" w:rsidRPr="00014178" w:rsidRDefault="00B72631" w:rsidP="004A035D">
      <w:pPr>
        <w:rPr>
          <w:bCs/>
          <w:color w:val="000000"/>
          <w:sz w:val="24"/>
        </w:rPr>
      </w:pPr>
      <w:r w:rsidRPr="00014178">
        <w:rPr>
          <w:bCs/>
          <w:color w:val="000000"/>
          <w:sz w:val="24"/>
        </w:rPr>
        <w:t>注：</w:t>
      </w:r>
      <w:r w:rsidRPr="00014178">
        <w:rPr>
          <w:bCs/>
          <w:color w:val="000000"/>
          <w:sz w:val="24"/>
        </w:rPr>
        <w:t>W</w:t>
      </w:r>
      <w:r w:rsidRPr="00014178">
        <w:rPr>
          <w:bCs/>
          <w:color w:val="000000"/>
          <w:sz w:val="24"/>
        </w:rPr>
        <w:t>单位为</w:t>
      </w:r>
      <w:r w:rsidRPr="00014178">
        <w:rPr>
          <w:bCs/>
          <w:color w:val="000000"/>
          <w:sz w:val="24"/>
        </w:rPr>
        <w:t>μm</w:t>
      </w:r>
      <w:r w:rsidRPr="00014178">
        <w:rPr>
          <w:bCs/>
          <w:color w:val="000000"/>
          <w:sz w:val="24"/>
        </w:rPr>
        <w:t>，</w:t>
      </w:r>
      <w:r w:rsidRPr="00014178">
        <w:rPr>
          <w:bCs/>
          <w:color w:val="000000"/>
          <w:sz w:val="24"/>
        </w:rPr>
        <w:t>L</w:t>
      </w:r>
      <w:r w:rsidRPr="00014178">
        <w:rPr>
          <w:bCs/>
          <w:color w:val="000000"/>
          <w:sz w:val="24"/>
        </w:rPr>
        <w:t>单位为</w:t>
      </w:r>
      <w:r w:rsidRPr="00014178">
        <w:rPr>
          <w:bCs/>
          <w:color w:val="000000"/>
          <w:sz w:val="24"/>
        </w:rPr>
        <w:t>μm</w:t>
      </w:r>
      <w:r w:rsidRPr="00014178">
        <w:rPr>
          <w:bCs/>
          <w:color w:val="000000"/>
          <w:sz w:val="24"/>
        </w:rPr>
        <w:t>，</w:t>
      </w:r>
      <w:r w:rsidRPr="00014178">
        <w:rPr>
          <w:bCs/>
          <w:color w:val="000000"/>
          <w:sz w:val="24"/>
        </w:rPr>
        <w:t>Mp</w:t>
      </w:r>
      <w:r w:rsidRPr="00014178">
        <w:rPr>
          <w:bCs/>
          <w:color w:val="000000"/>
          <w:sz w:val="24"/>
        </w:rPr>
        <w:t>为并联乘数</w:t>
      </w:r>
      <w:r w:rsidR="009870F0" w:rsidRPr="00014178">
        <w:rPr>
          <w:rFonts w:hint="eastAsia"/>
          <w:bCs/>
          <w:color w:val="000000"/>
          <w:sz w:val="24"/>
        </w:rPr>
        <w:t>，</w:t>
      </w:r>
      <w:r w:rsidR="009870F0" w:rsidRPr="00014178">
        <w:rPr>
          <w:rFonts w:hint="eastAsia"/>
          <w:bCs/>
          <w:color w:val="000000"/>
          <w:sz w:val="24"/>
        </w:rPr>
        <w:t>Id</w:t>
      </w:r>
      <w:r w:rsidR="009870F0" w:rsidRPr="00014178">
        <w:rPr>
          <w:rFonts w:hint="eastAsia"/>
          <w:bCs/>
          <w:color w:val="000000"/>
          <w:sz w:val="24"/>
        </w:rPr>
        <w:t>单位为</w:t>
      </w:r>
      <w:r w:rsidR="009870F0" w:rsidRPr="00014178">
        <w:rPr>
          <w:rFonts w:hint="eastAsia"/>
          <w:bCs/>
          <w:color w:val="000000"/>
          <w:sz w:val="24"/>
        </w:rPr>
        <w:t>uA</w:t>
      </w:r>
      <w:r w:rsidR="009870F0" w:rsidRPr="00014178">
        <w:rPr>
          <w:rFonts w:hint="eastAsia"/>
          <w:bCs/>
          <w:color w:val="000000"/>
          <w:sz w:val="24"/>
        </w:rPr>
        <w:t>，电压单位为</w:t>
      </w:r>
      <w:r w:rsidR="009870F0" w:rsidRPr="00014178">
        <w:rPr>
          <w:rFonts w:hint="eastAsia"/>
          <w:bCs/>
          <w:color w:val="000000"/>
          <w:sz w:val="24"/>
        </w:rPr>
        <w:t>V</w:t>
      </w:r>
      <w:r w:rsidRPr="00014178">
        <w:rPr>
          <w:bCs/>
          <w:color w:val="000000"/>
          <w:sz w:val="24"/>
        </w:rPr>
        <w:t>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80"/>
        <w:gridCol w:w="910"/>
        <w:gridCol w:w="934"/>
        <w:gridCol w:w="895"/>
        <w:gridCol w:w="914"/>
        <w:gridCol w:w="756"/>
        <w:gridCol w:w="732"/>
        <w:gridCol w:w="873"/>
        <w:gridCol w:w="1502"/>
      </w:tblGrid>
      <w:tr w:rsidR="004A035D" w:rsidRPr="00014178" w14:paraId="0BDFF247" w14:textId="31B4E5E4" w:rsidTr="00B36AEC">
        <w:tc>
          <w:tcPr>
            <w:tcW w:w="793" w:type="dxa"/>
            <w:vAlign w:val="center"/>
          </w:tcPr>
          <w:p w14:paraId="1AC0DAEF" w14:textId="37E7846B" w:rsidR="004A035D" w:rsidRPr="00014178" w:rsidRDefault="004A035D" w:rsidP="004A035D">
            <w:pPr>
              <w:rPr>
                <w:color w:val="000000"/>
                <w:sz w:val="24"/>
              </w:rPr>
            </w:pPr>
            <w:r w:rsidRPr="00014178">
              <w:rPr>
                <w:rFonts w:hint="eastAsia"/>
                <w:color w:val="000000"/>
                <w:sz w:val="24"/>
              </w:rPr>
              <w:t>器件</w:t>
            </w:r>
          </w:p>
        </w:tc>
        <w:tc>
          <w:tcPr>
            <w:tcW w:w="794" w:type="dxa"/>
            <w:vAlign w:val="center"/>
          </w:tcPr>
          <w:p w14:paraId="30D21CD9" w14:textId="47CFBFDB" w:rsidR="004A035D" w:rsidRPr="00014178" w:rsidRDefault="004A035D" w:rsidP="004A035D">
            <w:pPr>
              <w:rPr>
                <w:color w:val="000000"/>
                <w:sz w:val="24"/>
              </w:rPr>
            </w:pPr>
            <w:r w:rsidRPr="00014178">
              <w:rPr>
                <w:rFonts w:hint="eastAsia"/>
                <w:color w:val="000000"/>
                <w:sz w:val="24"/>
              </w:rPr>
              <w:t>类型</w:t>
            </w:r>
          </w:p>
        </w:tc>
        <w:tc>
          <w:tcPr>
            <w:tcW w:w="935" w:type="dxa"/>
            <w:shd w:val="clear" w:color="auto" w:fill="auto"/>
            <w:vAlign w:val="center"/>
          </w:tcPr>
          <w:p w14:paraId="69177563" w14:textId="21721666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color w:val="000000"/>
                <w:sz w:val="24"/>
              </w:rPr>
              <w:t>W(μm)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43FF3526" w14:textId="29CFA170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color w:val="000000"/>
                <w:sz w:val="24"/>
              </w:rPr>
              <w:t>L(μm)</w:t>
            </w:r>
          </w:p>
        </w:tc>
        <w:tc>
          <w:tcPr>
            <w:tcW w:w="917" w:type="dxa"/>
            <w:shd w:val="clear" w:color="auto" w:fill="auto"/>
            <w:vAlign w:val="center"/>
          </w:tcPr>
          <w:p w14:paraId="30A6D902" w14:textId="77777777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color w:val="000000"/>
                <w:sz w:val="24"/>
              </w:rPr>
              <w:t>Mp</w:t>
            </w:r>
          </w:p>
        </w:tc>
        <w:tc>
          <w:tcPr>
            <w:tcW w:w="756" w:type="dxa"/>
          </w:tcPr>
          <w:p w14:paraId="40FD562E" w14:textId="7EB7E41A" w:rsidR="004A035D" w:rsidRPr="00014178" w:rsidRDefault="004A035D" w:rsidP="004A035D">
            <w:pPr>
              <w:rPr>
                <w:color w:val="000000"/>
                <w:sz w:val="24"/>
              </w:rPr>
            </w:pPr>
            <w:r w:rsidRPr="00014178">
              <w:rPr>
                <w:rFonts w:hint="eastAsia"/>
                <w:color w:val="000000"/>
                <w:sz w:val="24"/>
              </w:rPr>
              <w:t>Id</w:t>
            </w:r>
          </w:p>
        </w:tc>
        <w:tc>
          <w:tcPr>
            <w:tcW w:w="735" w:type="dxa"/>
          </w:tcPr>
          <w:p w14:paraId="1B07C674" w14:textId="4E44283E" w:rsidR="004A035D" w:rsidRPr="00014178" w:rsidRDefault="004A035D" w:rsidP="004A035D">
            <w:pPr>
              <w:rPr>
                <w:color w:val="000000"/>
                <w:sz w:val="24"/>
              </w:rPr>
            </w:pPr>
            <w:r w:rsidRPr="00014178">
              <w:rPr>
                <w:rFonts w:hint="eastAsia"/>
                <w:color w:val="000000"/>
                <w:sz w:val="24"/>
              </w:rPr>
              <w:t>|Vds|</w:t>
            </w:r>
          </w:p>
        </w:tc>
        <w:tc>
          <w:tcPr>
            <w:tcW w:w="873" w:type="dxa"/>
          </w:tcPr>
          <w:p w14:paraId="14551DEB" w14:textId="573BCC75" w:rsidR="004A035D" w:rsidRPr="00014178" w:rsidRDefault="004A035D" w:rsidP="004A035D">
            <w:pPr>
              <w:rPr>
                <w:color w:val="000000"/>
                <w:sz w:val="24"/>
              </w:rPr>
            </w:pPr>
            <w:r w:rsidRPr="00014178">
              <w:rPr>
                <w:rFonts w:hint="eastAsia"/>
                <w:color w:val="000000"/>
                <w:sz w:val="24"/>
              </w:rPr>
              <w:t>|Vdsat|</w:t>
            </w:r>
          </w:p>
        </w:tc>
        <w:tc>
          <w:tcPr>
            <w:tcW w:w="1593" w:type="dxa"/>
          </w:tcPr>
          <w:p w14:paraId="03E4324D" w14:textId="19B62BC2" w:rsidR="004A035D" w:rsidRPr="00014178" w:rsidRDefault="004A035D" w:rsidP="004A035D">
            <w:pPr>
              <w:rPr>
                <w:color w:val="000000"/>
                <w:sz w:val="24"/>
              </w:rPr>
            </w:pPr>
            <w:r w:rsidRPr="00014178">
              <w:rPr>
                <w:rFonts w:hint="eastAsia"/>
                <w:color w:val="000000"/>
                <w:sz w:val="24"/>
              </w:rPr>
              <w:t>状态</w:t>
            </w:r>
          </w:p>
        </w:tc>
      </w:tr>
      <w:tr w:rsidR="004A035D" w:rsidRPr="00014178" w14:paraId="71605640" w14:textId="646A589C" w:rsidTr="00B36AEC">
        <w:tc>
          <w:tcPr>
            <w:tcW w:w="793" w:type="dxa"/>
            <w:vAlign w:val="center"/>
          </w:tcPr>
          <w:p w14:paraId="37939ACF" w14:textId="08001D3D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color w:val="000000"/>
                <w:sz w:val="24"/>
              </w:rPr>
              <w:t>U1</w:t>
            </w:r>
          </w:p>
        </w:tc>
        <w:tc>
          <w:tcPr>
            <w:tcW w:w="794" w:type="dxa"/>
            <w:vAlign w:val="center"/>
          </w:tcPr>
          <w:p w14:paraId="0E1A1B95" w14:textId="01BB65A3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bCs/>
                <w:color w:val="000000"/>
                <w:sz w:val="24"/>
              </w:rPr>
              <w:t>P</w:t>
            </w:r>
            <w:r w:rsidR="008407B7">
              <w:rPr>
                <w:bCs/>
                <w:color w:val="000000"/>
                <w:sz w:val="24"/>
              </w:rPr>
              <w:t>MOS</w:t>
            </w:r>
          </w:p>
        </w:tc>
        <w:tc>
          <w:tcPr>
            <w:tcW w:w="935" w:type="dxa"/>
            <w:shd w:val="clear" w:color="auto" w:fill="auto"/>
            <w:vAlign w:val="center"/>
          </w:tcPr>
          <w:p w14:paraId="19A2944B" w14:textId="07A989DA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bCs/>
                <w:color w:val="000000"/>
                <w:sz w:val="24"/>
              </w:rPr>
              <w:t>15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0D1FB553" w14:textId="77777777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bCs/>
                <w:color w:val="000000"/>
                <w:sz w:val="24"/>
              </w:rPr>
              <w:t>15</w:t>
            </w:r>
          </w:p>
        </w:tc>
        <w:tc>
          <w:tcPr>
            <w:tcW w:w="917" w:type="dxa"/>
            <w:shd w:val="clear" w:color="auto" w:fill="auto"/>
            <w:vAlign w:val="center"/>
          </w:tcPr>
          <w:p w14:paraId="147BEDD9" w14:textId="77777777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bCs/>
                <w:color w:val="000000"/>
                <w:sz w:val="24"/>
              </w:rPr>
              <w:t>3.8</w:t>
            </w:r>
          </w:p>
        </w:tc>
        <w:tc>
          <w:tcPr>
            <w:tcW w:w="756" w:type="dxa"/>
          </w:tcPr>
          <w:p w14:paraId="0F85B4DC" w14:textId="4EC2C088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rFonts w:hint="eastAsia"/>
                <w:bCs/>
                <w:color w:val="000000"/>
                <w:sz w:val="24"/>
              </w:rPr>
              <w:t>21.32</w:t>
            </w:r>
          </w:p>
        </w:tc>
        <w:tc>
          <w:tcPr>
            <w:tcW w:w="735" w:type="dxa"/>
          </w:tcPr>
          <w:p w14:paraId="76521270" w14:textId="2F292C5B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rFonts w:hint="eastAsia"/>
                <w:bCs/>
                <w:color w:val="000000"/>
                <w:sz w:val="24"/>
              </w:rPr>
              <w:t xml:space="preserve">1.15 </w:t>
            </w:r>
          </w:p>
        </w:tc>
        <w:tc>
          <w:tcPr>
            <w:tcW w:w="873" w:type="dxa"/>
          </w:tcPr>
          <w:p w14:paraId="459A38E4" w14:textId="580B0406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rFonts w:hint="eastAsia"/>
                <w:bCs/>
                <w:color w:val="000000"/>
                <w:sz w:val="24"/>
              </w:rPr>
              <w:t>0.66</w:t>
            </w:r>
          </w:p>
        </w:tc>
        <w:tc>
          <w:tcPr>
            <w:tcW w:w="1593" w:type="dxa"/>
          </w:tcPr>
          <w:p w14:paraId="5ED6520E" w14:textId="7CB97954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rFonts w:hint="eastAsia"/>
                <w:bCs/>
                <w:color w:val="000000"/>
                <w:sz w:val="24"/>
              </w:rPr>
              <w:t>饱和</w:t>
            </w:r>
          </w:p>
        </w:tc>
      </w:tr>
      <w:tr w:rsidR="004A035D" w:rsidRPr="00014178" w14:paraId="6DAFB327" w14:textId="5F16C6D0" w:rsidTr="00B36AEC">
        <w:tc>
          <w:tcPr>
            <w:tcW w:w="793" w:type="dxa"/>
            <w:vAlign w:val="center"/>
          </w:tcPr>
          <w:p w14:paraId="7E6F0125" w14:textId="2F110F50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color w:val="000000"/>
                <w:sz w:val="24"/>
              </w:rPr>
              <w:t>U2</w:t>
            </w:r>
          </w:p>
        </w:tc>
        <w:tc>
          <w:tcPr>
            <w:tcW w:w="794" w:type="dxa"/>
            <w:vAlign w:val="center"/>
          </w:tcPr>
          <w:p w14:paraId="284FDEBB" w14:textId="09A475A9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bCs/>
                <w:color w:val="000000"/>
                <w:sz w:val="24"/>
              </w:rPr>
              <w:t>P</w:t>
            </w:r>
            <w:r w:rsidR="008407B7">
              <w:rPr>
                <w:bCs/>
                <w:color w:val="000000"/>
                <w:sz w:val="24"/>
              </w:rPr>
              <w:t>MOS</w:t>
            </w:r>
          </w:p>
        </w:tc>
        <w:tc>
          <w:tcPr>
            <w:tcW w:w="935" w:type="dxa"/>
            <w:shd w:val="clear" w:color="auto" w:fill="auto"/>
            <w:vAlign w:val="center"/>
          </w:tcPr>
          <w:p w14:paraId="5E5E3786" w14:textId="1AA0DD20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bCs/>
                <w:color w:val="000000"/>
                <w:sz w:val="24"/>
              </w:rPr>
              <w:t>15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5F84FF8C" w14:textId="77777777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bCs/>
                <w:color w:val="000000"/>
                <w:sz w:val="24"/>
              </w:rPr>
              <w:t>15</w:t>
            </w:r>
          </w:p>
        </w:tc>
        <w:tc>
          <w:tcPr>
            <w:tcW w:w="917" w:type="dxa"/>
            <w:shd w:val="clear" w:color="auto" w:fill="auto"/>
            <w:vAlign w:val="center"/>
          </w:tcPr>
          <w:p w14:paraId="0C4C7EF8" w14:textId="77777777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bCs/>
                <w:color w:val="000000"/>
                <w:sz w:val="24"/>
              </w:rPr>
              <w:t>3.8</w:t>
            </w:r>
          </w:p>
        </w:tc>
        <w:tc>
          <w:tcPr>
            <w:tcW w:w="756" w:type="dxa"/>
          </w:tcPr>
          <w:p w14:paraId="4C6E43B1" w14:textId="0CF5C679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rFonts w:hint="eastAsia"/>
                <w:bCs/>
                <w:color w:val="000000"/>
                <w:sz w:val="24"/>
              </w:rPr>
              <w:t>21.32</w:t>
            </w:r>
          </w:p>
        </w:tc>
        <w:tc>
          <w:tcPr>
            <w:tcW w:w="735" w:type="dxa"/>
          </w:tcPr>
          <w:p w14:paraId="3A75718C" w14:textId="2305E13B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rFonts w:hint="eastAsia"/>
                <w:bCs/>
                <w:color w:val="000000"/>
                <w:sz w:val="24"/>
              </w:rPr>
              <w:t>1.15</w:t>
            </w:r>
          </w:p>
        </w:tc>
        <w:tc>
          <w:tcPr>
            <w:tcW w:w="873" w:type="dxa"/>
          </w:tcPr>
          <w:p w14:paraId="4691EAEA" w14:textId="017F1368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rFonts w:hint="eastAsia"/>
                <w:bCs/>
                <w:color w:val="000000"/>
                <w:sz w:val="24"/>
              </w:rPr>
              <w:t>0.66</w:t>
            </w:r>
          </w:p>
        </w:tc>
        <w:tc>
          <w:tcPr>
            <w:tcW w:w="1593" w:type="dxa"/>
          </w:tcPr>
          <w:p w14:paraId="07D610B4" w14:textId="72709322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rFonts w:hint="eastAsia"/>
                <w:bCs/>
                <w:color w:val="000000"/>
                <w:sz w:val="24"/>
              </w:rPr>
              <w:t>饱和</w:t>
            </w:r>
          </w:p>
        </w:tc>
      </w:tr>
      <w:tr w:rsidR="004A035D" w:rsidRPr="00014178" w14:paraId="77D8705E" w14:textId="3A4B7586" w:rsidTr="00B36AEC">
        <w:tc>
          <w:tcPr>
            <w:tcW w:w="793" w:type="dxa"/>
            <w:vAlign w:val="center"/>
          </w:tcPr>
          <w:p w14:paraId="2B6E3C69" w14:textId="5E51AD08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color w:val="000000"/>
                <w:sz w:val="24"/>
              </w:rPr>
              <w:t>U3</w:t>
            </w:r>
          </w:p>
        </w:tc>
        <w:tc>
          <w:tcPr>
            <w:tcW w:w="794" w:type="dxa"/>
            <w:vAlign w:val="center"/>
          </w:tcPr>
          <w:p w14:paraId="47AAC645" w14:textId="66F24E36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bCs/>
                <w:color w:val="000000"/>
                <w:sz w:val="24"/>
              </w:rPr>
              <w:t>N</w:t>
            </w:r>
            <w:r w:rsidR="008407B7">
              <w:rPr>
                <w:bCs/>
                <w:color w:val="000000"/>
                <w:sz w:val="24"/>
              </w:rPr>
              <w:t>MOS</w:t>
            </w:r>
          </w:p>
        </w:tc>
        <w:tc>
          <w:tcPr>
            <w:tcW w:w="935" w:type="dxa"/>
            <w:shd w:val="clear" w:color="auto" w:fill="auto"/>
            <w:vAlign w:val="center"/>
          </w:tcPr>
          <w:p w14:paraId="09C2675F" w14:textId="1B207810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rFonts w:hint="eastAsia"/>
                <w:bCs/>
                <w:color w:val="000000"/>
                <w:sz w:val="24"/>
              </w:rPr>
              <w:t>1.5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0204676E" w14:textId="77777777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bCs/>
                <w:color w:val="000000"/>
                <w:sz w:val="24"/>
              </w:rPr>
              <w:t>2.0</w:t>
            </w:r>
          </w:p>
        </w:tc>
        <w:tc>
          <w:tcPr>
            <w:tcW w:w="917" w:type="dxa"/>
            <w:shd w:val="clear" w:color="auto" w:fill="auto"/>
            <w:vAlign w:val="center"/>
          </w:tcPr>
          <w:p w14:paraId="7E00981C" w14:textId="77777777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rFonts w:hint="eastAsia"/>
                <w:bCs/>
                <w:color w:val="000000"/>
                <w:sz w:val="24"/>
              </w:rPr>
              <w:t>1</w:t>
            </w:r>
          </w:p>
        </w:tc>
        <w:tc>
          <w:tcPr>
            <w:tcW w:w="756" w:type="dxa"/>
          </w:tcPr>
          <w:p w14:paraId="2F8E050A" w14:textId="3973D8A5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rFonts w:hint="eastAsia"/>
                <w:bCs/>
                <w:color w:val="000000"/>
                <w:sz w:val="24"/>
              </w:rPr>
              <w:t>1.4</w:t>
            </w:r>
          </w:p>
        </w:tc>
        <w:tc>
          <w:tcPr>
            <w:tcW w:w="735" w:type="dxa"/>
          </w:tcPr>
          <w:p w14:paraId="77F58135" w14:textId="59235F28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rFonts w:hint="eastAsia"/>
                <w:bCs/>
                <w:color w:val="000000"/>
                <w:sz w:val="24"/>
              </w:rPr>
              <w:t>0.82</w:t>
            </w:r>
          </w:p>
        </w:tc>
        <w:tc>
          <w:tcPr>
            <w:tcW w:w="873" w:type="dxa"/>
          </w:tcPr>
          <w:p w14:paraId="206AD5CD" w14:textId="7D87970A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rFonts w:hint="eastAsia"/>
                <w:bCs/>
                <w:color w:val="000000"/>
                <w:sz w:val="24"/>
              </w:rPr>
              <w:t>0.14</w:t>
            </w:r>
          </w:p>
        </w:tc>
        <w:tc>
          <w:tcPr>
            <w:tcW w:w="1593" w:type="dxa"/>
          </w:tcPr>
          <w:p w14:paraId="7BE86EFE" w14:textId="63C976DC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rFonts w:hint="eastAsia"/>
                <w:bCs/>
                <w:color w:val="000000"/>
                <w:sz w:val="24"/>
              </w:rPr>
              <w:t>二极管连接</w:t>
            </w:r>
          </w:p>
        </w:tc>
      </w:tr>
      <w:tr w:rsidR="004A035D" w:rsidRPr="00014178" w14:paraId="4A028BC6" w14:textId="1EF6F3E5" w:rsidTr="00B36AEC">
        <w:tc>
          <w:tcPr>
            <w:tcW w:w="793" w:type="dxa"/>
            <w:vAlign w:val="center"/>
          </w:tcPr>
          <w:p w14:paraId="71977D35" w14:textId="7491EEC9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color w:val="000000"/>
                <w:sz w:val="24"/>
              </w:rPr>
              <w:t>U4</w:t>
            </w:r>
          </w:p>
        </w:tc>
        <w:tc>
          <w:tcPr>
            <w:tcW w:w="794" w:type="dxa"/>
            <w:vAlign w:val="center"/>
          </w:tcPr>
          <w:p w14:paraId="74F7335C" w14:textId="7AFAFF21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bCs/>
                <w:color w:val="000000"/>
                <w:sz w:val="24"/>
              </w:rPr>
              <w:t>N</w:t>
            </w:r>
            <w:r w:rsidR="008407B7">
              <w:rPr>
                <w:bCs/>
                <w:color w:val="000000"/>
                <w:sz w:val="24"/>
              </w:rPr>
              <w:t>MOS</w:t>
            </w:r>
          </w:p>
        </w:tc>
        <w:tc>
          <w:tcPr>
            <w:tcW w:w="935" w:type="dxa"/>
            <w:shd w:val="clear" w:color="auto" w:fill="auto"/>
            <w:vAlign w:val="center"/>
          </w:tcPr>
          <w:p w14:paraId="33EF3C00" w14:textId="7D851157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bCs/>
                <w:color w:val="000000"/>
                <w:sz w:val="24"/>
              </w:rPr>
              <w:t>1.5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7BDDACBB" w14:textId="77777777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bCs/>
                <w:color w:val="000000"/>
                <w:sz w:val="24"/>
              </w:rPr>
              <w:t>2.0</w:t>
            </w:r>
          </w:p>
        </w:tc>
        <w:tc>
          <w:tcPr>
            <w:tcW w:w="917" w:type="dxa"/>
            <w:shd w:val="clear" w:color="auto" w:fill="auto"/>
            <w:vAlign w:val="center"/>
          </w:tcPr>
          <w:p w14:paraId="02386EE2" w14:textId="77777777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bCs/>
                <w:color w:val="000000"/>
                <w:sz w:val="24"/>
              </w:rPr>
              <w:t>30</w:t>
            </w:r>
          </w:p>
        </w:tc>
        <w:tc>
          <w:tcPr>
            <w:tcW w:w="756" w:type="dxa"/>
          </w:tcPr>
          <w:p w14:paraId="417AC9A6" w14:textId="70C37DC1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rFonts w:hint="eastAsia"/>
                <w:bCs/>
                <w:color w:val="000000"/>
                <w:sz w:val="24"/>
              </w:rPr>
              <w:t>42.64</w:t>
            </w:r>
          </w:p>
        </w:tc>
        <w:tc>
          <w:tcPr>
            <w:tcW w:w="735" w:type="dxa"/>
          </w:tcPr>
          <w:p w14:paraId="16277786" w14:textId="066A02BF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rFonts w:hint="eastAsia"/>
                <w:bCs/>
                <w:color w:val="000000"/>
                <w:sz w:val="24"/>
              </w:rPr>
              <w:t>1.59</w:t>
            </w:r>
          </w:p>
        </w:tc>
        <w:tc>
          <w:tcPr>
            <w:tcW w:w="873" w:type="dxa"/>
          </w:tcPr>
          <w:p w14:paraId="032113B8" w14:textId="7ABBFB9C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rFonts w:hint="eastAsia"/>
                <w:bCs/>
                <w:color w:val="000000"/>
                <w:sz w:val="24"/>
              </w:rPr>
              <w:t>0.14</w:t>
            </w:r>
          </w:p>
        </w:tc>
        <w:tc>
          <w:tcPr>
            <w:tcW w:w="1593" w:type="dxa"/>
          </w:tcPr>
          <w:p w14:paraId="02F76825" w14:textId="42E1CB56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rFonts w:hint="eastAsia"/>
                <w:bCs/>
                <w:color w:val="000000"/>
                <w:sz w:val="24"/>
              </w:rPr>
              <w:t>饱和</w:t>
            </w:r>
          </w:p>
        </w:tc>
      </w:tr>
      <w:tr w:rsidR="004A035D" w:rsidRPr="00014178" w14:paraId="21D13E86" w14:textId="6862FFA6" w:rsidTr="00B36AEC">
        <w:tc>
          <w:tcPr>
            <w:tcW w:w="793" w:type="dxa"/>
            <w:vAlign w:val="center"/>
          </w:tcPr>
          <w:p w14:paraId="58696449" w14:textId="358C7E7D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color w:val="000000"/>
                <w:sz w:val="24"/>
              </w:rPr>
              <w:t>U5</w:t>
            </w:r>
          </w:p>
        </w:tc>
        <w:tc>
          <w:tcPr>
            <w:tcW w:w="794" w:type="dxa"/>
            <w:vAlign w:val="center"/>
          </w:tcPr>
          <w:p w14:paraId="4E324160" w14:textId="38FCC8FF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bCs/>
                <w:color w:val="000000"/>
                <w:sz w:val="24"/>
              </w:rPr>
              <w:t>N</w:t>
            </w:r>
            <w:r w:rsidR="008407B7">
              <w:rPr>
                <w:bCs/>
                <w:color w:val="000000"/>
                <w:sz w:val="24"/>
              </w:rPr>
              <w:t>MOS</w:t>
            </w:r>
          </w:p>
        </w:tc>
        <w:tc>
          <w:tcPr>
            <w:tcW w:w="935" w:type="dxa"/>
            <w:shd w:val="clear" w:color="auto" w:fill="auto"/>
            <w:vAlign w:val="center"/>
          </w:tcPr>
          <w:p w14:paraId="2D458525" w14:textId="4A7A3AE5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bCs/>
                <w:color w:val="000000"/>
                <w:sz w:val="24"/>
              </w:rPr>
              <w:t>10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5F11A3B2" w14:textId="77777777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bCs/>
                <w:color w:val="000000"/>
                <w:sz w:val="24"/>
              </w:rPr>
              <w:t>10</w:t>
            </w:r>
          </w:p>
        </w:tc>
        <w:tc>
          <w:tcPr>
            <w:tcW w:w="917" w:type="dxa"/>
            <w:shd w:val="clear" w:color="auto" w:fill="auto"/>
            <w:vAlign w:val="center"/>
          </w:tcPr>
          <w:p w14:paraId="42C1D9E7" w14:textId="77777777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bCs/>
                <w:color w:val="000000"/>
                <w:sz w:val="24"/>
              </w:rPr>
              <w:t>10</w:t>
            </w:r>
          </w:p>
        </w:tc>
        <w:tc>
          <w:tcPr>
            <w:tcW w:w="756" w:type="dxa"/>
          </w:tcPr>
          <w:p w14:paraId="0322DF33" w14:textId="564A384F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rFonts w:hint="eastAsia"/>
                <w:bCs/>
                <w:color w:val="000000"/>
                <w:sz w:val="24"/>
              </w:rPr>
              <w:t>21.32</w:t>
            </w:r>
          </w:p>
        </w:tc>
        <w:tc>
          <w:tcPr>
            <w:tcW w:w="735" w:type="dxa"/>
          </w:tcPr>
          <w:p w14:paraId="0D25FFCC" w14:textId="713EECFA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rFonts w:hint="eastAsia"/>
                <w:bCs/>
                <w:color w:val="000000"/>
                <w:sz w:val="24"/>
              </w:rPr>
              <w:t>0.56</w:t>
            </w:r>
          </w:p>
        </w:tc>
        <w:tc>
          <w:tcPr>
            <w:tcW w:w="873" w:type="dxa"/>
          </w:tcPr>
          <w:p w14:paraId="05D2FE9E" w14:textId="77181106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rFonts w:hint="eastAsia"/>
                <w:bCs/>
                <w:color w:val="000000"/>
                <w:sz w:val="24"/>
              </w:rPr>
              <w:t>0.13</w:t>
            </w:r>
          </w:p>
        </w:tc>
        <w:tc>
          <w:tcPr>
            <w:tcW w:w="1593" w:type="dxa"/>
          </w:tcPr>
          <w:p w14:paraId="38F66397" w14:textId="6B426DEB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rFonts w:hint="eastAsia"/>
                <w:bCs/>
                <w:color w:val="000000"/>
                <w:sz w:val="24"/>
              </w:rPr>
              <w:t>饱和</w:t>
            </w:r>
          </w:p>
        </w:tc>
      </w:tr>
      <w:tr w:rsidR="004A035D" w:rsidRPr="00014178" w14:paraId="2A5699CA" w14:textId="5F5771FE" w:rsidTr="00B36AEC">
        <w:tc>
          <w:tcPr>
            <w:tcW w:w="793" w:type="dxa"/>
            <w:vAlign w:val="center"/>
          </w:tcPr>
          <w:p w14:paraId="52CF8441" w14:textId="6C2D95FB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color w:val="000000"/>
                <w:sz w:val="24"/>
              </w:rPr>
              <w:t>U6</w:t>
            </w:r>
          </w:p>
        </w:tc>
        <w:tc>
          <w:tcPr>
            <w:tcW w:w="794" w:type="dxa"/>
            <w:vAlign w:val="center"/>
          </w:tcPr>
          <w:p w14:paraId="7F415DCF" w14:textId="267D99E2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bCs/>
                <w:color w:val="000000"/>
                <w:sz w:val="24"/>
              </w:rPr>
              <w:t>N</w:t>
            </w:r>
            <w:r w:rsidR="008407B7">
              <w:rPr>
                <w:bCs/>
                <w:color w:val="000000"/>
                <w:sz w:val="24"/>
              </w:rPr>
              <w:t>MOS</w:t>
            </w:r>
          </w:p>
        </w:tc>
        <w:tc>
          <w:tcPr>
            <w:tcW w:w="935" w:type="dxa"/>
            <w:shd w:val="clear" w:color="auto" w:fill="auto"/>
            <w:vAlign w:val="center"/>
          </w:tcPr>
          <w:p w14:paraId="6C7DC4F0" w14:textId="7902E613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bCs/>
                <w:color w:val="000000"/>
                <w:sz w:val="24"/>
              </w:rPr>
              <w:t>10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2FF90ED8" w14:textId="77777777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bCs/>
                <w:color w:val="000000"/>
                <w:sz w:val="24"/>
              </w:rPr>
              <w:t>10</w:t>
            </w:r>
          </w:p>
        </w:tc>
        <w:tc>
          <w:tcPr>
            <w:tcW w:w="917" w:type="dxa"/>
            <w:shd w:val="clear" w:color="auto" w:fill="auto"/>
            <w:vAlign w:val="center"/>
          </w:tcPr>
          <w:p w14:paraId="00BB3E6D" w14:textId="77777777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bCs/>
                <w:color w:val="000000"/>
                <w:sz w:val="24"/>
              </w:rPr>
              <w:t>10</w:t>
            </w:r>
          </w:p>
        </w:tc>
        <w:tc>
          <w:tcPr>
            <w:tcW w:w="756" w:type="dxa"/>
          </w:tcPr>
          <w:p w14:paraId="3E471225" w14:textId="54219904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rFonts w:hint="eastAsia"/>
                <w:bCs/>
                <w:color w:val="000000"/>
                <w:sz w:val="24"/>
              </w:rPr>
              <w:t>21.32</w:t>
            </w:r>
          </w:p>
        </w:tc>
        <w:tc>
          <w:tcPr>
            <w:tcW w:w="735" w:type="dxa"/>
          </w:tcPr>
          <w:p w14:paraId="75D0465D" w14:textId="3F9FFEFA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rFonts w:hint="eastAsia"/>
                <w:bCs/>
                <w:color w:val="000000"/>
                <w:sz w:val="24"/>
              </w:rPr>
              <w:t>0.56</w:t>
            </w:r>
          </w:p>
        </w:tc>
        <w:tc>
          <w:tcPr>
            <w:tcW w:w="873" w:type="dxa"/>
          </w:tcPr>
          <w:p w14:paraId="52284C4E" w14:textId="5A0B872D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rFonts w:hint="eastAsia"/>
                <w:bCs/>
                <w:color w:val="000000"/>
                <w:sz w:val="24"/>
              </w:rPr>
              <w:t>0.13</w:t>
            </w:r>
          </w:p>
        </w:tc>
        <w:tc>
          <w:tcPr>
            <w:tcW w:w="1593" w:type="dxa"/>
          </w:tcPr>
          <w:p w14:paraId="38BD0AD2" w14:textId="6E7FBBBE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rFonts w:hint="eastAsia"/>
                <w:bCs/>
                <w:color w:val="000000"/>
                <w:sz w:val="24"/>
              </w:rPr>
              <w:t>饱和</w:t>
            </w:r>
          </w:p>
        </w:tc>
      </w:tr>
      <w:tr w:rsidR="004A035D" w:rsidRPr="00014178" w14:paraId="13CAA21A" w14:textId="4754E332" w:rsidTr="00B36AEC">
        <w:tc>
          <w:tcPr>
            <w:tcW w:w="793" w:type="dxa"/>
            <w:vAlign w:val="center"/>
          </w:tcPr>
          <w:p w14:paraId="0250909E" w14:textId="3E02B6E4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color w:val="000000"/>
                <w:sz w:val="24"/>
              </w:rPr>
              <w:t>U7</w:t>
            </w:r>
          </w:p>
        </w:tc>
        <w:tc>
          <w:tcPr>
            <w:tcW w:w="794" w:type="dxa"/>
            <w:vAlign w:val="center"/>
          </w:tcPr>
          <w:p w14:paraId="135A0594" w14:textId="0142099E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bCs/>
                <w:color w:val="000000"/>
                <w:sz w:val="24"/>
              </w:rPr>
              <w:t>P</w:t>
            </w:r>
            <w:r w:rsidR="008407B7">
              <w:rPr>
                <w:bCs/>
                <w:color w:val="000000"/>
                <w:sz w:val="24"/>
              </w:rPr>
              <w:t>MOS</w:t>
            </w:r>
          </w:p>
        </w:tc>
        <w:tc>
          <w:tcPr>
            <w:tcW w:w="935" w:type="dxa"/>
            <w:shd w:val="clear" w:color="auto" w:fill="auto"/>
            <w:vAlign w:val="center"/>
          </w:tcPr>
          <w:p w14:paraId="73A7E813" w14:textId="09B8D898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bCs/>
                <w:color w:val="000000"/>
                <w:sz w:val="24"/>
              </w:rPr>
              <w:t>1.5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0B7F1E43" w14:textId="77777777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bCs/>
                <w:color w:val="000000"/>
                <w:sz w:val="24"/>
              </w:rPr>
              <w:t>10</w:t>
            </w:r>
          </w:p>
        </w:tc>
        <w:tc>
          <w:tcPr>
            <w:tcW w:w="917" w:type="dxa"/>
            <w:shd w:val="clear" w:color="auto" w:fill="auto"/>
            <w:vAlign w:val="center"/>
          </w:tcPr>
          <w:p w14:paraId="26B89F79" w14:textId="77777777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bCs/>
                <w:color w:val="000000"/>
                <w:sz w:val="24"/>
              </w:rPr>
              <w:t>1.7355</w:t>
            </w:r>
          </w:p>
        </w:tc>
        <w:tc>
          <w:tcPr>
            <w:tcW w:w="756" w:type="dxa"/>
          </w:tcPr>
          <w:p w14:paraId="31D833BB" w14:textId="54AC46D8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rFonts w:hint="eastAsia"/>
                <w:bCs/>
                <w:color w:val="000000"/>
                <w:sz w:val="24"/>
              </w:rPr>
              <w:t>1.4</w:t>
            </w:r>
          </w:p>
        </w:tc>
        <w:tc>
          <w:tcPr>
            <w:tcW w:w="735" w:type="dxa"/>
          </w:tcPr>
          <w:p w14:paraId="559EC175" w14:textId="435E8B38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rFonts w:hint="eastAsia"/>
                <w:bCs/>
                <w:color w:val="000000"/>
                <w:sz w:val="24"/>
              </w:rPr>
              <w:t>1.43</w:t>
            </w:r>
          </w:p>
        </w:tc>
        <w:tc>
          <w:tcPr>
            <w:tcW w:w="873" w:type="dxa"/>
          </w:tcPr>
          <w:p w14:paraId="467084D0" w14:textId="73A1D9E4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rFonts w:hint="eastAsia"/>
                <w:bCs/>
                <w:color w:val="000000"/>
                <w:sz w:val="24"/>
              </w:rPr>
              <w:t>0.66</w:t>
            </w:r>
          </w:p>
        </w:tc>
        <w:tc>
          <w:tcPr>
            <w:tcW w:w="1593" w:type="dxa"/>
          </w:tcPr>
          <w:p w14:paraId="1E9CC4E4" w14:textId="35524D1A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rFonts w:hint="eastAsia"/>
                <w:bCs/>
                <w:color w:val="000000"/>
                <w:sz w:val="24"/>
              </w:rPr>
              <w:t>二极管连接</w:t>
            </w:r>
          </w:p>
        </w:tc>
      </w:tr>
      <w:tr w:rsidR="004A035D" w:rsidRPr="00014178" w14:paraId="6195FA79" w14:textId="7F3A1C7E" w:rsidTr="00B36AEC">
        <w:tc>
          <w:tcPr>
            <w:tcW w:w="793" w:type="dxa"/>
            <w:vAlign w:val="center"/>
          </w:tcPr>
          <w:p w14:paraId="1A27C830" w14:textId="71CA5AD9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color w:val="000000"/>
                <w:sz w:val="24"/>
              </w:rPr>
              <w:t>U8</w:t>
            </w:r>
          </w:p>
        </w:tc>
        <w:tc>
          <w:tcPr>
            <w:tcW w:w="794" w:type="dxa"/>
            <w:vAlign w:val="center"/>
          </w:tcPr>
          <w:p w14:paraId="09BFC115" w14:textId="537964A8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bCs/>
                <w:color w:val="000000"/>
                <w:sz w:val="24"/>
              </w:rPr>
              <w:t>P</w:t>
            </w:r>
            <w:r w:rsidR="008407B7">
              <w:rPr>
                <w:bCs/>
                <w:color w:val="000000"/>
                <w:sz w:val="24"/>
              </w:rPr>
              <w:t>MOS</w:t>
            </w:r>
          </w:p>
        </w:tc>
        <w:tc>
          <w:tcPr>
            <w:tcW w:w="935" w:type="dxa"/>
            <w:shd w:val="clear" w:color="auto" w:fill="auto"/>
            <w:vAlign w:val="center"/>
          </w:tcPr>
          <w:p w14:paraId="012A57EE" w14:textId="7F94C7BE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bCs/>
                <w:color w:val="000000"/>
                <w:sz w:val="24"/>
              </w:rPr>
              <w:t>3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507BF0EB" w14:textId="77777777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bCs/>
                <w:color w:val="000000"/>
                <w:sz w:val="24"/>
              </w:rPr>
              <w:t>2</w:t>
            </w:r>
          </w:p>
        </w:tc>
        <w:tc>
          <w:tcPr>
            <w:tcW w:w="917" w:type="dxa"/>
            <w:shd w:val="clear" w:color="auto" w:fill="auto"/>
            <w:vAlign w:val="center"/>
          </w:tcPr>
          <w:p w14:paraId="3DD64EB3" w14:textId="77777777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bCs/>
                <w:color w:val="000000"/>
                <w:sz w:val="24"/>
              </w:rPr>
              <w:t>30</w:t>
            </w:r>
          </w:p>
        </w:tc>
        <w:tc>
          <w:tcPr>
            <w:tcW w:w="756" w:type="dxa"/>
          </w:tcPr>
          <w:p w14:paraId="20275720" w14:textId="4C88FDFA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rFonts w:hint="eastAsia"/>
                <w:bCs/>
                <w:color w:val="000000"/>
                <w:sz w:val="24"/>
              </w:rPr>
              <w:t>91.03</w:t>
            </w:r>
          </w:p>
        </w:tc>
        <w:tc>
          <w:tcPr>
            <w:tcW w:w="735" w:type="dxa"/>
          </w:tcPr>
          <w:p w14:paraId="3BFF8DA5" w14:textId="7D21C27B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rFonts w:hint="eastAsia"/>
                <w:bCs/>
                <w:color w:val="000000"/>
                <w:sz w:val="24"/>
              </w:rPr>
              <w:t>1.19</w:t>
            </w:r>
          </w:p>
        </w:tc>
        <w:tc>
          <w:tcPr>
            <w:tcW w:w="873" w:type="dxa"/>
          </w:tcPr>
          <w:p w14:paraId="55E9C31D" w14:textId="18120E7E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rFonts w:hint="eastAsia"/>
                <w:bCs/>
                <w:color w:val="000000"/>
                <w:sz w:val="24"/>
              </w:rPr>
              <w:t>0.38</w:t>
            </w:r>
          </w:p>
        </w:tc>
        <w:tc>
          <w:tcPr>
            <w:tcW w:w="1593" w:type="dxa"/>
          </w:tcPr>
          <w:p w14:paraId="7363FA6B" w14:textId="3164B9A2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rFonts w:hint="eastAsia"/>
                <w:bCs/>
                <w:color w:val="000000"/>
                <w:sz w:val="24"/>
              </w:rPr>
              <w:t>饱和</w:t>
            </w:r>
          </w:p>
        </w:tc>
      </w:tr>
      <w:tr w:rsidR="004A035D" w:rsidRPr="00014178" w14:paraId="220F9EA1" w14:textId="5D8AC365" w:rsidTr="00B36AEC">
        <w:tc>
          <w:tcPr>
            <w:tcW w:w="793" w:type="dxa"/>
            <w:vAlign w:val="center"/>
          </w:tcPr>
          <w:p w14:paraId="0864794F" w14:textId="1E2C8B81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color w:val="000000"/>
                <w:sz w:val="24"/>
              </w:rPr>
              <w:t>U9</w:t>
            </w:r>
          </w:p>
        </w:tc>
        <w:tc>
          <w:tcPr>
            <w:tcW w:w="794" w:type="dxa"/>
            <w:vAlign w:val="center"/>
          </w:tcPr>
          <w:p w14:paraId="02FFF0E1" w14:textId="64EB8D51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bCs/>
                <w:color w:val="000000"/>
                <w:sz w:val="24"/>
              </w:rPr>
              <w:t>P</w:t>
            </w:r>
            <w:r w:rsidR="008407B7">
              <w:rPr>
                <w:bCs/>
                <w:color w:val="000000"/>
                <w:sz w:val="24"/>
              </w:rPr>
              <w:t>MOS</w:t>
            </w:r>
          </w:p>
        </w:tc>
        <w:tc>
          <w:tcPr>
            <w:tcW w:w="935" w:type="dxa"/>
            <w:shd w:val="clear" w:color="auto" w:fill="auto"/>
            <w:vAlign w:val="center"/>
          </w:tcPr>
          <w:p w14:paraId="43EFA33A" w14:textId="1C5EFC40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bCs/>
                <w:color w:val="000000"/>
                <w:sz w:val="24"/>
              </w:rPr>
              <w:t>3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5B55BE9C" w14:textId="77777777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bCs/>
                <w:color w:val="000000"/>
                <w:sz w:val="24"/>
              </w:rPr>
              <w:t>2</w:t>
            </w:r>
          </w:p>
        </w:tc>
        <w:tc>
          <w:tcPr>
            <w:tcW w:w="917" w:type="dxa"/>
            <w:shd w:val="clear" w:color="auto" w:fill="auto"/>
            <w:vAlign w:val="center"/>
          </w:tcPr>
          <w:p w14:paraId="037E5F03" w14:textId="77777777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bCs/>
                <w:color w:val="000000"/>
                <w:sz w:val="24"/>
              </w:rPr>
              <w:t>30</w:t>
            </w:r>
          </w:p>
        </w:tc>
        <w:tc>
          <w:tcPr>
            <w:tcW w:w="756" w:type="dxa"/>
          </w:tcPr>
          <w:p w14:paraId="2B1E115A" w14:textId="52E8287C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rFonts w:hint="eastAsia"/>
                <w:bCs/>
                <w:color w:val="000000"/>
                <w:sz w:val="24"/>
              </w:rPr>
              <w:t>91.03</w:t>
            </w:r>
          </w:p>
        </w:tc>
        <w:tc>
          <w:tcPr>
            <w:tcW w:w="735" w:type="dxa"/>
          </w:tcPr>
          <w:p w14:paraId="1599B33C" w14:textId="3CB6EDFE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rFonts w:hint="eastAsia"/>
                <w:bCs/>
                <w:color w:val="000000"/>
                <w:sz w:val="24"/>
              </w:rPr>
              <w:t>1.19</w:t>
            </w:r>
          </w:p>
        </w:tc>
        <w:tc>
          <w:tcPr>
            <w:tcW w:w="873" w:type="dxa"/>
          </w:tcPr>
          <w:p w14:paraId="447DB3DA" w14:textId="5F9B49FA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rFonts w:hint="eastAsia"/>
                <w:bCs/>
                <w:color w:val="000000"/>
                <w:sz w:val="24"/>
              </w:rPr>
              <w:t>0.38</w:t>
            </w:r>
          </w:p>
        </w:tc>
        <w:tc>
          <w:tcPr>
            <w:tcW w:w="1593" w:type="dxa"/>
          </w:tcPr>
          <w:p w14:paraId="2F76E284" w14:textId="003257DE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rFonts w:hint="eastAsia"/>
                <w:bCs/>
                <w:color w:val="000000"/>
                <w:sz w:val="24"/>
              </w:rPr>
              <w:t>饱和</w:t>
            </w:r>
          </w:p>
        </w:tc>
      </w:tr>
      <w:tr w:rsidR="004A035D" w:rsidRPr="00014178" w14:paraId="2B9FD0DB" w14:textId="7EDCC036" w:rsidTr="00B36AEC">
        <w:tc>
          <w:tcPr>
            <w:tcW w:w="793" w:type="dxa"/>
            <w:vAlign w:val="center"/>
          </w:tcPr>
          <w:p w14:paraId="225E6DC4" w14:textId="0305BDEF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color w:val="000000"/>
                <w:sz w:val="24"/>
              </w:rPr>
              <w:t>U10</w:t>
            </w:r>
          </w:p>
        </w:tc>
        <w:tc>
          <w:tcPr>
            <w:tcW w:w="794" w:type="dxa"/>
            <w:vAlign w:val="center"/>
          </w:tcPr>
          <w:p w14:paraId="3EFFD2C2" w14:textId="01560E46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bCs/>
                <w:color w:val="000000"/>
                <w:sz w:val="24"/>
              </w:rPr>
              <w:t>N</w:t>
            </w:r>
            <w:r w:rsidR="008407B7">
              <w:rPr>
                <w:bCs/>
                <w:color w:val="000000"/>
                <w:sz w:val="24"/>
              </w:rPr>
              <w:t>MOS</w:t>
            </w:r>
          </w:p>
        </w:tc>
        <w:tc>
          <w:tcPr>
            <w:tcW w:w="935" w:type="dxa"/>
            <w:shd w:val="clear" w:color="auto" w:fill="auto"/>
            <w:vAlign w:val="center"/>
          </w:tcPr>
          <w:p w14:paraId="69F215D3" w14:textId="2FC8A21C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bCs/>
                <w:color w:val="000000"/>
                <w:sz w:val="24"/>
              </w:rPr>
              <w:t>1.5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073C4135" w14:textId="77777777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bCs/>
                <w:color w:val="000000"/>
                <w:sz w:val="24"/>
              </w:rPr>
              <w:t>2</w:t>
            </w:r>
          </w:p>
        </w:tc>
        <w:tc>
          <w:tcPr>
            <w:tcW w:w="917" w:type="dxa"/>
            <w:shd w:val="clear" w:color="auto" w:fill="auto"/>
            <w:vAlign w:val="center"/>
          </w:tcPr>
          <w:p w14:paraId="2D9E43E7" w14:textId="77777777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bCs/>
                <w:color w:val="000000"/>
                <w:sz w:val="24"/>
              </w:rPr>
              <w:t>30</w:t>
            </w:r>
          </w:p>
        </w:tc>
        <w:tc>
          <w:tcPr>
            <w:tcW w:w="756" w:type="dxa"/>
          </w:tcPr>
          <w:p w14:paraId="4BB40901" w14:textId="32CED140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rFonts w:hint="eastAsia"/>
                <w:bCs/>
                <w:color w:val="000000"/>
                <w:sz w:val="24"/>
              </w:rPr>
              <w:t>91.03</w:t>
            </w:r>
          </w:p>
        </w:tc>
        <w:tc>
          <w:tcPr>
            <w:tcW w:w="735" w:type="dxa"/>
          </w:tcPr>
          <w:p w14:paraId="6F158A54" w14:textId="47D25E7F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rFonts w:hint="eastAsia"/>
                <w:bCs/>
                <w:color w:val="000000"/>
                <w:sz w:val="24"/>
              </w:rPr>
              <w:t>2.11</w:t>
            </w:r>
          </w:p>
        </w:tc>
        <w:tc>
          <w:tcPr>
            <w:tcW w:w="873" w:type="dxa"/>
          </w:tcPr>
          <w:p w14:paraId="28689DF8" w14:textId="3266340E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rFonts w:hint="eastAsia"/>
                <w:bCs/>
                <w:color w:val="000000"/>
                <w:sz w:val="24"/>
              </w:rPr>
              <w:t>0.23</w:t>
            </w:r>
          </w:p>
        </w:tc>
        <w:tc>
          <w:tcPr>
            <w:tcW w:w="1593" w:type="dxa"/>
          </w:tcPr>
          <w:p w14:paraId="75C6C4C9" w14:textId="26619539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rFonts w:hint="eastAsia"/>
                <w:bCs/>
                <w:color w:val="000000"/>
                <w:sz w:val="24"/>
              </w:rPr>
              <w:t>饱和</w:t>
            </w:r>
          </w:p>
        </w:tc>
      </w:tr>
      <w:tr w:rsidR="004A035D" w:rsidRPr="00014178" w14:paraId="3F7ADD84" w14:textId="657845E2" w:rsidTr="00B36AEC">
        <w:tc>
          <w:tcPr>
            <w:tcW w:w="793" w:type="dxa"/>
            <w:vAlign w:val="center"/>
          </w:tcPr>
          <w:p w14:paraId="406B54C8" w14:textId="4B529791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color w:val="000000"/>
                <w:sz w:val="24"/>
              </w:rPr>
              <w:t>U11</w:t>
            </w:r>
          </w:p>
        </w:tc>
        <w:tc>
          <w:tcPr>
            <w:tcW w:w="794" w:type="dxa"/>
            <w:vAlign w:val="center"/>
          </w:tcPr>
          <w:p w14:paraId="338F86A0" w14:textId="6A584751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bCs/>
                <w:color w:val="000000"/>
                <w:sz w:val="24"/>
              </w:rPr>
              <w:t>N</w:t>
            </w:r>
            <w:r w:rsidR="008407B7">
              <w:rPr>
                <w:bCs/>
                <w:color w:val="000000"/>
                <w:sz w:val="24"/>
              </w:rPr>
              <w:t>MOS</w:t>
            </w:r>
          </w:p>
        </w:tc>
        <w:tc>
          <w:tcPr>
            <w:tcW w:w="935" w:type="dxa"/>
            <w:shd w:val="clear" w:color="auto" w:fill="auto"/>
            <w:vAlign w:val="center"/>
          </w:tcPr>
          <w:p w14:paraId="68129B11" w14:textId="77452B00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bCs/>
                <w:color w:val="000000"/>
                <w:sz w:val="24"/>
              </w:rPr>
              <w:t>1.5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2CD3B76A" w14:textId="77777777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bCs/>
                <w:color w:val="000000"/>
                <w:sz w:val="24"/>
              </w:rPr>
              <w:t>2</w:t>
            </w:r>
          </w:p>
        </w:tc>
        <w:tc>
          <w:tcPr>
            <w:tcW w:w="917" w:type="dxa"/>
            <w:shd w:val="clear" w:color="auto" w:fill="auto"/>
            <w:vAlign w:val="center"/>
          </w:tcPr>
          <w:p w14:paraId="513027FC" w14:textId="77777777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bCs/>
                <w:color w:val="000000"/>
                <w:sz w:val="24"/>
              </w:rPr>
              <w:t>30</w:t>
            </w:r>
          </w:p>
        </w:tc>
        <w:tc>
          <w:tcPr>
            <w:tcW w:w="756" w:type="dxa"/>
          </w:tcPr>
          <w:p w14:paraId="13519297" w14:textId="433E5852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rFonts w:hint="eastAsia"/>
                <w:bCs/>
                <w:color w:val="000000"/>
                <w:sz w:val="24"/>
              </w:rPr>
              <w:t>91.03</w:t>
            </w:r>
          </w:p>
        </w:tc>
        <w:tc>
          <w:tcPr>
            <w:tcW w:w="735" w:type="dxa"/>
          </w:tcPr>
          <w:p w14:paraId="09AC83FE" w14:textId="379D4E49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rFonts w:hint="eastAsia"/>
                <w:bCs/>
                <w:color w:val="000000"/>
                <w:sz w:val="24"/>
              </w:rPr>
              <w:t>2.11</w:t>
            </w:r>
          </w:p>
        </w:tc>
        <w:tc>
          <w:tcPr>
            <w:tcW w:w="873" w:type="dxa"/>
          </w:tcPr>
          <w:p w14:paraId="3A505D13" w14:textId="73C1AEFC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rFonts w:hint="eastAsia"/>
                <w:bCs/>
                <w:color w:val="000000"/>
                <w:sz w:val="24"/>
              </w:rPr>
              <w:t>0.23</w:t>
            </w:r>
          </w:p>
        </w:tc>
        <w:tc>
          <w:tcPr>
            <w:tcW w:w="1593" w:type="dxa"/>
          </w:tcPr>
          <w:p w14:paraId="521DDA79" w14:textId="08A680AE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rFonts w:hint="eastAsia"/>
                <w:bCs/>
                <w:color w:val="000000"/>
                <w:sz w:val="24"/>
              </w:rPr>
              <w:t>饱和</w:t>
            </w:r>
          </w:p>
        </w:tc>
      </w:tr>
      <w:tr w:rsidR="004A035D" w:rsidRPr="00014178" w14:paraId="35EE9558" w14:textId="5E5338F5" w:rsidTr="00B36AEC">
        <w:tc>
          <w:tcPr>
            <w:tcW w:w="793" w:type="dxa"/>
            <w:vAlign w:val="center"/>
          </w:tcPr>
          <w:p w14:paraId="5024DEBA" w14:textId="5CA327A7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color w:val="000000"/>
                <w:sz w:val="24"/>
              </w:rPr>
              <w:t>U12</w:t>
            </w:r>
          </w:p>
        </w:tc>
        <w:tc>
          <w:tcPr>
            <w:tcW w:w="794" w:type="dxa"/>
            <w:vAlign w:val="center"/>
          </w:tcPr>
          <w:p w14:paraId="5BB9246F" w14:textId="4DE98512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bCs/>
                <w:color w:val="000000"/>
                <w:sz w:val="24"/>
              </w:rPr>
              <w:t>N</w:t>
            </w:r>
            <w:r w:rsidR="008407B7">
              <w:rPr>
                <w:bCs/>
                <w:color w:val="000000"/>
                <w:sz w:val="24"/>
              </w:rPr>
              <w:t>MOS</w:t>
            </w:r>
          </w:p>
        </w:tc>
        <w:tc>
          <w:tcPr>
            <w:tcW w:w="935" w:type="dxa"/>
            <w:shd w:val="clear" w:color="auto" w:fill="auto"/>
            <w:vAlign w:val="center"/>
          </w:tcPr>
          <w:p w14:paraId="6FC9D6B6" w14:textId="242C8A0F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bCs/>
                <w:color w:val="000000"/>
                <w:sz w:val="24"/>
              </w:rPr>
              <w:t>0.71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2D3EFA95" w14:textId="77777777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bCs/>
                <w:color w:val="000000"/>
                <w:sz w:val="24"/>
              </w:rPr>
              <w:t>2.0</w:t>
            </w:r>
          </w:p>
        </w:tc>
        <w:tc>
          <w:tcPr>
            <w:tcW w:w="917" w:type="dxa"/>
            <w:shd w:val="clear" w:color="auto" w:fill="auto"/>
            <w:vAlign w:val="center"/>
          </w:tcPr>
          <w:p w14:paraId="641FE059" w14:textId="77777777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rFonts w:hint="eastAsia"/>
                <w:bCs/>
                <w:color w:val="000000"/>
                <w:sz w:val="24"/>
              </w:rPr>
              <w:t>1</w:t>
            </w:r>
          </w:p>
        </w:tc>
        <w:tc>
          <w:tcPr>
            <w:tcW w:w="756" w:type="dxa"/>
          </w:tcPr>
          <w:p w14:paraId="7322B7A2" w14:textId="7F4841FC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rFonts w:hint="eastAsia"/>
                <w:bCs/>
                <w:color w:val="000000"/>
                <w:sz w:val="24"/>
              </w:rPr>
              <w:t>1.4</w:t>
            </w:r>
          </w:p>
        </w:tc>
        <w:tc>
          <w:tcPr>
            <w:tcW w:w="735" w:type="dxa"/>
          </w:tcPr>
          <w:p w14:paraId="0F471302" w14:textId="350D8D15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rFonts w:hint="eastAsia"/>
                <w:bCs/>
                <w:color w:val="000000"/>
                <w:sz w:val="24"/>
              </w:rPr>
              <w:t>0.91</w:t>
            </w:r>
          </w:p>
        </w:tc>
        <w:tc>
          <w:tcPr>
            <w:tcW w:w="873" w:type="dxa"/>
          </w:tcPr>
          <w:p w14:paraId="34B0E987" w14:textId="2092FF0D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rFonts w:hint="eastAsia"/>
                <w:bCs/>
                <w:color w:val="000000"/>
                <w:sz w:val="24"/>
              </w:rPr>
              <w:t>0.23</w:t>
            </w:r>
          </w:p>
        </w:tc>
        <w:tc>
          <w:tcPr>
            <w:tcW w:w="1593" w:type="dxa"/>
          </w:tcPr>
          <w:p w14:paraId="39BD0983" w14:textId="76A35452" w:rsidR="004A035D" w:rsidRPr="00014178" w:rsidRDefault="004A035D" w:rsidP="004A035D">
            <w:pPr>
              <w:rPr>
                <w:bCs/>
                <w:color w:val="000000"/>
                <w:sz w:val="24"/>
              </w:rPr>
            </w:pPr>
            <w:r w:rsidRPr="00014178">
              <w:rPr>
                <w:rFonts w:hint="eastAsia"/>
                <w:bCs/>
                <w:color w:val="000000"/>
                <w:sz w:val="24"/>
              </w:rPr>
              <w:t>二极管连接</w:t>
            </w:r>
          </w:p>
        </w:tc>
      </w:tr>
    </w:tbl>
    <w:p w14:paraId="689A1AE5" w14:textId="656E1D04" w:rsidR="00DD146F" w:rsidRPr="00014178" w:rsidRDefault="00DD146F" w:rsidP="00C6757D">
      <w:pPr>
        <w:rPr>
          <w:bCs/>
          <w:color w:val="000000"/>
          <w:sz w:val="24"/>
        </w:rPr>
      </w:pPr>
      <w:r w:rsidRPr="00014178">
        <w:rPr>
          <w:bCs/>
          <w:color w:val="000000"/>
          <w:sz w:val="24"/>
        </w:rPr>
        <w:t>如上表所示，本设计中各核心放大管的</w:t>
      </w:r>
      <w:r w:rsidRPr="00014178">
        <w:rPr>
          <w:bCs/>
          <w:color w:val="000000"/>
          <w:sz w:val="24"/>
        </w:rPr>
        <w:t>|Vds|</w:t>
      </w:r>
      <w:r w:rsidRPr="00014178">
        <w:rPr>
          <w:bCs/>
          <w:color w:val="000000"/>
          <w:sz w:val="24"/>
        </w:rPr>
        <w:t>均显著大于</w:t>
      </w:r>
      <w:r w:rsidRPr="00014178">
        <w:rPr>
          <w:bCs/>
          <w:color w:val="000000"/>
          <w:sz w:val="24"/>
        </w:rPr>
        <w:t>|Vdsat|</w:t>
      </w:r>
      <w:r w:rsidRPr="00014178">
        <w:rPr>
          <w:bCs/>
          <w:color w:val="000000"/>
          <w:sz w:val="24"/>
        </w:rPr>
        <w:t>，确认各器件处于理想的饱和工作区。</w:t>
      </w:r>
    </w:p>
    <w:p w14:paraId="1CE410BC" w14:textId="31A3810A" w:rsidR="00B72631" w:rsidRPr="00014178" w:rsidRDefault="00B72631" w:rsidP="00C6757D">
      <w:pPr>
        <w:rPr>
          <w:b/>
          <w:color w:val="000000"/>
          <w:sz w:val="24"/>
        </w:rPr>
      </w:pPr>
      <w:r w:rsidRPr="00014178">
        <w:rPr>
          <w:b/>
          <w:color w:val="000000"/>
          <w:sz w:val="24"/>
        </w:rPr>
        <w:t>3.</w:t>
      </w:r>
      <w:r w:rsidRPr="00014178">
        <w:rPr>
          <w:b/>
          <w:color w:val="000000"/>
          <w:sz w:val="24"/>
        </w:rPr>
        <w:t>无源器件参数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64"/>
        <w:gridCol w:w="2763"/>
        <w:gridCol w:w="2769"/>
      </w:tblGrid>
      <w:tr w:rsidR="00B72631" w:rsidRPr="00014178" w14:paraId="2A92A628" w14:textId="77777777" w:rsidTr="00254B7C">
        <w:tc>
          <w:tcPr>
            <w:tcW w:w="2840" w:type="dxa"/>
            <w:shd w:val="clear" w:color="auto" w:fill="auto"/>
            <w:vAlign w:val="center"/>
          </w:tcPr>
          <w:p w14:paraId="7462C5E0" w14:textId="77777777" w:rsidR="00B72631" w:rsidRPr="00014178" w:rsidRDefault="00B72631" w:rsidP="00B72631">
            <w:pPr>
              <w:rPr>
                <w:bCs/>
                <w:color w:val="000000"/>
                <w:sz w:val="24"/>
              </w:rPr>
            </w:pPr>
            <w:r w:rsidRPr="00014178">
              <w:rPr>
                <w:color w:val="000000"/>
                <w:sz w:val="24"/>
              </w:rPr>
              <w:t>器件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0C4E0A74" w14:textId="77777777" w:rsidR="00B72631" w:rsidRPr="00014178" w:rsidRDefault="00B72631" w:rsidP="00B72631">
            <w:pPr>
              <w:rPr>
                <w:bCs/>
                <w:color w:val="000000"/>
                <w:sz w:val="24"/>
              </w:rPr>
            </w:pPr>
            <w:r w:rsidRPr="00014178">
              <w:rPr>
                <w:color w:val="000000"/>
                <w:sz w:val="24"/>
              </w:rPr>
              <w:t>类型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28F3C328" w14:textId="77777777" w:rsidR="00B72631" w:rsidRPr="00014178" w:rsidRDefault="00B72631" w:rsidP="00B72631">
            <w:pPr>
              <w:rPr>
                <w:bCs/>
                <w:color w:val="000000"/>
                <w:sz w:val="24"/>
              </w:rPr>
            </w:pPr>
            <w:r w:rsidRPr="00014178">
              <w:rPr>
                <w:color w:val="000000"/>
                <w:sz w:val="24"/>
              </w:rPr>
              <w:t>参数值</w:t>
            </w:r>
          </w:p>
        </w:tc>
      </w:tr>
      <w:tr w:rsidR="00B72631" w:rsidRPr="00014178" w14:paraId="3ABD39DF" w14:textId="77777777" w:rsidTr="00254B7C">
        <w:tc>
          <w:tcPr>
            <w:tcW w:w="2840" w:type="dxa"/>
            <w:shd w:val="clear" w:color="auto" w:fill="auto"/>
            <w:vAlign w:val="center"/>
          </w:tcPr>
          <w:p w14:paraId="56FD1117" w14:textId="77777777" w:rsidR="00B72631" w:rsidRPr="00014178" w:rsidRDefault="00B72631" w:rsidP="00B72631">
            <w:pPr>
              <w:rPr>
                <w:bCs/>
                <w:color w:val="000000"/>
                <w:sz w:val="24"/>
              </w:rPr>
            </w:pPr>
            <w:r w:rsidRPr="00014178">
              <w:rPr>
                <w:color w:val="000000"/>
                <w:sz w:val="24"/>
              </w:rPr>
              <w:t>C1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458580E9" w14:textId="77777777" w:rsidR="00B72631" w:rsidRPr="00014178" w:rsidRDefault="00B72631" w:rsidP="00B72631">
            <w:pPr>
              <w:rPr>
                <w:bCs/>
                <w:color w:val="000000"/>
                <w:sz w:val="24"/>
              </w:rPr>
            </w:pPr>
            <w:r w:rsidRPr="00014178">
              <w:rPr>
                <w:bCs/>
                <w:color w:val="000000"/>
                <w:sz w:val="24"/>
              </w:rPr>
              <w:t>电容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2DAF5784" w14:textId="77777777" w:rsidR="00B72631" w:rsidRPr="00014178" w:rsidRDefault="00B72631" w:rsidP="00B72631">
            <w:pPr>
              <w:rPr>
                <w:bCs/>
                <w:color w:val="000000"/>
                <w:sz w:val="24"/>
              </w:rPr>
            </w:pPr>
            <w:r w:rsidRPr="00014178">
              <w:rPr>
                <w:bCs/>
                <w:color w:val="000000"/>
                <w:sz w:val="24"/>
              </w:rPr>
              <w:t>5pF</w:t>
            </w:r>
          </w:p>
        </w:tc>
      </w:tr>
      <w:tr w:rsidR="00B72631" w:rsidRPr="00014178" w14:paraId="3CA7CE0A" w14:textId="77777777" w:rsidTr="00254B7C">
        <w:tc>
          <w:tcPr>
            <w:tcW w:w="2840" w:type="dxa"/>
            <w:shd w:val="clear" w:color="auto" w:fill="auto"/>
            <w:vAlign w:val="center"/>
          </w:tcPr>
          <w:p w14:paraId="0861EE77" w14:textId="77777777" w:rsidR="00B72631" w:rsidRPr="00014178" w:rsidRDefault="00B72631" w:rsidP="00B72631">
            <w:pPr>
              <w:rPr>
                <w:bCs/>
                <w:color w:val="000000"/>
                <w:sz w:val="24"/>
              </w:rPr>
            </w:pPr>
            <w:r w:rsidRPr="00014178">
              <w:rPr>
                <w:color w:val="000000"/>
                <w:sz w:val="24"/>
              </w:rPr>
              <w:t>C2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30060587" w14:textId="77777777" w:rsidR="00B72631" w:rsidRPr="00014178" w:rsidRDefault="00B72631" w:rsidP="00B72631">
            <w:pPr>
              <w:rPr>
                <w:bCs/>
                <w:color w:val="000000"/>
                <w:sz w:val="24"/>
              </w:rPr>
            </w:pPr>
            <w:r w:rsidRPr="00014178">
              <w:rPr>
                <w:bCs/>
                <w:color w:val="000000"/>
                <w:sz w:val="24"/>
              </w:rPr>
              <w:t>电容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720ECBA8" w14:textId="77777777" w:rsidR="00B72631" w:rsidRPr="00014178" w:rsidRDefault="00B72631" w:rsidP="00B72631">
            <w:pPr>
              <w:rPr>
                <w:bCs/>
                <w:color w:val="000000"/>
                <w:sz w:val="24"/>
              </w:rPr>
            </w:pPr>
            <w:r w:rsidRPr="00014178">
              <w:rPr>
                <w:bCs/>
                <w:color w:val="000000"/>
                <w:sz w:val="24"/>
              </w:rPr>
              <w:t>5pF</w:t>
            </w:r>
          </w:p>
        </w:tc>
      </w:tr>
      <w:tr w:rsidR="00B72631" w:rsidRPr="00014178" w14:paraId="0BC545FB" w14:textId="77777777" w:rsidTr="00254B7C">
        <w:tc>
          <w:tcPr>
            <w:tcW w:w="2840" w:type="dxa"/>
            <w:shd w:val="clear" w:color="auto" w:fill="auto"/>
            <w:vAlign w:val="center"/>
          </w:tcPr>
          <w:p w14:paraId="0C981F97" w14:textId="77777777" w:rsidR="00B72631" w:rsidRPr="00014178" w:rsidRDefault="00B72631" w:rsidP="00B72631">
            <w:pPr>
              <w:rPr>
                <w:bCs/>
                <w:color w:val="000000"/>
                <w:sz w:val="24"/>
              </w:rPr>
            </w:pPr>
            <w:r w:rsidRPr="00014178">
              <w:rPr>
                <w:color w:val="000000"/>
                <w:sz w:val="24"/>
              </w:rPr>
              <w:t>C3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4300A20C" w14:textId="77777777" w:rsidR="00B72631" w:rsidRPr="00014178" w:rsidRDefault="00B72631" w:rsidP="00B72631">
            <w:pPr>
              <w:rPr>
                <w:bCs/>
                <w:color w:val="000000"/>
                <w:sz w:val="24"/>
              </w:rPr>
            </w:pPr>
            <w:r w:rsidRPr="00014178">
              <w:rPr>
                <w:bCs/>
                <w:color w:val="000000"/>
                <w:sz w:val="24"/>
              </w:rPr>
              <w:t>电容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0A557710" w14:textId="77777777" w:rsidR="00B72631" w:rsidRPr="00014178" w:rsidRDefault="00B72631" w:rsidP="00B72631">
            <w:pPr>
              <w:rPr>
                <w:bCs/>
                <w:color w:val="000000"/>
                <w:sz w:val="24"/>
              </w:rPr>
            </w:pPr>
            <w:r w:rsidRPr="00014178">
              <w:rPr>
                <w:bCs/>
                <w:color w:val="000000"/>
                <w:sz w:val="24"/>
              </w:rPr>
              <w:t>5pF</w:t>
            </w:r>
          </w:p>
        </w:tc>
      </w:tr>
      <w:tr w:rsidR="00B72631" w:rsidRPr="00014178" w14:paraId="4D9735A2" w14:textId="77777777" w:rsidTr="00254B7C">
        <w:tc>
          <w:tcPr>
            <w:tcW w:w="2840" w:type="dxa"/>
            <w:shd w:val="clear" w:color="auto" w:fill="auto"/>
            <w:vAlign w:val="center"/>
          </w:tcPr>
          <w:p w14:paraId="2A1A6542" w14:textId="77777777" w:rsidR="00B72631" w:rsidRPr="00014178" w:rsidRDefault="00B72631" w:rsidP="00B72631">
            <w:pPr>
              <w:rPr>
                <w:bCs/>
                <w:color w:val="000000"/>
                <w:sz w:val="24"/>
              </w:rPr>
            </w:pPr>
            <w:r w:rsidRPr="00014178">
              <w:rPr>
                <w:color w:val="000000"/>
                <w:sz w:val="24"/>
              </w:rPr>
              <w:t>C4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51AB5BDC" w14:textId="77777777" w:rsidR="00B72631" w:rsidRPr="00014178" w:rsidRDefault="00B72631" w:rsidP="00B72631">
            <w:pPr>
              <w:rPr>
                <w:bCs/>
                <w:color w:val="000000"/>
                <w:sz w:val="24"/>
              </w:rPr>
            </w:pPr>
            <w:r w:rsidRPr="00014178">
              <w:rPr>
                <w:bCs/>
                <w:color w:val="000000"/>
                <w:sz w:val="24"/>
              </w:rPr>
              <w:t>电容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35EFDA51" w14:textId="77777777" w:rsidR="00B72631" w:rsidRPr="00014178" w:rsidRDefault="00B72631" w:rsidP="00B72631">
            <w:pPr>
              <w:rPr>
                <w:bCs/>
                <w:color w:val="000000"/>
                <w:sz w:val="24"/>
              </w:rPr>
            </w:pPr>
            <w:r w:rsidRPr="00014178">
              <w:rPr>
                <w:bCs/>
                <w:color w:val="000000"/>
                <w:sz w:val="24"/>
              </w:rPr>
              <w:t>5pF</w:t>
            </w:r>
          </w:p>
        </w:tc>
      </w:tr>
      <w:tr w:rsidR="00B72631" w:rsidRPr="00014178" w14:paraId="6AADC393" w14:textId="77777777" w:rsidTr="00254B7C">
        <w:tc>
          <w:tcPr>
            <w:tcW w:w="2840" w:type="dxa"/>
            <w:shd w:val="clear" w:color="auto" w:fill="auto"/>
            <w:vAlign w:val="center"/>
          </w:tcPr>
          <w:p w14:paraId="3CF16A62" w14:textId="77777777" w:rsidR="00B72631" w:rsidRPr="00014178" w:rsidRDefault="00B72631" w:rsidP="00B72631">
            <w:pPr>
              <w:rPr>
                <w:bCs/>
                <w:color w:val="000000"/>
                <w:sz w:val="24"/>
              </w:rPr>
            </w:pPr>
            <w:r w:rsidRPr="00014178">
              <w:rPr>
                <w:color w:val="000000"/>
                <w:sz w:val="24"/>
              </w:rPr>
              <w:t>R1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148B05F9" w14:textId="77777777" w:rsidR="00B72631" w:rsidRPr="00014178" w:rsidRDefault="00B72631" w:rsidP="00B72631">
            <w:pPr>
              <w:rPr>
                <w:bCs/>
                <w:color w:val="000000"/>
                <w:sz w:val="24"/>
              </w:rPr>
            </w:pPr>
            <w:r w:rsidRPr="00014178">
              <w:rPr>
                <w:bCs/>
                <w:color w:val="000000"/>
                <w:sz w:val="24"/>
              </w:rPr>
              <w:t>电阻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3470E92A" w14:textId="77777777" w:rsidR="00B72631" w:rsidRPr="00014178" w:rsidRDefault="00B72631" w:rsidP="00B72631">
            <w:pPr>
              <w:rPr>
                <w:bCs/>
                <w:color w:val="000000"/>
                <w:sz w:val="24"/>
              </w:rPr>
            </w:pPr>
            <w:r w:rsidRPr="00014178">
              <w:rPr>
                <w:bCs/>
                <w:color w:val="000000"/>
                <w:sz w:val="24"/>
              </w:rPr>
              <w:t>5kΩ</w:t>
            </w:r>
          </w:p>
        </w:tc>
      </w:tr>
      <w:tr w:rsidR="00B72631" w:rsidRPr="00014178" w14:paraId="0B7D2B02" w14:textId="77777777" w:rsidTr="00254B7C">
        <w:tc>
          <w:tcPr>
            <w:tcW w:w="2840" w:type="dxa"/>
            <w:shd w:val="clear" w:color="auto" w:fill="auto"/>
            <w:vAlign w:val="center"/>
          </w:tcPr>
          <w:p w14:paraId="2734DE02" w14:textId="77777777" w:rsidR="00B72631" w:rsidRPr="00014178" w:rsidRDefault="00B72631" w:rsidP="00B72631">
            <w:pPr>
              <w:rPr>
                <w:bCs/>
                <w:color w:val="000000"/>
                <w:sz w:val="24"/>
              </w:rPr>
            </w:pPr>
            <w:r w:rsidRPr="00014178">
              <w:rPr>
                <w:color w:val="000000"/>
                <w:sz w:val="24"/>
              </w:rPr>
              <w:t>R2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3235B304" w14:textId="77777777" w:rsidR="00B72631" w:rsidRPr="00014178" w:rsidRDefault="00B72631" w:rsidP="00B72631">
            <w:pPr>
              <w:rPr>
                <w:bCs/>
                <w:color w:val="000000"/>
                <w:sz w:val="24"/>
              </w:rPr>
            </w:pPr>
            <w:r w:rsidRPr="00014178">
              <w:rPr>
                <w:bCs/>
                <w:color w:val="000000"/>
                <w:sz w:val="24"/>
              </w:rPr>
              <w:t>电阻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51217472" w14:textId="77777777" w:rsidR="00B72631" w:rsidRPr="00014178" w:rsidRDefault="00B72631" w:rsidP="00B72631">
            <w:pPr>
              <w:rPr>
                <w:bCs/>
                <w:color w:val="000000"/>
                <w:sz w:val="24"/>
              </w:rPr>
            </w:pPr>
            <w:r w:rsidRPr="00014178">
              <w:rPr>
                <w:bCs/>
                <w:color w:val="000000"/>
                <w:sz w:val="24"/>
              </w:rPr>
              <w:t>5kΩ</w:t>
            </w:r>
          </w:p>
        </w:tc>
      </w:tr>
    </w:tbl>
    <w:p w14:paraId="5BE7AD4A" w14:textId="1740B650" w:rsidR="00B72631" w:rsidRPr="00014178" w:rsidRDefault="00B72631" w:rsidP="00C6757D">
      <w:pPr>
        <w:rPr>
          <w:b/>
          <w:color w:val="000000"/>
          <w:sz w:val="24"/>
        </w:rPr>
      </w:pPr>
      <w:r w:rsidRPr="00014178">
        <w:rPr>
          <w:b/>
          <w:color w:val="000000"/>
          <w:sz w:val="24"/>
        </w:rPr>
        <w:t>4.</w:t>
      </w:r>
      <w:r w:rsidRPr="00014178">
        <w:rPr>
          <w:b/>
          <w:color w:val="000000"/>
          <w:sz w:val="24"/>
        </w:rPr>
        <w:t>仿真控制语句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B72631" w:rsidRPr="00014178" w14:paraId="29FADDBD" w14:textId="77777777" w:rsidTr="00254B7C">
        <w:tc>
          <w:tcPr>
            <w:tcW w:w="8522" w:type="dxa"/>
            <w:shd w:val="clear" w:color="auto" w:fill="auto"/>
          </w:tcPr>
          <w:p w14:paraId="61EFC73F" w14:textId="77777777" w:rsidR="00B72631" w:rsidRPr="00014178" w:rsidRDefault="00B72631" w:rsidP="00B72631">
            <w:pPr>
              <w:rPr>
                <w:bCs/>
                <w:color w:val="000000"/>
                <w:sz w:val="24"/>
              </w:rPr>
            </w:pPr>
            <w:r w:rsidRPr="00014178">
              <w:rPr>
                <w:rFonts w:hint="eastAsia"/>
                <w:bCs/>
                <w:color w:val="000000"/>
                <w:sz w:val="24"/>
              </w:rPr>
              <w:t>AC</w:t>
            </w:r>
            <w:r w:rsidRPr="00014178">
              <w:rPr>
                <w:rFonts w:hint="eastAsia"/>
                <w:bCs/>
                <w:color w:val="000000"/>
                <w:sz w:val="24"/>
              </w:rPr>
              <w:t>交流扫描，</w:t>
            </w:r>
            <w:r w:rsidRPr="00014178">
              <w:rPr>
                <w:rFonts w:hint="eastAsia"/>
                <w:bCs/>
                <w:color w:val="000000"/>
                <w:sz w:val="24"/>
              </w:rPr>
              <w:t>100</w:t>
            </w:r>
            <w:r w:rsidRPr="00014178">
              <w:rPr>
                <w:rFonts w:hint="eastAsia"/>
                <w:bCs/>
                <w:color w:val="000000"/>
                <w:sz w:val="24"/>
              </w:rPr>
              <w:t>点</w:t>
            </w:r>
            <w:r w:rsidRPr="00014178">
              <w:rPr>
                <w:rFonts w:hint="eastAsia"/>
                <w:bCs/>
                <w:color w:val="000000"/>
                <w:sz w:val="24"/>
              </w:rPr>
              <w:t>/</w:t>
            </w:r>
            <w:r w:rsidRPr="00014178">
              <w:rPr>
                <w:rFonts w:hint="eastAsia"/>
                <w:bCs/>
                <w:color w:val="000000"/>
                <w:sz w:val="24"/>
              </w:rPr>
              <w:t>十倍频，</w:t>
            </w:r>
            <w:r w:rsidRPr="00014178">
              <w:rPr>
                <w:rFonts w:hint="eastAsia"/>
                <w:bCs/>
                <w:color w:val="000000"/>
                <w:sz w:val="24"/>
              </w:rPr>
              <w:t>1Hz</w:t>
            </w:r>
            <w:r w:rsidRPr="00014178">
              <w:rPr>
                <w:rFonts w:hint="eastAsia"/>
                <w:bCs/>
                <w:color w:val="000000"/>
                <w:sz w:val="24"/>
              </w:rPr>
              <w:t>至</w:t>
            </w:r>
            <w:r w:rsidRPr="00014178">
              <w:rPr>
                <w:rFonts w:hint="eastAsia"/>
                <w:bCs/>
                <w:color w:val="000000"/>
                <w:sz w:val="24"/>
              </w:rPr>
              <w:t>40MHz</w:t>
            </w:r>
          </w:p>
          <w:p w14:paraId="46BBB426" w14:textId="2F98EAF6" w:rsidR="00B72631" w:rsidRPr="00014178" w:rsidRDefault="00B72631" w:rsidP="00B72631">
            <w:pPr>
              <w:rPr>
                <w:bCs/>
                <w:color w:val="000000"/>
                <w:sz w:val="24"/>
              </w:rPr>
            </w:pPr>
            <w:r w:rsidRPr="00014178">
              <w:rPr>
                <w:bCs/>
                <w:color w:val="000000"/>
                <w:sz w:val="24"/>
              </w:rPr>
              <w:t>.ac</w:t>
            </w:r>
            <w:r w:rsidR="00815947" w:rsidRPr="00014178">
              <w:rPr>
                <w:rFonts w:hint="eastAsia"/>
                <w:bCs/>
                <w:color w:val="000000"/>
                <w:sz w:val="24"/>
              </w:rPr>
              <w:t xml:space="preserve"> </w:t>
            </w:r>
            <w:r w:rsidRPr="00014178">
              <w:rPr>
                <w:bCs/>
                <w:color w:val="000000"/>
                <w:sz w:val="24"/>
              </w:rPr>
              <w:t>oct</w:t>
            </w:r>
            <w:r w:rsidR="00815947" w:rsidRPr="00014178">
              <w:rPr>
                <w:rFonts w:hint="eastAsia"/>
                <w:bCs/>
                <w:color w:val="000000"/>
                <w:sz w:val="24"/>
              </w:rPr>
              <w:t xml:space="preserve"> </w:t>
            </w:r>
            <w:r w:rsidRPr="00014178">
              <w:rPr>
                <w:bCs/>
                <w:color w:val="000000"/>
                <w:sz w:val="24"/>
              </w:rPr>
              <w:t>100</w:t>
            </w:r>
            <w:r w:rsidR="00815947" w:rsidRPr="00014178">
              <w:rPr>
                <w:rFonts w:hint="eastAsia"/>
                <w:bCs/>
                <w:color w:val="000000"/>
                <w:sz w:val="24"/>
              </w:rPr>
              <w:t xml:space="preserve"> </w:t>
            </w:r>
            <w:r w:rsidRPr="00014178">
              <w:rPr>
                <w:bCs/>
                <w:color w:val="000000"/>
                <w:sz w:val="24"/>
              </w:rPr>
              <w:t>1</w:t>
            </w:r>
            <w:r w:rsidR="00815947" w:rsidRPr="00014178">
              <w:rPr>
                <w:rFonts w:hint="eastAsia"/>
                <w:bCs/>
                <w:color w:val="000000"/>
                <w:sz w:val="24"/>
              </w:rPr>
              <w:t xml:space="preserve"> </w:t>
            </w:r>
            <w:r w:rsidRPr="00014178">
              <w:rPr>
                <w:bCs/>
                <w:color w:val="000000"/>
                <w:sz w:val="24"/>
              </w:rPr>
              <w:t>40000000</w:t>
            </w:r>
          </w:p>
        </w:tc>
      </w:tr>
      <w:tr w:rsidR="00B72631" w:rsidRPr="00014178" w14:paraId="600CF15C" w14:textId="77777777" w:rsidTr="00254B7C">
        <w:tc>
          <w:tcPr>
            <w:tcW w:w="8522" w:type="dxa"/>
            <w:shd w:val="clear" w:color="auto" w:fill="auto"/>
          </w:tcPr>
          <w:p w14:paraId="18195D86" w14:textId="77777777" w:rsidR="00B72631" w:rsidRPr="00014178" w:rsidRDefault="00B72631" w:rsidP="00B72631">
            <w:pPr>
              <w:rPr>
                <w:bCs/>
                <w:color w:val="000000"/>
                <w:sz w:val="24"/>
              </w:rPr>
            </w:pPr>
            <w:r w:rsidRPr="00014178">
              <w:rPr>
                <w:rFonts w:hint="eastAsia"/>
                <w:bCs/>
                <w:color w:val="000000"/>
                <w:sz w:val="24"/>
              </w:rPr>
              <w:t>直流工作点分析</w:t>
            </w:r>
          </w:p>
          <w:p w14:paraId="2025AA8F" w14:textId="593C7861" w:rsidR="00B72631" w:rsidRPr="00014178" w:rsidRDefault="00B72631" w:rsidP="00B72631">
            <w:pPr>
              <w:rPr>
                <w:bCs/>
                <w:color w:val="000000"/>
                <w:sz w:val="24"/>
              </w:rPr>
            </w:pPr>
            <w:r w:rsidRPr="00014178">
              <w:rPr>
                <w:bCs/>
                <w:color w:val="000000"/>
                <w:sz w:val="24"/>
              </w:rPr>
              <w:t>.op</w:t>
            </w:r>
          </w:p>
        </w:tc>
      </w:tr>
    </w:tbl>
    <w:p w14:paraId="6B944636" w14:textId="77777777" w:rsidR="00C3093E" w:rsidRPr="00014178" w:rsidRDefault="00C3093E" w:rsidP="004D0DF1">
      <w:pPr>
        <w:rPr>
          <w:bCs/>
          <w:color w:val="000000"/>
          <w:sz w:val="24"/>
        </w:rPr>
      </w:pPr>
    </w:p>
    <w:p w14:paraId="3256861F" w14:textId="77777777" w:rsidR="00020F9D" w:rsidRPr="00014178" w:rsidRDefault="00017451" w:rsidP="004D0DF1">
      <w:pPr>
        <w:rPr>
          <w:b/>
          <w:bCs/>
          <w:color w:val="000000"/>
          <w:sz w:val="24"/>
        </w:rPr>
      </w:pPr>
      <w:r w:rsidRPr="00014178">
        <w:rPr>
          <w:rFonts w:hint="eastAsia"/>
          <w:b/>
          <w:bCs/>
          <w:color w:val="000000"/>
          <w:sz w:val="24"/>
        </w:rPr>
        <w:t>三、</w:t>
      </w:r>
      <w:r w:rsidR="006201FD" w:rsidRPr="00014178">
        <w:rPr>
          <w:rFonts w:hint="eastAsia"/>
          <w:b/>
          <w:bCs/>
          <w:color w:val="000000"/>
          <w:sz w:val="24"/>
        </w:rPr>
        <w:t>指标完成情况</w:t>
      </w:r>
    </w:p>
    <w:p w14:paraId="3C641A85" w14:textId="77777777" w:rsidR="00B72631" w:rsidRPr="00014178" w:rsidRDefault="00B72631" w:rsidP="00C6757D">
      <w:pPr>
        <w:rPr>
          <w:bCs/>
          <w:color w:val="000000"/>
          <w:sz w:val="24"/>
        </w:rPr>
      </w:pPr>
      <w:r w:rsidRPr="00014178">
        <w:rPr>
          <w:rFonts w:hint="eastAsia"/>
          <w:bCs/>
          <w:color w:val="000000"/>
          <w:sz w:val="24"/>
        </w:rPr>
        <w:t>系统在</w:t>
      </w:r>
      <w:r w:rsidRPr="00014178">
        <w:rPr>
          <w:rFonts w:hint="eastAsia"/>
          <w:bCs/>
          <w:color w:val="000000"/>
          <w:sz w:val="24"/>
        </w:rPr>
        <w:t>3.3V</w:t>
      </w:r>
      <w:r w:rsidRPr="00014178">
        <w:rPr>
          <w:rFonts w:hint="eastAsia"/>
          <w:bCs/>
          <w:color w:val="000000"/>
          <w:sz w:val="24"/>
        </w:rPr>
        <w:t>单电源供电、</w:t>
      </w:r>
      <w:r w:rsidRPr="00014178">
        <w:rPr>
          <w:rFonts w:hint="eastAsia"/>
          <w:bCs/>
          <w:color w:val="000000"/>
          <w:sz w:val="24"/>
        </w:rPr>
        <w:t>2.4V</w:t>
      </w:r>
      <w:r w:rsidRPr="00014178">
        <w:rPr>
          <w:rFonts w:hint="eastAsia"/>
          <w:bCs/>
          <w:color w:val="000000"/>
          <w:sz w:val="24"/>
        </w:rPr>
        <w:t>输入共模、</w:t>
      </w:r>
      <w:r w:rsidRPr="00014178">
        <w:rPr>
          <w:rFonts w:hint="eastAsia"/>
          <w:bCs/>
          <w:color w:val="000000"/>
          <w:sz w:val="24"/>
        </w:rPr>
        <w:t>5pF</w:t>
      </w:r>
      <w:r w:rsidRPr="00014178">
        <w:rPr>
          <w:rFonts w:hint="eastAsia"/>
          <w:bCs/>
          <w:color w:val="000000"/>
          <w:sz w:val="24"/>
        </w:rPr>
        <w:t>差分负载电容条件下，各项交流指标均超额完成要求。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04"/>
        <w:gridCol w:w="2069"/>
        <w:gridCol w:w="2079"/>
        <w:gridCol w:w="2044"/>
      </w:tblGrid>
      <w:tr w:rsidR="00B72631" w:rsidRPr="00014178" w14:paraId="75D3FD5A" w14:textId="77777777" w:rsidTr="00254B7C">
        <w:tc>
          <w:tcPr>
            <w:tcW w:w="2130" w:type="dxa"/>
            <w:shd w:val="clear" w:color="auto" w:fill="auto"/>
            <w:vAlign w:val="center"/>
          </w:tcPr>
          <w:p w14:paraId="675A3030" w14:textId="77777777" w:rsidR="00B72631" w:rsidRPr="00014178" w:rsidRDefault="00B72631" w:rsidP="00B72631">
            <w:pPr>
              <w:rPr>
                <w:bCs/>
                <w:color w:val="000000"/>
                <w:sz w:val="24"/>
              </w:rPr>
            </w:pPr>
            <w:r w:rsidRPr="00014178">
              <w:rPr>
                <w:bCs/>
                <w:color w:val="000000"/>
                <w:sz w:val="24"/>
              </w:rPr>
              <w:t>性能指标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09F79368" w14:textId="77777777" w:rsidR="00B72631" w:rsidRPr="00014178" w:rsidRDefault="00B72631" w:rsidP="00B72631">
            <w:pPr>
              <w:rPr>
                <w:bCs/>
                <w:color w:val="000000"/>
                <w:sz w:val="24"/>
              </w:rPr>
            </w:pPr>
            <w:r w:rsidRPr="00014178">
              <w:rPr>
                <w:bCs/>
                <w:color w:val="000000"/>
                <w:sz w:val="24"/>
              </w:rPr>
              <w:t>设计要求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79DEBAD2" w14:textId="77777777" w:rsidR="00B72631" w:rsidRPr="00014178" w:rsidRDefault="00B72631" w:rsidP="00B72631">
            <w:pPr>
              <w:rPr>
                <w:bCs/>
                <w:color w:val="000000"/>
                <w:sz w:val="24"/>
              </w:rPr>
            </w:pPr>
            <w:r w:rsidRPr="00014178">
              <w:rPr>
                <w:bCs/>
                <w:color w:val="000000"/>
                <w:sz w:val="24"/>
              </w:rPr>
              <w:t>实际仿真结果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70B1F369" w14:textId="77777777" w:rsidR="00B72631" w:rsidRPr="00014178" w:rsidRDefault="00B72631" w:rsidP="00B72631">
            <w:pPr>
              <w:rPr>
                <w:bCs/>
                <w:color w:val="000000"/>
                <w:sz w:val="24"/>
              </w:rPr>
            </w:pPr>
            <w:r w:rsidRPr="00014178">
              <w:rPr>
                <w:bCs/>
                <w:color w:val="000000"/>
                <w:sz w:val="24"/>
              </w:rPr>
              <w:t>达标情况</w:t>
            </w:r>
          </w:p>
        </w:tc>
      </w:tr>
      <w:tr w:rsidR="00B72631" w:rsidRPr="00014178" w14:paraId="6E8EA974" w14:textId="77777777" w:rsidTr="00254B7C">
        <w:tc>
          <w:tcPr>
            <w:tcW w:w="2130" w:type="dxa"/>
            <w:shd w:val="clear" w:color="auto" w:fill="auto"/>
            <w:vAlign w:val="center"/>
          </w:tcPr>
          <w:p w14:paraId="60AB496C" w14:textId="77777777" w:rsidR="00B72631" w:rsidRPr="00014178" w:rsidRDefault="00B72631" w:rsidP="00B72631">
            <w:pPr>
              <w:rPr>
                <w:bCs/>
                <w:color w:val="000000"/>
                <w:sz w:val="24"/>
              </w:rPr>
            </w:pPr>
            <w:r w:rsidRPr="00014178">
              <w:rPr>
                <w:bCs/>
                <w:color w:val="000000"/>
                <w:sz w:val="24"/>
              </w:rPr>
              <w:t>低频电压增益</w:t>
            </w:r>
            <w:r w:rsidRPr="00014178">
              <w:rPr>
                <w:bCs/>
                <w:color w:val="000000"/>
                <w:sz w:val="24"/>
              </w:rPr>
              <w:t>(Gain)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262CAB72" w14:textId="7FE2F920" w:rsidR="00B72631" w:rsidRPr="00014178" w:rsidRDefault="00B72631" w:rsidP="00B72631">
            <w:pPr>
              <w:rPr>
                <w:bCs/>
                <w:color w:val="000000"/>
                <w:sz w:val="24"/>
              </w:rPr>
            </w:pPr>
            <w:r w:rsidRPr="00014178">
              <w:rPr>
                <w:bCs/>
                <w:color w:val="000000"/>
                <w:sz w:val="24"/>
              </w:rPr>
              <w:t>&gt;60dB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1ABA0DE2" w14:textId="77777777" w:rsidR="00B72631" w:rsidRPr="00014178" w:rsidRDefault="00B72631" w:rsidP="00B72631">
            <w:pPr>
              <w:rPr>
                <w:bCs/>
                <w:color w:val="000000"/>
                <w:sz w:val="24"/>
              </w:rPr>
            </w:pPr>
            <w:r w:rsidRPr="00014178">
              <w:rPr>
                <w:rFonts w:hint="eastAsia"/>
                <w:bCs/>
                <w:color w:val="000000"/>
                <w:sz w:val="24"/>
              </w:rPr>
              <w:t>104</w:t>
            </w:r>
            <w:r w:rsidRPr="00014178">
              <w:rPr>
                <w:bCs/>
                <w:color w:val="000000"/>
                <w:sz w:val="24"/>
              </w:rPr>
              <w:t>dB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6EB345EE" w14:textId="77777777" w:rsidR="00B72631" w:rsidRPr="00014178" w:rsidRDefault="00B72631" w:rsidP="00B72631">
            <w:pPr>
              <w:rPr>
                <w:bCs/>
                <w:color w:val="000000"/>
                <w:sz w:val="24"/>
              </w:rPr>
            </w:pPr>
            <w:r w:rsidRPr="00014178">
              <w:rPr>
                <w:bCs/>
                <w:color w:val="000000"/>
                <w:sz w:val="24"/>
              </w:rPr>
              <w:t>完美达标</w:t>
            </w:r>
          </w:p>
        </w:tc>
      </w:tr>
      <w:tr w:rsidR="00B72631" w:rsidRPr="00014178" w14:paraId="795DC136" w14:textId="77777777" w:rsidTr="00254B7C">
        <w:tc>
          <w:tcPr>
            <w:tcW w:w="2130" w:type="dxa"/>
            <w:shd w:val="clear" w:color="auto" w:fill="auto"/>
            <w:vAlign w:val="center"/>
          </w:tcPr>
          <w:p w14:paraId="7207B9DA" w14:textId="77777777" w:rsidR="00B72631" w:rsidRPr="00014178" w:rsidRDefault="00B72631" w:rsidP="00B72631">
            <w:pPr>
              <w:rPr>
                <w:bCs/>
                <w:color w:val="000000"/>
                <w:sz w:val="24"/>
              </w:rPr>
            </w:pPr>
            <w:r w:rsidRPr="00014178">
              <w:rPr>
                <w:bCs/>
                <w:color w:val="000000"/>
                <w:sz w:val="24"/>
              </w:rPr>
              <w:t>增益带宽积</w:t>
            </w:r>
            <w:r w:rsidRPr="00014178">
              <w:rPr>
                <w:bCs/>
                <w:color w:val="000000"/>
                <w:sz w:val="24"/>
              </w:rPr>
              <w:t>(GBW)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2D71E3FF" w14:textId="417C434D" w:rsidR="00B72631" w:rsidRPr="00014178" w:rsidRDefault="00B72631" w:rsidP="00B72631">
            <w:pPr>
              <w:rPr>
                <w:bCs/>
                <w:color w:val="000000"/>
                <w:sz w:val="24"/>
              </w:rPr>
            </w:pPr>
            <w:r w:rsidRPr="00014178">
              <w:rPr>
                <w:bCs/>
                <w:color w:val="000000"/>
                <w:sz w:val="24"/>
              </w:rPr>
              <w:t>&gt;5MHz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05447499" w14:textId="77777777" w:rsidR="00B72631" w:rsidRPr="00014178" w:rsidRDefault="00B72631" w:rsidP="00B72631">
            <w:pPr>
              <w:rPr>
                <w:bCs/>
                <w:color w:val="000000"/>
                <w:sz w:val="24"/>
              </w:rPr>
            </w:pPr>
            <w:r w:rsidRPr="00014178">
              <w:rPr>
                <w:rFonts w:hint="eastAsia"/>
                <w:bCs/>
                <w:color w:val="000000"/>
                <w:sz w:val="24"/>
              </w:rPr>
              <w:t>6.95</w:t>
            </w:r>
            <w:r w:rsidRPr="00014178">
              <w:rPr>
                <w:bCs/>
                <w:color w:val="000000"/>
                <w:sz w:val="24"/>
              </w:rPr>
              <w:t>MHz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2E39C595" w14:textId="77777777" w:rsidR="00B72631" w:rsidRPr="00014178" w:rsidRDefault="00B72631" w:rsidP="00B72631">
            <w:pPr>
              <w:rPr>
                <w:bCs/>
                <w:color w:val="000000"/>
                <w:sz w:val="24"/>
              </w:rPr>
            </w:pPr>
            <w:r w:rsidRPr="00014178">
              <w:rPr>
                <w:bCs/>
                <w:color w:val="000000"/>
                <w:sz w:val="24"/>
              </w:rPr>
              <w:t>完美达标</w:t>
            </w:r>
          </w:p>
        </w:tc>
      </w:tr>
      <w:tr w:rsidR="00B72631" w:rsidRPr="00014178" w14:paraId="746AB318" w14:textId="77777777" w:rsidTr="00254B7C">
        <w:tc>
          <w:tcPr>
            <w:tcW w:w="2130" w:type="dxa"/>
            <w:shd w:val="clear" w:color="auto" w:fill="auto"/>
            <w:vAlign w:val="center"/>
          </w:tcPr>
          <w:p w14:paraId="1CCA3DE3" w14:textId="77777777" w:rsidR="00B72631" w:rsidRPr="00014178" w:rsidRDefault="00B72631" w:rsidP="00B72631">
            <w:pPr>
              <w:rPr>
                <w:bCs/>
                <w:color w:val="000000"/>
                <w:sz w:val="24"/>
              </w:rPr>
            </w:pPr>
            <w:r w:rsidRPr="00014178">
              <w:rPr>
                <w:bCs/>
                <w:color w:val="000000"/>
                <w:sz w:val="24"/>
              </w:rPr>
              <w:t>相位裕度</w:t>
            </w:r>
          </w:p>
          <w:p w14:paraId="15B4FE51" w14:textId="572EB26B" w:rsidR="00B72631" w:rsidRPr="00014178" w:rsidRDefault="00B72631" w:rsidP="00B72631">
            <w:pPr>
              <w:rPr>
                <w:bCs/>
                <w:color w:val="000000"/>
                <w:sz w:val="24"/>
              </w:rPr>
            </w:pPr>
            <w:r w:rsidRPr="00014178">
              <w:rPr>
                <w:bCs/>
                <w:color w:val="000000"/>
                <w:sz w:val="24"/>
              </w:rPr>
              <w:lastRenderedPageBreak/>
              <w:t>(PhaseMargin)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5B8D1C87" w14:textId="357F9DB8" w:rsidR="00B72631" w:rsidRPr="00014178" w:rsidRDefault="00B72631" w:rsidP="00B72631">
            <w:pPr>
              <w:rPr>
                <w:bCs/>
                <w:color w:val="000000"/>
                <w:sz w:val="24"/>
              </w:rPr>
            </w:pPr>
            <w:r w:rsidRPr="00014178">
              <w:rPr>
                <w:bCs/>
                <w:color w:val="000000"/>
                <w:sz w:val="24"/>
              </w:rPr>
              <w:lastRenderedPageBreak/>
              <w:t>&gt;60</w:t>
            </w:r>
            <w:r w:rsidRPr="00014178">
              <w:rPr>
                <w:rFonts w:hint="eastAsia"/>
                <w:bCs/>
                <w:color w:val="000000"/>
                <w:sz w:val="24"/>
              </w:rPr>
              <w:t>°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4F8C3C3C" w14:textId="77777777" w:rsidR="00B72631" w:rsidRPr="00014178" w:rsidRDefault="00B72631" w:rsidP="00B72631">
            <w:pPr>
              <w:rPr>
                <w:bCs/>
                <w:color w:val="000000"/>
                <w:sz w:val="24"/>
              </w:rPr>
            </w:pPr>
            <w:r w:rsidRPr="00014178">
              <w:rPr>
                <w:rFonts w:hint="eastAsia"/>
                <w:bCs/>
                <w:color w:val="000000"/>
                <w:sz w:val="24"/>
              </w:rPr>
              <w:t>73.84</w:t>
            </w:r>
            <w:r w:rsidRPr="00014178">
              <w:rPr>
                <w:rFonts w:hint="eastAsia"/>
                <w:bCs/>
                <w:color w:val="000000"/>
                <w:sz w:val="24"/>
              </w:rPr>
              <w:t>°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51EFB7CA" w14:textId="77777777" w:rsidR="00B72631" w:rsidRPr="00014178" w:rsidRDefault="00B72631" w:rsidP="00B72631">
            <w:pPr>
              <w:rPr>
                <w:bCs/>
                <w:color w:val="000000"/>
                <w:sz w:val="24"/>
              </w:rPr>
            </w:pPr>
            <w:r w:rsidRPr="00014178">
              <w:rPr>
                <w:bCs/>
                <w:color w:val="000000"/>
                <w:sz w:val="24"/>
              </w:rPr>
              <w:t>完美达标</w:t>
            </w:r>
          </w:p>
        </w:tc>
      </w:tr>
    </w:tbl>
    <w:p w14:paraId="223C0C7B" w14:textId="77777777" w:rsidR="00020F9D" w:rsidRPr="00014178" w:rsidRDefault="00020F9D" w:rsidP="004D0DF1">
      <w:pPr>
        <w:rPr>
          <w:bCs/>
          <w:color w:val="000000"/>
          <w:sz w:val="24"/>
        </w:rPr>
      </w:pPr>
    </w:p>
    <w:p w14:paraId="74B789C5" w14:textId="77777777" w:rsidR="00C3093E" w:rsidRPr="00014178" w:rsidRDefault="00017451" w:rsidP="004D0DF1">
      <w:pPr>
        <w:rPr>
          <w:b/>
          <w:bCs/>
          <w:color w:val="000000"/>
          <w:sz w:val="24"/>
        </w:rPr>
      </w:pPr>
      <w:r w:rsidRPr="00014178">
        <w:rPr>
          <w:rFonts w:hint="eastAsia"/>
          <w:b/>
          <w:bCs/>
          <w:color w:val="000000"/>
          <w:sz w:val="24"/>
        </w:rPr>
        <w:t>四、</w:t>
      </w:r>
      <w:r w:rsidR="006201FD" w:rsidRPr="00014178">
        <w:rPr>
          <w:rFonts w:hint="eastAsia"/>
          <w:b/>
          <w:bCs/>
          <w:color w:val="000000"/>
          <w:sz w:val="24"/>
        </w:rPr>
        <w:t>设计细则</w:t>
      </w:r>
    </w:p>
    <w:p w14:paraId="09153071" w14:textId="0CF01D3F" w:rsidR="009870F0" w:rsidRPr="00014178" w:rsidRDefault="009870F0" w:rsidP="009870F0">
      <w:pPr>
        <w:pStyle w:val="aa"/>
        <w:numPr>
          <w:ilvl w:val="0"/>
          <w:numId w:val="25"/>
        </w:numPr>
        <w:ind w:firstLineChars="0"/>
        <w:rPr>
          <w:b/>
          <w:color w:val="000000"/>
          <w:sz w:val="24"/>
        </w:rPr>
      </w:pPr>
      <w:r w:rsidRPr="00014178">
        <w:rPr>
          <w:rFonts w:hint="eastAsia"/>
          <w:b/>
          <w:color w:val="000000"/>
          <w:sz w:val="24"/>
        </w:rPr>
        <w:t>偏置电压产生原理</w:t>
      </w:r>
    </w:p>
    <w:p w14:paraId="2443FD32" w14:textId="106F1D3F" w:rsidR="00B72631" w:rsidRPr="00014178" w:rsidRDefault="00B72631" w:rsidP="009870F0">
      <w:pPr>
        <w:rPr>
          <w:bCs/>
          <w:color w:val="000000"/>
          <w:sz w:val="24"/>
        </w:rPr>
      </w:pPr>
      <w:r w:rsidRPr="00014178">
        <w:rPr>
          <w:rFonts w:hint="eastAsia"/>
          <w:bCs/>
          <w:color w:val="000000"/>
          <w:sz w:val="24"/>
        </w:rPr>
        <w:t>本设计采用电流镜结构。其核心物理原理依赖于处于饱和区的</w:t>
      </w:r>
      <w:r w:rsidR="008407B7">
        <w:rPr>
          <w:rFonts w:hint="eastAsia"/>
          <w:bCs/>
          <w:color w:val="000000"/>
          <w:sz w:val="24"/>
        </w:rPr>
        <w:t>MOS</w:t>
      </w:r>
      <w:r w:rsidRPr="00014178">
        <w:rPr>
          <w:rFonts w:hint="eastAsia"/>
          <w:bCs/>
          <w:color w:val="000000"/>
          <w:sz w:val="24"/>
        </w:rPr>
        <w:t>管漏极电流公式：</w:t>
      </w:r>
    </w:p>
    <w:p w14:paraId="7E535294" w14:textId="69E3FAF8" w:rsidR="001B112F" w:rsidRPr="00014178" w:rsidRDefault="00B53EAA" w:rsidP="001B112F">
      <w:pPr>
        <w:rPr>
          <w:bCs/>
          <w:color w:val="000000"/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color w:val="000000"/>
                  <w:sz w:val="24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4"/>
                </w:rPr>
                <m:t>I</m:t>
              </m:r>
            </m:e>
            <m:sub>
              <m:r>
                <w:rPr>
                  <w:rFonts w:ascii="Cambria Math" w:hAnsi="Cambria Math"/>
                  <w:color w:val="000000"/>
                  <w:sz w:val="24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bCs/>
                  <w:color w:val="000000"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4"/>
                </w:rPr>
                <m:t>2</m:t>
              </m:r>
            </m:den>
          </m:f>
          <m:r>
            <w:rPr>
              <w:rFonts w:ascii="Cambria Math" w:hAnsi="Cambria Math"/>
              <w:color w:val="000000"/>
              <w:sz w:val="24"/>
            </w:rPr>
            <m:t>μ</m:t>
          </m:r>
          <m:sSub>
            <m:sSubPr>
              <m:ctrlPr>
                <w:rPr>
                  <w:rFonts w:ascii="Cambria Math" w:hAnsi="Cambria Math"/>
                  <w:bCs/>
                  <w:color w:val="000000"/>
                  <w:sz w:val="24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4"/>
                </w:rPr>
                <m:t>C</m:t>
              </m:r>
            </m:e>
            <m:sub>
              <m:r>
                <w:rPr>
                  <w:rFonts w:ascii="Cambria Math" w:hAnsi="Cambria Math"/>
                  <w:color w:val="000000"/>
                  <w:sz w:val="24"/>
                </w:rPr>
                <m:t>ox</m:t>
              </m:r>
            </m:sub>
          </m:sSub>
          <m:f>
            <m:fPr>
              <m:ctrlPr>
                <w:rPr>
                  <w:rFonts w:ascii="Cambria Math" w:hAnsi="Cambria Math"/>
                  <w:bCs/>
                  <w:color w:val="000000"/>
                  <w:sz w:val="24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4"/>
                </w:rPr>
                <m:t>W</m:t>
              </m:r>
            </m:num>
            <m:den>
              <m:r>
                <w:rPr>
                  <w:rFonts w:ascii="Cambria Math" w:hAnsi="Cambria Math"/>
                  <w:color w:val="000000"/>
                  <w:sz w:val="24"/>
                </w:rPr>
                <m:t>L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0000"/>
              <w:sz w:val="24"/>
            </w:rPr>
            <m:t>(</m:t>
          </m:r>
          <m:sSub>
            <m:sSubPr>
              <m:ctrlPr>
                <w:rPr>
                  <w:rFonts w:ascii="Cambria Math" w:hAnsi="Cambria Math"/>
                  <w:bCs/>
                  <w:color w:val="000000"/>
                  <w:sz w:val="24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4"/>
                </w:rPr>
                <m:t>V</m:t>
              </m:r>
            </m:e>
            <m:sub>
              <m:r>
                <w:rPr>
                  <w:rFonts w:ascii="Cambria Math" w:hAnsi="Cambria Math"/>
                  <w:color w:val="000000"/>
                  <w:sz w:val="24"/>
                </w:rPr>
                <m:t>GS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4"/>
            </w:rPr>
            <m:t>-</m:t>
          </m:r>
          <m:sSub>
            <m:sSubPr>
              <m:ctrlPr>
                <w:rPr>
                  <w:rFonts w:ascii="Cambria Math" w:hAnsi="Cambria Math"/>
                  <w:bCs/>
                  <w:color w:val="000000"/>
                  <w:sz w:val="24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4"/>
                </w:rPr>
                <m:t>V</m:t>
              </m:r>
            </m:e>
            <m:sub>
              <m:r>
                <w:rPr>
                  <w:rFonts w:ascii="Cambria Math" w:hAnsi="Cambria Math"/>
                  <w:color w:val="000000"/>
                  <w:sz w:val="24"/>
                </w:rPr>
                <m:t>th</m:t>
              </m:r>
            </m:sub>
          </m:sSub>
          <m:sSup>
            <m:sSupPr>
              <m:ctrlPr>
                <w:rPr>
                  <w:rFonts w:ascii="Cambria Math" w:hAnsi="Cambria Math"/>
                  <w:bCs/>
                  <w:color w:val="000000"/>
                  <w:sz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4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4"/>
                </w:rPr>
                <m:t>2</m:t>
              </m:r>
            </m:sup>
          </m:sSup>
        </m:oMath>
      </m:oMathPara>
    </w:p>
    <w:p w14:paraId="61DCC3FC" w14:textId="0646172B" w:rsidR="009870F0" w:rsidRPr="00014178" w:rsidRDefault="009870F0" w:rsidP="009870F0">
      <w:pPr>
        <w:rPr>
          <w:bCs/>
          <w:color w:val="000000"/>
          <w:sz w:val="24"/>
        </w:rPr>
      </w:pPr>
      <w:r w:rsidRPr="00014178">
        <w:rPr>
          <w:rFonts w:hint="eastAsia"/>
          <w:bCs/>
          <w:color w:val="000000"/>
          <w:sz w:val="24"/>
        </w:rPr>
        <w:t>通过二极管连接的器件（如</w:t>
      </w:r>
      <w:r w:rsidRPr="00014178">
        <w:rPr>
          <w:rFonts w:hint="eastAsia"/>
          <w:bCs/>
          <w:color w:val="000000"/>
          <w:sz w:val="24"/>
        </w:rPr>
        <w:t>U3</w:t>
      </w:r>
      <w:r w:rsidRPr="00014178">
        <w:rPr>
          <w:rFonts w:hint="eastAsia"/>
          <w:bCs/>
          <w:color w:val="000000"/>
          <w:sz w:val="24"/>
        </w:rPr>
        <w:t>、</w:t>
      </w:r>
      <w:r w:rsidRPr="00014178">
        <w:rPr>
          <w:rFonts w:hint="eastAsia"/>
          <w:bCs/>
          <w:color w:val="000000"/>
          <w:sz w:val="24"/>
        </w:rPr>
        <w:t>U7</w:t>
      </w:r>
      <w:r w:rsidRPr="00014178">
        <w:rPr>
          <w:rFonts w:hint="eastAsia"/>
          <w:bCs/>
          <w:color w:val="000000"/>
          <w:sz w:val="24"/>
        </w:rPr>
        <w:t>）将基准电流转换为偏置电压</w:t>
      </w:r>
      <m:oMath>
        <m:sSub>
          <m:sSubPr>
            <m:ctrlPr>
              <w:rPr>
                <w:rFonts w:ascii="Cambria Math" w:hAnsi="Cambria Math"/>
                <w:bCs/>
                <w:color w:val="000000"/>
                <w:sz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</w:rPr>
              <m:t>V</m:t>
            </m:r>
          </m:e>
          <m:sub>
            <m:r>
              <w:rPr>
                <w:rFonts w:ascii="Cambria Math" w:hAnsi="Cambria Math"/>
                <w:color w:val="000000"/>
                <w:sz w:val="24"/>
              </w:rPr>
              <m:t>GS</m:t>
            </m:r>
          </m:sub>
        </m:sSub>
      </m:oMath>
      <w:r w:rsidRPr="00014178">
        <w:rPr>
          <w:rFonts w:hint="eastAsia"/>
          <w:bCs/>
          <w:color w:val="000000"/>
          <w:sz w:val="24"/>
        </w:rPr>
        <w:t>，随后将其分配给镜像管。在栅源电压</w:t>
      </w:r>
      <m:oMath>
        <m:sSub>
          <m:sSubPr>
            <m:ctrlPr>
              <w:rPr>
                <w:rFonts w:ascii="Cambria Math" w:hAnsi="Cambria Math"/>
                <w:bCs/>
                <w:color w:val="000000"/>
                <w:sz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</w:rPr>
              <m:t>V</m:t>
            </m:r>
          </m:e>
          <m:sub>
            <m:r>
              <w:rPr>
                <w:rFonts w:ascii="Cambria Math" w:hAnsi="Cambria Math"/>
                <w:color w:val="000000"/>
                <w:sz w:val="24"/>
              </w:rPr>
              <m:t>GS</m:t>
            </m:r>
          </m:sub>
        </m:sSub>
      </m:oMath>
      <w:r w:rsidRPr="00014178">
        <w:rPr>
          <w:rFonts w:hint="eastAsia"/>
          <w:bCs/>
          <w:color w:val="000000"/>
          <w:sz w:val="24"/>
        </w:rPr>
        <w:t>相等的情况下，偏置电流的大小严格由宽长比与并联乘接数（</w:t>
      </w:r>
      <w:r w:rsidRPr="00014178">
        <w:rPr>
          <w:rFonts w:hint="eastAsia"/>
          <w:bCs/>
          <w:color w:val="000000"/>
          <w:sz w:val="24"/>
        </w:rPr>
        <w:t>mp</w:t>
      </w:r>
      <w:r w:rsidRPr="00014178">
        <w:rPr>
          <w:rFonts w:hint="eastAsia"/>
          <w:bCs/>
          <w:color w:val="000000"/>
          <w:sz w:val="24"/>
        </w:rPr>
        <w:t>）的比例决定，例如尾电流计算公式为：</w:t>
      </w:r>
    </w:p>
    <w:p w14:paraId="6D578A1D" w14:textId="77777777" w:rsidR="009870F0" w:rsidRPr="00014178" w:rsidRDefault="00B53EAA" w:rsidP="009870F0">
      <w:pPr>
        <w:rPr>
          <w:bCs/>
          <w:color w:val="000000"/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color w:val="000000"/>
                  <w:sz w:val="24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4"/>
                </w:rPr>
                <m:t>I</m:t>
              </m:r>
            </m:e>
            <m:sub>
              <m:r>
                <w:rPr>
                  <w:rFonts w:ascii="Cambria Math" w:hAnsi="Cambria Math"/>
                  <w:color w:val="000000"/>
                  <w:sz w:val="24"/>
                </w:rPr>
                <m:t>tail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4"/>
            </w:rPr>
            <m:t>=</m:t>
          </m:r>
          <m:sSub>
            <m:sSubPr>
              <m:ctrlPr>
                <w:rPr>
                  <w:rFonts w:ascii="Cambria Math" w:hAnsi="Cambria Math"/>
                  <w:bCs/>
                  <w:color w:val="000000"/>
                  <w:sz w:val="24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4"/>
                </w:rPr>
                <m:t>I</m:t>
              </m:r>
            </m:e>
            <m:sub>
              <m:r>
                <w:rPr>
                  <w:rFonts w:ascii="Cambria Math" w:hAnsi="Cambria Math"/>
                  <w:color w:val="000000"/>
                  <w:sz w:val="24"/>
                </w:rPr>
                <m:t>ref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4"/>
            </w:rPr>
            <m:t>×</m:t>
          </m:r>
          <m:f>
            <m:fPr>
              <m:ctrlPr>
                <w:rPr>
                  <w:rFonts w:ascii="Cambria Math" w:hAnsi="Cambria Math"/>
                  <w:bCs/>
                  <w:color w:val="000000"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4"/>
                </w:rPr>
                <m:t>(</m:t>
              </m:r>
              <m:r>
                <w:rPr>
                  <w:rFonts w:ascii="Cambria Math" w:hAnsi="Cambria Math"/>
                  <w:color w:val="000000"/>
                  <w:sz w:val="24"/>
                </w:rPr>
                <m:t>W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4"/>
                </w:rPr>
                <m:t>/</m:t>
              </m:r>
              <m:r>
                <w:rPr>
                  <w:rFonts w:ascii="Cambria Math" w:hAnsi="Cambria Math"/>
                  <w:color w:val="000000"/>
                  <w:sz w:val="24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4"/>
                </w:rPr>
                <m:t>⋅</m:t>
              </m:r>
              <m:r>
                <w:rPr>
                  <w:rFonts w:ascii="Cambria Math" w:hAnsi="Cambria Math"/>
                  <w:color w:val="000000"/>
                  <w:sz w:val="24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bCs/>
                      <w:color w:val="000000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4"/>
                    </w:rPr>
                    <m:t>)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4"/>
                    </w:rPr>
                    <m:t>U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4"/>
                    </w:rPr>
                    <m:t>4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4"/>
                </w:rPr>
                <m:t>(</m:t>
              </m:r>
              <m:r>
                <w:rPr>
                  <w:rFonts w:ascii="Cambria Math" w:hAnsi="Cambria Math"/>
                  <w:color w:val="000000"/>
                  <w:sz w:val="24"/>
                </w:rPr>
                <m:t>W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4"/>
                </w:rPr>
                <m:t>/</m:t>
              </m:r>
              <m:r>
                <w:rPr>
                  <w:rFonts w:ascii="Cambria Math" w:hAnsi="Cambria Math"/>
                  <w:color w:val="000000"/>
                  <w:sz w:val="24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4"/>
                </w:rPr>
                <m:t>⋅</m:t>
              </m:r>
              <m:r>
                <w:rPr>
                  <w:rFonts w:ascii="Cambria Math" w:hAnsi="Cambria Math"/>
                  <w:color w:val="000000"/>
                  <w:sz w:val="24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bCs/>
                      <w:color w:val="000000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4"/>
                    </w:rPr>
                    <m:t>)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4"/>
                    </w:rPr>
                    <m:t>U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4"/>
                    </w:rPr>
                    <m:t>3</m:t>
                  </m:r>
                </m:sub>
              </m:sSub>
            </m:den>
          </m:f>
        </m:oMath>
      </m:oMathPara>
    </w:p>
    <w:p w14:paraId="75103A8F" w14:textId="2437332E" w:rsidR="009870F0" w:rsidRPr="00014178" w:rsidRDefault="009870F0" w:rsidP="009870F0">
      <w:pPr>
        <w:rPr>
          <w:bCs/>
          <w:color w:val="000000"/>
          <w:sz w:val="24"/>
        </w:rPr>
      </w:pPr>
      <w:r w:rsidRPr="00014178">
        <w:rPr>
          <w:rFonts w:hint="eastAsia"/>
          <w:bCs/>
          <w:color w:val="000000"/>
          <w:sz w:val="24"/>
        </w:rPr>
        <w:t>栅极偏置电压产生公式：</w:t>
      </w:r>
    </w:p>
    <w:p w14:paraId="1B40F241" w14:textId="06CE1D0E" w:rsidR="009870F0" w:rsidRPr="00014178" w:rsidRDefault="00B53EAA" w:rsidP="009870F0">
      <w:pPr>
        <w:rPr>
          <w:bCs/>
          <w:color w:val="000000"/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color w:val="000000"/>
                  <w:sz w:val="24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4"/>
                </w:rPr>
                <m:t>V</m:t>
              </m:r>
            </m:e>
            <m:sub>
              <m:r>
                <w:rPr>
                  <w:rFonts w:ascii="Cambria Math" w:hAnsi="Cambria Math"/>
                  <w:color w:val="000000"/>
                  <w:sz w:val="24"/>
                </w:rPr>
                <m:t>GS</m:t>
              </m:r>
            </m:sub>
          </m:sSub>
          <m:r>
            <w:rPr>
              <w:rFonts w:ascii="Cambria Math" w:hAnsi="Cambria Math"/>
              <w:color w:val="000000"/>
              <w:sz w:val="24"/>
            </w:rPr>
            <m:t>=</m:t>
          </m:r>
          <m:sSub>
            <m:sSubPr>
              <m:ctrlPr>
                <w:rPr>
                  <w:rFonts w:ascii="Cambria Math" w:hAnsi="Cambria Math"/>
                  <w:bCs/>
                  <w:color w:val="000000"/>
                  <w:sz w:val="24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4"/>
                </w:rPr>
                <m:t>V</m:t>
              </m:r>
            </m:e>
            <m:sub>
              <m:r>
                <w:rPr>
                  <w:rFonts w:ascii="Cambria Math" w:hAnsi="Cambria Math"/>
                  <w:color w:val="000000"/>
                  <w:sz w:val="24"/>
                </w:rPr>
                <m:t>th</m:t>
              </m:r>
            </m:sub>
          </m:sSub>
          <m:r>
            <w:rPr>
              <w:rFonts w:ascii="Cambria Math" w:hAnsi="Cambria Math"/>
              <w:color w:val="000000"/>
              <w:sz w:val="24"/>
            </w:rPr>
            <m:t>±</m:t>
          </m:r>
          <m:rad>
            <m:radPr>
              <m:degHide m:val="1"/>
              <m:ctrlPr>
                <w:rPr>
                  <w:rFonts w:ascii="Cambria Math" w:hAnsi="Cambria Math"/>
                  <w:bCs/>
                  <w:color w:val="000000"/>
                  <w:sz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bCs/>
                      <w:color w:val="000000"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  <w:sz w:val="24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bCs/>
                          <w:color w:val="000000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4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4"/>
                        </w:rPr>
                        <m:t>D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  <w:sz w:val="24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  <w:sz w:val="24"/>
                    </w:rPr>
                    <m:t>μ</m:t>
                  </m:r>
                  <m:sSub>
                    <m:sSubPr>
                      <m:ctrlPr>
                        <w:rPr>
                          <w:rFonts w:ascii="Cambria Math" w:hAnsi="Cambria Math"/>
                          <w:bCs/>
                          <w:color w:val="000000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4"/>
                        </w:rPr>
                        <m:t>ox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  <w:sz w:val="24"/>
                    </w:rPr>
                    <m:t>W</m:t>
                  </m:r>
                </m:den>
              </m:f>
            </m:e>
          </m:rad>
        </m:oMath>
      </m:oMathPara>
    </w:p>
    <w:p w14:paraId="147CBF91" w14:textId="77777777" w:rsidR="009870F0" w:rsidRPr="00014178" w:rsidRDefault="009870F0" w:rsidP="009870F0">
      <w:pPr>
        <w:rPr>
          <w:bCs/>
          <w:color w:val="000000"/>
          <w:sz w:val="24"/>
        </w:rPr>
      </w:pPr>
      <w:r w:rsidRPr="00014178">
        <w:rPr>
          <w:rFonts w:hint="eastAsia"/>
          <w:bCs/>
          <w:color w:val="000000"/>
          <w:sz w:val="24"/>
        </w:rPr>
        <w:t>实际配置偏置电压方法，第一步，通过</w:t>
      </w:r>
      <w:r w:rsidRPr="00014178">
        <w:rPr>
          <w:rFonts w:hint="eastAsia"/>
          <w:bCs/>
          <w:color w:val="000000"/>
          <w:sz w:val="24"/>
        </w:rPr>
        <w:t>.op</w:t>
      </w:r>
      <w:r w:rsidRPr="00014178">
        <w:rPr>
          <w:rFonts w:hint="eastAsia"/>
          <w:bCs/>
          <w:color w:val="000000"/>
          <w:sz w:val="24"/>
        </w:rPr>
        <w:t>直流工作点仿真，标记上主要节点的电压，例如第一级输出电压（</w:t>
      </w:r>
      <w:r w:rsidRPr="00014178">
        <w:rPr>
          <w:rFonts w:hint="eastAsia"/>
          <w:bCs/>
          <w:color w:val="000000"/>
          <w:sz w:val="24"/>
        </w:rPr>
        <w:t>Vout1</w:t>
      </w:r>
      <w:r w:rsidRPr="00014178">
        <w:rPr>
          <w:rFonts w:hint="eastAsia"/>
          <w:bCs/>
          <w:color w:val="000000"/>
          <w:sz w:val="24"/>
        </w:rPr>
        <w:t>），第二级输出电压（</w:t>
      </w:r>
      <w:r w:rsidRPr="00014178">
        <w:rPr>
          <w:rFonts w:hint="eastAsia"/>
          <w:bCs/>
          <w:color w:val="000000"/>
          <w:sz w:val="24"/>
        </w:rPr>
        <w:t>Vout</w:t>
      </w:r>
      <w:r w:rsidRPr="00014178">
        <w:rPr>
          <w:rFonts w:hint="eastAsia"/>
          <w:bCs/>
          <w:color w:val="000000"/>
          <w:sz w:val="24"/>
        </w:rPr>
        <w:t>）等等。</w:t>
      </w:r>
    </w:p>
    <w:p w14:paraId="4159884D" w14:textId="4D64031F" w:rsidR="009870F0" w:rsidRPr="00014178" w:rsidRDefault="009870F0" w:rsidP="009870F0">
      <w:pPr>
        <w:rPr>
          <w:bCs/>
          <w:color w:val="000000"/>
          <w:sz w:val="24"/>
        </w:rPr>
      </w:pPr>
      <w:r w:rsidRPr="00014178">
        <w:rPr>
          <w:rFonts w:hint="eastAsia"/>
          <w:bCs/>
          <w:color w:val="000000"/>
          <w:sz w:val="24"/>
        </w:rPr>
        <w:t>第二步，大致计算出第一级，第二级各个</w:t>
      </w:r>
      <w:r w:rsidR="008407B7">
        <w:rPr>
          <w:rFonts w:hint="eastAsia"/>
          <w:bCs/>
          <w:color w:val="000000"/>
          <w:sz w:val="24"/>
        </w:rPr>
        <w:t>MOS</w:t>
      </w:r>
      <w:r w:rsidRPr="00014178">
        <w:rPr>
          <w:rFonts w:hint="eastAsia"/>
          <w:bCs/>
          <w:color w:val="000000"/>
          <w:sz w:val="24"/>
        </w:rPr>
        <w:t>管饱和区理论上的</w:t>
      </w:r>
      <w:r w:rsidRPr="00014178">
        <w:rPr>
          <w:rFonts w:hint="eastAsia"/>
          <w:bCs/>
          <w:color w:val="000000"/>
          <w:sz w:val="24"/>
        </w:rPr>
        <w:t>Vout1</w:t>
      </w:r>
      <w:r w:rsidRPr="00014178">
        <w:rPr>
          <w:rFonts w:hint="eastAsia"/>
          <w:bCs/>
          <w:color w:val="000000"/>
          <w:sz w:val="24"/>
        </w:rPr>
        <w:t>和</w:t>
      </w:r>
      <w:r w:rsidRPr="00014178">
        <w:rPr>
          <w:rFonts w:hint="eastAsia"/>
          <w:bCs/>
          <w:color w:val="000000"/>
          <w:sz w:val="24"/>
        </w:rPr>
        <w:t>Vout</w:t>
      </w:r>
      <w:r w:rsidRPr="00014178">
        <w:rPr>
          <w:rFonts w:hint="eastAsia"/>
          <w:bCs/>
          <w:color w:val="000000"/>
          <w:sz w:val="24"/>
        </w:rPr>
        <w:t>的电压，再反推各级负载管的偏置电压。</w:t>
      </w:r>
    </w:p>
    <w:p w14:paraId="31E1A0EE" w14:textId="49CC80DE" w:rsidR="009870F0" w:rsidRPr="00014178" w:rsidRDefault="009870F0" w:rsidP="009870F0">
      <w:pPr>
        <w:rPr>
          <w:bCs/>
          <w:color w:val="000000"/>
          <w:sz w:val="24"/>
        </w:rPr>
      </w:pPr>
      <w:r w:rsidRPr="00014178">
        <w:rPr>
          <w:rFonts w:hint="eastAsia"/>
          <w:bCs/>
          <w:color w:val="000000"/>
          <w:sz w:val="24"/>
        </w:rPr>
        <w:t>最后，再控制二极管连接管或镜像管的宽长比与并联乘接数（</w:t>
      </w:r>
      <w:r w:rsidRPr="00014178">
        <w:rPr>
          <w:rFonts w:hint="eastAsia"/>
          <w:bCs/>
          <w:color w:val="000000"/>
          <w:sz w:val="24"/>
        </w:rPr>
        <w:t>mp</w:t>
      </w:r>
      <w:r w:rsidRPr="00014178">
        <w:rPr>
          <w:rFonts w:hint="eastAsia"/>
          <w:bCs/>
          <w:color w:val="000000"/>
          <w:sz w:val="24"/>
        </w:rPr>
        <w:t>）来实现理想偏置电压输出，</w:t>
      </w:r>
    </w:p>
    <w:p w14:paraId="6F7F7DFC" w14:textId="1CCD759D" w:rsidR="009870F0" w:rsidRPr="00014178" w:rsidRDefault="009870F0" w:rsidP="009870F0">
      <w:pPr>
        <w:rPr>
          <w:bCs/>
          <w:color w:val="000000"/>
          <w:sz w:val="24"/>
        </w:rPr>
      </w:pPr>
      <w:r w:rsidRPr="00014178">
        <w:rPr>
          <w:rFonts w:hint="eastAsia"/>
          <w:bCs/>
          <w:color w:val="000000"/>
          <w:sz w:val="24"/>
        </w:rPr>
        <w:t>为了简便，可进行多次</w:t>
      </w:r>
      <w:r w:rsidRPr="00014178">
        <w:rPr>
          <w:rFonts w:hint="eastAsia"/>
          <w:bCs/>
          <w:color w:val="000000"/>
          <w:sz w:val="24"/>
        </w:rPr>
        <w:t>.op</w:t>
      </w:r>
      <w:r w:rsidRPr="00014178">
        <w:rPr>
          <w:rFonts w:hint="eastAsia"/>
          <w:bCs/>
          <w:color w:val="000000"/>
          <w:sz w:val="24"/>
        </w:rPr>
        <w:t>仿真，微调</w:t>
      </w:r>
      <w:r w:rsidRPr="00014178">
        <w:rPr>
          <w:rFonts w:hint="eastAsia"/>
          <w:bCs/>
          <w:color w:val="000000"/>
          <w:sz w:val="24"/>
        </w:rPr>
        <w:t>W</w:t>
      </w:r>
      <w:r w:rsidRPr="00014178">
        <w:rPr>
          <w:rFonts w:hint="eastAsia"/>
          <w:bCs/>
          <w:color w:val="000000"/>
          <w:sz w:val="24"/>
        </w:rPr>
        <w:t>或者</w:t>
      </w:r>
      <w:r w:rsidRPr="00014178">
        <w:rPr>
          <w:rFonts w:hint="eastAsia"/>
          <w:bCs/>
          <w:color w:val="000000"/>
          <w:sz w:val="24"/>
        </w:rPr>
        <w:t>mp</w:t>
      </w:r>
      <w:r w:rsidRPr="00014178">
        <w:rPr>
          <w:rFonts w:hint="eastAsia"/>
          <w:bCs/>
          <w:color w:val="000000"/>
          <w:sz w:val="24"/>
        </w:rPr>
        <w:t>以实现理想静态工作点。</w:t>
      </w:r>
    </w:p>
    <w:p w14:paraId="5F5529B3" w14:textId="52EC01CA" w:rsidR="00B72631" w:rsidRPr="00014178" w:rsidRDefault="009870F0" w:rsidP="00B72631">
      <w:pPr>
        <w:rPr>
          <w:b/>
          <w:color w:val="000000"/>
          <w:sz w:val="24"/>
        </w:rPr>
      </w:pPr>
      <w:r w:rsidRPr="00014178">
        <w:rPr>
          <w:rFonts w:hint="eastAsia"/>
          <w:b/>
          <w:color w:val="000000"/>
          <w:sz w:val="24"/>
        </w:rPr>
        <w:t>2.</w:t>
      </w:r>
      <w:r w:rsidRPr="00014178">
        <w:rPr>
          <w:rFonts w:hint="eastAsia"/>
          <w:b/>
          <w:color w:val="000000"/>
          <w:sz w:val="24"/>
        </w:rPr>
        <w:t>器件参数</w:t>
      </w:r>
      <w:r w:rsidRPr="00014178">
        <w:rPr>
          <w:b/>
          <w:color w:val="000000"/>
          <w:sz w:val="24"/>
        </w:rPr>
        <w:t>(</w:t>
      </w:r>
      <m:oMath>
        <m:sSub>
          <m:sSubPr>
            <m:ctrlPr>
              <w:rPr>
                <w:rFonts w:ascii="Cambria Math" w:hAnsi="Cambria Math"/>
                <w:b/>
                <w:color w:val="000000"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/>
                <w:sz w:val="24"/>
              </w:rPr>
              <m:t>g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/>
                <w:sz w:val="24"/>
              </w:rPr>
              <m:t>m</m:t>
            </m:r>
          </m:sub>
        </m:sSub>
        <m:r>
          <m:rPr>
            <m:sty m:val="b"/>
          </m:rPr>
          <w:rPr>
            <w:rFonts w:ascii="Cambria Math" w:hAnsi="Cambria Math"/>
            <w:color w:val="000000"/>
            <w:sz w:val="24"/>
          </w:rPr>
          <m:t>,</m:t>
        </m:r>
        <m:sSub>
          <m:sSubPr>
            <m:ctrlPr>
              <w:rPr>
                <w:rFonts w:ascii="Cambria Math" w:hAnsi="Cambria Math"/>
                <w:b/>
                <w:color w:val="000000"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/>
                <w:sz w:val="24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/>
                <w:sz w:val="24"/>
              </w:rPr>
              <m:t>o</m:t>
            </m:r>
          </m:sub>
        </m:sSub>
      </m:oMath>
      <w:r w:rsidRPr="00014178">
        <w:rPr>
          <w:b/>
          <w:color w:val="000000"/>
          <w:sz w:val="24"/>
        </w:rPr>
        <w:t>)</w:t>
      </w:r>
      <w:r w:rsidRPr="00014178">
        <w:rPr>
          <w:rFonts w:hint="eastAsia"/>
          <w:b/>
          <w:color w:val="000000"/>
          <w:sz w:val="24"/>
        </w:rPr>
        <w:t>测试与提取方法</w:t>
      </w:r>
    </w:p>
    <w:p w14:paraId="18F05297" w14:textId="569D26CC" w:rsidR="0038049B" w:rsidRPr="00014178" w:rsidRDefault="00815947" w:rsidP="0038049B">
      <w:pPr>
        <w:jc w:val="left"/>
        <w:rPr>
          <w:bCs/>
          <w:color w:val="000000"/>
          <w:sz w:val="24"/>
        </w:rPr>
      </w:pPr>
      <w:r w:rsidRPr="00014178">
        <w:rPr>
          <w:rFonts w:hint="eastAsia"/>
          <w:bCs/>
          <w:color w:val="000000"/>
          <w:sz w:val="24"/>
        </w:rPr>
        <w:t>搭建</w:t>
      </w:r>
      <w:bookmarkStart w:id="1" w:name="X237e7f3bd05fc6afdea23f57cb473e98f67d142"/>
      <w:r w:rsidRPr="00014178">
        <w:rPr>
          <w:rFonts w:hint="eastAsia"/>
          <w:bCs/>
          <w:color w:val="000000"/>
          <w:sz w:val="24"/>
        </w:rPr>
        <w:t>如图电路图测量</w:t>
      </w:r>
      <w:r w:rsidRPr="00014178">
        <w:rPr>
          <w:rFonts w:hint="eastAsia"/>
          <w:bCs/>
          <w:color w:val="000000"/>
          <w:sz w:val="24"/>
        </w:rPr>
        <w:t>U5</w:t>
      </w:r>
      <w:r w:rsidRPr="00014178">
        <w:rPr>
          <w:rFonts w:hint="eastAsia"/>
          <w:bCs/>
          <w:color w:val="000000"/>
          <w:sz w:val="24"/>
        </w:rPr>
        <w:t>实际仿真的</w:t>
      </w:r>
      <w:r w:rsidRPr="00014178">
        <w:rPr>
          <w:rFonts w:hint="eastAsia"/>
          <w:bCs/>
          <w:color w:val="000000"/>
          <w:sz w:val="24"/>
        </w:rPr>
        <w:t>gm</w:t>
      </w:r>
      <w:r w:rsidR="00BA7211" w:rsidRPr="00014178">
        <w:rPr>
          <w:rFonts w:hint="eastAsia"/>
          <w:bCs/>
          <w:color w:val="000000"/>
          <w:sz w:val="24"/>
        </w:rPr>
        <w:t>与</w:t>
      </w:r>
      <w:r w:rsidR="00BA7211" w:rsidRPr="00014178">
        <w:rPr>
          <w:rFonts w:hint="eastAsia"/>
          <w:bCs/>
          <w:color w:val="000000"/>
          <w:sz w:val="24"/>
        </w:rPr>
        <w:t>ro</w:t>
      </w:r>
    </w:p>
    <w:p w14:paraId="4B7E6BE7" w14:textId="77777777" w:rsidR="0038049B" w:rsidRPr="00014178" w:rsidRDefault="00BA7211" w:rsidP="0038049B">
      <w:pPr>
        <w:keepNext/>
        <w:jc w:val="left"/>
        <w:rPr>
          <w:sz w:val="24"/>
        </w:rPr>
      </w:pPr>
      <w:r w:rsidRPr="00014178">
        <w:rPr>
          <w:bCs/>
          <w:color w:val="000000"/>
          <w:sz w:val="24"/>
        </w:rPr>
        <w:t xml:space="preserve"> </w:t>
      </w:r>
      <w:r w:rsidR="00815947" w:rsidRPr="00014178">
        <w:rPr>
          <w:b/>
          <w:noProof/>
          <w:color w:val="000000"/>
          <w:sz w:val="24"/>
        </w:rPr>
        <w:drawing>
          <wp:inline distT="0" distB="0" distL="0" distR="0" wp14:anchorId="7DB26392" wp14:editId="21D3371C">
            <wp:extent cx="2533361" cy="2018512"/>
            <wp:effectExtent l="0" t="0" r="635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28" b="18930"/>
                    <a:stretch/>
                  </pic:blipFill>
                  <pic:spPr bwMode="auto">
                    <a:xfrm>
                      <a:off x="0" y="0"/>
                      <a:ext cx="2545542" cy="20282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8049B" w:rsidRPr="00014178">
        <w:rPr>
          <w:bCs/>
          <w:noProof/>
          <w:color w:val="000000"/>
          <w:sz w:val="24"/>
        </w:rPr>
        <w:drawing>
          <wp:inline distT="0" distB="0" distL="0" distR="0" wp14:anchorId="15623CF5" wp14:editId="3A67C386">
            <wp:extent cx="2594786" cy="1946908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2009" cy="195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70B29" w14:textId="2C751E54" w:rsidR="0038049B" w:rsidRPr="00014178" w:rsidRDefault="0038049B" w:rsidP="00B4791A">
      <w:pPr>
        <w:pStyle w:val="ab"/>
        <w:ind w:firstLineChars="500" w:firstLine="1200"/>
        <w:jc w:val="left"/>
        <w:rPr>
          <w:rFonts w:ascii="Times New Roman" w:eastAsia="宋体" w:hAnsi="Times New Roman"/>
          <w:sz w:val="24"/>
          <w:szCs w:val="24"/>
        </w:rPr>
      </w:pPr>
      <w:r w:rsidRPr="00014178">
        <w:rPr>
          <w:rFonts w:ascii="Times New Roman" w:eastAsia="宋体" w:hAnsi="Times New Roman" w:hint="eastAsia"/>
          <w:sz w:val="24"/>
          <w:szCs w:val="24"/>
        </w:rPr>
        <w:t>图表</w:t>
      </w:r>
      <w:r w:rsidRPr="00014178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014178">
        <w:rPr>
          <w:rFonts w:ascii="Times New Roman" w:eastAsia="宋体" w:hAnsi="Times New Roman"/>
          <w:sz w:val="24"/>
          <w:szCs w:val="24"/>
        </w:rPr>
        <w:fldChar w:fldCharType="begin"/>
      </w:r>
      <w:r w:rsidRPr="00014178">
        <w:rPr>
          <w:rFonts w:ascii="Times New Roman" w:eastAsia="宋体" w:hAnsi="Times New Roman"/>
          <w:sz w:val="24"/>
          <w:szCs w:val="24"/>
        </w:rPr>
        <w:instrText xml:space="preserve"> </w:instrText>
      </w:r>
      <w:r w:rsidRPr="00014178">
        <w:rPr>
          <w:rFonts w:ascii="Times New Roman" w:eastAsia="宋体" w:hAnsi="Times New Roman" w:hint="eastAsia"/>
          <w:sz w:val="24"/>
          <w:szCs w:val="24"/>
        </w:rPr>
        <w:instrText xml:space="preserve">SEQ </w:instrText>
      </w:r>
      <w:r w:rsidRPr="00014178">
        <w:rPr>
          <w:rFonts w:ascii="Times New Roman" w:eastAsia="宋体" w:hAnsi="Times New Roman" w:hint="eastAsia"/>
          <w:sz w:val="24"/>
          <w:szCs w:val="24"/>
        </w:rPr>
        <w:instrText>图表</w:instrText>
      </w:r>
      <w:r w:rsidRPr="00014178">
        <w:rPr>
          <w:rFonts w:ascii="Times New Roman" w:eastAsia="宋体" w:hAnsi="Times New Roman" w:hint="eastAsia"/>
          <w:sz w:val="24"/>
          <w:szCs w:val="24"/>
        </w:rPr>
        <w:instrText xml:space="preserve"> \* ARABIC</w:instrText>
      </w:r>
      <w:r w:rsidRPr="00014178">
        <w:rPr>
          <w:rFonts w:ascii="Times New Roman" w:eastAsia="宋体" w:hAnsi="Times New Roman"/>
          <w:sz w:val="24"/>
          <w:szCs w:val="24"/>
        </w:rPr>
        <w:instrText xml:space="preserve"> </w:instrText>
      </w:r>
      <w:r w:rsidRPr="00014178">
        <w:rPr>
          <w:rFonts w:ascii="Times New Roman" w:eastAsia="宋体" w:hAnsi="Times New Roman"/>
          <w:sz w:val="24"/>
          <w:szCs w:val="24"/>
        </w:rPr>
        <w:fldChar w:fldCharType="separate"/>
      </w:r>
      <w:r w:rsidR="00B36AEC">
        <w:rPr>
          <w:rFonts w:ascii="Times New Roman" w:eastAsia="宋体" w:hAnsi="Times New Roman"/>
          <w:noProof/>
          <w:sz w:val="24"/>
          <w:szCs w:val="24"/>
        </w:rPr>
        <w:t>2</w:t>
      </w:r>
      <w:r w:rsidRPr="00014178">
        <w:rPr>
          <w:rFonts w:ascii="Times New Roman" w:eastAsia="宋体" w:hAnsi="Times New Roman"/>
          <w:sz w:val="24"/>
          <w:szCs w:val="24"/>
        </w:rPr>
        <w:fldChar w:fldCharType="end"/>
      </w:r>
      <w:r w:rsidRPr="00014178">
        <w:rPr>
          <w:rFonts w:ascii="Times New Roman" w:eastAsia="宋体" w:hAnsi="Times New Roman" w:hint="eastAsia"/>
          <w:sz w:val="24"/>
          <w:szCs w:val="24"/>
        </w:rPr>
        <w:t>gm</w:t>
      </w:r>
      <w:r w:rsidRPr="00014178">
        <w:rPr>
          <w:rFonts w:ascii="Times New Roman" w:eastAsia="宋体" w:hAnsi="Times New Roman" w:hint="eastAsia"/>
          <w:sz w:val="24"/>
          <w:szCs w:val="24"/>
        </w:rPr>
        <w:t>测试电路图</w:t>
      </w:r>
      <w:r w:rsidRPr="00014178">
        <w:rPr>
          <w:rFonts w:ascii="Times New Roman" w:eastAsia="宋体" w:hAnsi="Times New Roman" w:hint="eastAsia"/>
          <w:sz w:val="24"/>
          <w:szCs w:val="24"/>
        </w:rPr>
        <w:t xml:space="preserve">       </w:t>
      </w:r>
      <w:r w:rsidR="00B4791A" w:rsidRPr="00014178">
        <w:rPr>
          <w:rFonts w:ascii="Times New Roman" w:eastAsia="宋体" w:hAnsi="Times New Roman" w:hint="eastAsia"/>
          <w:sz w:val="24"/>
          <w:szCs w:val="24"/>
        </w:rPr>
        <w:t xml:space="preserve">  </w:t>
      </w:r>
      <w:r w:rsidRPr="00014178">
        <w:rPr>
          <w:rFonts w:ascii="Times New Roman" w:eastAsia="宋体" w:hAnsi="Times New Roman" w:hint="eastAsia"/>
          <w:sz w:val="24"/>
          <w:szCs w:val="24"/>
        </w:rPr>
        <w:t xml:space="preserve">   </w:t>
      </w:r>
      <w:r w:rsidRPr="00014178">
        <w:rPr>
          <w:rFonts w:ascii="Times New Roman" w:eastAsia="宋体" w:hAnsi="Times New Roman" w:hint="eastAsia"/>
          <w:sz w:val="24"/>
          <w:szCs w:val="24"/>
        </w:rPr>
        <w:t>图表</w:t>
      </w:r>
      <w:r w:rsidRPr="00014178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014178">
        <w:rPr>
          <w:rFonts w:ascii="Times New Roman" w:eastAsia="宋体" w:hAnsi="Times New Roman"/>
          <w:sz w:val="24"/>
          <w:szCs w:val="24"/>
        </w:rPr>
        <w:fldChar w:fldCharType="begin"/>
      </w:r>
      <w:r w:rsidRPr="00014178">
        <w:rPr>
          <w:rFonts w:ascii="Times New Roman" w:eastAsia="宋体" w:hAnsi="Times New Roman"/>
          <w:sz w:val="24"/>
          <w:szCs w:val="24"/>
        </w:rPr>
        <w:instrText xml:space="preserve"> </w:instrText>
      </w:r>
      <w:r w:rsidRPr="00014178">
        <w:rPr>
          <w:rFonts w:ascii="Times New Roman" w:eastAsia="宋体" w:hAnsi="Times New Roman" w:hint="eastAsia"/>
          <w:sz w:val="24"/>
          <w:szCs w:val="24"/>
        </w:rPr>
        <w:instrText xml:space="preserve">SEQ </w:instrText>
      </w:r>
      <w:r w:rsidRPr="00014178">
        <w:rPr>
          <w:rFonts w:ascii="Times New Roman" w:eastAsia="宋体" w:hAnsi="Times New Roman" w:hint="eastAsia"/>
          <w:sz w:val="24"/>
          <w:szCs w:val="24"/>
        </w:rPr>
        <w:instrText>图表</w:instrText>
      </w:r>
      <w:r w:rsidRPr="00014178">
        <w:rPr>
          <w:rFonts w:ascii="Times New Roman" w:eastAsia="宋体" w:hAnsi="Times New Roman" w:hint="eastAsia"/>
          <w:sz w:val="24"/>
          <w:szCs w:val="24"/>
        </w:rPr>
        <w:instrText xml:space="preserve"> \* ARABIC</w:instrText>
      </w:r>
      <w:r w:rsidRPr="00014178">
        <w:rPr>
          <w:rFonts w:ascii="Times New Roman" w:eastAsia="宋体" w:hAnsi="Times New Roman"/>
          <w:sz w:val="24"/>
          <w:szCs w:val="24"/>
        </w:rPr>
        <w:instrText xml:space="preserve"> </w:instrText>
      </w:r>
      <w:r w:rsidRPr="00014178">
        <w:rPr>
          <w:rFonts w:ascii="Times New Roman" w:eastAsia="宋体" w:hAnsi="Times New Roman"/>
          <w:sz w:val="24"/>
          <w:szCs w:val="24"/>
        </w:rPr>
        <w:fldChar w:fldCharType="separate"/>
      </w:r>
      <w:r w:rsidR="00B36AEC">
        <w:rPr>
          <w:rFonts w:ascii="Times New Roman" w:eastAsia="宋体" w:hAnsi="Times New Roman"/>
          <w:noProof/>
          <w:sz w:val="24"/>
          <w:szCs w:val="24"/>
        </w:rPr>
        <w:t>3</w:t>
      </w:r>
      <w:r w:rsidRPr="00014178">
        <w:rPr>
          <w:rFonts w:ascii="Times New Roman" w:eastAsia="宋体" w:hAnsi="Times New Roman"/>
          <w:sz w:val="24"/>
          <w:szCs w:val="24"/>
        </w:rPr>
        <w:fldChar w:fldCharType="end"/>
      </w:r>
      <w:r w:rsidRPr="00014178">
        <w:rPr>
          <w:rFonts w:ascii="Times New Roman" w:eastAsia="宋体" w:hAnsi="Times New Roman" w:hint="eastAsia"/>
          <w:sz w:val="24"/>
          <w:szCs w:val="24"/>
        </w:rPr>
        <w:t xml:space="preserve"> ro</w:t>
      </w:r>
      <w:r w:rsidRPr="00014178">
        <w:rPr>
          <w:rFonts w:ascii="Times New Roman" w:eastAsia="宋体" w:hAnsi="Times New Roman"/>
          <w:sz w:val="24"/>
          <w:szCs w:val="24"/>
        </w:rPr>
        <w:t>测试电路图</w:t>
      </w:r>
    </w:p>
    <w:p w14:paraId="5ECC5BC0" w14:textId="47D3EEE6" w:rsidR="00BA7211" w:rsidRPr="00014178" w:rsidRDefault="00BA7211" w:rsidP="0038049B">
      <w:pPr>
        <w:pStyle w:val="ab"/>
        <w:jc w:val="left"/>
        <w:rPr>
          <w:rFonts w:ascii="Times New Roman" w:eastAsia="宋体" w:hAnsi="Times New Roman"/>
          <w:bCs/>
          <w:color w:val="000000"/>
          <w:sz w:val="24"/>
          <w:szCs w:val="24"/>
        </w:rPr>
      </w:pPr>
    </w:p>
    <w:p w14:paraId="1A3DBC1F" w14:textId="77777777" w:rsidR="00BA7211" w:rsidRPr="00014178" w:rsidRDefault="00BA7211" w:rsidP="009C6021">
      <w:pPr>
        <w:keepNext/>
        <w:jc w:val="center"/>
        <w:rPr>
          <w:sz w:val="24"/>
        </w:rPr>
      </w:pPr>
      <w:r w:rsidRPr="00014178">
        <w:rPr>
          <w:b/>
          <w:noProof/>
          <w:color w:val="000000"/>
          <w:sz w:val="24"/>
        </w:rPr>
        <w:drawing>
          <wp:inline distT="0" distB="0" distL="0" distR="0" wp14:anchorId="3976802B" wp14:editId="3A904DBE">
            <wp:extent cx="4842662" cy="226771"/>
            <wp:effectExtent l="0" t="0" r="0" b="19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517" b="65328"/>
                    <a:stretch/>
                  </pic:blipFill>
                  <pic:spPr bwMode="auto">
                    <a:xfrm>
                      <a:off x="0" y="0"/>
                      <a:ext cx="4945964" cy="2316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B649A4" w14:textId="267F52C1" w:rsidR="00815947" w:rsidRPr="00014178" w:rsidRDefault="00BA7211" w:rsidP="009C6021">
      <w:pPr>
        <w:pStyle w:val="ab"/>
        <w:jc w:val="center"/>
        <w:rPr>
          <w:rFonts w:ascii="Times New Roman" w:eastAsia="宋体" w:hAnsi="Times New Roman"/>
          <w:bCs/>
          <w:color w:val="000000"/>
          <w:sz w:val="24"/>
          <w:szCs w:val="24"/>
        </w:rPr>
      </w:pPr>
      <w:r w:rsidRPr="00014178">
        <w:rPr>
          <w:rFonts w:ascii="Times New Roman" w:eastAsia="宋体" w:hAnsi="Times New Roman" w:hint="eastAsia"/>
          <w:sz w:val="24"/>
          <w:szCs w:val="24"/>
        </w:rPr>
        <w:t>图表</w:t>
      </w:r>
      <w:r w:rsidRPr="00014178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014178">
        <w:rPr>
          <w:rFonts w:ascii="Times New Roman" w:eastAsia="宋体" w:hAnsi="Times New Roman"/>
          <w:sz w:val="24"/>
          <w:szCs w:val="24"/>
        </w:rPr>
        <w:fldChar w:fldCharType="begin"/>
      </w:r>
      <w:r w:rsidRPr="00014178">
        <w:rPr>
          <w:rFonts w:ascii="Times New Roman" w:eastAsia="宋体" w:hAnsi="Times New Roman"/>
          <w:sz w:val="24"/>
          <w:szCs w:val="24"/>
        </w:rPr>
        <w:instrText xml:space="preserve"> </w:instrText>
      </w:r>
      <w:r w:rsidRPr="00014178">
        <w:rPr>
          <w:rFonts w:ascii="Times New Roman" w:eastAsia="宋体" w:hAnsi="Times New Roman" w:hint="eastAsia"/>
          <w:sz w:val="24"/>
          <w:szCs w:val="24"/>
        </w:rPr>
        <w:instrText xml:space="preserve">SEQ </w:instrText>
      </w:r>
      <w:r w:rsidRPr="00014178">
        <w:rPr>
          <w:rFonts w:ascii="Times New Roman" w:eastAsia="宋体" w:hAnsi="Times New Roman" w:hint="eastAsia"/>
          <w:sz w:val="24"/>
          <w:szCs w:val="24"/>
        </w:rPr>
        <w:instrText>图表</w:instrText>
      </w:r>
      <w:r w:rsidRPr="00014178">
        <w:rPr>
          <w:rFonts w:ascii="Times New Roman" w:eastAsia="宋体" w:hAnsi="Times New Roman" w:hint="eastAsia"/>
          <w:sz w:val="24"/>
          <w:szCs w:val="24"/>
        </w:rPr>
        <w:instrText xml:space="preserve"> \* ARABIC</w:instrText>
      </w:r>
      <w:r w:rsidRPr="00014178">
        <w:rPr>
          <w:rFonts w:ascii="Times New Roman" w:eastAsia="宋体" w:hAnsi="Times New Roman"/>
          <w:sz w:val="24"/>
          <w:szCs w:val="24"/>
        </w:rPr>
        <w:instrText xml:space="preserve"> </w:instrText>
      </w:r>
      <w:r w:rsidRPr="00014178">
        <w:rPr>
          <w:rFonts w:ascii="Times New Roman" w:eastAsia="宋体" w:hAnsi="Times New Roman"/>
          <w:sz w:val="24"/>
          <w:szCs w:val="24"/>
        </w:rPr>
        <w:fldChar w:fldCharType="separate"/>
      </w:r>
      <w:r w:rsidR="00B36AEC">
        <w:rPr>
          <w:rFonts w:ascii="Times New Roman" w:eastAsia="宋体" w:hAnsi="Times New Roman"/>
          <w:noProof/>
          <w:sz w:val="24"/>
          <w:szCs w:val="24"/>
        </w:rPr>
        <w:t>4</w:t>
      </w:r>
      <w:r w:rsidRPr="00014178">
        <w:rPr>
          <w:rFonts w:ascii="Times New Roman" w:eastAsia="宋体" w:hAnsi="Times New Roman"/>
          <w:sz w:val="24"/>
          <w:szCs w:val="24"/>
        </w:rPr>
        <w:fldChar w:fldCharType="end"/>
      </w:r>
      <w:r w:rsidRPr="00014178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38049B" w:rsidRPr="00014178">
        <w:rPr>
          <w:rFonts w:ascii="Times New Roman" w:eastAsia="宋体" w:hAnsi="Times New Roman" w:hint="eastAsia"/>
          <w:sz w:val="24"/>
          <w:szCs w:val="24"/>
        </w:rPr>
        <w:t>gm</w:t>
      </w:r>
      <w:r w:rsidRPr="00014178">
        <w:rPr>
          <w:rFonts w:ascii="Times New Roman" w:eastAsia="宋体" w:hAnsi="Times New Roman" w:hint="eastAsia"/>
          <w:sz w:val="24"/>
          <w:szCs w:val="24"/>
        </w:rPr>
        <w:t>输出结果</w:t>
      </w:r>
    </w:p>
    <w:p w14:paraId="5B32D707" w14:textId="77777777" w:rsidR="0038049B" w:rsidRPr="00014178" w:rsidRDefault="0038049B" w:rsidP="009C6021">
      <w:pPr>
        <w:keepNext/>
        <w:jc w:val="center"/>
        <w:rPr>
          <w:sz w:val="24"/>
        </w:rPr>
      </w:pPr>
      <w:r w:rsidRPr="00014178">
        <w:rPr>
          <w:bCs/>
          <w:noProof/>
          <w:color w:val="000000"/>
          <w:sz w:val="24"/>
        </w:rPr>
        <w:lastRenderedPageBreak/>
        <w:drawing>
          <wp:inline distT="0" distB="0" distL="0" distR="0" wp14:anchorId="5383C5EE" wp14:editId="014D2484">
            <wp:extent cx="4944165" cy="295316"/>
            <wp:effectExtent l="0" t="0" r="889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A0D22" w14:textId="366F37B7" w:rsidR="0038049B" w:rsidRPr="00014178" w:rsidRDefault="0038049B" w:rsidP="009C6021">
      <w:pPr>
        <w:pStyle w:val="ab"/>
        <w:jc w:val="center"/>
        <w:rPr>
          <w:rFonts w:ascii="Times New Roman" w:eastAsia="宋体" w:hAnsi="Times New Roman"/>
          <w:bCs/>
          <w:color w:val="000000"/>
          <w:sz w:val="24"/>
          <w:szCs w:val="24"/>
        </w:rPr>
      </w:pPr>
      <w:r w:rsidRPr="00014178">
        <w:rPr>
          <w:rFonts w:ascii="Times New Roman" w:eastAsia="宋体" w:hAnsi="Times New Roman" w:hint="eastAsia"/>
          <w:sz w:val="24"/>
          <w:szCs w:val="24"/>
        </w:rPr>
        <w:t>图表</w:t>
      </w:r>
      <w:r w:rsidRPr="00014178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014178">
        <w:rPr>
          <w:rFonts w:ascii="Times New Roman" w:eastAsia="宋体" w:hAnsi="Times New Roman"/>
          <w:sz w:val="24"/>
          <w:szCs w:val="24"/>
        </w:rPr>
        <w:fldChar w:fldCharType="begin"/>
      </w:r>
      <w:r w:rsidRPr="00014178">
        <w:rPr>
          <w:rFonts w:ascii="Times New Roman" w:eastAsia="宋体" w:hAnsi="Times New Roman"/>
          <w:sz w:val="24"/>
          <w:szCs w:val="24"/>
        </w:rPr>
        <w:instrText xml:space="preserve"> </w:instrText>
      </w:r>
      <w:r w:rsidRPr="00014178">
        <w:rPr>
          <w:rFonts w:ascii="Times New Roman" w:eastAsia="宋体" w:hAnsi="Times New Roman" w:hint="eastAsia"/>
          <w:sz w:val="24"/>
          <w:szCs w:val="24"/>
        </w:rPr>
        <w:instrText xml:space="preserve">SEQ </w:instrText>
      </w:r>
      <w:r w:rsidRPr="00014178">
        <w:rPr>
          <w:rFonts w:ascii="Times New Roman" w:eastAsia="宋体" w:hAnsi="Times New Roman" w:hint="eastAsia"/>
          <w:sz w:val="24"/>
          <w:szCs w:val="24"/>
        </w:rPr>
        <w:instrText>图表</w:instrText>
      </w:r>
      <w:r w:rsidRPr="00014178">
        <w:rPr>
          <w:rFonts w:ascii="Times New Roman" w:eastAsia="宋体" w:hAnsi="Times New Roman" w:hint="eastAsia"/>
          <w:sz w:val="24"/>
          <w:szCs w:val="24"/>
        </w:rPr>
        <w:instrText xml:space="preserve"> \* ARABIC</w:instrText>
      </w:r>
      <w:r w:rsidRPr="00014178">
        <w:rPr>
          <w:rFonts w:ascii="Times New Roman" w:eastAsia="宋体" w:hAnsi="Times New Roman"/>
          <w:sz w:val="24"/>
          <w:szCs w:val="24"/>
        </w:rPr>
        <w:instrText xml:space="preserve"> </w:instrText>
      </w:r>
      <w:r w:rsidRPr="00014178">
        <w:rPr>
          <w:rFonts w:ascii="Times New Roman" w:eastAsia="宋体" w:hAnsi="Times New Roman"/>
          <w:sz w:val="24"/>
          <w:szCs w:val="24"/>
        </w:rPr>
        <w:fldChar w:fldCharType="separate"/>
      </w:r>
      <w:r w:rsidR="00B36AEC">
        <w:rPr>
          <w:rFonts w:ascii="Times New Roman" w:eastAsia="宋体" w:hAnsi="Times New Roman"/>
          <w:noProof/>
          <w:sz w:val="24"/>
          <w:szCs w:val="24"/>
        </w:rPr>
        <w:t>5</w:t>
      </w:r>
      <w:r w:rsidRPr="00014178">
        <w:rPr>
          <w:rFonts w:ascii="Times New Roman" w:eastAsia="宋体" w:hAnsi="Times New Roman"/>
          <w:sz w:val="24"/>
          <w:szCs w:val="24"/>
        </w:rPr>
        <w:fldChar w:fldCharType="end"/>
      </w:r>
      <w:r w:rsidRPr="00014178">
        <w:rPr>
          <w:rFonts w:ascii="Times New Roman" w:eastAsia="宋体" w:hAnsi="Times New Roman" w:hint="eastAsia"/>
          <w:sz w:val="24"/>
          <w:szCs w:val="24"/>
        </w:rPr>
        <w:t xml:space="preserve"> ro</w:t>
      </w:r>
      <w:r w:rsidRPr="00014178">
        <w:rPr>
          <w:rFonts w:ascii="Times New Roman" w:eastAsia="宋体" w:hAnsi="Times New Roman" w:hint="eastAsia"/>
          <w:sz w:val="24"/>
          <w:szCs w:val="24"/>
        </w:rPr>
        <w:t>输出结果</w:t>
      </w:r>
    </w:p>
    <w:p w14:paraId="0DD62741" w14:textId="77777777" w:rsidR="0038049B" w:rsidRPr="00014178" w:rsidRDefault="0038049B" w:rsidP="00815947">
      <w:pPr>
        <w:rPr>
          <w:bCs/>
          <w:color w:val="000000"/>
          <w:sz w:val="24"/>
        </w:rPr>
      </w:pPr>
    </w:p>
    <w:p w14:paraId="577694A4" w14:textId="4F24FE8D" w:rsidR="0038049B" w:rsidRPr="00014178" w:rsidRDefault="0038049B" w:rsidP="00815947">
      <w:pPr>
        <w:rPr>
          <w:bCs/>
          <w:color w:val="000000"/>
          <w:sz w:val="24"/>
        </w:rPr>
      </w:pPr>
      <w:r w:rsidRPr="00014178">
        <w:rPr>
          <w:rFonts w:hint="eastAsia"/>
          <w:bCs/>
          <w:color w:val="000000"/>
          <w:sz w:val="24"/>
        </w:rPr>
        <w:t>得</w:t>
      </w:r>
      <w:r w:rsidRPr="00014178">
        <w:rPr>
          <w:rFonts w:hint="eastAsia"/>
          <w:bCs/>
          <w:color w:val="000000"/>
          <w:sz w:val="24"/>
        </w:rPr>
        <w:t>U5</w:t>
      </w:r>
      <w:r w:rsidRPr="00014178">
        <w:rPr>
          <w:rFonts w:hint="eastAsia"/>
          <w:bCs/>
          <w:color w:val="000000"/>
          <w:sz w:val="24"/>
        </w:rPr>
        <w:t>的</w:t>
      </w:r>
      <w:r w:rsidRPr="00014178">
        <w:rPr>
          <w:rFonts w:hint="eastAsia"/>
          <w:bCs/>
          <w:color w:val="000000"/>
          <w:sz w:val="24"/>
        </w:rPr>
        <w:t>gm</w:t>
      </w:r>
      <w:r w:rsidRPr="00014178">
        <w:rPr>
          <w:rFonts w:hint="eastAsia"/>
          <w:bCs/>
          <w:color w:val="000000"/>
          <w:sz w:val="24"/>
        </w:rPr>
        <w:t>约为</w:t>
      </w:r>
      <w:r w:rsidRPr="00014178">
        <w:rPr>
          <w:rFonts w:hint="eastAsia"/>
          <w:bCs/>
          <w:color w:val="000000"/>
          <w:sz w:val="24"/>
        </w:rPr>
        <w:t>203.37</w:t>
      </w:r>
      <w:r w:rsidR="00577331" w:rsidRPr="00014178">
        <w:rPr>
          <w:rFonts w:hint="eastAsia"/>
          <w:bCs/>
          <w:color w:val="000000"/>
          <w:sz w:val="24"/>
        </w:rPr>
        <w:t xml:space="preserve"> </w:t>
      </w:r>
      <w:r w:rsidRPr="00014178">
        <w:rPr>
          <w:rFonts w:hint="eastAsia"/>
          <w:bCs/>
          <w:color w:val="000000"/>
          <w:sz w:val="24"/>
        </w:rPr>
        <w:t>uS</w:t>
      </w:r>
      <w:r w:rsidRPr="00014178">
        <w:rPr>
          <w:rFonts w:hint="eastAsia"/>
          <w:bCs/>
          <w:color w:val="000000"/>
          <w:sz w:val="24"/>
        </w:rPr>
        <w:t>，</w:t>
      </w:r>
      <w:r w:rsidRPr="00014178">
        <w:rPr>
          <w:rFonts w:hint="eastAsia"/>
          <w:bCs/>
          <w:color w:val="000000"/>
          <w:sz w:val="24"/>
        </w:rPr>
        <w:t>ro</w:t>
      </w:r>
      <w:r w:rsidRPr="00014178">
        <w:rPr>
          <w:rFonts w:hint="eastAsia"/>
          <w:bCs/>
          <w:color w:val="000000"/>
          <w:sz w:val="24"/>
        </w:rPr>
        <w:t>约为</w:t>
      </w:r>
      <w:r w:rsidRPr="00014178">
        <w:rPr>
          <w:rFonts w:hint="eastAsia"/>
          <w:bCs/>
          <w:color w:val="000000"/>
          <w:sz w:val="24"/>
        </w:rPr>
        <w:t>4.58</w:t>
      </w:r>
      <m:oMath>
        <m:r>
          <w:rPr>
            <w:rFonts w:ascii="Cambria Math" w:hAnsi="Cambria Math"/>
            <w:color w:val="000000"/>
            <w:sz w:val="24"/>
          </w:rPr>
          <m:t xml:space="preserve"> M</m:t>
        </m:r>
        <m:r>
          <w:rPr>
            <w:rFonts w:ascii="Cambria Math" w:hAnsi="Cambria Math" w:hint="eastAsia"/>
            <w:color w:val="000000"/>
            <w:sz w:val="24"/>
          </w:rPr>
          <m:t>Ω</m:t>
        </m:r>
      </m:oMath>
    </w:p>
    <w:p w14:paraId="76444AE0" w14:textId="611448D4" w:rsidR="00815947" w:rsidRPr="00014178" w:rsidRDefault="00BA7211" w:rsidP="00815947">
      <w:pPr>
        <w:rPr>
          <w:bCs/>
          <w:color w:val="000000"/>
          <w:sz w:val="24"/>
        </w:rPr>
      </w:pPr>
      <w:r w:rsidRPr="00014178">
        <w:rPr>
          <w:rFonts w:hint="eastAsia"/>
          <w:bCs/>
          <w:color w:val="000000"/>
          <w:sz w:val="24"/>
        </w:rPr>
        <w:t>同理搭建好电路测量其他</w:t>
      </w:r>
      <w:r w:rsidR="008407B7">
        <w:rPr>
          <w:rFonts w:hint="eastAsia"/>
          <w:bCs/>
          <w:color w:val="000000"/>
          <w:sz w:val="24"/>
        </w:rPr>
        <w:t>MOS</w:t>
      </w:r>
      <w:r w:rsidRPr="00014178">
        <w:rPr>
          <w:rFonts w:hint="eastAsia"/>
          <w:bCs/>
          <w:color w:val="000000"/>
          <w:sz w:val="24"/>
        </w:rPr>
        <w:t>管</w:t>
      </w:r>
      <w:r w:rsidRPr="00014178">
        <w:rPr>
          <w:rFonts w:hint="eastAsia"/>
          <w:bCs/>
          <w:color w:val="000000"/>
          <w:sz w:val="24"/>
        </w:rPr>
        <w:t>gm</w:t>
      </w:r>
      <w:r w:rsidRPr="00014178">
        <w:rPr>
          <w:rFonts w:hint="eastAsia"/>
          <w:bCs/>
          <w:color w:val="000000"/>
          <w:sz w:val="24"/>
        </w:rPr>
        <w:t>与</w:t>
      </w:r>
      <w:r w:rsidRPr="00014178">
        <w:rPr>
          <w:rFonts w:hint="eastAsia"/>
          <w:bCs/>
          <w:color w:val="000000"/>
          <w:sz w:val="24"/>
        </w:rPr>
        <w:t>ro</w:t>
      </w:r>
    </w:p>
    <w:p w14:paraId="6149A122" w14:textId="15D28E44" w:rsidR="00815947" w:rsidRPr="00014178" w:rsidRDefault="00BA7211" w:rsidP="00BA7211">
      <w:pPr>
        <w:rPr>
          <w:color w:val="000000"/>
          <w:sz w:val="24"/>
        </w:rPr>
      </w:pPr>
      <w:r w:rsidRPr="00014178">
        <w:rPr>
          <w:bCs/>
          <w:color w:val="000000"/>
          <w:sz w:val="24"/>
        </w:rPr>
        <w:t>得</w:t>
      </w:r>
      <w:r w:rsidRPr="00014178">
        <w:rPr>
          <w:bCs/>
          <w:color w:val="000000"/>
          <w:sz w:val="24"/>
        </w:rPr>
        <w:t>U</w:t>
      </w:r>
      <w:r w:rsidRPr="00014178">
        <w:rPr>
          <w:rFonts w:hint="eastAsia"/>
          <w:bCs/>
          <w:color w:val="000000"/>
          <w:sz w:val="24"/>
        </w:rPr>
        <w:t>8</w:t>
      </w:r>
      <w:r w:rsidRPr="00014178">
        <w:rPr>
          <w:bCs/>
          <w:color w:val="000000"/>
          <w:sz w:val="24"/>
        </w:rPr>
        <w:t>的</w:t>
      </w:r>
      <w:r w:rsidRPr="00014178">
        <w:rPr>
          <w:bCs/>
          <w:color w:val="000000"/>
          <w:sz w:val="24"/>
        </w:rPr>
        <w:t>gm</w:t>
      </w:r>
      <w:r w:rsidRPr="00014178">
        <w:rPr>
          <w:bCs/>
          <w:color w:val="000000"/>
          <w:sz w:val="24"/>
        </w:rPr>
        <w:t>约</w:t>
      </w:r>
      <w:r w:rsidR="0038049B" w:rsidRPr="00014178">
        <w:rPr>
          <w:rFonts w:hint="eastAsia"/>
          <w:bCs/>
          <w:color w:val="000000"/>
          <w:sz w:val="24"/>
        </w:rPr>
        <w:t>为</w:t>
      </w:r>
      <w:r w:rsidR="0038049B" w:rsidRPr="00014178">
        <w:rPr>
          <w:rFonts w:hint="eastAsia"/>
          <w:color w:val="000000"/>
          <w:sz w:val="24"/>
        </w:rPr>
        <w:t>453.08</w:t>
      </w:r>
      <w:r w:rsidR="00577331" w:rsidRPr="00014178">
        <w:rPr>
          <w:rFonts w:hint="eastAsia"/>
          <w:color w:val="000000"/>
          <w:sz w:val="24"/>
        </w:rPr>
        <w:t xml:space="preserve"> </w:t>
      </w:r>
      <w:r w:rsidR="0038049B" w:rsidRPr="00014178">
        <w:rPr>
          <w:rFonts w:hint="eastAsia"/>
          <w:color w:val="000000"/>
          <w:sz w:val="24"/>
        </w:rPr>
        <w:t>uS,r</w:t>
      </w:r>
      <w:r w:rsidRPr="00014178">
        <w:rPr>
          <w:color w:val="000000"/>
          <w:sz w:val="24"/>
        </w:rPr>
        <w:t>o</w:t>
      </w:r>
      <w:r w:rsidR="0038049B" w:rsidRPr="00014178">
        <w:rPr>
          <w:rFonts w:hint="eastAsia"/>
          <w:color w:val="000000"/>
          <w:sz w:val="24"/>
        </w:rPr>
        <w:t>约为</w:t>
      </w:r>
      <w:r w:rsidR="0038049B" w:rsidRPr="00014178">
        <w:rPr>
          <w:rFonts w:hint="eastAsia"/>
          <w:color w:val="000000"/>
          <w:sz w:val="24"/>
        </w:rPr>
        <w:t>1.15</w:t>
      </w:r>
      <m:oMath>
        <m:r>
          <w:rPr>
            <w:rFonts w:ascii="Cambria Math" w:hAnsi="Cambria Math"/>
            <w:color w:val="000000"/>
            <w:sz w:val="24"/>
          </w:rPr>
          <m:t xml:space="preserve"> M</m:t>
        </m:r>
        <m:r>
          <w:rPr>
            <w:rFonts w:ascii="Cambria Math" w:hAnsi="Cambria Math" w:hint="eastAsia"/>
            <w:color w:val="000000"/>
            <w:sz w:val="24"/>
          </w:rPr>
          <m:t>Ω</m:t>
        </m:r>
      </m:oMath>
    </w:p>
    <w:p w14:paraId="2116A142" w14:textId="5DFF986B" w:rsidR="0038049B" w:rsidRPr="00014178" w:rsidRDefault="0038049B" w:rsidP="0038049B">
      <w:pPr>
        <w:rPr>
          <w:bCs/>
          <w:i/>
          <w:color w:val="000000"/>
          <w:sz w:val="24"/>
        </w:rPr>
      </w:pPr>
      <w:r w:rsidRPr="00014178">
        <w:rPr>
          <w:rFonts w:hint="eastAsia"/>
          <w:bCs/>
          <w:color w:val="000000"/>
          <w:sz w:val="24"/>
        </w:rPr>
        <w:t>U1</w:t>
      </w:r>
      <w:r w:rsidRPr="00014178">
        <w:rPr>
          <w:rFonts w:hint="eastAsia"/>
          <w:bCs/>
          <w:color w:val="000000"/>
          <w:sz w:val="24"/>
        </w:rPr>
        <w:t>的</w:t>
      </w:r>
      <w:r w:rsidRPr="00014178">
        <w:rPr>
          <w:rFonts w:hint="eastAsia"/>
          <w:bCs/>
          <w:color w:val="000000"/>
          <w:sz w:val="24"/>
        </w:rPr>
        <w:t>ro</w:t>
      </w:r>
      <w:r w:rsidRPr="00014178">
        <w:rPr>
          <w:rFonts w:hint="eastAsia"/>
          <w:bCs/>
          <w:color w:val="000000"/>
          <w:sz w:val="24"/>
        </w:rPr>
        <w:t>约为</w:t>
      </w:r>
      <w:r w:rsidRPr="00014178">
        <w:rPr>
          <w:rFonts w:hint="eastAsia"/>
          <w:bCs/>
          <w:color w:val="000000"/>
          <w:sz w:val="24"/>
        </w:rPr>
        <w:t>21.99</w:t>
      </w:r>
      <m:oMath>
        <m:r>
          <w:rPr>
            <w:rFonts w:ascii="Cambria Math" w:hAnsi="Cambria Math"/>
            <w:color w:val="000000"/>
            <w:sz w:val="24"/>
          </w:rPr>
          <m:t xml:space="preserve"> M</m:t>
        </m:r>
        <m:r>
          <w:rPr>
            <w:rFonts w:ascii="Cambria Math" w:hAnsi="Cambria Math" w:hint="eastAsia"/>
            <w:color w:val="000000"/>
            <w:sz w:val="24"/>
          </w:rPr>
          <m:t>Ω</m:t>
        </m:r>
      </m:oMath>
      <w:r w:rsidRPr="00014178">
        <w:rPr>
          <w:rFonts w:hint="eastAsia"/>
          <w:bCs/>
          <w:color w:val="000000"/>
          <w:sz w:val="24"/>
        </w:rPr>
        <w:t>，</w:t>
      </w:r>
      <w:r w:rsidRPr="00014178">
        <w:rPr>
          <w:rFonts w:hint="eastAsia"/>
          <w:bCs/>
          <w:color w:val="000000"/>
          <w:sz w:val="24"/>
        </w:rPr>
        <w:t>U10</w:t>
      </w:r>
      <w:r w:rsidRPr="00014178">
        <w:rPr>
          <w:rFonts w:hint="eastAsia"/>
          <w:bCs/>
          <w:color w:val="000000"/>
          <w:sz w:val="24"/>
        </w:rPr>
        <w:t>的</w:t>
      </w:r>
      <w:r w:rsidRPr="00014178">
        <w:rPr>
          <w:rFonts w:hint="eastAsia"/>
          <w:bCs/>
          <w:color w:val="000000"/>
          <w:sz w:val="24"/>
        </w:rPr>
        <w:t>ro</w:t>
      </w:r>
      <w:r w:rsidRPr="00014178">
        <w:rPr>
          <w:rFonts w:hint="eastAsia"/>
          <w:bCs/>
          <w:color w:val="000000"/>
          <w:sz w:val="24"/>
        </w:rPr>
        <w:t>约为</w:t>
      </w:r>
      <w:r w:rsidRPr="00014178">
        <w:rPr>
          <w:rFonts w:hint="eastAsia"/>
          <w:bCs/>
          <w:color w:val="000000"/>
          <w:sz w:val="24"/>
        </w:rPr>
        <w:t>738.87</w:t>
      </w:r>
      <m:oMath>
        <m:r>
          <w:rPr>
            <w:rFonts w:ascii="Cambria Math" w:hAnsi="Cambria Math"/>
            <w:color w:val="000000"/>
            <w:sz w:val="24"/>
          </w:rPr>
          <m:t xml:space="preserve"> </m:t>
        </m:r>
        <m:r>
          <w:rPr>
            <w:rFonts w:ascii="Cambria Math" w:hAnsi="Cambria Math" w:hint="eastAsia"/>
            <w:color w:val="000000"/>
            <w:sz w:val="24"/>
          </w:rPr>
          <m:t>KΩ</m:t>
        </m:r>
      </m:oMath>
    </w:p>
    <w:p w14:paraId="228A6977" w14:textId="77777777" w:rsidR="0038049B" w:rsidRPr="00014178" w:rsidRDefault="0038049B" w:rsidP="00815947">
      <w:pPr>
        <w:rPr>
          <w:b/>
          <w:color w:val="000000"/>
          <w:sz w:val="24"/>
        </w:rPr>
      </w:pPr>
    </w:p>
    <w:p w14:paraId="3B1CA27B" w14:textId="663FD72D" w:rsidR="009870F0" w:rsidRPr="00014178" w:rsidRDefault="00815947" w:rsidP="00815947">
      <w:pPr>
        <w:rPr>
          <w:bCs/>
          <w:color w:val="000000"/>
          <w:sz w:val="24"/>
        </w:rPr>
      </w:pPr>
      <w:r w:rsidRPr="00014178">
        <w:rPr>
          <w:rFonts w:hint="eastAsia"/>
          <w:b/>
          <w:color w:val="000000"/>
          <w:sz w:val="24"/>
        </w:rPr>
        <w:t>3</w:t>
      </w:r>
      <w:r w:rsidR="009870F0" w:rsidRPr="00014178">
        <w:rPr>
          <w:b/>
          <w:color w:val="000000"/>
          <w:sz w:val="24"/>
        </w:rPr>
        <w:t>.</w:t>
      </w:r>
      <w:r w:rsidR="009870F0" w:rsidRPr="00014178">
        <w:rPr>
          <w:rFonts w:hint="eastAsia"/>
          <w:b/>
          <w:color w:val="000000"/>
          <w:sz w:val="24"/>
        </w:rPr>
        <w:t>增益与带宽的估算</w:t>
      </w:r>
    </w:p>
    <w:p w14:paraId="1A371F2B" w14:textId="6B563B52" w:rsidR="0038049B" w:rsidRPr="00014178" w:rsidRDefault="009870F0" w:rsidP="00014178">
      <w:pPr>
        <w:pStyle w:val="ad"/>
        <w:numPr>
          <w:ilvl w:val="0"/>
          <w:numId w:val="30"/>
        </w:numPr>
        <w:ind w:firstLineChars="0"/>
        <w:rPr>
          <w:bCs/>
          <w:color w:val="000000"/>
          <w:sz w:val="24"/>
        </w:rPr>
      </w:pPr>
      <w:r w:rsidRPr="00014178">
        <w:rPr>
          <w:rFonts w:hint="eastAsia"/>
          <w:b/>
          <w:color w:val="000000"/>
          <w:sz w:val="24"/>
        </w:rPr>
        <w:t>低频增益：</w:t>
      </w:r>
      <w:r w:rsidRPr="00014178">
        <w:rPr>
          <w:rFonts w:hint="eastAsia"/>
          <w:bCs/>
          <w:color w:val="000000"/>
          <w:sz w:val="24"/>
        </w:rPr>
        <w:t>系统的总增益为两级增益之积。</w:t>
      </w:r>
    </w:p>
    <w:p w14:paraId="3F727B60" w14:textId="4E4DD026" w:rsidR="009870F0" w:rsidRPr="00014178" w:rsidRDefault="00B53EAA" w:rsidP="0038049B">
      <w:pPr>
        <w:rPr>
          <w:bCs/>
          <w:color w:val="000000"/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color w:val="000000"/>
                  <w:sz w:val="24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4"/>
                </w:rPr>
                <m:t>A</m:t>
              </m:r>
            </m:e>
            <m:sub>
              <m:r>
                <w:rPr>
                  <w:rFonts w:ascii="Cambria Math" w:hAnsi="Cambria Math"/>
                  <w:color w:val="000000"/>
                  <w:sz w:val="24"/>
                </w:rPr>
                <m:t>v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4"/>
            </w:rPr>
            <m:t>=</m:t>
          </m:r>
          <m:sSub>
            <m:sSubPr>
              <m:ctrlPr>
                <w:rPr>
                  <w:rFonts w:ascii="Cambria Math" w:hAnsi="Cambria Math"/>
                  <w:bCs/>
                  <w:color w:val="000000"/>
                  <w:sz w:val="24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4"/>
                </w:rPr>
                <m:t>A</m:t>
              </m:r>
            </m:e>
            <m:sub>
              <m:r>
                <w:rPr>
                  <w:rFonts w:ascii="Cambria Math" w:hAnsi="Cambria Math"/>
                  <w:color w:val="000000"/>
                  <w:sz w:val="24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4"/>
            </w:rPr>
            <m:t>⋅</m:t>
          </m:r>
          <m:sSub>
            <m:sSubPr>
              <m:ctrlPr>
                <w:rPr>
                  <w:rFonts w:ascii="Cambria Math" w:hAnsi="Cambria Math"/>
                  <w:bCs/>
                  <w:color w:val="000000"/>
                  <w:sz w:val="24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4"/>
                </w:rPr>
                <m:t>A</m:t>
              </m:r>
            </m:e>
            <m:sub>
              <m:r>
                <w:rPr>
                  <w:rFonts w:ascii="Cambria Math" w:hAnsi="Cambria Math"/>
                  <w:color w:val="000000"/>
                  <w:sz w:val="24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4"/>
            </w:rPr>
            <m:t>≈[</m:t>
          </m:r>
          <m:sSub>
            <m:sSubPr>
              <m:ctrlPr>
                <w:rPr>
                  <w:rFonts w:ascii="Cambria Math" w:hAnsi="Cambria Math"/>
                  <w:bCs/>
                  <w:color w:val="000000"/>
                  <w:sz w:val="24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4"/>
                </w:rPr>
                <m:t>g</m:t>
              </m:r>
            </m:e>
            <m:sub>
              <m:r>
                <w:rPr>
                  <w:rFonts w:ascii="Cambria Math" w:hAnsi="Cambria Math"/>
                  <w:color w:val="000000"/>
                  <w:sz w:val="24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4"/>
                </w:rPr>
                <m:t>(</m:t>
              </m:r>
              <m:r>
                <w:rPr>
                  <w:rFonts w:ascii="Cambria Math" w:hAnsi="Cambria Math"/>
                  <w:color w:val="000000"/>
                  <w:sz w:val="24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4"/>
                </w:rPr>
                <m:t>5)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4"/>
            </w:rPr>
            <m:t>⋅(</m:t>
          </m:r>
          <m:sSub>
            <m:sSubPr>
              <m:ctrlPr>
                <w:rPr>
                  <w:rFonts w:ascii="Cambria Math" w:hAnsi="Cambria Math"/>
                  <w:bCs/>
                  <w:color w:val="000000"/>
                  <w:sz w:val="24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4"/>
                </w:rPr>
                <m:t>r</m:t>
              </m:r>
            </m:e>
            <m:sub>
              <m:r>
                <w:rPr>
                  <w:rFonts w:ascii="Cambria Math" w:hAnsi="Cambria Math"/>
                  <w:color w:val="000000"/>
                  <w:sz w:val="24"/>
                </w:rPr>
                <m:t>o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4"/>
                </w:rPr>
                <m:t>(</m:t>
              </m:r>
              <m:r>
                <w:rPr>
                  <w:rFonts w:ascii="Cambria Math" w:hAnsi="Cambria Math"/>
                  <w:color w:val="000000"/>
                  <w:sz w:val="24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4"/>
                </w:rPr>
                <m:t>5)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4"/>
            </w:rPr>
            <m:t>||</m:t>
          </m:r>
          <m:sSub>
            <m:sSubPr>
              <m:ctrlPr>
                <w:rPr>
                  <w:rFonts w:ascii="Cambria Math" w:hAnsi="Cambria Math"/>
                  <w:bCs/>
                  <w:color w:val="000000"/>
                  <w:sz w:val="24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4"/>
                </w:rPr>
                <m:t>r</m:t>
              </m:r>
            </m:e>
            <m:sub>
              <m:r>
                <w:rPr>
                  <w:rFonts w:ascii="Cambria Math" w:hAnsi="Cambria Math"/>
                  <w:color w:val="000000"/>
                  <w:sz w:val="24"/>
                </w:rPr>
                <m:t>o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4"/>
                </w:rPr>
                <m:t>(</m:t>
              </m:r>
              <m:r>
                <w:rPr>
                  <w:rFonts w:ascii="Cambria Math" w:hAnsi="Cambria Math"/>
                  <w:color w:val="000000"/>
                  <w:sz w:val="24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4"/>
                </w:rPr>
                <m:t>1)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4"/>
            </w:rPr>
            <m:t>)]⋅[</m:t>
          </m:r>
          <m:sSub>
            <m:sSubPr>
              <m:ctrlPr>
                <w:rPr>
                  <w:rFonts w:ascii="Cambria Math" w:hAnsi="Cambria Math"/>
                  <w:bCs/>
                  <w:color w:val="000000"/>
                  <w:sz w:val="24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4"/>
                </w:rPr>
                <m:t>g</m:t>
              </m:r>
            </m:e>
            <m:sub>
              <m:r>
                <w:rPr>
                  <w:rFonts w:ascii="Cambria Math" w:hAnsi="Cambria Math"/>
                  <w:color w:val="000000"/>
                  <w:sz w:val="24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4"/>
                </w:rPr>
                <m:t>(</m:t>
              </m:r>
              <m:r>
                <w:rPr>
                  <w:rFonts w:ascii="Cambria Math" w:hAnsi="Cambria Math"/>
                  <w:color w:val="000000"/>
                  <w:sz w:val="24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4"/>
                </w:rPr>
                <m:t>8)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4"/>
            </w:rPr>
            <m:t>⋅(</m:t>
          </m:r>
          <m:sSub>
            <m:sSubPr>
              <m:ctrlPr>
                <w:rPr>
                  <w:rFonts w:ascii="Cambria Math" w:hAnsi="Cambria Math"/>
                  <w:bCs/>
                  <w:color w:val="000000"/>
                  <w:sz w:val="24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4"/>
                </w:rPr>
                <m:t>r</m:t>
              </m:r>
            </m:e>
            <m:sub>
              <m:r>
                <w:rPr>
                  <w:rFonts w:ascii="Cambria Math" w:hAnsi="Cambria Math"/>
                  <w:color w:val="000000"/>
                  <w:sz w:val="24"/>
                </w:rPr>
                <m:t>o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4"/>
                </w:rPr>
                <m:t>(</m:t>
              </m:r>
              <m:r>
                <w:rPr>
                  <w:rFonts w:ascii="Cambria Math" w:hAnsi="Cambria Math"/>
                  <w:color w:val="000000"/>
                  <w:sz w:val="24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4"/>
                </w:rPr>
                <m:t>8)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4"/>
            </w:rPr>
            <m:t>||</m:t>
          </m:r>
          <m:sSub>
            <m:sSubPr>
              <m:ctrlPr>
                <w:rPr>
                  <w:rFonts w:ascii="Cambria Math" w:hAnsi="Cambria Math"/>
                  <w:bCs/>
                  <w:color w:val="000000"/>
                  <w:sz w:val="24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4"/>
                </w:rPr>
                <m:t>r</m:t>
              </m:r>
            </m:e>
            <m:sub>
              <m:r>
                <w:rPr>
                  <w:rFonts w:ascii="Cambria Math" w:hAnsi="Cambria Math"/>
                  <w:color w:val="000000"/>
                  <w:sz w:val="24"/>
                </w:rPr>
                <m:t>o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4"/>
                </w:rPr>
                <m:t>(</m:t>
              </m:r>
              <m:r>
                <w:rPr>
                  <w:rFonts w:ascii="Cambria Math" w:hAnsi="Cambria Math"/>
                  <w:color w:val="000000"/>
                  <w:sz w:val="24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4"/>
                </w:rPr>
                <m:t>10)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4"/>
            </w:rPr>
            <m:t>)]</m:t>
          </m:r>
        </m:oMath>
      </m:oMathPara>
    </w:p>
    <w:p w14:paraId="02465C34" w14:textId="6F2CE0D2" w:rsidR="0038049B" w:rsidRPr="00014178" w:rsidRDefault="0038049B" w:rsidP="0038049B">
      <w:pPr>
        <w:rPr>
          <w:bCs/>
          <w:color w:val="000000"/>
          <w:sz w:val="24"/>
        </w:rPr>
      </w:pPr>
    </w:p>
    <w:p w14:paraId="6568590B" w14:textId="77777777" w:rsidR="0038049B" w:rsidRPr="00014178" w:rsidRDefault="00B53EAA" w:rsidP="0038049B">
      <w:pPr>
        <w:pStyle w:val="ad"/>
        <w:numPr>
          <w:ilvl w:val="0"/>
          <w:numId w:val="26"/>
        </w:numPr>
        <w:ind w:firstLineChars="0"/>
        <w:rPr>
          <w:b/>
          <w:color w:val="000000"/>
          <w:sz w:val="24"/>
        </w:rPr>
      </w:pPr>
      <m:oMath>
        <m:sSub>
          <m:sSubPr>
            <m:ctrlPr>
              <w:rPr>
                <w:rFonts w:ascii="Cambria Math" w:hAnsi="Cambria Math"/>
                <w:bCs/>
                <w:color w:val="000000"/>
                <w:sz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</w:rPr>
              <m:t>A</m:t>
            </m:r>
          </m:e>
          <m:sub>
            <m:r>
              <w:rPr>
                <w:rFonts w:ascii="Cambria Math" w:hAnsi="Cambria Math"/>
                <w:color w:val="000000"/>
                <w:sz w:val="24"/>
              </w:rPr>
              <m:t>v</m:t>
            </m:r>
          </m:sub>
        </m:sSub>
        <m:r>
          <w:rPr>
            <w:rFonts w:ascii="Cambria Math" w:hAnsi="Cambria Math"/>
            <w:color w:val="000000"/>
            <w:sz w:val="24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dPr>
          <m:e>
            <m:r>
              <w:rPr>
                <w:rFonts w:ascii="Cambria Math" w:hAnsi="Cambria Math"/>
                <w:color w:val="000000"/>
                <w:sz w:val="24"/>
              </w:rPr>
              <m:t>203.37×</m:t>
            </m:r>
            <m:sSup>
              <m:sSupPr>
                <m:ctrlPr>
                  <w:rPr>
                    <w:rFonts w:ascii="Cambria Math" w:hAnsi="Cambria Math"/>
                    <w:color w:val="000000"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  <w:sz w:val="24"/>
                  </w:rPr>
                  <m:t>10</m:t>
                </m:r>
              </m:e>
              <m:sup>
                <m:r>
                  <w:rPr>
                    <w:rFonts w:ascii="Cambria Math" w:hAnsi="Cambria Math"/>
                    <w:color w:val="000000"/>
                    <w:sz w:val="24"/>
                  </w:rPr>
                  <m:t>-6</m:t>
                </m:r>
              </m:sup>
            </m:sSup>
            <m:r>
              <w:rPr>
                <w:rFonts w:ascii="Cambria Math" w:hAnsi="Cambria Math"/>
                <w:color w:val="000000"/>
                <w:sz w:val="24"/>
              </w:rPr>
              <m:t>⋅</m:t>
            </m:r>
            <m:d>
              <m:dPr>
                <m:ctrlPr>
                  <w:rPr>
                    <w:rFonts w:ascii="Cambria Math" w:hAnsi="Cambria Math"/>
                    <w:i/>
                    <w:color w:val="000000"/>
                    <w:sz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color w:val="000000"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0000"/>
                        <w:sz w:val="24"/>
                      </w:rPr>
                      <m:t>4.58×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color w:val="000000"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000000"/>
                            <w:sz w:val="24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000000"/>
                            <w:sz w:val="24"/>
                          </w:rPr>
                          <m:t>6</m:t>
                        </m:r>
                      </m:sup>
                    </m:sSup>
                    <m:r>
                      <w:rPr>
                        <w:rFonts w:ascii="Cambria Math" w:hAnsi="Cambria Math"/>
                        <w:color w:val="000000"/>
                        <w:sz w:val="24"/>
                      </w:rPr>
                      <m:t>⋅21.99×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color w:val="000000"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000000"/>
                            <w:sz w:val="24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000000"/>
                            <w:sz w:val="24"/>
                          </w:rPr>
                          <m:t>6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color w:val="000000"/>
                        <w:sz w:val="24"/>
                      </w:rPr>
                      <m:t>4.58×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color w:val="000000"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000000"/>
                            <w:sz w:val="24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000000"/>
                            <w:sz w:val="24"/>
                          </w:rPr>
                          <m:t>6</m:t>
                        </m:r>
                      </m:sup>
                    </m:sSup>
                    <m:r>
                      <w:rPr>
                        <w:rFonts w:ascii="Cambria Math" w:hAnsi="Cambria Math"/>
                        <w:color w:val="000000"/>
                        <w:sz w:val="24"/>
                      </w:rPr>
                      <m:t>+21.99×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color w:val="000000"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000000"/>
                            <w:sz w:val="24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000000"/>
                            <w:sz w:val="24"/>
                          </w:rPr>
                          <m:t>6</m:t>
                        </m:r>
                      </m:sup>
                    </m:sSup>
                  </m:den>
                </m:f>
              </m:e>
            </m:d>
          </m:e>
        </m:d>
        <m:r>
          <w:rPr>
            <w:rFonts w:ascii="Cambria Math" w:hAnsi="Cambria Math"/>
            <w:color w:val="000000"/>
            <w:sz w:val="24"/>
          </w:rPr>
          <m:t>⋅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dPr>
          <m:e>
            <m:r>
              <w:rPr>
                <w:rFonts w:ascii="Cambria Math" w:hAnsi="Cambria Math"/>
                <w:color w:val="000000"/>
                <w:sz w:val="24"/>
              </w:rPr>
              <m:t>453.08×</m:t>
            </m:r>
            <m:sSup>
              <m:sSupPr>
                <m:ctrlPr>
                  <w:rPr>
                    <w:rFonts w:ascii="Cambria Math" w:hAnsi="Cambria Math"/>
                    <w:color w:val="000000"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  <w:sz w:val="24"/>
                  </w:rPr>
                  <m:t>10</m:t>
                </m:r>
              </m:e>
              <m:sup>
                <m:r>
                  <w:rPr>
                    <w:rFonts w:ascii="Cambria Math" w:hAnsi="Cambria Math"/>
                    <w:color w:val="000000"/>
                    <w:sz w:val="24"/>
                  </w:rPr>
                  <m:t>-6</m:t>
                </m:r>
              </m:sup>
            </m:sSup>
            <m:r>
              <w:rPr>
                <w:rFonts w:ascii="Cambria Math" w:hAnsi="Cambria Math"/>
                <w:color w:val="000000"/>
                <w:sz w:val="24"/>
              </w:rPr>
              <m:t>⋅</m:t>
            </m:r>
            <m:d>
              <m:dPr>
                <m:ctrlPr>
                  <w:rPr>
                    <w:rFonts w:ascii="Cambria Math" w:hAnsi="Cambria Math"/>
                    <w:i/>
                    <w:color w:val="000000"/>
                    <w:sz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color w:val="000000"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0000"/>
                        <w:sz w:val="24"/>
                      </w:rPr>
                      <m:t>1.15×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color w:val="000000"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000000"/>
                            <w:sz w:val="24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000000"/>
                            <w:sz w:val="24"/>
                          </w:rPr>
                          <m:t>6</m:t>
                        </m:r>
                      </m:sup>
                    </m:sSup>
                    <m:r>
                      <w:rPr>
                        <w:rFonts w:ascii="Cambria Math" w:hAnsi="Cambria Math"/>
                        <w:color w:val="000000"/>
                        <w:sz w:val="24"/>
                      </w:rPr>
                      <m:t>⋅738.87×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color w:val="000000"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000000"/>
                            <w:sz w:val="24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000000"/>
                            <w:sz w:val="24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color w:val="000000"/>
                        <w:sz w:val="24"/>
                      </w:rPr>
                      <m:t>1.15×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color w:val="000000"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000000"/>
                            <w:sz w:val="24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000000"/>
                            <w:sz w:val="24"/>
                          </w:rPr>
                          <m:t>6</m:t>
                        </m:r>
                      </m:sup>
                    </m:sSup>
                    <m:r>
                      <w:rPr>
                        <w:rFonts w:ascii="Cambria Math" w:hAnsi="Cambria Math"/>
                        <w:color w:val="000000"/>
                        <w:sz w:val="24"/>
                      </w:rPr>
                      <m:t>+738.87×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color w:val="000000"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000000"/>
                            <w:sz w:val="24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000000"/>
                            <w:sz w:val="24"/>
                          </w:rPr>
                          <m:t>3</m:t>
                        </m:r>
                      </m:sup>
                    </m:sSup>
                  </m:den>
                </m:f>
              </m:e>
            </m:d>
          </m:e>
        </m:d>
      </m:oMath>
    </w:p>
    <w:p w14:paraId="604BF408" w14:textId="4226CBE1" w:rsidR="0038049B" w:rsidRPr="00014178" w:rsidRDefault="0038049B" w:rsidP="0038049B">
      <w:pPr>
        <w:pStyle w:val="ad"/>
        <w:numPr>
          <w:ilvl w:val="0"/>
          <w:numId w:val="26"/>
        </w:numPr>
        <w:ind w:firstLineChars="0"/>
        <w:rPr>
          <w:b/>
          <w:color w:val="000000"/>
          <w:sz w:val="24"/>
        </w:rPr>
      </w:pPr>
      <m:oMath>
        <m:r>
          <w:rPr>
            <w:rFonts w:ascii="Cambria Math" w:hAnsi="Cambria Math"/>
            <w:color w:val="000000"/>
            <w:sz w:val="24"/>
          </w:rPr>
          <m:t>≈157139.11</m:t>
        </m:r>
        <m:r>
          <m:rPr>
            <m:nor/>
          </m:rPr>
          <w:rPr>
            <w:color w:val="000000"/>
            <w:sz w:val="24"/>
          </w:rPr>
          <m:t xml:space="preserve"> V/V</m:t>
        </m:r>
      </m:oMath>
    </w:p>
    <w:p w14:paraId="5CDDB923" w14:textId="77777777" w:rsidR="0038049B" w:rsidRPr="00014178" w:rsidRDefault="0038049B" w:rsidP="0038049B">
      <w:pPr>
        <w:pStyle w:val="ad"/>
        <w:numPr>
          <w:ilvl w:val="0"/>
          <w:numId w:val="26"/>
        </w:numPr>
        <w:ind w:firstLineChars="0"/>
        <w:rPr>
          <w:b/>
          <w:color w:val="000000"/>
          <w:sz w:val="24"/>
        </w:rPr>
      </w:pPr>
      <m:oMath>
        <m:r>
          <m:rPr>
            <m:nor/>
          </m:rPr>
          <w:rPr>
            <w:color w:val="000000"/>
            <w:sz w:val="24"/>
          </w:rPr>
          <m:t>Gain (dB)</m:t>
        </m:r>
        <m:r>
          <w:rPr>
            <w:rFonts w:ascii="Cambria Math" w:hAnsi="Cambria Math"/>
            <w:color w:val="000000"/>
            <w:sz w:val="24"/>
          </w:rPr>
          <m:t>=20⋅</m:t>
        </m:r>
        <m:sSub>
          <m:sSubPr>
            <m:ctrlPr>
              <w:rPr>
                <w:rFonts w:ascii="Cambria Math" w:hAnsi="Cambria Math"/>
                <w:color w:val="000000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4"/>
              </w:rPr>
              <m:t>log</m:t>
            </m:r>
          </m:e>
          <m:sub>
            <m:r>
              <w:rPr>
                <w:rFonts w:ascii="Cambria Math" w:hAnsi="Cambria Math"/>
                <w:color w:val="000000"/>
                <w:sz w:val="24"/>
              </w:rPr>
              <m:t>10</m:t>
            </m:r>
          </m:sub>
        </m:sSub>
        <m:r>
          <w:rPr>
            <w:rFonts w:ascii="Cambria Math" w:hAnsi="Cambria Math"/>
            <w:color w:val="000000"/>
            <w:sz w:val="24"/>
          </w:rPr>
          <m:t>⁡(157139.11)≈103.93</m:t>
        </m:r>
        <m:r>
          <m:rPr>
            <m:nor/>
          </m:rPr>
          <w:rPr>
            <w:color w:val="000000"/>
            <w:sz w:val="24"/>
          </w:rPr>
          <m:t xml:space="preserve"> dB</m:t>
        </m:r>
      </m:oMath>
    </w:p>
    <w:p w14:paraId="614CD283" w14:textId="1BB82CE4" w:rsidR="0038049B" w:rsidRPr="00014178" w:rsidRDefault="0038049B" w:rsidP="0038049B">
      <w:pPr>
        <w:ind w:left="360"/>
        <w:rPr>
          <w:bCs/>
          <w:color w:val="000000"/>
          <w:sz w:val="24"/>
        </w:rPr>
      </w:pPr>
      <w:r w:rsidRPr="00014178">
        <w:rPr>
          <w:bCs/>
          <w:color w:val="000000"/>
          <w:sz w:val="24"/>
        </w:rPr>
        <w:t>理论估算值</w:t>
      </w:r>
      <w:r w:rsidRPr="00014178">
        <w:rPr>
          <w:rFonts w:hint="eastAsia"/>
          <w:bCs/>
          <w:color w:val="000000"/>
          <w:sz w:val="24"/>
        </w:rPr>
        <w:t>103.93</w:t>
      </w:r>
      <w:r w:rsidR="00577331" w:rsidRPr="00014178">
        <w:rPr>
          <w:rFonts w:hint="eastAsia"/>
          <w:bCs/>
          <w:color w:val="000000"/>
          <w:sz w:val="24"/>
        </w:rPr>
        <w:t xml:space="preserve"> </w:t>
      </w:r>
      <w:r w:rsidRPr="00014178">
        <w:rPr>
          <w:rFonts w:hint="eastAsia"/>
          <w:bCs/>
          <w:color w:val="000000"/>
          <w:sz w:val="24"/>
        </w:rPr>
        <w:t>dB</w:t>
      </w:r>
      <w:r w:rsidRPr="00014178">
        <w:rPr>
          <w:bCs/>
          <w:color w:val="000000"/>
          <w:sz w:val="24"/>
        </w:rPr>
        <w:t>与通过</w:t>
      </w:r>
      <w:r w:rsidRPr="00014178">
        <w:rPr>
          <w:bCs/>
          <w:color w:val="000000"/>
          <w:sz w:val="24"/>
        </w:rPr>
        <w:t xml:space="preserve"> AC </w:t>
      </w:r>
      <w:r w:rsidRPr="00014178">
        <w:rPr>
          <w:bCs/>
          <w:color w:val="000000"/>
          <w:sz w:val="24"/>
        </w:rPr>
        <w:t>仿真得到的</w:t>
      </w:r>
      <w:r w:rsidRPr="00014178">
        <w:rPr>
          <w:rFonts w:hint="eastAsia"/>
          <w:bCs/>
          <w:color w:val="000000"/>
          <w:sz w:val="24"/>
        </w:rPr>
        <w:t>104</w:t>
      </w:r>
      <w:r w:rsidR="00577331" w:rsidRPr="00014178">
        <w:rPr>
          <w:rFonts w:hint="eastAsia"/>
          <w:bCs/>
          <w:color w:val="000000"/>
          <w:sz w:val="24"/>
        </w:rPr>
        <w:t xml:space="preserve"> </w:t>
      </w:r>
      <w:r w:rsidRPr="00014178">
        <w:rPr>
          <w:bCs/>
          <w:color w:val="000000"/>
          <w:sz w:val="24"/>
        </w:rPr>
        <w:t>dB</w:t>
      </w:r>
      <w:r w:rsidRPr="00014178">
        <w:rPr>
          <w:rFonts w:hint="eastAsia"/>
          <w:bCs/>
          <w:color w:val="000000"/>
          <w:sz w:val="24"/>
        </w:rPr>
        <w:t>基本一致</w:t>
      </w:r>
      <w:r w:rsidRPr="00014178">
        <w:rPr>
          <w:bCs/>
          <w:color w:val="000000"/>
          <w:sz w:val="24"/>
        </w:rPr>
        <w:t>。</w:t>
      </w:r>
    </w:p>
    <w:p w14:paraId="23A61BAD" w14:textId="77777777" w:rsidR="0038049B" w:rsidRPr="00014178" w:rsidRDefault="0038049B" w:rsidP="0038049B">
      <w:pPr>
        <w:rPr>
          <w:bCs/>
          <w:color w:val="000000"/>
          <w:sz w:val="24"/>
        </w:rPr>
      </w:pPr>
    </w:p>
    <w:p w14:paraId="44A3D97C" w14:textId="30146463" w:rsidR="0038049B" w:rsidRPr="00014178" w:rsidRDefault="00014178" w:rsidP="0038049B">
      <w:pPr>
        <w:rPr>
          <w:bCs/>
          <w:color w:val="000000"/>
          <w:sz w:val="24"/>
        </w:rPr>
      </w:pPr>
      <w:r>
        <w:rPr>
          <w:rFonts w:hint="eastAsia"/>
          <w:b/>
          <w:color w:val="000000"/>
          <w:sz w:val="24"/>
        </w:rPr>
        <w:t>（</w:t>
      </w:r>
      <w:r w:rsidR="0038049B" w:rsidRPr="00014178">
        <w:rPr>
          <w:rFonts w:hint="eastAsia"/>
          <w:b/>
          <w:color w:val="000000"/>
          <w:sz w:val="24"/>
        </w:rPr>
        <w:t>2</w:t>
      </w:r>
      <w:r>
        <w:rPr>
          <w:rFonts w:hint="eastAsia"/>
          <w:b/>
          <w:color w:val="000000"/>
          <w:sz w:val="24"/>
        </w:rPr>
        <w:t>）</w:t>
      </w:r>
      <w:r w:rsidR="009870F0" w:rsidRPr="00014178">
        <w:rPr>
          <w:rFonts w:hint="eastAsia"/>
          <w:b/>
          <w:color w:val="000000"/>
          <w:sz w:val="24"/>
        </w:rPr>
        <w:t>增益带宽积：</w:t>
      </w:r>
      <w:r w:rsidR="009870F0" w:rsidRPr="00014178">
        <w:rPr>
          <w:rFonts w:hint="eastAsia"/>
          <w:bCs/>
          <w:color w:val="000000"/>
          <w:sz w:val="24"/>
        </w:rPr>
        <w:t>采用密勒补偿后，系统主极点由第一级输出阻抗和等效密勒电容决定，</w:t>
      </w:r>
      <w:r w:rsidR="009870F0" w:rsidRPr="00014178">
        <w:rPr>
          <w:rFonts w:hint="eastAsia"/>
          <w:bCs/>
          <w:color w:val="000000"/>
          <w:sz w:val="24"/>
        </w:rPr>
        <w:t>GBW</w:t>
      </w:r>
      <w:r w:rsidR="009870F0" w:rsidRPr="00014178">
        <w:rPr>
          <w:rFonts w:hint="eastAsia"/>
          <w:bCs/>
          <w:color w:val="000000"/>
          <w:sz w:val="24"/>
        </w:rPr>
        <w:t>仅与第一级跨导和补偿电容相关。</w:t>
      </w:r>
    </w:p>
    <w:p w14:paraId="17734D82" w14:textId="014163F2" w:rsidR="009870F0" w:rsidRPr="00014178" w:rsidRDefault="009870F0" w:rsidP="0038049B">
      <w:pPr>
        <w:rPr>
          <w:bCs/>
          <w:color w:val="000000"/>
          <w:sz w:val="24"/>
        </w:rPr>
      </w:pPr>
      <m:oMathPara>
        <m:oMath>
          <m:r>
            <w:rPr>
              <w:rFonts w:ascii="Cambria Math" w:hAnsi="Cambria Math"/>
              <w:color w:val="000000"/>
              <w:sz w:val="24"/>
            </w:rPr>
            <m:t>GBW</m:t>
          </m:r>
          <m:r>
            <m:rPr>
              <m:sty m:val="p"/>
            </m:rPr>
            <w:rPr>
              <w:rFonts w:ascii="Cambria Math" w:hAnsi="Cambria Math"/>
              <w:color w:val="000000"/>
              <w:sz w:val="24"/>
            </w:rPr>
            <m:t>≈</m:t>
          </m:r>
          <m:f>
            <m:fPr>
              <m:ctrlPr>
                <w:rPr>
                  <w:rFonts w:ascii="Cambria Math" w:hAnsi="Cambria Math"/>
                  <w:bCs/>
                  <w:color w:val="000000"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Cs/>
                      <w:color w:val="000000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4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4"/>
                    </w:rPr>
                    <m:t>(</m:t>
                  </m:r>
                  <m:r>
                    <w:rPr>
                      <w:rFonts w:ascii="Cambria Math" w:hAnsi="Cambria Math"/>
                      <w:color w:val="000000"/>
                      <w:sz w:val="24"/>
                    </w:rPr>
                    <m:t>U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4"/>
                    </w:rPr>
                    <m:t>5)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4"/>
                </w:rPr>
                <m:t>2</m:t>
              </m:r>
              <m:r>
                <w:rPr>
                  <w:rFonts w:ascii="Cambria Math" w:hAnsi="Cambria Math"/>
                  <w:color w:val="000000"/>
                  <w:sz w:val="24"/>
                </w:rPr>
                <m:t>π</m:t>
              </m:r>
              <m:sSub>
                <m:sSubPr>
                  <m:ctrlPr>
                    <w:rPr>
                      <w:rFonts w:ascii="Cambria Math" w:hAnsi="Cambria Math"/>
                      <w:bCs/>
                      <w:color w:val="000000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4"/>
                    </w:rPr>
                    <m:t>c</m:t>
                  </m:r>
                </m:sub>
              </m:sSub>
            </m:den>
          </m:f>
        </m:oMath>
      </m:oMathPara>
    </w:p>
    <w:p w14:paraId="0BA73E2A" w14:textId="247AEDA0" w:rsidR="0038049B" w:rsidRPr="00014178" w:rsidRDefault="0038049B" w:rsidP="0038049B">
      <w:pPr>
        <w:rPr>
          <w:color w:val="000000"/>
          <w:sz w:val="24"/>
        </w:rPr>
      </w:pPr>
      <w:r w:rsidRPr="00014178">
        <w:rPr>
          <w:color w:val="000000"/>
          <w:sz w:val="24"/>
        </w:rPr>
        <w:t>参数代入</w:t>
      </w:r>
      <w:r w:rsidRPr="00014178">
        <w:rPr>
          <w:rFonts w:hint="eastAsia"/>
          <w:color w:val="000000"/>
          <w:sz w:val="24"/>
        </w:rPr>
        <w:t>得出</w:t>
      </w:r>
      <w:r w:rsidRPr="00014178">
        <w:rPr>
          <w:color w:val="000000"/>
          <w:sz w:val="24"/>
        </w:rPr>
        <w:t>估算结果：</w:t>
      </w:r>
      <m:oMath>
        <m:r>
          <w:rPr>
            <w:rFonts w:ascii="Cambria Math" w:hAnsi="Cambria Math"/>
            <w:color w:val="000000"/>
            <w:sz w:val="24"/>
          </w:rPr>
          <m:t>GBW=</m:t>
        </m:r>
        <m:f>
          <m:fPr>
            <m:ctrlPr>
              <w:rPr>
                <w:rFonts w:ascii="Cambria Math" w:hAnsi="Cambria Math"/>
                <w:color w:val="000000"/>
                <w:sz w:val="24"/>
              </w:rPr>
            </m:ctrlPr>
          </m:fPr>
          <m:num>
            <m:r>
              <w:rPr>
                <w:rFonts w:ascii="Cambria Math" w:hAnsi="Cambria Math"/>
                <w:color w:val="000000"/>
                <w:sz w:val="24"/>
              </w:rPr>
              <m:t>203.37×</m:t>
            </m:r>
            <m:sSup>
              <m:sSupPr>
                <m:ctrlPr>
                  <w:rPr>
                    <w:rFonts w:ascii="Cambria Math" w:hAnsi="Cambria Math"/>
                    <w:color w:val="000000"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  <w:sz w:val="24"/>
                  </w:rPr>
                  <m:t>10</m:t>
                </m:r>
              </m:e>
              <m:sup>
                <m:r>
                  <w:rPr>
                    <w:rFonts w:ascii="Cambria Math" w:hAnsi="Cambria Math"/>
                    <w:color w:val="000000"/>
                    <w:sz w:val="24"/>
                  </w:rPr>
                  <m:t>-6</m:t>
                </m:r>
              </m:sup>
            </m:sSup>
          </m:num>
          <m:den>
            <m:r>
              <w:rPr>
                <w:rFonts w:ascii="Cambria Math" w:hAnsi="Cambria Math"/>
                <w:color w:val="000000"/>
                <w:sz w:val="24"/>
              </w:rPr>
              <m:t>2×3.14159×5×</m:t>
            </m:r>
            <m:sSup>
              <m:sSupPr>
                <m:ctrlPr>
                  <w:rPr>
                    <w:rFonts w:ascii="Cambria Math" w:hAnsi="Cambria Math"/>
                    <w:color w:val="000000"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  <w:sz w:val="24"/>
                  </w:rPr>
                  <m:t>10</m:t>
                </m:r>
              </m:e>
              <m:sup>
                <m:r>
                  <w:rPr>
                    <w:rFonts w:ascii="Cambria Math" w:hAnsi="Cambria Math"/>
                    <w:color w:val="000000"/>
                    <w:sz w:val="24"/>
                  </w:rPr>
                  <m:t>-12</m:t>
                </m:r>
              </m:sup>
            </m:sSup>
          </m:den>
        </m:f>
        <m:r>
          <w:rPr>
            <w:rFonts w:ascii="Cambria Math" w:hAnsi="Cambria Math"/>
            <w:color w:val="000000"/>
            <w:sz w:val="24"/>
          </w:rPr>
          <m:t>≈6.47</m:t>
        </m:r>
        <m:r>
          <m:rPr>
            <m:nor/>
          </m:rPr>
          <w:rPr>
            <w:color w:val="000000"/>
            <w:sz w:val="24"/>
          </w:rPr>
          <m:t xml:space="preserve"> MHz</m:t>
        </m:r>
      </m:oMath>
    </w:p>
    <w:p w14:paraId="793E492F" w14:textId="023A5E9F" w:rsidR="0038049B" w:rsidRDefault="0038049B" w:rsidP="009C6021">
      <w:pPr>
        <w:ind w:left="360"/>
        <w:rPr>
          <w:bCs/>
          <w:color w:val="000000"/>
          <w:sz w:val="24"/>
        </w:rPr>
      </w:pPr>
      <w:r w:rsidRPr="00014178">
        <w:rPr>
          <w:bCs/>
          <w:color w:val="000000"/>
          <w:sz w:val="24"/>
        </w:rPr>
        <w:t>理论估算值</w:t>
      </w:r>
      <w:r w:rsidRPr="00014178">
        <w:rPr>
          <w:bCs/>
          <w:color w:val="000000"/>
          <w:sz w:val="24"/>
        </w:rPr>
        <w:t>6.47</w:t>
      </w:r>
      <w:r w:rsidR="00577331" w:rsidRPr="00014178">
        <w:rPr>
          <w:rFonts w:hint="eastAsia"/>
          <w:bCs/>
          <w:color w:val="000000"/>
          <w:sz w:val="24"/>
        </w:rPr>
        <w:t xml:space="preserve"> </w:t>
      </w:r>
      <w:r w:rsidRPr="00014178">
        <w:rPr>
          <w:bCs/>
          <w:color w:val="000000"/>
          <w:sz w:val="24"/>
        </w:rPr>
        <w:t>MHz</w:t>
      </w:r>
      <w:r w:rsidRPr="00014178">
        <w:rPr>
          <w:bCs/>
          <w:color w:val="000000"/>
          <w:sz w:val="24"/>
        </w:rPr>
        <w:t>与通过</w:t>
      </w:r>
      <w:r w:rsidRPr="00014178">
        <w:rPr>
          <w:bCs/>
          <w:color w:val="000000"/>
          <w:sz w:val="24"/>
        </w:rPr>
        <w:t xml:space="preserve"> AC </w:t>
      </w:r>
      <w:r w:rsidRPr="00014178">
        <w:rPr>
          <w:bCs/>
          <w:color w:val="000000"/>
          <w:sz w:val="24"/>
        </w:rPr>
        <w:t>仿真得到的</w:t>
      </w:r>
      <w:r w:rsidRPr="00014178">
        <w:rPr>
          <w:bCs/>
          <w:color w:val="000000"/>
          <w:sz w:val="24"/>
        </w:rPr>
        <w:t xml:space="preserve">6.95 MHz </w:t>
      </w:r>
      <w:r w:rsidRPr="00014178">
        <w:rPr>
          <w:bCs/>
          <w:color w:val="000000"/>
          <w:sz w:val="24"/>
        </w:rPr>
        <w:t>非常接近。</w:t>
      </w:r>
    </w:p>
    <w:p w14:paraId="5C9BEEF6" w14:textId="77777777" w:rsidR="009C6021" w:rsidRPr="00014178" w:rsidRDefault="009C6021" w:rsidP="009C6021">
      <w:pPr>
        <w:ind w:left="360"/>
        <w:rPr>
          <w:bCs/>
          <w:color w:val="000000"/>
          <w:sz w:val="24"/>
        </w:rPr>
      </w:pPr>
    </w:p>
    <w:p w14:paraId="2128EB6F" w14:textId="79EE08CC" w:rsidR="009870F0" w:rsidRPr="00014178" w:rsidRDefault="00014178" w:rsidP="009870F0">
      <w:pPr>
        <w:rPr>
          <w:b/>
          <w:color w:val="000000"/>
          <w:sz w:val="24"/>
        </w:rPr>
      </w:pPr>
      <w:r w:rsidRPr="00014178">
        <w:rPr>
          <w:rFonts w:hint="eastAsia"/>
          <w:b/>
          <w:color w:val="000000"/>
          <w:sz w:val="24"/>
        </w:rPr>
        <w:t>4.</w:t>
      </w:r>
      <w:r w:rsidR="009870F0" w:rsidRPr="00014178">
        <w:rPr>
          <w:rFonts w:hint="eastAsia"/>
          <w:b/>
          <w:color w:val="000000"/>
          <w:sz w:val="24"/>
        </w:rPr>
        <w:t>仿真方法与波特图：</w:t>
      </w:r>
    </w:p>
    <w:p w14:paraId="734823CD" w14:textId="08402DC7" w:rsidR="009870F0" w:rsidRPr="00014178" w:rsidRDefault="009870F0" w:rsidP="00231F15">
      <w:pPr>
        <w:jc w:val="left"/>
        <w:rPr>
          <w:bCs/>
          <w:color w:val="000000"/>
          <w:sz w:val="24"/>
        </w:rPr>
      </w:pPr>
      <w:r w:rsidRPr="00014178">
        <w:rPr>
          <w:rFonts w:hint="eastAsia"/>
          <w:bCs/>
          <w:color w:val="000000"/>
          <w:sz w:val="24"/>
        </w:rPr>
        <w:t>使用</w:t>
      </w:r>
      <w:r w:rsidRPr="00014178">
        <w:rPr>
          <w:bCs/>
          <w:color w:val="000000"/>
          <w:sz w:val="24"/>
        </w:rPr>
        <w:t>.acoct100110000000</w:t>
      </w:r>
      <w:r w:rsidRPr="00014178">
        <w:rPr>
          <w:rFonts w:hint="eastAsia"/>
          <w:bCs/>
          <w:color w:val="000000"/>
          <w:sz w:val="24"/>
        </w:rPr>
        <w:t>进行十倍频程交流扫描。探针测试表达式为</w:t>
      </w:r>
      <w:r w:rsidRPr="00014178">
        <w:rPr>
          <w:bCs/>
          <w:color w:val="000000"/>
          <w:sz w:val="24"/>
        </w:rPr>
        <w:t>V(Vout+)-V(Vout-)</w:t>
      </w:r>
      <w:r w:rsidRPr="00014178">
        <w:rPr>
          <w:rFonts w:hint="eastAsia"/>
          <w:bCs/>
          <w:color w:val="000000"/>
          <w:sz w:val="24"/>
        </w:rPr>
        <w:t>，实现全差分闭环频响测试。</w:t>
      </w:r>
      <w:r w:rsidRPr="00014178">
        <w:rPr>
          <w:noProof/>
          <w:sz w:val="24"/>
        </w:rPr>
        <w:lastRenderedPageBreak/>
        <w:drawing>
          <wp:inline distT="0" distB="0" distL="0" distR="0" wp14:anchorId="1E575E78" wp14:editId="6040F57E">
            <wp:extent cx="5232715" cy="2442845"/>
            <wp:effectExtent l="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2715" cy="244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5D409" w14:textId="50B89BEF" w:rsidR="009870F0" w:rsidRPr="00014178" w:rsidRDefault="009870F0" w:rsidP="009870F0">
      <w:pPr>
        <w:pStyle w:val="ab"/>
        <w:jc w:val="center"/>
        <w:rPr>
          <w:rFonts w:ascii="Times New Roman" w:eastAsia="宋体" w:hAnsi="Times New Roman"/>
          <w:sz w:val="24"/>
          <w:szCs w:val="24"/>
        </w:rPr>
      </w:pPr>
      <w:r w:rsidRPr="00014178">
        <w:rPr>
          <w:rFonts w:ascii="Times New Roman" w:eastAsia="宋体" w:hAnsi="Times New Roman" w:hint="eastAsia"/>
          <w:sz w:val="24"/>
          <w:szCs w:val="24"/>
        </w:rPr>
        <w:t>图表</w:t>
      </w:r>
      <w:r w:rsidRPr="00014178">
        <w:rPr>
          <w:rFonts w:ascii="Times New Roman" w:eastAsia="宋体" w:hAnsi="Times New Roman" w:hint="eastAsia"/>
          <w:sz w:val="24"/>
          <w:szCs w:val="24"/>
        </w:rPr>
        <w:fldChar w:fldCharType="begin"/>
      </w:r>
      <w:r w:rsidRPr="00014178">
        <w:rPr>
          <w:rFonts w:ascii="Times New Roman" w:eastAsia="宋体" w:hAnsi="Times New Roman" w:hint="eastAsia"/>
          <w:sz w:val="24"/>
          <w:szCs w:val="24"/>
        </w:rPr>
        <w:instrText xml:space="preserve"> SEQ </w:instrText>
      </w:r>
      <w:r w:rsidRPr="00014178">
        <w:rPr>
          <w:rFonts w:ascii="Times New Roman" w:eastAsia="宋体" w:hAnsi="Times New Roman" w:hint="eastAsia"/>
          <w:sz w:val="24"/>
          <w:szCs w:val="24"/>
        </w:rPr>
        <w:instrText>图表</w:instrText>
      </w:r>
      <w:r w:rsidRPr="00014178">
        <w:rPr>
          <w:rFonts w:ascii="Times New Roman" w:eastAsia="宋体" w:hAnsi="Times New Roman" w:hint="eastAsia"/>
          <w:sz w:val="24"/>
          <w:szCs w:val="24"/>
        </w:rPr>
        <w:instrText xml:space="preserve"> \* ARABIC </w:instrText>
      </w:r>
      <w:r w:rsidRPr="00014178">
        <w:rPr>
          <w:rFonts w:ascii="Times New Roman" w:eastAsia="宋体" w:hAnsi="Times New Roman" w:hint="eastAsia"/>
          <w:sz w:val="24"/>
          <w:szCs w:val="24"/>
        </w:rPr>
        <w:fldChar w:fldCharType="separate"/>
      </w:r>
      <w:r w:rsidR="00B36AEC">
        <w:rPr>
          <w:rFonts w:ascii="Times New Roman" w:eastAsia="宋体" w:hAnsi="Times New Roman"/>
          <w:noProof/>
          <w:sz w:val="24"/>
          <w:szCs w:val="24"/>
        </w:rPr>
        <w:t>6</w:t>
      </w:r>
      <w:r w:rsidRPr="00014178">
        <w:rPr>
          <w:rFonts w:ascii="Times New Roman" w:eastAsia="宋体" w:hAnsi="Times New Roman" w:hint="eastAsia"/>
          <w:sz w:val="24"/>
          <w:szCs w:val="24"/>
        </w:rPr>
        <w:fldChar w:fldCharType="end"/>
      </w:r>
      <w:r w:rsidRPr="00014178">
        <w:rPr>
          <w:rFonts w:ascii="Times New Roman" w:eastAsia="宋体" w:hAnsi="Times New Roman" w:hint="eastAsia"/>
          <w:sz w:val="24"/>
          <w:szCs w:val="24"/>
        </w:rPr>
        <w:t>仿真波形图</w:t>
      </w:r>
    </w:p>
    <w:p w14:paraId="1D241BDD" w14:textId="5903EC52" w:rsidR="009870F0" w:rsidRPr="00014178" w:rsidRDefault="00815947" w:rsidP="009870F0">
      <w:pPr>
        <w:pStyle w:val="ab"/>
        <w:keepNext/>
        <w:jc w:val="left"/>
        <w:rPr>
          <w:rFonts w:ascii="Times New Roman" w:eastAsia="宋体" w:hAnsi="Times New Roman"/>
          <w:sz w:val="24"/>
          <w:szCs w:val="24"/>
        </w:rPr>
      </w:pPr>
      <w:r w:rsidRPr="00014178">
        <w:rPr>
          <w:rFonts w:ascii="Times New Roman" w:eastAsia="宋体" w:hAnsi="Times New Roman"/>
          <w:bCs/>
          <w:noProof/>
          <w:color w:val="000000"/>
          <w:sz w:val="24"/>
          <w:szCs w:val="24"/>
        </w:rPr>
        <w:drawing>
          <wp:inline distT="0" distB="0" distL="0" distR="0" wp14:anchorId="647EA9A3" wp14:editId="3BAE0CC3">
            <wp:extent cx="2560815" cy="2585404"/>
            <wp:effectExtent l="0" t="0" r="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62661" cy="2587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1F15" w:rsidRPr="00014178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231F15" w:rsidRPr="00014178">
        <w:rPr>
          <w:rFonts w:ascii="Times New Roman" w:eastAsia="宋体" w:hAnsi="Times New Roman"/>
          <w:noProof/>
          <w:sz w:val="24"/>
          <w:szCs w:val="24"/>
        </w:rPr>
        <w:drawing>
          <wp:inline distT="0" distB="0" distL="0" distR="0" wp14:anchorId="068DF4E9" wp14:editId="4CC328B2">
            <wp:extent cx="2545585" cy="2587487"/>
            <wp:effectExtent l="0" t="0" r="762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618" cy="2594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C6B37" w14:textId="1594796F" w:rsidR="009870F0" w:rsidRPr="00014178" w:rsidRDefault="009870F0" w:rsidP="00815947">
      <w:pPr>
        <w:pStyle w:val="ab"/>
        <w:ind w:firstLineChars="400" w:firstLine="960"/>
        <w:jc w:val="left"/>
        <w:rPr>
          <w:rFonts w:ascii="Times New Roman" w:eastAsia="宋体" w:hAnsi="Times New Roman"/>
          <w:sz w:val="24"/>
          <w:szCs w:val="24"/>
        </w:rPr>
      </w:pPr>
      <w:r w:rsidRPr="00014178">
        <w:rPr>
          <w:rFonts w:ascii="Times New Roman" w:eastAsia="宋体" w:hAnsi="Times New Roman" w:hint="eastAsia"/>
          <w:sz w:val="24"/>
          <w:szCs w:val="24"/>
        </w:rPr>
        <w:t>图表</w:t>
      </w:r>
      <w:r w:rsidRPr="00014178">
        <w:rPr>
          <w:rFonts w:ascii="Times New Roman" w:eastAsia="宋体" w:hAnsi="Times New Roman" w:hint="eastAsia"/>
          <w:sz w:val="24"/>
          <w:szCs w:val="24"/>
        </w:rPr>
        <w:fldChar w:fldCharType="begin"/>
      </w:r>
      <w:r w:rsidRPr="00014178">
        <w:rPr>
          <w:rFonts w:ascii="Times New Roman" w:eastAsia="宋体" w:hAnsi="Times New Roman" w:hint="eastAsia"/>
          <w:sz w:val="24"/>
          <w:szCs w:val="24"/>
        </w:rPr>
        <w:instrText xml:space="preserve"> SEQ </w:instrText>
      </w:r>
      <w:r w:rsidRPr="00014178">
        <w:rPr>
          <w:rFonts w:ascii="Times New Roman" w:eastAsia="宋体" w:hAnsi="Times New Roman" w:hint="eastAsia"/>
          <w:sz w:val="24"/>
          <w:szCs w:val="24"/>
        </w:rPr>
        <w:instrText>图表</w:instrText>
      </w:r>
      <w:r w:rsidRPr="00014178">
        <w:rPr>
          <w:rFonts w:ascii="Times New Roman" w:eastAsia="宋体" w:hAnsi="Times New Roman" w:hint="eastAsia"/>
          <w:sz w:val="24"/>
          <w:szCs w:val="24"/>
        </w:rPr>
        <w:instrText xml:space="preserve"> \* ARABIC </w:instrText>
      </w:r>
      <w:r w:rsidRPr="00014178">
        <w:rPr>
          <w:rFonts w:ascii="Times New Roman" w:eastAsia="宋体" w:hAnsi="Times New Roman" w:hint="eastAsia"/>
          <w:sz w:val="24"/>
          <w:szCs w:val="24"/>
        </w:rPr>
        <w:fldChar w:fldCharType="separate"/>
      </w:r>
      <w:r w:rsidR="00B36AEC">
        <w:rPr>
          <w:rFonts w:ascii="Times New Roman" w:eastAsia="宋体" w:hAnsi="Times New Roman"/>
          <w:noProof/>
          <w:sz w:val="24"/>
          <w:szCs w:val="24"/>
        </w:rPr>
        <w:t>7</w:t>
      </w:r>
      <w:r w:rsidRPr="00014178">
        <w:rPr>
          <w:rFonts w:ascii="Times New Roman" w:eastAsia="宋体" w:hAnsi="Times New Roman" w:hint="eastAsia"/>
          <w:sz w:val="24"/>
          <w:szCs w:val="24"/>
        </w:rPr>
        <w:fldChar w:fldCharType="end"/>
      </w:r>
      <w:r w:rsidRPr="00014178">
        <w:rPr>
          <w:rFonts w:ascii="Times New Roman" w:eastAsia="宋体" w:hAnsi="Times New Roman" w:hint="eastAsia"/>
          <w:sz w:val="24"/>
          <w:szCs w:val="24"/>
        </w:rPr>
        <w:t>低频</w:t>
      </w:r>
      <w:r w:rsidRPr="00014178">
        <w:rPr>
          <w:rFonts w:ascii="Times New Roman" w:eastAsia="宋体" w:hAnsi="Times New Roman" w:hint="eastAsia"/>
          <w:sz w:val="24"/>
          <w:szCs w:val="24"/>
        </w:rPr>
        <w:t>Cursor</w:t>
      </w:r>
      <w:r w:rsidRPr="00014178">
        <w:rPr>
          <w:rFonts w:ascii="Times New Roman" w:eastAsia="宋体" w:hAnsi="Times New Roman" w:hint="eastAsia"/>
          <w:sz w:val="24"/>
          <w:szCs w:val="24"/>
        </w:rPr>
        <w:t>图</w:t>
      </w:r>
      <w:r w:rsidR="00815947" w:rsidRPr="00014178">
        <w:rPr>
          <w:rFonts w:ascii="Times New Roman" w:eastAsia="宋体" w:hAnsi="Times New Roman" w:hint="eastAsia"/>
          <w:sz w:val="24"/>
          <w:szCs w:val="24"/>
        </w:rPr>
        <w:t xml:space="preserve">            </w:t>
      </w:r>
      <w:r w:rsidR="00815947" w:rsidRPr="00014178">
        <w:rPr>
          <w:rFonts w:ascii="Times New Roman" w:eastAsia="宋体" w:hAnsi="Times New Roman" w:hint="eastAsia"/>
          <w:sz w:val="24"/>
          <w:szCs w:val="24"/>
        </w:rPr>
        <w:t>图表</w:t>
      </w:r>
      <w:r w:rsidR="00815947" w:rsidRPr="00014178">
        <w:rPr>
          <w:rFonts w:ascii="Times New Roman" w:eastAsia="宋体" w:hAnsi="Times New Roman" w:hint="eastAsia"/>
          <w:sz w:val="24"/>
          <w:szCs w:val="24"/>
        </w:rPr>
        <w:fldChar w:fldCharType="begin"/>
      </w:r>
      <w:r w:rsidR="00815947" w:rsidRPr="00014178">
        <w:rPr>
          <w:rFonts w:ascii="Times New Roman" w:eastAsia="宋体" w:hAnsi="Times New Roman" w:hint="eastAsia"/>
          <w:sz w:val="24"/>
          <w:szCs w:val="24"/>
        </w:rPr>
        <w:instrText xml:space="preserve"> SEQ </w:instrText>
      </w:r>
      <w:r w:rsidR="00815947" w:rsidRPr="00014178">
        <w:rPr>
          <w:rFonts w:ascii="Times New Roman" w:eastAsia="宋体" w:hAnsi="Times New Roman" w:hint="eastAsia"/>
          <w:sz w:val="24"/>
          <w:szCs w:val="24"/>
        </w:rPr>
        <w:instrText>图表</w:instrText>
      </w:r>
      <w:r w:rsidR="00815947" w:rsidRPr="00014178">
        <w:rPr>
          <w:rFonts w:ascii="Times New Roman" w:eastAsia="宋体" w:hAnsi="Times New Roman" w:hint="eastAsia"/>
          <w:sz w:val="24"/>
          <w:szCs w:val="24"/>
        </w:rPr>
        <w:instrText xml:space="preserve"> \* ARABIC </w:instrText>
      </w:r>
      <w:r w:rsidR="00815947" w:rsidRPr="00014178">
        <w:rPr>
          <w:rFonts w:ascii="Times New Roman" w:eastAsia="宋体" w:hAnsi="Times New Roman" w:hint="eastAsia"/>
          <w:sz w:val="24"/>
          <w:szCs w:val="24"/>
        </w:rPr>
        <w:fldChar w:fldCharType="separate"/>
      </w:r>
      <w:r w:rsidR="00B36AEC">
        <w:rPr>
          <w:rFonts w:ascii="Times New Roman" w:eastAsia="宋体" w:hAnsi="Times New Roman"/>
          <w:noProof/>
          <w:sz w:val="24"/>
          <w:szCs w:val="24"/>
        </w:rPr>
        <w:t>8</w:t>
      </w:r>
      <w:r w:rsidR="00815947" w:rsidRPr="00014178">
        <w:rPr>
          <w:rFonts w:ascii="Times New Roman" w:eastAsia="宋体" w:hAnsi="Times New Roman" w:hint="eastAsia"/>
          <w:sz w:val="24"/>
          <w:szCs w:val="24"/>
        </w:rPr>
        <w:fldChar w:fldCharType="end"/>
      </w:r>
      <w:r w:rsidR="00815947" w:rsidRPr="00014178">
        <w:rPr>
          <w:rFonts w:ascii="Times New Roman" w:eastAsia="宋体" w:hAnsi="Times New Roman" w:hint="eastAsia"/>
          <w:sz w:val="24"/>
          <w:szCs w:val="24"/>
        </w:rPr>
        <w:t>高频增益约</w:t>
      </w:r>
      <w:r w:rsidR="00815947" w:rsidRPr="00014178">
        <w:rPr>
          <w:rFonts w:ascii="Times New Roman" w:eastAsia="宋体" w:hAnsi="Times New Roman" w:hint="eastAsia"/>
          <w:sz w:val="24"/>
          <w:szCs w:val="24"/>
        </w:rPr>
        <w:t>0dB</w:t>
      </w:r>
      <w:r w:rsidR="00815947" w:rsidRPr="00014178">
        <w:rPr>
          <w:rFonts w:ascii="Times New Roman" w:eastAsia="宋体" w:hAnsi="Times New Roman" w:hint="eastAsia"/>
          <w:sz w:val="24"/>
          <w:szCs w:val="24"/>
        </w:rPr>
        <w:t>图</w:t>
      </w:r>
    </w:p>
    <w:p w14:paraId="091206E9" w14:textId="4085B01D" w:rsidR="009870F0" w:rsidRPr="00014178" w:rsidRDefault="009870F0" w:rsidP="009870F0">
      <w:pPr>
        <w:rPr>
          <w:bCs/>
          <w:color w:val="000000"/>
          <w:sz w:val="24"/>
        </w:rPr>
      </w:pPr>
      <w:r w:rsidRPr="00014178">
        <w:rPr>
          <w:rFonts w:hint="eastAsia"/>
          <w:bCs/>
          <w:color w:val="000000"/>
          <w:sz w:val="24"/>
        </w:rPr>
        <w:t>从测试波形和低频</w:t>
      </w:r>
      <w:r w:rsidRPr="00014178">
        <w:rPr>
          <w:rFonts w:hint="eastAsia"/>
          <w:bCs/>
          <w:color w:val="000000"/>
          <w:sz w:val="24"/>
        </w:rPr>
        <w:t>Cursor</w:t>
      </w:r>
      <w:r w:rsidRPr="00014178">
        <w:rPr>
          <w:rFonts w:hint="eastAsia"/>
          <w:bCs/>
          <w:color w:val="000000"/>
          <w:sz w:val="24"/>
        </w:rPr>
        <w:t>图可清晰验证，系统在低频段保持了接近</w:t>
      </w:r>
      <w:r w:rsidRPr="00014178">
        <w:rPr>
          <w:rFonts w:hint="eastAsia"/>
          <w:bCs/>
          <w:color w:val="000000"/>
          <w:sz w:val="24"/>
        </w:rPr>
        <w:t>104dB</w:t>
      </w:r>
      <w:r w:rsidRPr="00014178">
        <w:rPr>
          <w:rFonts w:hint="eastAsia"/>
          <w:bCs/>
          <w:color w:val="000000"/>
          <w:sz w:val="24"/>
        </w:rPr>
        <w:t>（</w:t>
      </w:r>
      <w:r w:rsidRPr="00014178">
        <w:rPr>
          <w:rFonts w:hint="eastAsia"/>
          <w:bCs/>
          <w:color w:val="000000"/>
          <w:sz w:val="24"/>
        </w:rPr>
        <w:t>&gt;60dB</w:t>
      </w:r>
      <w:r w:rsidRPr="00014178">
        <w:rPr>
          <w:rFonts w:hint="eastAsia"/>
          <w:bCs/>
          <w:color w:val="000000"/>
          <w:sz w:val="24"/>
        </w:rPr>
        <w:t>）的高增益；在高频段增益为</w:t>
      </w:r>
      <w:r w:rsidRPr="00014178">
        <w:rPr>
          <w:rFonts w:hint="eastAsia"/>
          <w:bCs/>
          <w:color w:val="000000"/>
          <w:sz w:val="24"/>
        </w:rPr>
        <w:t>0dB</w:t>
      </w:r>
      <w:r w:rsidRPr="00014178">
        <w:rPr>
          <w:rFonts w:hint="eastAsia"/>
          <w:bCs/>
          <w:color w:val="000000"/>
          <w:sz w:val="24"/>
        </w:rPr>
        <w:t>时，频率即增益带宽积为约</w:t>
      </w:r>
      <w:r w:rsidRPr="00014178">
        <w:rPr>
          <w:rFonts w:hint="eastAsia"/>
          <w:bCs/>
          <w:color w:val="000000"/>
          <w:sz w:val="24"/>
        </w:rPr>
        <w:t>6.95MHz</w:t>
      </w:r>
      <w:r w:rsidRPr="00014178">
        <w:rPr>
          <w:rFonts w:hint="eastAsia"/>
          <w:bCs/>
          <w:color w:val="000000"/>
          <w:sz w:val="24"/>
        </w:rPr>
        <w:t>（</w:t>
      </w:r>
      <w:r w:rsidRPr="00014178">
        <w:rPr>
          <w:rFonts w:hint="eastAsia"/>
          <w:bCs/>
          <w:color w:val="000000"/>
          <w:sz w:val="24"/>
        </w:rPr>
        <w:t>&gt;5MHz</w:t>
      </w:r>
      <w:r w:rsidRPr="00014178">
        <w:rPr>
          <w:rFonts w:hint="eastAsia"/>
          <w:bCs/>
          <w:color w:val="000000"/>
          <w:sz w:val="24"/>
        </w:rPr>
        <w:t>），相频曲线读数为</w:t>
      </w:r>
      <w:r w:rsidRPr="00014178">
        <w:rPr>
          <w:rFonts w:hint="eastAsia"/>
          <w:bCs/>
          <w:color w:val="000000"/>
          <w:sz w:val="24"/>
        </w:rPr>
        <w:t>-106.1666</w:t>
      </w:r>
      <w:r w:rsidRPr="00014178">
        <w:rPr>
          <w:rFonts w:hint="eastAsia"/>
          <w:bCs/>
          <w:color w:val="000000"/>
          <w:sz w:val="24"/>
        </w:rPr>
        <w:t>°。计算得知系统相位裕度为</w:t>
      </w:r>
      <w:r w:rsidRPr="00014178">
        <w:rPr>
          <w:rFonts w:hint="eastAsia"/>
          <w:bCs/>
          <w:color w:val="000000"/>
          <w:sz w:val="24"/>
        </w:rPr>
        <w:t>73.8334</w:t>
      </w:r>
      <w:r w:rsidRPr="00014178">
        <w:rPr>
          <w:rFonts w:hint="eastAsia"/>
          <w:bCs/>
          <w:color w:val="000000"/>
          <w:sz w:val="24"/>
        </w:rPr>
        <w:t>°（</w:t>
      </w:r>
      <w:r w:rsidRPr="00014178">
        <w:rPr>
          <w:rFonts w:hint="eastAsia"/>
          <w:bCs/>
          <w:color w:val="000000"/>
          <w:sz w:val="24"/>
        </w:rPr>
        <w:t>&gt;60</w:t>
      </w:r>
      <w:r w:rsidRPr="00014178">
        <w:rPr>
          <w:rFonts w:hint="eastAsia"/>
          <w:bCs/>
          <w:color w:val="000000"/>
          <w:sz w:val="24"/>
        </w:rPr>
        <w:t>°）</w:t>
      </w:r>
      <w:r w:rsidRPr="00014178">
        <w:rPr>
          <w:bCs/>
          <w:color w:val="000000"/>
          <w:sz w:val="24"/>
        </w:rPr>
        <w:t>。</w:t>
      </w:r>
    </w:p>
    <w:bookmarkEnd w:id="1"/>
    <w:p w14:paraId="4B46C162" w14:textId="77777777" w:rsidR="00C3093E" w:rsidRPr="00014178" w:rsidRDefault="00C3093E" w:rsidP="004D0DF1">
      <w:pPr>
        <w:rPr>
          <w:bCs/>
          <w:color w:val="000000"/>
          <w:sz w:val="24"/>
        </w:rPr>
      </w:pPr>
    </w:p>
    <w:p w14:paraId="74759E45" w14:textId="29C7044F" w:rsidR="00EC4C4B" w:rsidRPr="00014178" w:rsidRDefault="00EC4C4B" w:rsidP="00EC4C4B">
      <w:pPr>
        <w:rPr>
          <w:bCs/>
          <w:color w:val="000000"/>
          <w:sz w:val="24"/>
        </w:rPr>
      </w:pPr>
    </w:p>
    <w:p w14:paraId="6484DF86" w14:textId="77777777" w:rsidR="009870F0" w:rsidRPr="00014178" w:rsidRDefault="00017451" w:rsidP="009870F0">
      <w:pPr>
        <w:spacing w:line="360" w:lineRule="auto"/>
        <w:rPr>
          <w:bCs/>
          <w:color w:val="000000"/>
          <w:sz w:val="24"/>
        </w:rPr>
      </w:pPr>
      <w:r w:rsidRPr="00014178">
        <w:rPr>
          <w:rFonts w:hint="eastAsia"/>
          <w:b/>
          <w:bCs/>
          <w:color w:val="000000"/>
          <w:sz w:val="24"/>
        </w:rPr>
        <w:t>五</w:t>
      </w:r>
      <w:r w:rsidR="00946FFF" w:rsidRPr="00014178">
        <w:rPr>
          <w:rFonts w:hint="eastAsia"/>
          <w:b/>
          <w:bCs/>
          <w:color w:val="000000"/>
          <w:sz w:val="24"/>
        </w:rPr>
        <w:t>、</w:t>
      </w:r>
      <w:r w:rsidR="000927A6" w:rsidRPr="00014178">
        <w:rPr>
          <w:rFonts w:hint="eastAsia"/>
          <w:b/>
          <w:bCs/>
          <w:color w:val="000000"/>
          <w:sz w:val="24"/>
        </w:rPr>
        <w:t>总结及心得体会：</w:t>
      </w:r>
    </w:p>
    <w:p w14:paraId="6357D057" w14:textId="14F7A68C" w:rsidR="009870F0" w:rsidRPr="00014178" w:rsidRDefault="009870F0" w:rsidP="009870F0">
      <w:pPr>
        <w:spacing w:line="360" w:lineRule="auto"/>
        <w:rPr>
          <w:bCs/>
          <w:color w:val="000000"/>
          <w:sz w:val="24"/>
        </w:rPr>
      </w:pPr>
      <w:r w:rsidRPr="00014178">
        <w:rPr>
          <w:bCs/>
          <w:color w:val="000000"/>
          <w:sz w:val="24"/>
        </w:rPr>
        <w:t>本次模拟集成电路大作业是一次从理论</w:t>
      </w:r>
      <w:r w:rsidRPr="00014178">
        <w:rPr>
          <w:rFonts w:hint="eastAsia"/>
          <w:bCs/>
          <w:color w:val="000000"/>
          <w:sz w:val="24"/>
        </w:rPr>
        <w:t>到仿真实际</w:t>
      </w:r>
      <w:r w:rsidRPr="00014178">
        <w:rPr>
          <w:bCs/>
          <w:color w:val="000000"/>
          <w:sz w:val="24"/>
        </w:rPr>
        <w:t>的</w:t>
      </w:r>
      <w:r w:rsidRPr="00014178">
        <w:rPr>
          <w:rFonts w:hint="eastAsia"/>
          <w:bCs/>
          <w:color w:val="000000"/>
          <w:sz w:val="24"/>
        </w:rPr>
        <w:t>尝试</w:t>
      </w:r>
      <w:r w:rsidRPr="00014178">
        <w:rPr>
          <w:bCs/>
          <w:color w:val="000000"/>
          <w:sz w:val="24"/>
        </w:rPr>
        <w:t>，不仅锻炼了我的工程设计能力，更</w:t>
      </w:r>
      <w:r w:rsidRPr="00014178">
        <w:rPr>
          <w:rFonts w:hint="eastAsia"/>
          <w:bCs/>
          <w:color w:val="000000"/>
          <w:sz w:val="24"/>
        </w:rPr>
        <w:t>深入加深</w:t>
      </w:r>
      <w:r w:rsidRPr="00014178">
        <w:rPr>
          <w:bCs/>
          <w:color w:val="000000"/>
          <w:sz w:val="24"/>
        </w:rPr>
        <w:t>了我对</w:t>
      </w:r>
      <w:r w:rsidR="008407B7">
        <w:rPr>
          <w:rFonts w:hint="eastAsia"/>
          <w:bCs/>
          <w:color w:val="000000"/>
          <w:sz w:val="24"/>
        </w:rPr>
        <w:t>电路</w:t>
      </w:r>
      <w:r w:rsidRPr="00014178">
        <w:rPr>
          <w:bCs/>
          <w:color w:val="000000"/>
          <w:sz w:val="24"/>
        </w:rPr>
        <w:t>的认知。</w:t>
      </w:r>
    </w:p>
    <w:p w14:paraId="12B1DEC3" w14:textId="14014816" w:rsidR="009870F0" w:rsidRPr="00014178" w:rsidRDefault="009870F0" w:rsidP="009870F0">
      <w:pPr>
        <w:spacing w:line="360" w:lineRule="auto"/>
        <w:rPr>
          <w:bCs/>
          <w:color w:val="000000"/>
          <w:sz w:val="24"/>
        </w:rPr>
      </w:pPr>
      <w:r w:rsidRPr="00014178">
        <w:rPr>
          <w:bCs/>
          <w:color w:val="000000"/>
          <w:sz w:val="24"/>
        </w:rPr>
        <w:t>在最初尝试使用单级五管</w:t>
      </w:r>
      <w:r w:rsidRPr="00014178">
        <w:rPr>
          <w:bCs/>
          <w:color w:val="000000"/>
          <w:sz w:val="24"/>
        </w:rPr>
        <w:t>OTA</w:t>
      </w:r>
      <w:r w:rsidRPr="00014178">
        <w:rPr>
          <w:bCs/>
          <w:color w:val="000000"/>
          <w:sz w:val="24"/>
        </w:rPr>
        <w:t>架构时，增益与带宽不可兼得</w:t>
      </w:r>
      <w:r w:rsidR="008407B7">
        <w:rPr>
          <w:rFonts w:hint="eastAsia"/>
          <w:bCs/>
          <w:color w:val="000000"/>
          <w:sz w:val="24"/>
        </w:rPr>
        <w:t>的问题一直困扰着我</w:t>
      </w:r>
      <w:r w:rsidRPr="00014178">
        <w:rPr>
          <w:bCs/>
          <w:color w:val="000000"/>
          <w:sz w:val="24"/>
        </w:rPr>
        <w:t>：为了将带宽推到</w:t>
      </w:r>
      <w:r w:rsidRPr="00014178">
        <w:rPr>
          <w:rFonts w:hint="eastAsia"/>
          <w:bCs/>
          <w:color w:val="000000"/>
          <w:sz w:val="24"/>
        </w:rPr>
        <w:t>5MHz</w:t>
      </w:r>
      <w:r w:rsidRPr="00014178">
        <w:rPr>
          <w:bCs/>
          <w:color w:val="000000"/>
          <w:sz w:val="24"/>
        </w:rPr>
        <w:t>，不得不增大尾电流；而增加电流导致晶体管输出电阻</w:t>
      </w:r>
      <m:oMath>
        <m:r>
          <w:rPr>
            <w:rFonts w:ascii="Cambria Math" w:hAnsi="Cambria Math"/>
            <w:color w:val="000000"/>
            <w:sz w:val="24"/>
          </w:rPr>
          <m:t>ro</m:t>
        </m:r>
      </m:oMath>
      <w:r w:rsidR="00014178" w:rsidRPr="00014178">
        <w:rPr>
          <w:bCs/>
          <w:color w:val="000000"/>
          <w:sz w:val="24"/>
        </w:rPr>
        <w:t>急剧</w:t>
      </w:r>
      <w:r w:rsidR="00014178" w:rsidRPr="00014178">
        <w:rPr>
          <w:rFonts w:hint="eastAsia"/>
          <w:bCs/>
          <w:color w:val="000000"/>
          <w:sz w:val="24"/>
        </w:rPr>
        <w:t>下降</w:t>
      </w:r>
      <w:r w:rsidRPr="00014178">
        <w:rPr>
          <w:bCs/>
          <w:color w:val="000000"/>
          <w:sz w:val="24"/>
        </w:rPr>
        <w:t>，增益暴跌。这次</w:t>
      </w:r>
      <w:r w:rsidR="008407B7">
        <w:rPr>
          <w:rFonts w:hint="eastAsia"/>
          <w:bCs/>
          <w:color w:val="000000"/>
          <w:sz w:val="24"/>
        </w:rPr>
        <w:t>失败</w:t>
      </w:r>
      <w:r w:rsidRPr="00014178">
        <w:rPr>
          <w:bCs/>
          <w:color w:val="000000"/>
          <w:sz w:val="24"/>
        </w:rPr>
        <w:t>让我理解到，在</w:t>
      </w:r>
      <w:r w:rsidRPr="00014178">
        <w:rPr>
          <w:rFonts w:hint="eastAsia"/>
          <w:bCs/>
          <w:color w:val="000000"/>
          <w:sz w:val="24"/>
        </w:rPr>
        <w:t>0.28um</w:t>
      </w:r>
      <w:r w:rsidRPr="00014178">
        <w:rPr>
          <w:bCs/>
          <w:color w:val="000000"/>
          <w:sz w:val="24"/>
        </w:rPr>
        <w:t>工艺下驱动</w:t>
      </w:r>
      <w:r w:rsidRPr="00014178">
        <w:rPr>
          <w:rFonts w:hint="eastAsia"/>
          <w:bCs/>
          <w:color w:val="000000"/>
          <w:sz w:val="24"/>
        </w:rPr>
        <w:t>5pF</w:t>
      </w:r>
      <w:r w:rsidRPr="00014178">
        <w:rPr>
          <w:bCs/>
          <w:color w:val="000000"/>
          <w:sz w:val="24"/>
        </w:rPr>
        <w:t>大电容，单级运放</w:t>
      </w:r>
      <w:r w:rsidR="008407B7">
        <w:rPr>
          <w:rFonts w:hint="eastAsia"/>
          <w:bCs/>
          <w:color w:val="000000"/>
          <w:sz w:val="24"/>
        </w:rPr>
        <w:t>不太能达到指标</w:t>
      </w:r>
      <w:r w:rsidRPr="00014178">
        <w:rPr>
          <w:bCs/>
          <w:color w:val="000000"/>
          <w:sz w:val="24"/>
        </w:rPr>
        <w:t>，</w:t>
      </w:r>
      <w:r w:rsidR="008407B7">
        <w:rPr>
          <w:rFonts w:hint="eastAsia"/>
          <w:bCs/>
          <w:color w:val="000000"/>
          <w:sz w:val="24"/>
        </w:rPr>
        <w:t>可以尝试</w:t>
      </w:r>
      <w:r w:rsidRPr="00014178">
        <w:rPr>
          <w:rFonts w:hint="eastAsia"/>
          <w:bCs/>
          <w:color w:val="000000"/>
          <w:sz w:val="24"/>
        </w:rPr>
        <w:t>改用其他架构</w:t>
      </w:r>
      <w:r w:rsidRPr="00014178">
        <w:rPr>
          <w:bCs/>
          <w:color w:val="000000"/>
          <w:sz w:val="24"/>
        </w:rPr>
        <w:t>。</w:t>
      </w:r>
    </w:p>
    <w:p w14:paraId="0E5D8F3B" w14:textId="4AC17B89" w:rsidR="009870F0" w:rsidRPr="00014178" w:rsidRDefault="008407B7" w:rsidP="009870F0">
      <w:pPr>
        <w:spacing w:line="360" w:lineRule="auto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lastRenderedPageBreak/>
        <w:t>采用</w:t>
      </w:r>
      <w:r w:rsidR="009870F0" w:rsidRPr="00014178">
        <w:rPr>
          <w:bCs/>
          <w:color w:val="000000"/>
          <w:sz w:val="24"/>
        </w:rPr>
        <w:t>全差分两级运放</w:t>
      </w:r>
      <w:r>
        <w:rPr>
          <w:rFonts w:hint="eastAsia"/>
          <w:bCs/>
          <w:color w:val="000000"/>
          <w:sz w:val="24"/>
        </w:rPr>
        <w:t>架构</w:t>
      </w:r>
      <w:r w:rsidR="009870F0" w:rsidRPr="00014178">
        <w:rPr>
          <w:bCs/>
          <w:color w:val="000000"/>
          <w:sz w:val="24"/>
        </w:rPr>
        <w:t>后，</w:t>
      </w:r>
      <w:r w:rsidR="009870F0" w:rsidRPr="00014178">
        <w:rPr>
          <w:rFonts w:hint="eastAsia"/>
          <w:bCs/>
          <w:color w:val="000000"/>
          <w:sz w:val="24"/>
        </w:rPr>
        <w:t>又有新问题</w:t>
      </w:r>
      <w:r>
        <w:rPr>
          <w:rFonts w:hint="eastAsia"/>
          <w:bCs/>
          <w:color w:val="000000"/>
          <w:sz w:val="24"/>
        </w:rPr>
        <w:t>出现</w:t>
      </w:r>
      <w:r w:rsidR="009870F0" w:rsidRPr="00014178">
        <w:rPr>
          <w:bCs/>
          <w:color w:val="000000"/>
          <w:sz w:val="24"/>
        </w:rPr>
        <w:t>：</w:t>
      </w:r>
    </w:p>
    <w:p w14:paraId="4943AAB9" w14:textId="5AB7DF00" w:rsidR="009870F0" w:rsidRPr="00014178" w:rsidRDefault="009870F0" w:rsidP="009870F0">
      <w:pPr>
        <w:spacing w:line="360" w:lineRule="auto"/>
        <w:rPr>
          <w:bCs/>
          <w:color w:val="000000"/>
          <w:sz w:val="24"/>
        </w:rPr>
      </w:pPr>
      <w:r w:rsidRPr="00014178">
        <w:rPr>
          <w:bCs/>
          <w:color w:val="000000"/>
          <w:sz w:val="24"/>
        </w:rPr>
        <w:t>极点分裂与跨导</w:t>
      </w:r>
      <w:r w:rsidRPr="00014178">
        <w:rPr>
          <w:rFonts w:hint="eastAsia"/>
          <w:bCs/>
          <w:color w:val="000000"/>
          <w:sz w:val="24"/>
        </w:rPr>
        <w:t>的</w:t>
      </w:r>
      <w:r w:rsidR="008407B7">
        <w:rPr>
          <w:rFonts w:hint="eastAsia"/>
          <w:bCs/>
          <w:color w:val="000000"/>
          <w:sz w:val="24"/>
        </w:rPr>
        <w:t>问题：</w:t>
      </w:r>
      <w:r w:rsidRPr="00014178">
        <w:rPr>
          <w:bCs/>
          <w:color w:val="000000"/>
          <w:sz w:val="24"/>
        </w:rPr>
        <w:t>初期由于第二级沟道长度设置过大（</w:t>
      </w:r>
      <w:r w:rsidRPr="00014178">
        <w:rPr>
          <w:rFonts w:hint="eastAsia"/>
          <w:bCs/>
          <w:color w:val="000000"/>
          <w:sz w:val="24"/>
        </w:rPr>
        <w:t>L=30um</w:t>
      </w:r>
      <w:r w:rsidRPr="00014178">
        <w:rPr>
          <w:bCs/>
          <w:color w:val="000000"/>
          <w:sz w:val="24"/>
        </w:rPr>
        <w:t>），导致第二级跨导极低。密勒电容不仅没有实现极点分裂，反而</w:t>
      </w:r>
      <w:r w:rsidRPr="00014178">
        <w:rPr>
          <w:rFonts w:hint="eastAsia"/>
          <w:bCs/>
          <w:color w:val="000000"/>
          <w:sz w:val="24"/>
        </w:rPr>
        <w:t>出现</w:t>
      </w:r>
      <w:r w:rsidRPr="00014178">
        <w:rPr>
          <w:bCs/>
          <w:color w:val="000000"/>
          <w:sz w:val="24"/>
        </w:rPr>
        <w:t>相位</w:t>
      </w:r>
      <w:r w:rsidRPr="00014178">
        <w:rPr>
          <w:rFonts w:hint="eastAsia"/>
          <w:bCs/>
          <w:color w:val="000000"/>
          <w:sz w:val="24"/>
        </w:rPr>
        <w:t>-280</w:t>
      </w:r>
      <w:r w:rsidRPr="00014178">
        <w:rPr>
          <w:rFonts w:hint="eastAsia"/>
          <w:bCs/>
          <w:color w:val="000000"/>
          <w:sz w:val="24"/>
        </w:rPr>
        <w:t>°</w:t>
      </w:r>
      <w:r w:rsidRPr="00014178">
        <w:rPr>
          <w:bCs/>
          <w:color w:val="000000"/>
          <w:sz w:val="24"/>
        </w:rPr>
        <w:t>的振荡</w:t>
      </w:r>
      <w:r w:rsidRPr="00014178">
        <w:rPr>
          <w:rFonts w:hint="eastAsia"/>
          <w:bCs/>
          <w:color w:val="000000"/>
          <w:sz w:val="24"/>
        </w:rPr>
        <w:t>问题</w:t>
      </w:r>
      <w:r w:rsidR="008407B7">
        <w:rPr>
          <w:rFonts w:hint="eastAsia"/>
          <w:bCs/>
          <w:color w:val="000000"/>
          <w:sz w:val="24"/>
        </w:rPr>
        <w:t>（也有可能是负载管栅极电压配置问题）</w:t>
      </w:r>
      <w:r w:rsidRPr="00014178">
        <w:rPr>
          <w:bCs/>
          <w:color w:val="000000"/>
          <w:sz w:val="24"/>
        </w:rPr>
        <w:t>。通过缩减第二级</w:t>
      </w:r>
      <w:r w:rsidRPr="00014178">
        <w:rPr>
          <w:rFonts w:hint="eastAsia"/>
          <w:bCs/>
          <w:color w:val="000000"/>
          <w:sz w:val="24"/>
        </w:rPr>
        <w:t>L</w:t>
      </w:r>
      <w:r w:rsidRPr="00014178">
        <w:rPr>
          <w:bCs/>
          <w:color w:val="000000"/>
          <w:sz w:val="24"/>
        </w:rPr>
        <w:t>并加大</w:t>
      </w:r>
      <w:r w:rsidRPr="00014178">
        <w:rPr>
          <w:rFonts w:hint="eastAsia"/>
          <w:bCs/>
          <w:color w:val="000000"/>
          <w:sz w:val="24"/>
        </w:rPr>
        <w:t>W</w:t>
      </w:r>
      <w:r w:rsidRPr="00014178">
        <w:rPr>
          <w:rFonts w:hint="eastAsia"/>
          <w:bCs/>
          <w:color w:val="000000"/>
          <w:sz w:val="24"/>
        </w:rPr>
        <w:t>，</w:t>
      </w:r>
      <w:r w:rsidR="008407B7">
        <w:rPr>
          <w:rFonts w:hint="eastAsia"/>
          <w:bCs/>
          <w:color w:val="000000"/>
          <w:sz w:val="24"/>
        </w:rPr>
        <w:t>重新合理配置负载管栅极电压，问题才得到解决，</w:t>
      </w:r>
      <w:r w:rsidRPr="00014178">
        <w:rPr>
          <w:bCs/>
          <w:color w:val="000000"/>
          <w:sz w:val="24"/>
        </w:rPr>
        <w:t>我</w:t>
      </w:r>
      <w:r w:rsidR="008407B7">
        <w:rPr>
          <w:rFonts w:hint="eastAsia"/>
          <w:bCs/>
          <w:color w:val="000000"/>
          <w:sz w:val="24"/>
        </w:rPr>
        <w:t>也</w:t>
      </w:r>
      <w:r w:rsidRPr="00014178">
        <w:rPr>
          <w:bCs/>
          <w:color w:val="000000"/>
          <w:sz w:val="24"/>
        </w:rPr>
        <w:t>体会到</w:t>
      </w:r>
      <m:oMath>
        <m:sSub>
          <m:sSubPr>
            <m:ctrlPr>
              <w:rPr>
                <w:rFonts w:ascii="Cambria Math" w:hAnsi="Cambria Math"/>
                <w:bCs/>
                <w:color w:val="000000"/>
                <w:sz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</w:rPr>
              <m:t>g</m:t>
            </m:r>
          </m:e>
          <m:sub>
            <m:r>
              <w:rPr>
                <w:rFonts w:ascii="Cambria Math" w:hAnsi="Cambria Math"/>
                <w:color w:val="000000"/>
                <w:sz w:val="24"/>
              </w:rPr>
              <m:t>m2</m:t>
            </m:r>
          </m:sub>
        </m:sSub>
        <m:r>
          <w:rPr>
            <w:rFonts w:ascii="Cambria Math" w:hAnsi="Cambria Math"/>
            <w:color w:val="000000"/>
            <w:sz w:val="24"/>
          </w:rPr>
          <m:t>≫</m:t>
        </m:r>
        <m:sSub>
          <m:sSubPr>
            <m:ctrlPr>
              <w:rPr>
                <w:rFonts w:ascii="Cambria Math" w:hAnsi="Cambria Math"/>
                <w:bCs/>
                <w:color w:val="000000"/>
                <w:sz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</w:rPr>
              <m:t>g</m:t>
            </m:r>
          </m:e>
          <m:sub>
            <m:r>
              <w:rPr>
                <w:rFonts w:ascii="Cambria Math" w:hAnsi="Cambria Math"/>
                <w:color w:val="000000"/>
                <w:sz w:val="24"/>
              </w:rPr>
              <m:t>m1</m:t>
            </m:r>
          </m:sub>
        </m:sSub>
      </m:oMath>
      <w:r w:rsidRPr="00014178">
        <w:rPr>
          <w:bCs/>
          <w:color w:val="000000"/>
          <w:sz w:val="24"/>
        </w:rPr>
        <w:t>这一密勒补偿前提定理</w:t>
      </w:r>
      <w:r w:rsidR="008407B7">
        <w:rPr>
          <w:rFonts w:hint="eastAsia"/>
          <w:bCs/>
          <w:color w:val="000000"/>
          <w:sz w:val="24"/>
        </w:rPr>
        <w:t>的重要性</w:t>
      </w:r>
      <w:r w:rsidRPr="00014178">
        <w:rPr>
          <w:bCs/>
          <w:color w:val="000000"/>
          <w:sz w:val="24"/>
        </w:rPr>
        <w:t>。</w:t>
      </w:r>
    </w:p>
    <w:p w14:paraId="1A297D94" w14:textId="75C973BC" w:rsidR="00EC4C4B" w:rsidRPr="00231F15" w:rsidRDefault="009870F0" w:rsidP="009870F0">
      <w:pPr>
        <w:spacing w:line="360" w:lineRule="auto"/>
        <w:rPr>
          <w:b/>
          <w:bCs/>
          <w:color w:val="000000"/>
          <w:sz w:val="28"/>
        </w:rPr>
      </w:pPr>
      <w:r w:rsidRPr="00014178">
        <w:rPr>
          <w:bCs/>
          <w:color w:val="000000"/>
          <w:sz w:val="24"/>
        </w:rPr>
        <w:t>总而言之，</w:t>
      </w:r>
      <w:r w:rsidR="00815947" w:rsidRPr="00014178">
        <w:rPr>
          <w:rFonts w:hint="eastAsia"/>
          <w:bCs/>
          <w:color w:val="000000"/>
          <w:sz w:val="24"/>
        </w:rPr>
        <w:t>这次大作业设计</w:t>
      </w:r>
      <w:r w:rsidRPr="00014178">
        <w:rPr>
          <w:bCs/>
          <w:color w:val="000000"/>
          <w:sz w:val="24"/>
        </w:rPr>
        <w:t>不是</w:t>
      </w:r>
      <w:r w:rsidR="008407B7">
        <w:rPr>
          <w:rFonts w:hint="eastAsia"/>
          <w:bCs/>
          <w:color w:val="000000"/>
          <w:sz w:val="24"/>
        </w:rPr>
        <w:t>随便搭个</w:t>
      </w:r>
      <w:r w:rsidR="00815947" w:rsidRPr="00014178">
        <w:rPr>
          <w:rFonts w:hint="eastAsia"/>
          <w:bCs/>
          <w:color w:val="000000"/>
          <w:sz w:val="24"/>
        </w:rPr>
        <w:t>电路</w:t>
      </w:r>
      <w:r w:rsidR="008407B7">
        <w:rPr>
          <w:rFonts w:hint="eastAsia"/>
          <w:bCs/>
          <w:color w:val="000000"/>
          <w:sz w:val="24"/>
        </w:rPr>
        <w:t>就能解决的</w:t>
      </w:r>
      <w:r w:rsidRPr="00014178">
        <w:rPr>
          <w:bCs/>
          <w:color w:val="000000"/>
          <w:sz w:val="24"/>
        </w:rPr>
        <w:t>，而是</w:t>
      </w:r>
      <w:r w:rsidR="008407B7">
        <w:rPr>
          <w:rFonts w:hint="eastAsia"/>
          <w:bCs/>
          <w:color w:val="000000"/>
          <w:sz w:val="24"/>
        </w:rPr>
        <w:t>需要</w:t>
      </w:r>
      <w:r w:rsidRPr="00014178">
        <w:rPr>
          <w:bCs/>
          <w:color w:val="000000"/>
          <w:sz w:val="24"/>
        </w:rPr>
        <w:t>在电流与电压、增益与带宽、主极点与次极点之间寻找平衡</w:t>
      </w:r>
      <w:r w:rsidR="008407B7">
        <w:rPr>
          <w:rFonts w:hint="eastAsia"/>
          <w:bCs/>
          <w:color w:val="000000"/>
          <w:sz w:val="24"/>
        </w:rPr>
        <w:t>，才能完成作业</w:t>
      </w:r>
      <w:r w:rsidRPr="00014178">
        <w:rPr>
          <w:bCs/>
          <w:color w:val="000000"/>
          <w:sz w:val="24"/>
        </w:rPr>
        <w:t>。本次作业让</w:t>
      </w:r>
      <w:r w:rsidR="008407B7">
        <w:rPr>
          <w:rFonts w:hint="eastAsia"/>
          <w:bCs/>
          <w:color w:val="000000"/>
          <w:sz w:val="24"/>
        </w:rPr>
        <w:t>我熟悉了</w:t>
      </w:r>
      <w:r w:rsidR="008407B7">
        <w:rPr>
          <w:rFonts w:hint="eastAsia"/>
          <w:bCs/>
          <w:color w:val="000000"/>
          <w:sz w:val="24"/>
        </w:rPr>
        <w:t>LTspice</w:t>
      </w:r>
      <w:r w:rsidR="008407B7">
        <w:rPr>
          <w:rFonts w:hint="eastAsia"/>
          <w:bCs/>
          <w:color w:val="000000"/>
          <w:sz w:val="24"/>
        </w:rPr>
        <w:t>的基本操作，提升了电路分析和问题解决的能力，</w:t>
      </w:r>
      <w:r w:rsidRPr="00014178">
        <w:rPr>
          <w:bCs/>
          <w:color w:val="000000"/>
          <w:sz w:val="24"/>
        </w:rPr>
        <w:t>收获</w:t>
      </w:r>
      <w:r w:rsidR="006329E4">
        <w:rPr>
          <w:rFonts w:hint="eastAsia"/>
          <w:bCs/>
          <w:color w:val="000000"/>
          <w:sz w:val="24"/>
        </w:rPr>
        <w:t>良多</w:t>
      </w:r>
      <w:r w:rsidRPr="00014178">
        <w:rPr>
          <w:bCs/>
          <w:color w:val="000000"/>
          <w:sz w:val="24"/>
        </w:rPr>
        <w:t>。</w:t>
      </w:r>
    </w:p>
    <w:p w14:paraId="1847B1AF" w14:textId="77777777" w:rsidR="000328D5" w:rsidRPr="00231F15" w:rsidRDefault="000328D5" w:rsidP="00EC4C4B">
      <w:pPr>
        <w:rPr>
          <w:bCs/>
          <w:color w:val="000000"/>
          <w:sz w:val="24"/>
        </w:rPr>
      </w:pPr>
    </w:p>
    <w:sectPr w:rsidR="000328D5" w:rsidRPr="00231F15" w:rsidSect="002612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9DAC86" w14:textId="77777777" w:rsidR="000A4540" w:rsidRDefault="000A4540" w:rsidP="00E953BC">
      <w:r>
        <w:separator/>
      </w:r>
    </w:p>
  </w:endnote>
  <w:endnote w:type="continuationSeparator" w:id="0">
    <w:p w14:paraId="2EA4367F" w14:textId="77777777" w:rsidR="000A4540" w:rsidRDefault="000A4540" w:rsidP="00E953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C3482E" w14:textId="77777777" w:rsidR="000A4540" w:rsidRDefault="000A4540" w:rsidP="00E953BC">
      <w:r>
        <w:separator/>
      </w:r>
    </w:p>
  </w:footnote>
  <w:footnote w:type="continuationSeparator" w:id="0">
    <w:p w14:paraId="6319BD12" w14:textId="77777777" w:rsidR="000A4540" w:rsidRDefault="000A4540" w:rsidP="00E953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A6A806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D78C73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530C4B"/>
    <w:multiLevelType w:val="hybridMultilevel"/>
    <w:tmpl w:val="8DFA56A0"/>
    <w:lvl w:ilvl="0" w:tplc="9594D83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5303AB1"/>
    <w:multiLevelType w:val="multilevel"/>
    <w:tmpl w:val="9C88B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9747AF"/>
    <w:multiLevelType w:val="hybridMultilevel"/>
    <w:tmpl w:val="F92A8D00"/>
    <w:lvl w:ilvl="0" w:tplc="EEB419FA">
      <w:start w:val="6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2B676B3"/>
    <w:multiLevelType w:val="hybridMultilevel"/>
    <w:tmpl w:val="5ABC74B0"/>
    <w:lvl w:ilvl="0" w:tplc="9594D83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525D2A"/>
    <w:multiLevelType w:val="hybridMultilevel"/>
    <w:tmpl w:val="920C76C4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E0D2031"/>
    <w:multiLevelType w:val="hybridMultilevel"/>
    <w:tmpl w:val="5FE8CAEC"/>
    <w:lvl w:ilvl="0" w:tplc="9594D83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FC16EC4"/>
    <w:multiLevelType w:val="hybridMultilevel"/>
    <w:tmpl w:val="FDEA801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088480B"/>
    <w:multiLevelType w:val="hybridMultilevel"/>
    <w:tmpl w:val="38440484"/>
    <w:lvl w:ilvl="0" w:tplc="8D2083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4B406F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DA4AC2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Verdana" w:hAnsi="Verdana" w:hint="default"/>
      </w:rPr>
    </w:lvl>
    <w:lvl w:ilvl="3" w:tplc="2C7609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Verdana" w:hAnsi="Verdana" w:hint="default"/>
      </w:rPr>
    </w:lvl>
    <w:lvl w:ilvl="4" w:tplc="E948FD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Verdana" w:hAnsi="Verdana" w:hint="default"/>
      </w:rPr>
    </w:lvl>
    <w:lvl w:ilvl="5" w:tplc="A66643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Verdana" w:hAnsi="Verdana" w:hint="default"/>
      </w:rPr>
    </w:lvl>
    <w:lvl w:ilvl="6" w:tplc="3236B4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Verdana" w:hAnsi="Verdana" w:hint="default"/>
      </w:rPr>
    </w:lvl>
    <w:lvl w:ilvl="7" w:tplc="81D2FD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Verdana" w:hAnsi="Verdana" w:hint="default"/>
      </w:rPr>
    </w:lvl>
    <w:lvl w:ilvl="8" w:tplc="017C6E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Verdana" w:hAnsi="Verdana" w:hint="default"/>
      </w:rPr>
    </w:lvl>
  </w:abstractNum>
  <w:abstractNum w:abstractNumId="10" w15:restartNumberingAfterBreak="0">
    <w:nsid w:val="23AD4A3B"/>
    <w:multiLevelType w:val="hybridMultilevel"/>
    <w:tmpl w:val="0392580A"/>
    <w:lvl w:ilvl="0" w:tplc="EEB419FA">
      <w:start w:val="6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5F27A4E"/>
    <w:multiLevelType w:val="hybridMultilevel"/>
    <w:tmpl w:val="AAAE5A7E"/>
    <w:lvl w:ilvl="0" w:tplc="9594D830">
      <w:start w:val="1"/>
      <w:numFmt w:val="decimal"/>
      <w:lvlText w:val="%1、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2" w15:restartNumberingAfterBreak="0">
    <w:nsid w:val="28A157D1"/>
    <w:multiLevelType w:val="hybridMultilevel"/>
    <w:tmpl w:val="80ACAD22"/>
    <w:lvl w:ilvl="0" w:tplc="BC442E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C685A26"/>
    <w:multiLevelType w:val="hybridMultilevel"/>
    <w:tmpl w:val="778253FE"/>
    <w:lvl w:ilvl="0" w:tplc="EEB419FA">
      <w:start w:val="6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0A2728E"/>
    <w:multiLevelType w:val="hybridMultilevel"/>
    <w:tmpl w:val="BBDC6E94"/>
    <w:lvl w:ilvl="0" w:tplc="2CFAFBDC">
      <w:start w:val="1"/>
      <w:numFmt w:val="decimal"/>
      <w:lvlText w:val="%1）"/>
      <w:lvlJc w:val="left"/>
      <w:pPr>
        <w:ind w:left="857" w:hanging="37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abstractNum w:abstractNumId="15" w15:restartNumberingAfterBreak="0">
    <w:nsid w:val="3E620336"/>
    <w:multiLevelType w:val="hybridMultilevel"/>
    <w:tmpl w:val="C742A928"/>
    <w:lvl w:ilvl="0" w:tplc="D28489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EC6EF6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EC66BE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Verdana" w:hAnsi="Verdana" w:hint="default"/>
      </w:rPr>
    </w:lvl>
    <w:lvl w:ilvl="3" w:tplc="7E7E28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Verdana" w:hAnsi="Verdana" w:hint="default"/>
      </w:rPr>
    </w:lvl>
    <w:lvl w:ilvl="4" w:tplc="830E3C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Verdana" w:hAnsi="Verdana" w:hint="default"/>
      </w:rPr>
    </w:lvl>
    <w:lvl w:ilvl="5" w:tplc="0A7E03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Verdana" w:hAnsi="Verdana" w:hint="default"/>
      </w:rPr>
    </w:lvl>
    <w:lvl w:ilvl="6" w:tplc="3EA22D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Verdana" w:hAnsi="Verdana" w:hint="default"/>
      </w:rPr>
    </w:lvl>
    <w:lvl w:ilvl="7" w:tplc="31D63A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Verdana" w:hAnsi="Verdana" w:hint="default"/>
      </w:rPr>
    </w:lvl>
    <w:lvl w:ilvl="8" w:tplc="0F105B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Verdana" w:hAnsi="Verdana" w:hint="default"/>
      </w:rPr>
    </w:lvl>
  </w:abstractNum>
  <w:abstractNum w:abstractNumId="16" w15:restartNumberingAfterBreak="0">
    <w:nsid w:val="3ED24649"/>
    <w:multiLevelType w:val="hybridMultilevel"/>
    <w:tmpl w:val="2E98D7BE"/>
    <w:lvl w:ilvl="0" w:tplc="27DA3156">
      <w:start w:val="1"/>
      <w:numFmt w:val="decimal"/>
      <w:lvlText w:val="%1）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7" w15:restartNumberingAfterBreak="0">
    <w:nsid w:val="40776536"/>
    <w:multiLevelType w:val="hybridMultilevel"/>
    <w:tmpl w:val="E0FCC6A2"/>
    <w:lvl w:ilvl="0" w:tplc="6BA626DA">
      <w:start w:val="8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99C19F1"/>
    <w:multiLevelType w:val="hybridMultilevel"/>
    <w:tmpl w:val="497A3AC8"/>
    <w:lvl w:ilvl="0" w:tplc="7FB840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50271FFB"/>
    <w:multiLevelType w:val="hybridMultilevel"/>
    <w:tmpl w:val="C71AAA82"/>
    <w:lvl w:ilvl="0" w:tplc="1AA8165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84E7442"/>
    <w:multiLevelType w:val="hybridMultilevel"/>
    <w:tmpl w:val="B8760E92"/>
    <w:lvl w:ilvl="0" w:tplc="3D44EE32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5DAF4169"/>
    <w:multiLevelType w:val="hybridMultilevel"/>
    <w:tmpl w:val="1946E8C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66D701E7"/>
    <w:multiLevelType w:val="hybridMultilevel"/>
    <w:tmpl w:val="C3BCB1DE"/>
    <w:lvl w:ilvl="0" w:tplc="112ADD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217E58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EAB011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Verdana" w:hAnsi="Verdana" w:hint="default"/>
      </w:rPr>
    </w:lvl>
    <w:lvl w:ilvl="3" w:tplc="2E98EF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Verdana" w:hAnsi="Verdana" w:hint="default"/>
      </w:rPr>
    </w:lvl>
    <w:lvl w:ilvl="4" w:tplc="1D34A0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Verdana" w:hAnsi="Verdana" w:hint="default"/>
      </w:rPr>
    </w:lvl>
    <w:lvl w:ilvl="5" w:tplc="A3C432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Verdana" w:hAnsi="Verdana" w:hint="default"/>
      </w:rPr>
    </w:lvl>
    <w:lvl w:ilvl="6" w:tplc="B906C7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Verdana" w:hAnsi="Verdana" w:hint="default"/>
      </w:rPr>
    </w:lvl>
    <w:lvl w:ilvl="7" w:tplc="8CAE7D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Verdana" w:hAnsi="Verdana" w:hint="default"/>
      </w:rPr>
    </w:lvl>
    <w:lvl w:ilvl="8" w:tplc="C50863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Verdana" w:hAnsi="Verdana" w:hint="default"/>
      </w:rPr>
    </w:lvl>
  </w:abstractNum>
  <w:abstractNum w:abstractNumId="23" w15:restartNumberingAfterBreak="0">
    <w:nsid w:val="6B4C00D5"/>
    <w:multiLevelType w:val="hybridMultilevel"/>
    <w:tmpl w:val="3B382BB6"/>
    <w:lvl w:ilvl="0" w:tplc="1FB6EBF8">
      <w:start w:val="1"/>
      <w:numFmt w:val="decimal"/>
      <w:lvlText w:val="（%1）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6DAA6A55"/>
    <w:multiLevelType w:val="hybridMultilevel"/>
    <w:tmpl w:val="A7586C32"/>
    <w:lvl w:ilvl="0" w:tplc="FE14134C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6E674581"/>
    <w:multiLevelType w:val="hybridMultilevel"/>
    <w:tmpl w:val="5994E668"/>
    <w:lvl w:ilvl="0" w:tplc="EEB419FA">
      <w:start w:val="6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72A45AFA"/>
    <w:multiLevelType w:val="hybridMultilevel"/>
    <w:tmpl w:val="BF4ECC60"/>
    <w:lvl w:ilvl="0" w:tplc="76701048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  <w:rPr>
        <w:rFonts w:hint="eastAsia"/>
        <w:b w:val="0"/>
        <w:i w:val="0"/>
        <w:sz w:val="3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 w15:restartNumberingAfterBreak="0">
    <w:nsid w:val="7566250F"/>
    <w:multiLevelType w:val="hybridMultilevel"/>
    <w:tmpl w:val="8F868CE4"/>
    <w:lvl w:ilvl="0" w:tplc="226A9786">
      <w:start w:val="6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E4E3DE6"/>
    <w:multiLevelType w:val="hybridMultilevel"/>
    <w:tmpl w:val="8BAA685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F1A5DCB"/>
    <w:multiLevelType w:val="hybridMultilevel"/>
    <w:tmpl w:val="60A4060A"/>
    <w:lvl w:ilvl="0" w:tplc="D520B7D2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96175262">
    <w:abstractNumId w:val="22"/>
  </w:num>
  <w:num w:numId="2" w16cid:durableId="1289895240">
    <w:abstractNumId w:val="15"/>
  </w:num>
  <w:num w:numId="3" w16cid:durableId="1139958489">
    <w:abstractNumId w:val="9"/>
  </w:num>
  <w:num w:numId="4" w16cid:durableId="1824351172">
    <w:abstractNumId w:val="26"/>
  </w:num>
  <w:num w:numId="5" w16cid:durableId="568535124">
    <w:abstractNumId w:val="28"/>
  </w:num>
  <w:num w:numId="6" w16cid:durableId="1570463697">
    <w:abstractNumId w:val="21"/>
  </w:num>
  <w:num w:numId="7" w16cid:durableId="300768684">
    <w:abstractNumId w:val="17"/>
  </w:num>
  <w:num w:numId="8" w16cid:durableId="1485242884">
    <w:abstractNumId w:val="8"/>
  </w:num>
  <w:num w:numId="9" w16cid:durableId="1955557757">
    <w:abstractNumId w:val="27"/>
  </w:num>
  <w:num w:numId="10" w16cid:durableId="640116152">
    <w:abstractNumId w:val="10"/>
  </w:num>
  <w:num w:numId="11" w16cid:durableId="2108696616">
    <w:abstractNumId w:val="4"/>
  </w:num>
  <w:num w:numId="12" w16cid:durableId="820730016">
    <w:abstractNumId w:val="13"/>
  </w:num>
  <w:num w:numId="13" w16cid:durableId="772090835">
    <w:abstractNumId w:val="25"/>
  </w:num>
  <w:num w:numId="14" w16cid:durableId="1797914952">
    <w:abstractNumId w:val="5"/>
  </w:num>
  <w:num w:numId="15" w16cid:durableId="1664627132">
    <w:abstractNumId w:val="11"/>
  </w:num>
  <w:num w:numId="16" w16cid:durableId="1021324482">
    <w:abstractNumId w:val="7"/>
  </w:num>
  <w:num w:numId="17" w16cid:durableId="1457262797">
    <w:abstractNumId w:val="2"/>
  </w:num>
  <w:num w:numId="18" w16cid:durableId="879440308">
    <w:abstractNumId w:val="18"/>
  </w:num>
  <w:num w:numId="19" w16cid:durableId="1910382989">
    <w:abstractNumId w:val="24"/>
  </w:num>
  <w:num w:numId="20" w16cid:durableId="1475485941">
    <w:abstractNumId w:val="19"/>
  </w:num>
  <w:num w:numId="21" w16cid:durableId="2134402537">
    <w:abstractNumId w:val="16"/>
  </w:num>
  <w:num w:numId="22" w16cid:durableId="2025092581">
    <w:abstractNumId w:val="14"/>
  </w:num>
  <w:num w:numId="23" w16cid:durableId="289747547">
    <w:abstractNumId w:val="6"/>
  </w:num>
  <w:num w:numId="24" w16cid:durableId="173695447">
    <w:abstractNumId w:val="12"/>
  </w:num>
  <w:num w:numId="25" w16cid:durableId="1397364406">
    <w:abstractNumId w:val="29"/>
  </w:num>
  <w:num w:numId="26" w16cid:durableId="119343829">
    <w:abstractNumId w:val="0"/>
  </w:num>
  <w:num w:numId="27" w16cid:durableId="1528328669">
    <w:abstractNumId w:val="1"/>
  </w:num>
  <w:num w:numId="28" w16cid:durableId="759985733">
    <w:abstractNumId w:val="3"/>
  </w:num>
  <w:num w:numId="29" w16cid:durableId="1168053596">
    <w:abstractNumId w:val="20"/>
  </w:num>
  <w:num w:numId="30" w16cid:durableId="209605079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67D"/>
    <w:rsid w:val="000061CC"/>
    <w:rsid w:val="000075E9"/>
    <w:rsid w:val="00007B32"/>
    <w:rsid w:val="00014178"/>
    <w:rsid w:val="00017451"/>
    <w:rsid w:val="00020F9D"/>
    <w:rsid w:val="000328D5"/>
    <w:rsid w:val="0007683F"/>
    <w:rsid w:val="00076DFF"/>
    <w:rsid w:val="000810E6"/>
    <w:rsid w:val="000927A6"/>
    <w:rsid w:val="000928F2"/>
    <w:rsid w:val="000A4540"/>
    <w:rsid w:val="000B0EBD"/>
    <w:rsid w:val="000B25B8"/>
    <w:rsid w:val="000B29C4"/>
    <w:rsid w:val="000B42BA"/>
    <w:rsid w:val="000D1B97"/>
    <w:rsid w:val="000E55C2"/>
    <w:rsid w:val="000F630F"/>
    <w:rsid w:val="000F7745"/>
    <w:rsid w:val="00100C8F"/>
    <w:rsid w:val="00104194"/>
    <w:rsid w:val="00113CDF"/>
    <w:rsid w:val="00114102"/>
    <w:rsid w:val="00123289"/>
    <w:rsid w:val="0012452D"/>
    <w:rsid w:val="00124804"/>
    <w:rsid w:val="001426B8"/>
    <w:rsid w:val="00154F2B"/>
    <w:rsid w:val="0015566D"/>
    <w:rsid w:val="00170B36"/>
    <w:rsid w:val="001736A9"/>
    <w:rsid w:val="00182A94"/>
    <w:rsid w:val="001A7DCC"/>
    <w:rsid w:val="001B112F"/>
    <w:rsid w:val="001C14F8"/>
    <w:rsid w:val="001C2E47"/>
    <w:rsid w:val="001D7815"/>
    <w:rsid w:val="001E29CA"/>
    <w:rsid w:val="001F0BE8"/>
    <w:rsid w:val="001F2930"/>
    <w:rsid w:val="001F5BA9"/>
    <w:rsid w:val="00200B6C"/>
    <w:rsid w:val="00203DCD"/>
    <w:rsid w:val="00214676"/>
    <w:rsid w:val="0022678B"/>
    <w:rsid w:val="00226D30"/>
    <w:rsid w:val="00231F15"/>
    <w:rsid w:val="00232192"/>
    <w:rsid w:val="00245AF4"/>
    <w:rsid w:val="00254B7C"/>
    <w:rsid w:val="00255B99"/>
    <w:rsid w:val="0026126B"/>
    <w:rsid w:val="002650EE"/>
    <w:rsid w:val="00286683"/>
    <w:rsid w:val="002944D3"/>
    <w:rsid w:val="002967C0"/>
    <w:rsid w:val="002A1D25"/>
    <w:rsid w:val="002A2EF1"/>
    <w:rsid w:val="002B0038"/>
    <w:rsid w:val="002B043A"/>
    <w:rsid w:val="002B361A"/>
    <w:rsid w:val="002C1678"/>
    <w:rsid w:val="002C6C0F"/>
    <w:rsid w:val="002D0A11"/>
    <w:rsid w:val="002E5C44"/>
    <w:rsid w:val="002F586E"/>
    <w:rsid w:val="002F77C8"/>
    <w:rsid w:val="00305679"/>
    <w:rsid w:val="00310845"/>
    <w:rsid w:val="00321279"/>
    <w:rsid w:val="00321EE5"/>
    <w:rsid w:val="00324774"/>
    <w:rsid w:val="003302D5"/>
    <w:rsid w:val="003420AB"/>
    <w:rsid w:val="00343608"/>
    <w:rsid w:val="0034768D"/>
    <w:rsid w:val="00360188"/>
    <w:rsid w:val="0037230F"/>
    <w:rsid w:val="00372579"/>
    <w:rsid w:val="0038049B"/>
    <w:rsid w:val="00397159"/>
    <w:rsid w:val="003A2924"/>
    <w:rsid w:val="003B0FB0"/>
    <w:rsid w:val="003B1761"/>
    <w:rsid w:val="003B3FE1"/>
    <w:rsid w:val="003C4341"/>
    <w:rsid w:val="003D499F"/>
    <w:rsid w:val="003D4F1C"/>
    <w:rsid w:val="003D7C7A"/>
    <w:rsid w:val="003E518A"/>
    <w:rsid w:val="003F32C0"/>
    <w:rsid w:val="003F58AB"/>
    <w:rsid w:val="004036A7"/>
    <w:rsid w:val="00412F20"/>
    <w:rsid w:val="0043446C"/>
    <w:rsid w:val="00434F77"/>
    <w:rsid w:val="004402C0"/>
    <w:rsid w:val="00462B4C"/>
    <w:rsid w:val="00464B8F"/>
    <w:rsid w:val="00474729"/>
    <w:rsid w:val="00495F47"/>
    <w:rsid w:val="004A035D"/>
    <w:rsid w:val="004C1D24"/>
    <w:rsid w:val="004D08C8"/>
    <w:rsid w:val="004D0DF1"/>
    <w:rsid w:val="004D40AD"/>
    <w:rsid w:val="004D584D"/>
    <w:rsid w:val="004D597C"/>
    <w:rsid w:val="004E0E36"/>
    <w:rsid w:val="004E3F8F"/>
    <w:rsid w:val="004E6581"/>
    <w:rsid w:val="004F6C5F"/>
    <w:rsid w:val="005018AE"/>
    <w:rsid w:val="00506F2C"/>
    <w:rsid w:val="00520D2B"/>
    <w:rsid w:val="0052392E"/>
    <w:rsid w:val="00525189"/>
    <w:rsid w:val="00525D30"/>
    <w:rsid w:val="005316DC"/>
    <w:rsid w:val="0053367D"/>
    <w:rsid w:val="005350C0"/>
    <w:rsid w:val="005426DD"/>
    <w:rsid w:val="00543B4F"/>
    <w:rsid w:val="00543ECB"/>
    <w:rsid w:val="00551EDA"/>
    <w:rsid w:val="005626F4"/>
    <w:rsid w:val="00567726"/>
    <w:rsid w:val="00577331"/>
    <w:rsid w:val="0059167E"/>
    <w:rsid w:val="00597C00"/>
    <w:rsid w:val="005A00C0"/>
    <w:rsid w:val="005A0650"/>
    <w:rsid w:val="005B105C"/>
    <w:rsid w:val="005B1F8C"/>
    <w:rsid w:val="005C0F60"/>
    <w:rsid w:val="005C102F"/>
    <w:rsid w:val="005C3DAA"/>
    <w:rsid w:val="005C66A3"/>
    <w:rsid w:val="005C7E07"/>
    <w:rsid w:val="005D01B5"/>
    <w:rsid w:val="005E725E"/>
    <w:rsid w:val="00600176"/>
    <w:rsid w:val="00603002"/>
    <w:rsid w:val="00613553"/>
    <w:rsid w:val="00615BBB"/>
    <w:rsid w:val="006201FD"/>
    <w:rsid w:val="006248B4"/>
    <w:rsid w:val="00626F9E"/>
    <w:rsid w:val="006329E4"/>
    <w:rsid w:val="00642AF8"/>
    <w:rsid w:val="006448CE"/>
    <w:rsid w:val="00645650"/>
    <w:rsid w:val="006529BA"/>
    <w:rsid w:val="00672314"/>
    <w:rsid w:val="0067651D"/>
    <w:rsid w:val="00683488"/>
    <w:rsid w:val="0069391A"/>
    <w:rsid w:val="006948E1"/>
    <w:rsid w:val="006A2ED3"/>
    <w:rsid w:val="006B2F4C"/>
    <w:rsid w:val="006B7ED1"/>
    <w:rsid w:val="006C2289"/>
    <w:rsid w:val="006D0361"/>
    <w:rsid w:val="006D4729"/>
    <w:rsid w:val="006D7D49"/>
    <w:rsid w:val="006E1953"/>
    <w:rsid w:val="006E31F8"/>
    <w:rsid w:val="006E4269"/>
    <w:rsid w:val="006F0476"/>
    <w:rsid w:val="006F0CCC"/>
    <w:rsid w:val="006F2EEA"/>
    <w:rsid w:val="006F4D0D"/>
    <w:rsid w:val="006F7C25"/>
    <w:rsid w:val="007060DF"/>
    <w:rsid w:val="00707F67"/>
    <w:rsid w:val="007116F2"/>
    <w:rsid w:val="00727E00"/>
    <w:rsid w:val="00744389"/>
    <w:rsid w:val="00744949"/>
    <w:rsid w:val="0075570C"/>
    <w:rsid w:val="0077266B"/>
    <w:rsid w:val="0078015B"/>
    <w:rsid w:val="00781139"/>
    <w:rsid w:val="00785319"/>
    <w:rsid w:val="00787102"/>
    <w:rsid w:val="00787E89"/>
    <w:rsid w:val="007928B0"/>
    <w:rsid w:val="00793C8D"/>
    <w:rsid w:val="00793E56"/>
    <w:rsid w:val="007A1250"/>
    <w:rsid w:val="007B575D"/>
    <w:rsid w:val="007C14B3"/>
    <w:rsid w:val="007D12B6"/>
    <w:rsid w:val="007D3848"/>
    <w:rsid w:val="007D468F"/>
    <w:rsid w:val="007D4EA9"/>
    <w:rsid w:val="007E05F1"/>
    <w:rsid w:val="007E451F"/>
    <w:rsid w:val="007E4EFB"/>
    <w:rsid w:val="00803746"/>
    <w:rsid w:val="0080486D"/>
    <w:rsid w:val="00815947"/>
    <w:rsid w:val="00820E1F"/>
    <w:rsid w:val="0084022C"/>
    <w:rsid w:val="008407B7"/>
    <w:rsid w:val="00842CE5"/>
    <w:rsid w:val="008627D7"/>
    <w:rsid w:val="00867588"/>
    <w:rsid w:val="00872006"/>
    <w:rsid w:val="008800E1"/>
    <w:rsid w:val="0088226C"/>
    <w:rsid w:val="0089238C"/>
    <w:rsid w:val="00894630"/>
    <w:rsid w:val="008C611E"/>
    <w:rsid w:val="008C78DF"/>
    <w:rsid w:val="008D1EE2"/>
    <w:rsid w:val="008D52B7"/>
    <w:rsid w:val="008D5A6D"/>
    <w:rsid w:val="008D7D8E"/>
    <w:rsid w:val="008E0D36"/>
    <w:rsid w:val="008E3460"/>
    <w:rsid w:val="008F1E41"/>
    <w:rsid w:val="008F590F"/>
    <w:rsid w:val="00902400"/>
    <w:rsid w:val="0090409F"/>
    <w:rsid w:val="009068C6"/>
    <w:rsid w:val="0091207D"/>
    <w:rsid w:val="00921734"/>
    <w:rsid w:val="00922A20"/>
    <w:rsid w:val="00926E22"/>
    <w:rsid w:val="009270C7"/>
    <w:rsid w:val="0093505F"/>
    <w:rsid w:val="00945FAB"/>
    <w:rsid w:val="00946FFF"/>
    <w:rsid w:val="00947ECC"/>
    <w:rsid w:val="00965ECB"/>
    <w:rsid w:val="009870F0"/>
    <w:rsid w:val="00994AFF"/>
    <w:rsid w:val="009A1C7C"/>
    <w:rsid w:val="009B5AD1"/>
    <w:rsid w:val="009C0961"/>
    <w:rsid w:val="009C12BB"/>
    <w:rsid w:val="009C2F0F"/>
    <w:rsid w:val="009C4B72"/>
    <w:rsid w:val="009C6021"/>
    <w:rsid w:val="009D7593"/>
    <w:rsid w:val="009E079D"/>
    <w:rsid w:val="009F1CE5"/>
    <w:rsid w:val="009F2AE0"/>
    <w:rsid w:val="009F4B06"/>
    <w:rsid w:val="009F78CC"/>
    <w:rsid w:val="00A145B3"/>
    <w:rsid w:val="00A1627F"/>
    <w:rsid w:val="00A23710"/>
    <w:rsid w:val="00A3080D"/>
    <w:rsid w:val="00A33CDA"/>
    <w:rsid w:val="00A36425"/>
    <w:rsid w:val="00A50DBF"/>
    <w:rsid w:val="00A565FD"/>
    <w:rsid w:val="00A61BDA"/>
    <w:rsid w:val="00A6328A"/>
    <w:rsid w:val="00A65010"/>
    <w:rsid w:val="00A65131"/>
    <w:rsid w:val="00A963C6"/>
    <w:rsid w:val="00AA0A01"/>
    <w:rsid w:val="00AA4230"/>
    <w:rsid w:val="00AB5B01"/>
    <w:rsid w:val="00AB737F"/>
    <w:rsid w:val="00AD229D"/>
    <w:rsid w:val="00AE060F"/>
    <w:rsid w:val="00AF08D3"/>
    <w:rsid w:val="00AF2B9E"/>
    <w:rsid w:val="00B131B2"/>
    <w:rsid w:val="00B14504"/>
    <w:rsid w:val="00B162D6"/>
    <w:rsid w:val="00B25533"/>
    <w:rsid w:val="00B26A89"/>
    <w:rsid w:val="00B36099"/>
    <w:rsid w:val="00B36AEC"/>
    <w:rsid w:val="00B43D95"/>
    <w:rsid w:val="00B44236"/>
    <w:rsid w:val="00B4791A"/>
    <w:rsid w:val="00B53171"/>
    <w:rsid w:val="00B53EAA"/>
    <w:rsid w:val="00B54092"/>
    <w:rsid w:val="00B60A9C"/>
    <w:rsid w:val="00B613A3"/>
    <w:rsid w:val="00B62CAB"/>
    <w:rsid w:val="00B63488"/>
    <w:rsid w:val="00B63E10"/>
    <w:rsid w:val="00B72631"/>
    <w:rsid w:val="00B81C5C"/>
    <w:rsid w:val="00B93683"/>
    <w:rsid w:val="00BA0D2C"/>
    <w:rsid w:val="00BA7211"/>
    <w:rsid w:val="00BA7CEA"/>
    <w:rsid w:val="00BB416C"/>
    <w:rsid w:val="00BB6216"/>
    <w:rsid w:val="00BC7DAA"/>
    <w:rsid w:val="00BD2FC1"/>
    <w:rsid w:val="00BF2B9A"/>
    <w:rsid w:val="00BF4597"/>
    <w:rsid w:val="00C10BA8"/>
    <w:rsid w:val="00C11BE8"/>
    <w:rsid w:val="00C1703A"/>
    <w:rsid w:val="00C262C3"/>
    <w:rsid w:val="00C3093E"/>
    <w:rsid w:val="00C43AFF"/>
    <w:rsid w:val="00C53229"/>
    <w:rsid w:val="00C6757D"/>
    <w:rsid w:val="00CA34DD"/>
    <w:rsid w:val="00CA5927"/>
    <w:rsid w:val="00CA72A1"/>
    <w:rsid w:val="00CB1C1F"/>
    <w:rsid w:val="00CB44AA"/>
    <w:rsid w:val="00CC04B9"/>
    <w:rsid w:val="00CD092F"/>
    <w:rsid w:val="00CD1DFF"/>
    <w:rsid w:val="00CE55BD"/>
    <w:rsid w:val="00CE648B"/>
    <w:rsid w:val="00CF3B84"/>
    <w:rsid w:val="00D01453"/>
    <w:rsid w:val="00D019C0"/>
    <w:rsid w:val="00D257DC"/>
    <w:rsid w:val="00D25A37"/>
    <w:rsid w:val="00D2657B"/>
    <w:rsid w:val="00D31975"/>
    <w:rsid w:val="00D37463"/>
    <w:rsid w:val="00D44735"/>
    <w:rsid w:val="00D540F3"/>
    <w:rsid w:val="00D57E44"/>
    <w:rsid w:val="00D73240"/>
    <w:rsid w:val="00D764A8"/>
    <w:rsid w:val="00DB4124"/>
    <w:rsid w:val="00DC2620"/>
    <w:rsid w:val="00DD146F"/>
    <w:rsid w:val="00DD6892"/>
    <w:rsid w:val="00DD700D"/>
    <w:rsid w:val="00DF0510"/>
    <w:rsid w:val="00DF1D43"/>
    <w:rsid w:val="00E03AAA"/>
    <w:rsid w:val="00E046EA"/>
    <w:rsid w:val="00E11070"/>
    <w:rsid w:val="00E117EF"/>
    <w:rsid w:val="00E12A11"/>
    <w:rsid w:val="00E132E9"/>
    <w:rsid w:val="00E137CC"/>
    <w:rsid w:val="00E13FFF"/>
    <w:rsid w:val="00E249CA"/>
    <w:rsid w:val="00E26A9B"/>
    <w:rsid w:val="00E278E5"/>
    <w:rsid w:val="00E30688"/>
    <w:rsid w:val="00E33DF7"/>
    <w:rsid w:val="00E400E1"/>
    <w:rsid w:val="00E41359"/>
    <w:rsid w:val="00E45263"/>
    <w:rsid w:val="00E633F3"/>
    <w:rsid w:val="00E6531D"/>
    <w:rsid w:val="00E67FE9"/>
    <w:rsid w:val="00E7063E"/>
    <w:rsid w:val="00E73BC9"/>
    <w:rsid w:val="00E76C85"/>
    <w:rsid w:val="00E91BB8"/>
    <w:rsid w:val="00E953BC"/>
    <w:rsid w:val="00EA0BB9"/>
    <w:rsid w:val="00EA77AF"/>
    <w:rsid w:val="00EB0F5C"/>
    <w:rsid w:val="00EB2950"/>
    <w:rsid w:val="00EB7207"/>
    <w:rsid w:val="00EB77A8"/>
    <w:rsid w:val="00EC1408"/>
    <w:rsid w:val="00EC4C4B"/>
    <w:rsid w:val="00EC6557"/>
    <w:rsid w:val="00EC66FF"/>
    <w:rsid w:val="00EE1B09"/>
    <w:rsid w:val="00EE5B0A"/>
    <w:rsid w:val="00EF47C0"/>
    <w:rsid w:val="00EF4891"/>
    <w:rsid w:val="00EF7D03"/>
    <w:rsid w:val="00F13445"/>
    <w:rsid w:val="00F3057F"/>
    <w:rsid w:val="00F35622"/>
    <w:rsid w:val="00F35C1B"/>
    <w:rsid w:val="00F47B27"/>
    <w:rsid w:val="00F47CFF"/>
    <w:rsid w:val="00F52C7F"/>
    <w:rsid w:val="00F54B12"/>
    <w:rsid w:val="00F57F1F"/>
    <w:rsid w:val="00F65BC7"/>
    <w:rsid w:val="00F65C23"/>
    <w:rsid w:val="00F743D9"/>
    <w:rsid w:val="00F825FF"/>
    <w:rsid w:val="00F931C0"/>
    <w:rsid w:val="00FB77C0"/>
    <w:rsid w:val="00FC0470"/>
    <w:rsid w:val="00FC3D91"/>
    <w:rsid w:val="00FD127D"/>
    <w:rsid w:val="00FF433B"/>
    <w:rsid w:val="00FF4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5332B3"/>
  <w15:chartTrackingRefBased/>
  <w15:docId w15:val="{39FF417C-FB43-4452-8BD4-3FE21848E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049B"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link w:val="30"/>
    <w:uiPriority w:val="9"/>
    <w:qFormat/>
    <w:rsid w:val="009870F0"/>
    <w:pPr>
      <w:keepNext/>
      <w:keepLines/>
      <w:spacing w:before="160" w:after="80"/>
      <w:outlineLvl w:val="2"/>
    </w:pPr>
    <w:rPr>
      <w:rFonts w:eastAsia="仿宋" w:cstheme="majorBidi"/>
      <w:color w:val="000000" w:themeColor="text1"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E953B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a4">
    <w:name w:val="页眉 字符"/>
    <w:link w:val="a3"/>
    <w:rsid w:val="00E953BC"/>
    <w:rPr>
      <w:kern w:val="2"/>
      <w:sz w:val="18"/>
      <w:szCs w:val="18"/>
    </w:rPr>
  </w:style>
  <w:style w:type="paragraph" w:styleId="a5">
    <w:name w:val="footer"/>
    <w:basedOn w:val="a"/>
    <w:link w:val="a6"/>
    <w:rsid w:val="00E953BC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a6">
    <w:name w:val="页脚 字符"/>
    <w:link w:val="a5"/>
    <w:rsid w:val="00E953BC"/>
    <w:rPr>
      <w:kern w:val="2"/>
      <w:sz w:val="18"/>
      <w:szCs w:val="18"/>
    </w:rPr>
  </w:style>
  <w:style w:type="paragraph" w:styleId="a7">
    <w:name w:val="Balloon Text"/>
    <w:basedOn w:val="a"/>
    <w:link w:val="a8"/>
    <w:rsid w:val="00F743D9"/>
    <w:rPr>
      <w:sz w:val="18"/>
      <w:szCs w:val="18"/>
      <w:lang w:val="x-none" w:eastAsia="x-none"/>
    </w:rPr>
  </w:style>
  <w:style w:type="character" w:customStyle="1" w:styleId="a8">
    <w:name w:val="批注框文本 字符"/>
    <w:link w:val="a7"/>
    <w:rsid w:val="00F743D9"/>
    <w:rPr>
      <w:kern w:val="2"/>
      <w:sz w:val="18"/>
      <w:szCs w:val="18"/>
    </w:rPr>
  </w:style>
  <w:style w:type="table" w:styleId="a9">
    <w:name w:val="Table Grid"/>
    <w:basedOn w:val="a1"/>
    <w:uiPriority w:val="39"/>
    <w:rsid w:val="0026126B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21">
    <w:name w:val="font21"/>
    <w:qFormat/>
    <w:rsid w:val="00842CE5"/>
    <w:rPr>
      <w:rFonts w:ascii="宋体" w:eastAsia="宋体" w:hAnsi="宋体" w:cs="宋体" w:hint="eastAsia"/>
      <w:color w:val="000000"/>
      <w:sz w:val="22"/>
      <w:szCs w:val="22"/>
      <w:u w:val="none"/>
    </w:rPr>
  </w:style>
  <w:style w:type="character" w:customStyle="1" w:styleId="font11">
    <w:name w:val="font11"/>
    <w:qFormat/>
    <w:rsid w:val="00842CE5"/>
    <w:rPr>
      <w:rFonts w:ascii="宋体" w:eastAsia="宋体" w:hAnsi="宋体" w:cs="宋体" w:hint="eastAsia"/>
      <w:color w:val="000000"/>
      <w:sz w:val="22"/>
      <w:szCs w:val="22"/>
      <w:u w:val="none"/>
      <w:vertAlign w:val="subscript"/>
    </w:rPr>
  </w:style>
  <w:style w:type="paragraph" w:customStyle="1" w:styleId="aa">
    <w:name w:val="列出段落"/>
    <w:basedOn w:val="a"/>
    <w:uiPriority w:val="34"/>
    <w:qFormat/>
    <w:rsid w:val="00EE5B0A"/>
    <w:pPr>
      <w:ind w:firstLineChars="200" w:firstLine="420"/>
    </w:pPr>
  </w:style>
  <w:style w:type="paragraph" w:styleId="ab">
    <w:name w:val="caption"/>
    <w:basedOn w:val="a"/>
    <w:next w:val="a"/>
    <w:unhideWhenUsed/>
    <w:qFormat/>
    <w:rsid w:val="00B72631"/>
    <w:rPr>
      <w:rFonts w:ascii="等线 Light" w:eastAsia="黑体" w:hAnsi="等线 Light"/>
      <w:sz w:val="20"/>
      <w:szCs w:val="20"/>
    </w:rPr>
  </w:style>
  <w:style w:type="character" w:customStyle="1" w:styleId="md-plain">
    <w:name w:val="md-plain"/>
    <w:basedOn w:val="a0"/>
    <w:rsid w:val="00B72631"/>
  </w:style>
  <w:style w:type="character" w:customStyle="1" w:styleId="md-inline-math">
    <w:name w:val="md-inline-math"/>
    <w:basedOn w:val="a0"/>
    <w:rsid w:val="00B72631"/>
  </w:style>
  <w:style w:type="character" w:customStyle="1" w:styleId="30">
    <w:name w:val="标题 3 字符"/>
    <w:basedOn w:val="a0"/>
    <w:link w:val="3"/>
    <w:uiPriority w:val="9"/>
    <w:qFormat/>
    <w:rsid w:val="009870F0"/>
    <w:rPr>
      <w:rFonts w:eastAsia="仿宋" w:cstheme="majorBidi"/>
      <w:color w:val="000000" w:themeColor="text1"/>
      <w:kern w:val="2"/>
      <w:sz w:val="24"/>
      <w:szCs w:val="32"/>
    </w:rPr>
  </w:style>
  <w:style w:type="character" w:styleId="ac">
    <w:name w:val="Placeholder Text"/>
    <w:basedOn w:val="a0"/>
    <w:uiPriority w:val="99"/>
    <w:semiHidden/>
    <w:rsid w:val="009870F0"/>
    <w:rPr>
      <w:color w:val="666666"/>
    </w:rPr>
  </w:style>
  <w:style w:type="paragraph" w:styleId="ad">
    <w:name w:val="List Paragraph"/>
    <w:basedOn w:val="a"/>
    <w:uiPriority w:val="34"/>
    <w:qFormat/>
    <w:rsid w:val="0038049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05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7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5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94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2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48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8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12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8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83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0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7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7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36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6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53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0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52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5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9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41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1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04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04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89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23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90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24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5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85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70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2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9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47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5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02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11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33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13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9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7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29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85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15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97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26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1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31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8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89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7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58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67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33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9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88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30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2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93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56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13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18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8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11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73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17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78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53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2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45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38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62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52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70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7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02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40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83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36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17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3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3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8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68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71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06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9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82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87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84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99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52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3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12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40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08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8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74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5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34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5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5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95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37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5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9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54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48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21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6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8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61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2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4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8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1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1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52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36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9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73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3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18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3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48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84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29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5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03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66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21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3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93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8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B990AE-280A-4E54-A4F4-E6F428E821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6</Pages>
  <Words>2217</Words>
  <Characters>1848</Characters>
  <Application>Microsoft Office Word</Application>
  <DocSecurity>0</DocSecurity>
  <Lines>15</Lines>
  <Paragraphs>8</Paragraphs>
  <ScaleCrop>false</ScaleCrop>
  <Company>Legend (Beijing) Limited</Company>
  <LinksUpToDate>false</LinksUpToDate>
  <CharactersWithSpaces>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cp:lastPrinted>2026-06-06T16:07:00Z</cp:lastPrinted>
  <dcterms:created xsi:type="dcterms:W3CDTF">2026-06-05T14:23:00Z</dcterms:created>
  <dcterms:modified xsi:type="dcterms:W3CDTF">2026-08-16T10:41:00Z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eAIDocId">
    <vt:lpwstr>DOC_ed4f213308214f31a027e648f821deee</vt:lpwstr>
  </property>
</Properties>
</file>