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rPr>
                <w:lang w:val="en-US"/>
              </w:rPr>
              <w:t>25 September 2026</w:t>
            </w:r>
          </w:p>
        </w:tc>
      </w:tr>
      <w:tr w14:paraId="7890E6B7">
        <w:tblPrEx/>
        <w:trPr/>
        <w:tc>
          <w:tcPr>
            <w:tcW w:w="4508" w:type="dxa"/>
            <w:tcBorders/>
          </w:tcPr>
          <w:p w14:paraId="0C019381">
            <w:pPr>
              <w:pStyle w:val="style0"/>
              <w:rPr/>
            </w:pPr>
            <w:r>
              <w:t>Team ID</w:t>
            </w:r>
          </w:p>
        </w:tc>
        <w:tc>
          <w:tcPr>
            <w:tcW w:w="4508" w:type="dxa"/>
            <w:tcBorders/>
          </w:tcPr>
          <w:p w14:paraId="3384612E">
            <w:pPr>
              <w:pStyle w:val="style0"/>
              <w:rPr/>
            </w:pPr>
            <w:r>
              <w:rPr>
                <w:lang w:val="en-US"/>
              </w:rPr>
              <w:t>UNM1453TECHGLADIATORS</w:t>
            </w: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r>
              <w:rPr>
                <w:lang w:val="en-US"/>
              </w:rPr>
              <w:t>AI Study buddy</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EDCCB30C">
      <w:pPr>
        <w:pStyle w:val="style0"/>
        <w:spacing w:after="200" w:lineRule="auto" w:line="276"/>
        <w:jc w:val="left"/>
        <w:rPr/>
      </w:pPr>
      <w:r>
        <w:rPr>
          <w:rFonts w:ascii="Arial" w:cs="宋体" w:eastAsia="ＭＳ 明朝" w:hAnsi="Arial" w:hint="default"/>
          <w:b/>
          <w:bCs/>
          <w:i w:val="false"/>
          <w:iCs w:val="false"/>
          <w:color w:val="auto"/>
          <w:sz w:val="20"/>
          <w:szCs w:val="22"/>
          <w:highlight w:val="none"/>
          <w:vertAlign w:val="baseline"/>
          <w:em w:val="none"/>
          <w:lang w:val="en-US" w:eastAsia="en-US"/>
        </w:rPr>
        <w:t>Problem</w:t>
      </w:r>
      <w:r>
        <w:rPr>
          <w:rFonts w:ascii="Arial" w:cs="宋体" w:eastAsia="ＭＳ 明朝" w:hAnsi="Arial" w:hint="default"/>
          <w:b/>
          <w:bCs/>
          <w:i w:val="false"/>
          <w:iCs w:val="false"/>
          <w:color w:val="auto"/>
          <w:sz w:val="20"/>
          <w:szCs w:val="22"/>
          <w:highlight w:val="none"/>
          <w:vertAlign w:val="baseline"/>
          <w:em w:val="none"/>
          <w:lang w:val="en-US" w:eastAsia="en-US"/>
        </w:rPr>
        <w:t xml:space="preserve"> </w:t>
      </w:r>
      <w:r>
        <w:rPr>
          <w:rFonts w:ascii="Arial" w:cs="宋体" w:eastAsia="ＭＳ 明朝" w:hAnsi="Arial" w:hint="default"/>
          <w:b/>
          <w:bCs/>
          <w:i w:val="false"/>
          <w:iCs w:val="false"/>
          <w:color w:val="auto"/>
          <w:sz w:val="20"/>
          <w:szCs w:val="22"/>
          <w:highlight w:val="none"/>
          <w:vertAlign w:val="baseline"/>
          <w:em w:val="none"/>
          <w:lang w:val="en-US" w:eastAsia="en-US"/>
        </w:rPr>
        <w:t>–</w:t>
      </w:r>
      <w:r>
        <w:rPr>
          <w:rFonts w:ascii="Arial" w:cs="宋体" w:eastAsia="ＭＳ 明朝" w:hAnsi="Arial" w:hint="default"/>
          <w:b/>
          <w:bCs/>
          <w:i w:val="false"/>
          <w:iCs w:val="false"/>
          <w:color w:val="auto"/>
          <w:sz w:val="20"/>
          <w:szCs w:val="22"/>
          <w:highlight w:val="none"/>
          <w:vertAlign w:val="baseline"/>
          <w:em w:val="none"/>
          <w:lang w:val="en-US" w:eastAsia="en-US"/>
        </w:rPr>
        <w:t xml:space="preserve"> </w:t>
      </w:r>
      <w:r>
        <w:rPr>
          <w:rFonts w:ascii="Arial" w:cs="宋体" w:eastAsia="ＭＳ 明朝" w:hAnsi="Arial" w:hint="default"/>
          <w:b/>
          <w:bCs/>
          <w:i w:val="false"/>
          <w:iCs w:val="false"/>
          <w:color w:val="auto"/>
          <w:sz w:val="20"/>
          <w:szCs w:val="22"/>
          <w:highlight w:val="none"/>
          <w:vertAlign w:val="baseline"/>
          <w:em w:val="none"/>
          <w:lang w:val="en-US" w:eastAsia="en-US"/>
        </w:rPr>
        <w:t>Solution</w:t>
      </w:r>
      <w:r>
        <w:rPr>
          <w:rFonts w:ascii="Arial" w:cs="宋体" w:eastAsia="ＭＳ 明朝" w:hAnsi="Arial" w:hint="default"/>
          <w:b/>
          <w:bCs/>
          <w:i w:val="false"/>
          <w:iCs w:val="false"/>
          <w:color w:val="auto"/>
          <w:sz w:val="20"/>
          <w:szCs w:val="22"/>
          <w:highlight w:val="none"/>
          <w:vertAlign w:val="baseline"/>
          <w:em w:val="none"/>
          <w:lang w:val="en-US" w:eastAsia="en-US"/>
        </w:rPr>
        <w:t xml:space="preserve"> </w:t>
      </w:r>
      <w:r>
        <w:rPr>
          <w:rFonts w:ascii="Arial" w:cs="宋体" w:eastAsia="ＭＳ 明朝" w:hAnsi="Arial" w:hint="default"/>
          <w:b/>
          <w:bCs/>
          <w:i w:val="false"/>
          <w:iCs w:val="false"/>
          <w:color w:val="auto"/>
          <w:sz w:val="20"/>
          <w:szCs w:val="22"/>
          <w:highlight w:val="none"/>
          <w:vertAlign w:val="baseline"/>
          <w:em w:val="none"/>
          <w:lang w:val="en-US" w:eastAsia="en-US"/>
        </w:rPr>
        <w:t>Fit:</w:t>
      </w:r>
    </w:p>
    <w:tbl>
      <w:tblPr>
        <w:jc w:val="center"/>
        <w:tblCellMar>
          <w:top w:w="0" w:type="dxa"/>
          <w:left w:w="108" w:type="dxa"/>
          <w:bottom w:w="0" w:type="dxa"/>
          <w:right w:w="108" w:type="dxa"/>
        </w:tblCellMar>
      </w:tblPr>
      <w:tblGrid>
        <w:gridCol w:w="2991"/>
        <w:gridCol w:w="3011"/>
        <w:gridCol w:w="3025"/>
      </w:tblGrid>
      <w:tr w14:paraId="22167E14">
        <w:trPr>
          <w:cantSplit w:val="false"/>
          <w:tblHeader w:val="false"/>
          <w:jc w:val="center"/>
        </w:trPr>
        <w:tc>
          <w:tcPr>
            <w:tcW w:w="3456"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81F13CB6">
            <w:pPr>
              <w:pStyle w:val="style0"/>
              <w:spacing w:lineRule="auto" w:line="276"/>
              <w:jc w:val="left"/>
              <w:rPr/>
            </w:pPr>
            <w:r>
              <w:rPr>
                <w:rFonts w:ascii="Arial" w:cs="宋体" w:eastAsia="ＭＳ 明朝" w:hAnsi="Arial" w:hint="default"/>
                <w:b/>
                <w:bCs/>
                <w:i w:val="false"/>
                <w:iCs w:val="false"/>
                <w:color w:val="auto"/>
                <w:sz w:val="16"/>
                <w:szCs w:val="22"/>
                <w:highlight w:val="none"/>
                <w:vertAlign w:val="baseline"/>
                <w:em w:val="none"/>
                <w:lang w:val="en-US" w:eastAsia="en-US"/>
              </w:rPr>
              <w:t>Problem</w:t>
            </w:r>
            <w:r>
              <w:rPr>
                <w:rFonts w:ascii="Arial" w:cs="宋体" w:eastAsia="ＭＳ 明朝" w:hAnsi="Arial" w:hint="default"/>
                <w:b/>
                <w:bCs/>
                <w:i w:val="false"/>
                <w:iCs w:val="false"/>
                <w:color w:val="auto"/>
                <w:sz w:val="16"/>
                <w:szCs w:val="22"/>
                <w:highlight w:val="none"/>
                <w:vertAlign w:val="baseline"/>
                <w:em w:val="none"/>
                <w:lang w:val="en-US" w:eastAsia="en-US"/>
              </w:rPr>
              <w:t xml:space="preserve"> </w:t>
            </w:r>
            <w:r>
              <w:rPr>
                <w:rFonts w:ascii="Arial" w:cs="宋体" w:eastAsia="ＭＳ 明朝" w:hAnsi="Arial" w:hint="default"/>
                <w:b/>
                <w:bCs/>
                <w:i w:val="false"/>
                <w:iCs w:val="false"/>
                <w:color w:val="auto"/>
                <w:sz w:val="16"/>
                <w:szCs w:val="22"/>
                <w:highlight w:val="none"/>
                <w:vertAlign w:val="baseline"/>
                <w:em w:val="none"/>
                <w:lang w:val="en-US" w:eastAsia="en-US"/>
              </w:rPr>
              <w:t>/</w:t>
            </w:r>
            <w:r>
              <w:rPr>
                <w:rFonts w:ascii="Arial" w:cs="宋体" w:eastAsia="ＭＳ 明朝" w:hAnsi="Arial" w:hint="default"/>
                <w:b/>
                <w:bCs/>
                <w:i w:val="false"/>
                <w:iCs w:val="false"/>
                <w:color w:val="auto"/>
                <w:sz w:val="16"/>
                <w:szCs w:val="22"/>
                <w:highlight w:val="none"/>
                <w:vertAlign w:val="baseline"/>
                <w:em w:val="none"/>
                <w:lang w:val="en-US" w:eastAsia="en-US"/>
              </w:rPr>
              <w:t xml:space="preserve"> </w:t>
            </w:r>
            <w:r>
              <w:rPr>
                <w:rFonts w:ascii="Arial" w:cs="宋体" w:eastAsia="ＭＳ 明朝" w:hAnsi="Arial" w:hint="default"/>
                <w:b/>
                <w:bCs/>
                <w:i w:val="false"/>
                <w:iCs w:val="false"/>
                <w:color w:val="auto"/>
                <w:sz w:val="16"/>
                <w:szCs w:val="22"/>
                <w:highlight w:val="none"/>
                <w:vertAlign w:val="baseline"/>
                <w:em w:val="none"/>
                <w:lang w:val="en-US" w:eastAsia="en-US"/>
              </w:rPr>
              <w:t>Customer</w:t>
            </w:r>
            <w:r>
              <w:rPr>
                <w:rFonts w:ascii="Arial" w:cs="宋体" w:eastAsia="ＭＳ 明朝" w:hAnsi="Arial" w:hint="default"/>
                <w:b/>
                <w:bCs/>
                <w:i w:val="false"/>
                <w:iCs w:val="false"/>
                <w:color w:val="auto"/>
                <w:sz w:val="16"/>
                <w:szCs w:val="22"/>
                <w:highlight w:val="none"/>
                <w:vertAlign w:val="baseline"/>
                <w:em w:val="none"/>
                <w:lang w:val="en-US" w:eastAsia="en-US"/>
              </w:rPr>
              <w:t xml:space="preserve"> </w:t>
            </w:r>
            <w:r>
              <w:rPr>
                <w:rFonts w:ascii="Arial" w:cs="宋体" w:eastAsia="ＭＳ 明朝" w:hAnsi="Arial" w:hint="default"/>
                <w:b/>
                <w:bCs/>
                <w:i w:val="false"/>
                <w:iCs w:val="false"/>
                <w:color w:val="auto"/>
                <w:sz w:val="16"/>
                <w:szCs w:val="22"/>
                <w:highlight w:val="none"/>
                <w:vertAlign w:val="baseline"/>
                <w:em w:val="none"/>
                <w:lang w:val="en-US" w:eastAsia="en-US"/>
              </w:rPr>
              <w:t>Need</w:t>
            </w:r>
          </w:p>
        </w:tc>
        <w:tc>
          <w:tcPr>
            <w:tcW w:w="3456"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3BDB8BF7">
            <w:pPr>
              <w:pStyle w:val="style0"/>
              <w:spacing w:lineRule="auto" w:line="276"/>
              <w:jc w:val="left"/>
              <w:rPr/>
            </w:pPr>
            <w:r>
              <w:rPr>
                <w:rFonts w:ascii="Arial" w:cs="宋体" w:eastAsia="ＭＳ 明朝" w:hAnsi="Arial" w:hint="default"/>
                <w:b/>
                <w:bCs/>
                <w:i w:val="false"/>
                <w:iCs w:val="false"/>
                <w:color w:val="auto"/>
                <w:sz w:val="16"/>
                <w:szCs w:val="22"/>
                <w:highlight w:val="none"/>
                <w:vertAlign w:val="baseline"/>
                <w:em w:val="none"/>
                <w:lang w:val="en-US" w:eastAsia="en-US"/>
              </w:rPr>
              <w:t>Proposed</w:t>
            </w:r>
            <w:r>
              <w:rPr>
                <w:rFonts w:ascii="Arial" w:cs="宋体" w:eastAsia="ＭＳ 明朝" w:hAnsi="Arial" w:hint="default"/>
                <w:b/>
                <w:bCs/>
                <w:i w:val="false"/>
                <w:iCs w:val="false"/>
                <w:color w:val="auto"/>
                <w:sz w:val="16"/>
                <w:szCs w:val="22"/>
                <w:highlight w:val="none"/>
                <w:vertAlign w:val="baseline"/>
                <w:em w:val="none"/>
                <w:lang w:val="en-US" w:eastAsia="en-US"/>
              </w:rPr>
              <w:t xml:space="preserve"> </w:t>
            </w:r>
            <w:r>
              <w:rPr>
                <w:rFonts w:ascii="Arial" w:cs="宋体" w:eastAsia="ＭＳ 明朝" w:hAnsi="Arial" w:hint="default"/>
                <w:b/>
                <w:bCs/>
                <w:i w:val="false"/>
                <w:iCs w:val="false"/>
                <w:color w:val="auto"/>
                <w:sz w:val="16"/>
                <w:szCs w:val="22"/>
                <w:highlight w:val="none"/>
                <w:vertAlign w:val="baseline"/>
                <w:em w:val="none"/>
                <w:lang w:val="en-US" w:eastAsia="en-US"/>
              </w:rPr>
              <w:t>Solution</w:t>
            </w:r>
          </w:p>
        </w:tc>
        <w:tc>
          <w:tcPr>
            <w:tcW w:w="3456"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C53EF58F">
            <w:pPr>
              <w:pStyle w:val="style0"/>
              <w:spacing w:lineRule="auto" w:line="276"/>
              <w:jc w:val="left"/>
              <w:rPr/>
            </w:pPr>
            <w:r>
              <w:rPr>
                <w:rFonts w:ascii="Arial" w:cs="宋体" w:eastAsia="ＭＳ 明朝" w:hAnsi="Arial" w:hint="default"/>
                <w:b/>
                <w:bCs/>
                <w:i w:val="false"/>
                <w:iCs w:val="false"/>
                <w:color w:val="auto"/>
                <w:sz w:val="16"/>
                <w:szCs w:val="22"/>
                <w:highlight w:val="none"/>
                <w:vertAlign w:val="baseline"/>
                <w:em w:val="none"/>
                <w:lang w:val="en-US" w:eastAsia="en-US"/>
              </w:rPr>
              <w:t>Expected</w:t>
            </w:r>
            <w:r>
              <w:rPr>
                <w:rFonts w:ascii="Arial" w:cs="宋体" w:eastAsia="ＭＳ 明朝" w:hAnsi="Arial" w:hint="default"/>
                <w:b/>
                <w:bCs/>
                <w:i w:val="false"/>
                <w:iCs w:val="false"/>
                <w:color w:val="auto"/>
                <w:sz w:val="16"/>
                <w:szCs w:val="22"/>
                <w:highlight w:val="none"/>
                <w:vertAlign w:val="baseline"/>
                <w:em w:val="none"/>
                <w:lang w:val="en-US" w:eastAsia="en-US"/>
              </w:rPr>
              <w:t xml:space="preserve"> </w:t>
            </w:r>
            <w:r>
              <w:rPr>
                <w:rFonts w:ascii="Arial" w:cs="宋体" w:eastAsia="ＭＳ 明朝" w:hAnsi="Arial" w:hint="default"/>
                <w:b/>
                <w:bCs/>
                <w:i w:val="false"/>
                <w:iCs w:val="false"/>
                <w:color w:val="auto"/>
                <w:sz w:val="16"/>
                <w:szCs w:val="22"/>
                <w:highlight w:val="none"/>
                <w:vertAlign w:val="baseline"/>
                <w:em w:val="none"/>
                <w:lang w:val="en-US" w:eastAsia="en-US"/>
              </w:rPr>
              <w:t>Value</w:t>
            </w:r>
          </w:p>
        </w:tc>
      </w:tr>
      <w:tr w14:paraId="22167E14">
        <w:tblPrEx/>
        <w:trPr>
          <w:cantSplit w:val="false"/>
          <w:tblHeader w:val="false"/>
          <w:jc w:val="center"/>
        </w:trPr>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1F0803A7">
            <w:pPr>
              <w:pStyle w:val="style0"/>
              <w:spacing w:lineRule="auto" w:line="276"/>
              <w:jc w:val="left"/>
              <w:rPr/>
            </w:pPr>
            <w:r>
              <w:rPr>
                <w:rFonts w:ascii="Arial" w:cs="宋体" w:eastAsia="ＭＳ 明朝" w:hAnsi="Arial" w:hint="default"/>
                <w:b/>
                <w:bCs/>
                <w:i w:val="false"/>
                <w:iCs w:val="false"/>
                <w:color w:val="auto"/>
                <w:sz w:val="15"/>
                <w:szCs w:val="22"/>
                <w:highlight w:val="none"/>
                <w:vertAlign w:val="baseline"/>
                <w:em w:val="none"/>
                <w:lang w:val="en-US" w:eastAsia="en-US"/>
              </w:rPr>
              <w:t>Difficulty</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finding</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and</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organizing</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study</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resources</w:t>
            </w:r>
          </w:p>
        </w:tc>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69421721">
            <w:pPr>
              <w:pStyle w:val="style0"/>
              <w:spacing w:lineRule="auto" w:line="276"/>
              <w:jc w:val="left"/>
              <w:rPr/>
            </w:pPr>
            <w:r>
              <w:rPr>
                <w:rFonts w:ascii="Arial" w:cs="宋体" w:eastAsia="ＭＳ 明朝" w:hAnsi="Arial" w:hint="default"/>
                <w:b w:val="false"/>
                <w:bCs w:val="false"/>
                <w:i w:val="false"/>
                <w:iCs w:val="false"/>
                <w:color w:val="auto"/>
                <w:sz w:val="15"/>
                <w:szCs w:val="22"/>
                <w:highlight w:val="none"/>
                <w:vertAlign w:val="baseline"/>
                <w:em w:val="none"/>
                <w:lang w:val="en-US" w:eastAsia="en-US"/>
              </w:rPr>
              <w:t>Centralized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study-material</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learning-resource</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management</w:t>
            </w:r>
          </w:p>
        </w:tc>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F371DEEE">
            <w:pPr>
              <w:pStyle w:val="style0"/>
              <w:spacing w:lineRule="auto" w:line="276"/>
              <w:jc w:val="left"/>
              <w:rPr/>
            </w:pPr>
            <w:r>
              <w:rPr>
                <w:rFonts w:ascii="Arial" w:cs="宋体" w:eastAsia="ＭＳ 明朝" w:hAnsi="Arial" w:hint="default"/>
                <w:b w:val="false"/>
                <w:bCs w:val="false"/>
                <w:i w:val="false"/>
                <w:iCs w:val="false"/>
                <w:color w:val="auto"/>
                <w:sz w:val="15"/>
                <w:szCs w:val="22"/>
                <w:highlight w:val="none"/>
                <w:vertAlign w:val="baseline"/>
                <w:em w:val="none"/>
                <w:lang w:val="en-US" w:eastAsia="en-US"/>
              </w:rPr>
              <w:t>Less</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time</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spent</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searching</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better</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organization</w:t>
            </w:r>
          </w:p>
        </w:tc>
      </w:tr>
      <w:tr w14:paraId="22167E14">
        <w:tblPrEx/>
        <w:trPr>
          <w:cantSplit w:val="false"/>
          <w:tblHeader w:val="false"/>
          <w:jc w:val="center"/>
        </w:trPr>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7D57053C">
            <w:pPr>
              <w:pStyle w:val="style0"/>
              <w:spacing w:lineRule="auto" w:line="276"/>
              <w:jc w:val="left"/>
              <w:rPr/>
            </w:pPr>
            <w:r>
              <w:rPr>
                <w:rFonts w:ascii="Arial" w:cs="宋体" w:eastAsia="ＭＳ 明朝" w:hAnsi="Arial" w:hint="default"/>
                <w:b/>
                <w:bCs/>
                <w:i w:val="false"/>
                <w:iCs w:val="false"/>
                <w:color w:val="auto"/>
                <w:sz w:val="15"/>
                <w:szCs w:val="22"/>
                <w:highlight w:val="none"/>
                <w:vertAlign w:val="baseline"/>
                <w:em w:val="none"/>
                <w:lang w:val="en-US" w:eastAsia="en-US"/>
              </w:rPr>
              <w:t>Students</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need</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quick</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clarification</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of</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difficult</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concepts</w:t>
            </w:r>
          </w:p>
        </w:tc>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D56E81C7">
            <w:pPr>
              <w:pStyle w:val="style0"/>
              <w:spacing w:lineRule="auto" w:line="276"/>
              <w:jc w:val="left"/>
              <w:rPr/>
            </w:pPr>
            <w:r>
              <w:rPr>
                <w:rFonts w:ascii="Arial" w:cs="宋体" w:eastAsia="ＭＳ 明朝" w:hAnsi="Arial" w:hint="default"/>
                <w:b w:val="false"/>
                <w:bCs w:val="false"/>
                <w:i w:val="false"/>
                <w:iCs w:val="false"/>
                <w:color w:val="auto"/>
                <w:sz w:val="15"/>
                <w:szCs w:val="22"/>
                <w:highlight w:val="none"/>
                <w:vertAlign w:val="baseline"/>
                <w:em w:val="none"/>
                <w:lang w:val="en-US" w:eastAsia="en-US"/>
              </w:rPr>
              <w:t>AI-powered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question</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answering</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topic</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explanations</w:t>
            </w:r>
          </w:p>
        </w:tc>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4373BB4C">
            <w:pPr>
              <w:pStyle w:val="style0"/>
              <w:spacing w:lineRule="auto" w:line="276"/>
              <w:jc w:val="left"/>
              <w:rPr/>
            </w:pPr>
            <w:r>
              <w:rPr>
                <w:rFonts w:ascii="Arial" w:cs="宋体" w:eastAsia="ＭＳ 明朝" w:hAnsi="Arial" w:hint="default"/>
                <w:b w:val="false"/>
                <w:bCs w:val="false"/>
                <w:i w:val="false"/>
                <w:iCs w:val="false"/>
                <w:color w:val="auto"/>
                <w:sz w:val="15"/>
                <w:szCs w:val="22"/>
                <w:highlight w:val="none"/>
                <w:vertAlign w:val="baseline"/>
                <w:em w:val="none"/>
                <w:lang w:val="en-US" w:eastAsia="en-US"/>
              </w:rPr>
              <w:t>Faster</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understanding</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personalized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learning</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support</w:t>
            </w:r>
          </w:p>
        </w:tc>
      </w:tr>
      <w:tr w14:paraId="22167E14">
        <w:tblPrEx/>
        <w:trPr>
          <w:cantSplit w:val="false"/>
          <w:tblHeader w:val="false"/>
          <w:jc w:val="center"/>
        </w:trPr>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88F8C061">
            <w:pPr>
              <w:pStyle w:val="style0"/>
              <w:spacing w:lineRule="auto" w:line="276"/>
              <w:jc w:val="left"/>
              <w:rPr/>
            </w:pPr>
            <w:r>
              <w:rPr>
                <w:rFonts w:ascii="Arial" w:cs="宋体" w:eastAsia="ＭＳ 明朝" w:hAnsi="Arial" w:hint="default"/>
                <w:b/>
                <w:bCs/>
                <w:i w:val="false"/>
                <w:iCs w:val="false"/>
                <w:color w:val="auto"/>
                <w:sz w:val="15"/>
                <w:szCs w:val="22"/>
                <w:highlight w:val="none"/>
                <w:vertAlign w:val="baseline"/>
                <w:em w:val="none"/>
                <w:lang w:val="en-US" w:eastAsia="en-US"/>
              </w:rPr>
              <w:t>Lack</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of</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a</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consistent</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study</w:t>
            </w:r>
            <w:r>
              <w:rPr>
                <w:rFonts w:ascii="Arial" w:cs="宋体" w:eastAsia="ＭＳ 明朝" w:hAnsi="Arial" w:hint="default"/>
                <w:b/>
                <w:bCs/>
                <w:i w:val="false"/>
                <w:iCs w:val="false"/>
                <w:color w:val="auto"/>
                <w:sz w:val="15"/>
                <w:szCs w:val="22"/>
                <w:highlight w:val="none"/>
                <w:vertAlign w:val="baseline"/>
                <w:em w:val="none"/>
                <w:lang w:val="en-US" w:eastAsia="en-US"/>
              </w:rPr>
              <w:t xml:space="preserve"> </w:t>
            </w:r>
            <w:r>
              <w:rPr>
                <w:rFonts w:ascii="Arial" w:cs="宋体" w:eastAsia="ＭＳ 明朝" w:hAnsi="Arial" w:hint="default"/>
                <w:b/>
                <w:bCs/>
                <w:i w:val="false"/>
                <w:iCs w:val="false"/>
                <w:color w:val="auto"/>
                <w:sz w:val="15"/>
                <w:szCs w:val="22"/>
                <w:highlight w:val="none"/>
                <w:vertAlign w:val="baseline"/>
                <w:em w:val="none"/>
                <w:lang w:val="en-US" w:eastAsia="en-US"/>
              </w:rPr>
              <w:t>routine</w:t>
            </w:r>
          </w:p>
        </w:tc>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7E80B7EA">
            <w:pPr>
              <w:pStyle w:val="style0"/>
              <w:spacing w:lineRule="auto" w:line="276"/>
              <w:jc w:val="left"/>
              <w:rPr/>
            </w:pPr>
            <w:r>
              <w:rPr>
                <w:rFonts w:ascii="Arial" w:cs="宋体" w:eastAsia="ＭＳ 明朝" w:hAnsi="Arial" w:hint="default"/>
                <w:b w:val="false"/>
                <w:bCs w:val="false"/>
                <w:i w:val="false"/>
                <w:iCs w:val="false"/>
                <w:color w:val="auto"/>
                <w:sz w:val="15"/>
                <w:szCs w:val="22"/>
                <w:highlight w:val="none"/>
                <w:vertAlign w:val="baseline"/>
                <w:em w:val="none"/>
                <w:lang w:val="en-US" w:eastAsia="en-US"/>
              </w:rPr>
              <w:t>AI-assisted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study-plan</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creation</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task</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guidance</w:t>
            </w:r>
          </w:p>
        </w:tc>
        <w:tc>
          <w:tcPr>
            <w:tcW w:w="3456"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C08F38FA">
            <w:pPr>
              <w:pStyle w:val="style0"/>
              <w:spacing w:lineRule="auto" w:line="276"/>
              <w:jc w:val="left"/>
              <w:rPr/>
            </w:pPr>
            <w:r>
              <w:rPr>
                <w:rFonts w:ascii="Arial" w:cs="宋体" w:eastAsia="ＭＳ 明朝" w:hAnsi="Arial" w:hint="default"/>
                <w:b w:val="false"/>
                <w:bCs w:val="false"/>
                <w:i w:val="false"/>
                <w:iCs w:val="false"/>
                <w:color w:val="auto"/>
                <w:sz w:val="15"/>
                <w:szCs w:val="22"/>
                <w:highlight w:val="none"/>
                <w:vertAlign w:val="baseline"/>
                <w:em w:val="none"/>
                <w:lang w:val="en-US" w:eastAsia="en-US"/>
              </w:rPr>
              <w:t>More</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structured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trackable</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5"/>
                <w:szCs w:val="22"/>
                <w:highlight w:val="none"/>
                <w:vertAlign w:val="baseline"/>
                <w:em w:val="none"/>
                <w:lang w:val="en-US" w:eastAsia="en-US"/>
              </w:rPr>
              <w:t>activity</w:t>
            </w:r>
          </w:p>
        </w:tc>
      </w:tr>
    </w:tbl>
    <w:p w14:paraId="186ADF36">
      <w:pPr>
        <w:pStyle w:val="style0"/>
        <w:rPr>
          <w:color w:val="000000"/>
        </w:rPr>
      </w:pPr>
      <w:r>
        <w:rPr>
          <w:rFonts w:ascii="Arial" w:cs="宋体" w:eastAsia="ＭＳ 明朝" w:hAnsi="Arial" w:hint="default"/>
          <w:b/>
          <w:bCs/>
          <w:i w:val="false"/>
          <w:iCs w:val="false"/>
          <w:color w:val="auto"/>
          <w:sz w:val="18"/>
          <w:szCs w:val="22"/>
          <w:highlight w:val="none"/>
          <w:vertAlign w:val="baseline"/>
          <w:em w:val="none"/>
          <w:lang w:val="en-US" w:eastAsia="en-US"/>
        </w:rPr>
        <w:t>Conclusion:</w:t>
      </w:r>
      <w:r>
        <w:rPr>
          <w:rFonts w:ascii="Arial" w:cs="宋体" w:eastAsia="ＭＳ 明朝" w:hAnsi="Arial" w:hint="default"/>
          <w:b/>
          <w:bCs/>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solution</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directly</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connects</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identified</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learning</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problems</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with</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AI-enabled</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features</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centralized</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workflow,</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creating</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clear</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problem–solution</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8"/>
          <w:szCs w:val="22"/>
          <w:highlight w:val="none"/>
          <w:vertAlign w:val="baseline"/>
          <w:em w:val="none"/>
          <w:lang w:val="en-US" w:eastAsia="en-US"/>
        </w:rPr>
        <w:t>fit.</w:t>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Arial">
    <w:altName w:val="Arial"/>
    <w:panose1 w:val="020b0604020000020204"/>
    <w:charset w:val="01"/>
    <w:family w:val="swiss"/>
    <w:pitch w:val="default"/>
    <w:sig w:usb0="00007A87" w:usb1="80000000" w:usb2="00000008" w:usb3="00000000" w:csb0="400001FF" w:csb1="FFFF0000"/>
  </w:font>
  <w:font w:name="宋体">
    <w:altName w:val="宋体"/>
    <w:panose1 w:val="02010600030000010101"/>
    <w:charset w:val="7a"/>
    <w:family w:val="auto"/>
    <w:pitch w:val="default"/>
    <w:sig w:usb0="00000003" w:usb1="080E0000" w:usb2="00000000" w:usb3="00000000" w:csb0="00040001" w:csb1="00000000"/>
  </w:font>
  <w:font w:name="ＭＳ 明朝">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paragraph" w:styleId="style32">
    <w:name w:val="footer"/>
    <w:basedOn w:val="style0"/>
    <w:next w:val="style32"/>
    <w:pPr>
      <w:tabs>
        <w:tab w:val="center" w:leader="none" w:pos="4680"/>
        <w:tab w:val="right" w:leader="none" w:pos="9360"/>
      </w:tabs>
      <w:spacing w:before="0" w:after="0" w:lineRule="auto" w:line="240"/>
      <w:ind w:left="0" w:right="0"/>
    </w:pPr>
    <w:rPr>
      <w:rFonts w:ascii="Arial" w:cs="Arial" w:eastAsia="宋体" w:hAnsi="Arial"/>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241</Words>
  <Pages>1</Pages>
  <Characters>1483</Characters>
  <Application>WPS Office</Application>
  <DocSecurity>0</DocSecurity>
  <Paragraphs>43</Paragraphs>
  <ScaleCrop>false</ScaleCrop>
  <LinksUpToDate>false</LinksUpToDate>
  <CharactersWithSpaces>1692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lastModifiedBy>RMX3943</lastModifiedBy>
  <lastPrinted>2025-02-15T04:32:00Z</lastPrinted>
  <dcterms:modified xsi:type="dcterms:W3CDTF">2026-09-30T16:01:38Z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5b55744976b14ce995c34aa2b02e91f6_23</vt:lpwstr>
  </property>
</Properties>
</file>