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07C9" w:rsidRDefault="00B63F42">
      <w:pPr>
        <w:spacing w:before="240"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TQF 3 Course Specifications</w:t>
      </w: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1 General Information</w:t>
      </w:r>
    </w:p>
    <w:p w:rsidR="00A507C9" w:rsidRDefault="00B63F42">
      <w:pPr>
        <w:tabs>
          <w:tab w:val="left" w:pos="720"/>
          <w:tab w:val="left" w:pos="1440"/>
          <w:tab w:val="left" w:pos="2160"/>
          <w:tab w:val="left" w:pos="2880"/>
          <w:tab w:val="right" w:pos="9360"/>
        </w:tabs>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code and course title</w:t>
      </w:r>
      <w:r>
        <w:rPr>
          <w:rFonts w:ascii="TH SarabunPSK" w:eastAsia="TH SarabunPSK" w:hAnsi="TH SarabunPSK" w:cs="TH SarabunPSK"/>
          <w:sz w:val="31"/>
          <w:szCs w:val="31"/>
        </w:rPr>
        <w:tab/>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Thai</w:t>
      </w:r>
      <w:r>
        <w:rPr>
          <w:rFonts w:ascii="TH SarabunPSK" w:eastAsia="TH SarabunPSK" w:hAnsi="TH SarabunPSK" w:cs="TH SarabunPSK"/>
          <w:sz w:val="31"/>
          <w:szCs w:val="31"/>
        </w:rPr>
        <w:tab/>
      </w:r>
      <w:r w:rsidR="00132D6E">
        <w:rPr>
          <w:rFonts w:ascii="TH SarabunPSK" w:eastAsia="TH SarabunPSK" w:hAnsi="TH SarabunPSK" w:cs="TH SarabunPSK"/>
          <w:sz w:val="31"/>
          <w:szCs w:val="31"/>
        </w:rPr>
        <w:t xml:space="preserve">EGCI </w:t>
      </w:r>
      <w:r w:rsidR="0087206F">
        <w:rPr>
          <w:rFonts w:ascii="TH SarabunPSK" w:eastAsia="TH SarabunPSK" w:hAnsi="TH SarabunPSK" w:cs="TH SarabunPSK"/>
          <w:sz w:val="31"/>
          <w:szCs w:val="31"/>
        </w:rPr>
        <w:t>46</w:t>
      </w:r>
      <w:r w:rsidR="00CC796D">
        <w:rPr>
          <w:rFonts w:ascii="TH SarabunPSK" w:eastAsia="TH SarabunPSK" w:hAnsi="TH SarabunPSK" w:cs="TH SarabunPSK"/>
          <w:sz w:val="31"/>
          <w:szCs w:val="31"/>
        </w:rPr>
        <w:t>1</w:t>
      </w:r>
      <w:r w:rsidR="00132D6E">
        <w:rPr>
          <w:rFonts w:ascii="TH SarabunPSK" w:eastAsia="TH SarabunPSK" w:hAnsi="TH SarabunPSK" w:cs="TH SarabunPSK"/>
          <w:sz w:val="31"/>
          <w:szCs w:val="31"/>
        </w:rPr>
        <w:t xml:space="preserve">   </w:t>
      </w:r>
      <w:r w:rsidR="0087206F">
        <w:rPr>
          <w:rFonts w:ascii="TH SarabunPSK" w:eastAsia="TH SarabunPSK" w:hAnsi="TH SarabunPSK" w:cs="TH SarabunPSK" w:hint="cs"/>
          <w:sz w:val="31"/>
          <w:szCs w:val="31"/>
          <w:cs/>
        </w:rPr>
        <w:t>ปัญญาประดิษฐ์</w:t>
      </w:r>
      <w:r w:rsidR="00132D6E">
        <w:rPr>
          <w:rFonts w:ascii="TH SarabunPSK" w:eastAsia="TH SarabunPSK" w:hAnsi="TH SarabunPSK" w:cs="TH SarabunPSK"/>
          <w:sz w:val="31"/>
          <w:szCs w:val="31"/>
        </w:rPr>
        <w:t xml:space="preserve"> </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English</w:t>
      </w:r>
      <w:r>
        <w:rPr>
          <w:rFonts w:ascii="TH SarabunPSK" w:eastAsia="TH SarabunPSK" w:hAnsi="TH SarabunPSK" w:cs="TH SarabunPSK"/>
          <w:sz w:val="31"/>
          <w:szCs w:val="31"/>
        </w:rPr>
        <w:tab/>
      </w:r>
      <w:r w:rsidR="00132D6E">
        <w:rPr>
          <w:rFonts w:ascii="TH SarabunPSK" w:eastAsia="TH SarabunPSK" w:hAnsi="TH SarabunPSK" w:cs="TH SarabunPSK"/>
          <w:sz w:val="31"/>
          <w:szCs w:val="31"/>
        </w:rPr>
        <w:t xml:space="preserve">EGCI </w:t>
      </w:r>
      <w:r w:rsidR="0087206F">
        <w:rPr>
          <w:rFonts w:ascii="TH SarabunPSK" w:eastAsia="TH SarabunPSK" w:hAnsi="TH SarabunPSK" w:cs="TH SarabunPSK"/>
          <w:sz w:val="31"/>
          <w:szCs w:val="31"/>
        </w:rPr>
        <w:t>46</w:t>
      </w:r>
      <w:r w:rsidR="00CC796D">
        <w:rPr>
          <w:rFonts w:ascii="TH SarabunPSK" w:eastAsia="TH SarabunPSK" w:hAnsi="TH SarabunPSK" w:cs="TH SarabunPSK"/>
          <w:sz w:val="31"/>
          <w:szCs w:val="31"/>
        </w:rPr>
        <w:t>1</w:t>
      </w:r>
      <w:r w:rsidR="00132D6E">
        <w:rPr>
          <w:rFonts w:ascii="TH SarabunPSK" w:eastAsia="TH SarabunPSK" w:hAnsi="TH SarabunPSK" w:cs="TH SarabunPSK"/>
          <w:sz w:val="31"/>
          <w:szCs w:val="31"/>
        </w:rPr>
        <w:t xml:space="preserve">   </w:t>
      </w:r>
      <w:r w:rsidR="0087206F">
        <w:rPr>
          <w:rFonts w:ascii="TH SarabunPSK" w:eastAsia="TH SarabunPSK" w:hAnsi="TH SarabunPSK" w:cs="TH SarabunPSK"/>
          <w:sz w:val="31"/>
          <w:szCs w:val="31"/>
        </w:rPr>
        <w:t>Artificial Intelligence</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Number of credits</w:t>
      </w:r>
      <w:r>
        <w:rPr>
          <w:rFonts w:ascii="TH SarabunPSK" w:eastAsia="TH SarabunPSK" w:hAnsi="TH SarabunPSK" w:cs="TH SarabunPSK"/>
          <w:sz w:val="31"/>
          <w:szCs w:val="31"/>
        </w:rPr>
        <w:tab/>
      </w:r>
      <w:r w:rsidR="00FC6245">
        <w:rPr>
          <w:rFonts w:ascii="TH SarabunPSK" w:eastAsia="TH SarabunPSK" w:hAnsi="TH SarabunPSK" w:cs="TH SarabunPSK"/>
          <w:sz w:val="31"/>
          <w:szCs w:val="31"/>
        </w:rPr>
        <w:t>4</w:t>
      </w:r>
      <w:r w:rsidR="00132D6E">
        <w:rPr>
          <w:rFonts w:ascii="TH SarabunPSK" w:eastAsia="TH SarabunPSK" w:hAnsi="TH SarabunPSK" w:cs="TH SarabunPSK"/>
          <w:sz w:val="31"/>
          <w:szCs w:val="31"/>
        </w:rPr>
        <w:t>(</w:t>
      </w:r>
      <w:r w:rsidR="00FC6245">
        <w:rPr>
          <w:rFonts w:ascii="TH SarabunPSK" w:eastAsia="TH SarabunPSK" w:hAnsi="TH SarabunPSK" w:cs="TH SarabunPSK"/>
          <w:sz w:val="31"/>
          <w:szCs w:val="31"/>
        </w:rPr>
        <w:t>4</w:t>
      </w:r>
      <w:r w:rsidR="00132D6E">
        <w:rPr>
          <w:rFonts w:ascii="TH SarabunPSK" w:eastAsia="TH SarabunPSK" w:hAnsi="TH SarabunPSK" w:cs="TH SarabunPSK"/>
          <w:sz w:val="31"/>
          <w:szCs w:val="31"/>
        </w:rPr>
        <w:t>-</w:t>
      </w:r>
      <w:r w:rsidR="00FC6245">
        <w:rPr>
          <w:rFonts w:ascii="TH SarabunPSK" w:eastAsia="TH SarabunPSK" w:hAnsi="TH SarabunPSK" w:cs="TH SarabunPSK"/>
          <w:sz w:val="31"/>
          <w:szCs w:val="31"/>
        </w:rPr>
        <w:t>0</w:t>
      </w:r>
      <w:r w:rsidR="00132D6E">
        <w:rPr>
          <w:rFonts w:ascii="TH SarabunPSK" w:eastAsia="TH SarabunPSK" w:hAnsi="TH SarabunPSK" w:cs="TH SarabunPSK"/>
          <w:sz w:val="31"/>
          <w:szCs w:val="31"/>
        </w:rPr>
        <w:t>-</w:t>
      </w:r>
      <w:r w:rsidR="00FC6245">
        <w:rPr>
          <w:rFonts w:ascii="TH SarabunPSK" w:eastAsia="TH SarabunPSK" w:hAnsi="TH SarabunPSK" w:cs="TH SarabunPSK"/>
          <w:sz w:val="31"/>
          <w:szCs w:val="31"/>
        </w:rPr>
        <w:t>8</w:t>
      </w:r>
      <w:r w:rsidR="00132D6E">
        <w:rPr>
          <w:rFonts w:ascii="TH SarabunPSK" w:eastAsia="TH SarabunPSK" w:hAnsi="TH SarabunPSK" w:cs="TH SarabunPSK"/>
          <w:sz w:val="31"/>
          <w:szCs w:val="31"/>
        </w:rPr>
        <w:t>)</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3. Program and type of subject</w:t>
      </w:r>
    </w:p>
    <w:p w:rsidR="00A507C9" w:rsidRPr="00132D6E"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 xml:space="preserve">3.1 Program </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132D6E" w:rsidRPr="00132D6E">
        <w:rPr>
          <w:rFonts w:ascii="TH SarabunPSK" w:eastAsia="TH SarabunPSK" w:hAnsi="TH SarabunPSK" w:cs="TH SarabunPSK"/>
          <w:sz w:val="31"/>
          <w:szCs w:val="31"/>
        </w:rPr>
        <w:t>Bachelor of Engineering (Computer Engineering)</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3.2 Type of Subject</w:t>
      </w:r>
      <w:r>
        <w:rPr>
          <w:rFonts w:ascii="TH SarabunPSK" w:eastAsia="TH SarabunPSK" w:hAnsi="TH SarabunPSK" w:cs="TH SarabunPSK"/>
          <w:sz w:val="31"/>
          <w:szCs w:val="31"/>
        </w:rPr>
        <w:tab/>
      </w:r>
      <w:r w:rsidR="0087206F" w:rsidRPr="0087206F">
        <w:rPr>
          <w:rFonts w:ascii="TH SarabunPSK" w:hAnsi="TH SarabunPSK" w:cs="TH SarabunPSK"/>
          <w:sz w:val="31"/>
          <w:szCs w:val="31"/>
        </w:rPr>
        <w:t>Elective Courses</w:t>
      </w:r>
      <w:r w:rsidRPr="003A1D64">
        <w:rPr>
          <w:rFonts w:ascii="TH SarabunPSK" w:eastAsia="TH SarabunPSK" w:hAnsi="TH SarabunPSK" w:cs="TH SarabunPSK"/>
          <w:sz w:val="31"/>
          <w:szCs w:val="31"/>
        </w:rPr>
        <w:t xml:space="preserve"> </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4. Course Coordinator and Course Lecturer</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4.1</w:t>
      </w:r>
      <w:r>
        <w:rPr>
          <w:rFonts w:ascii="TH SarabunPSK" w:eastAsia="TH SarabunPSK" w:hAnsi="TH SarabunPSK" w:cs="TH SarabunPSK"/>
          <w:sz w:val="31"/>
          <w:szCs w:val="31"/>
        </w:rPr>
        <w:tab/>
        <w:t xml:space="preserve"> Course Coordinator </w:t>
      </w:r>
      <w:r>
        <w:rPr>
          <w:rFonts w:ascii="TH SarabunPSK" w:eastAsia="TH SarabunPSK" w:hAnsi="TH SarabunPSK" w:cs="TH SarabunPSK"/>
          <w:sz w:val="31"/>
          <w:szCs w:val="31"/>
        </w:rPr>
        <w:tab/>
      </w:r>
      <w:r w:rsidR="00132D6E">
        <w:rPr>
          <w:rFonts w:ascii="TH SarabunPSK" w:eastAsia="TH SarabunPSK" w:hAnsi="TH SarabunPSK" w:cs="TH SarabunPSK"/>
          <w:sz w:val="31"/>
          <w:szCs w:val="31"/>
        </w:rPr>
        <w:t>Asst. Prof. Dr. Tanasanee Phienthrakul</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4.2</w:t>
      </w:r>
      <w:r>
        <w:rPr>
          <w:rFonts w:ascii="TH SarabunPSK" w:eastAsia="TH SarabunPSK" w:hAnsi="TH SarabunPSK" w:cs="TH SarabunPSK"/>
          <w:sz w:val="31"/>
          <w:szCs w:val="31"/>
        </w:rPr>
        <w:tab/>
        <w:t xml:space="preserve"> Course Lecturer</w:t>
      </w:r>
      <w:r>
        <w:rPr>
          <w:rFonts w:ascii="TH SarabunPSK" w:eastAsia="TH SarabunPSK" w:hAnsi="TH SarabunPSK" w:cs="TH SarabunPSK"/>
          <w:sz w:val="31"/>
          <w:szCs w:val="31"/>
        </w:rPr>
        <w:tab/>
      </w:r>
      <w:r w:rsidR="00132D6E">
        <w:rPr>
          <w:rFonts w:ascii="TH SarabunPSK" w:eastAsia="TH SarabunPSK" w:hAnsi="TH SarabunPSK" w:cs="TH SarabunPSK"/>
          <w:sz w:val="31"/>
          <w:szCs w:val="31"/>
        </w:rPr>
        <w:t>Asst. Prof. Dr. Tanasanee Phienthrakul</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5. Trimester/ Year of Study</w:t>
      </w:r>
    </w:p>
    <w:p w:rsidR="00A507C9" w:rsidRDefault="00B63F42">
      <w:pPr>
        <w:spacing w:after="0"/>
        <w:rPr>
          <w:rFonts w:ascii="TH SarabunPSK" w:eastAsia="TH SarabunPSK" w:hAnsi="TH SarabunPSK" w:cs="TH SarabunPSK"/>
          <w:sz w:val="31"/>
          <w:szCs w:val="31"/>
          <w:cs/>
        </w:rPr>
      </w:pPr>
      <w:r>
        <w:rPr>
          <w:rFonts w:ascii="TH SarabunPSK" w:eastAsia="TH SarabunPSK" w:hAnsi="TH SarabunPSK" w:cs="TH SarabunPSK"/>
          <w:sz w:val="31"/>
          <w:szCs w:val="31"/>
        </w:rPr>
        <w:tab/>
        <w:t>5.1 Trimester</w:t>
      </w:r>
      <w:r>
        <w:rPr>
          <w:rFonts w:ascii="TH SarabunPSK" w:eastAsia="TH SarabunPSK" w:hAnsi="TH SarabunPSK" w:cs="TH SarabunPSK"/>
          <w:sz w:val="31"/>
          <w:szCs w:val="31"/>
        </w:rPr>
        <w:tab/>
      </w:r>
      <w:r w:rsidR="005D5804">
        <w:rPr>
          <w:rFonts w:ascii="TH SarabunPSK" w:eastAsia="TH SarabunPSK" w:hAnsi="TH SarabunPSK" w:cs="TH SarabunPSK"/>
          <w:sz w:val="31"/>
          <w:szCs w:val="31"/>
        </w:rPr>
        <w:t>4</w:t>
      </w:r>
      <w:r w:rsidR="005D5804" w:rsidRPr="005D5804">
        <w:rPr>
          <w:rFonts w:ascii="TH SarabunPSK" w:eastAsia="TH SarabunPSK" w:hAnsi="TH SarabunPSK" w:cs="TH SarabunPSK"/>
          <w:sz w:val="31"/>
          <w:szCs w:val="31"/>
          <w:vertAlign w:val="superscript"/>
        </w:rPr>
        <w:t>th</w:t>
      </w:r>
      <w:r w:rsidR="005D5804">
        <w:rPr>
          <w:rFonts w:ascii="TH SarabunPSK" w:eastAsia="TH SarabunPSK" w:hAnsi="TH SarabunPSK" w:cs="TH SarabunPSK"/>
          <w:sz w:val="31"/>
          <w:szCs w:val="31"/>
        </w:rPr>
        <w:t xml:space="preserve"> </w:t>
      </w:r>
      <w:r w:rsidR="00132D6E" w:rsidRPr="00E92C85">
        <w:rPr>
          <w:rFonts w:ascii="TH SarabunPSK" w:eastAsia="TH SarabunPSK" w:hAnsi="TH SarabunPSK" w:cs="TH SarabunPSK"/>
          <w:sz w:val="31"/>
          <w:szCs w:val="31"/>
        </w:rPr>
        <w:t>year Computer Engineering</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5.2 Course Capacity</w:t>
      </w:r>
      <w:r>
        <w:rPr>
          <w:rFonts w:ascii="TH SarabunPSK" w:eastAsia="TH SarabunPSK" w:hAnsi="TH SarabunPSK" w:cs="TH SarabunPSK"/>
          <w:sz w:val="31"/>
          <w:szCs w:val="31"/>
        </w:rPr>
        <w:tab/>
        <w:t>Approximately</w:t>
      </w:r>
      <w:r w:rsidR="00132D6E">
        <w:rPr>
          <w:rFonts w:ascii="TH SarabunPSK" w:eastAsia="TH SarabunPSK" w:hAnsi="TH SarabunPSK" w:cs="TH SarabunPSK"/>
          <w:sz w:val="31"/>
          <w:szCs w:val="31"/>
        </w:rPr>
        <w:t xml:space="preserve"> 20 </w:t>
      </w:r>
      <w:r>
        <w:rPr>
          <w:rFonts w:ascii="TH SarabunPSK" w:eastAsia="TH SarabunPSK" w:hAnsi="TH SarabunPSK" w:cs="TH SarabunPSK"/>
          <w:sz w:val="31"/>
          <w:szCs w:val="31"/>
        </w:rPr>
        <w:t>students</w:t>
      </w:r>
    </w:p>
    <w:p w:rsidR="00A507C9" w:rsidRPr="00132D6E"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6. Pre-requisite</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87206F" w:rsidRPr="0087206F">
        <w:rPr>
          <w:rFonts w:ascii="TH SarabunPSK" w:eastAsia="TH SarabunPSK" w:hAnsi="TH SarabunPSK" w:cs="TH SarabunPSK"/>
          <w:sz w:val="31"/>
          <w:szCs w:val="31"/>
        </w:rPr>
        <w:t>EGCI 221 Data Structures and Algorithms</w:t>
      </w:r>
    </w:p>
    <w:p w:rsidR="00A507C9" w:rsidRPr="00132D6E" w:rsidRDefault="00B63F42">
      <w:pPr>
        <w:spacing w:after="0"/>
        <w:rPr>
          <w:rFonts w:ascii="TH SarabunPSK" w:eastAsia="TH SarabunPSK" w:hAnsi="TH SarabunPSK" w:cs="TH SarabunPSK"/>
          <w:sz w:val="31"/>
          <w:szCs w:val="31"/>
        </w:rPr>
      </w:pPr>
      <w:r w:rsidRPr="00132D6E">
        <w:rPr>
          <w:rFonts w:ascii="TH SarabunPSK" w:eastAsia="TH SarabunPSK" w:hAnsi="TH SarabunPSK" w:cs="TH SarabunPSK"/>
          <w:sz w:val="31"/>
          <w:szCs w:val="31"/>
        </w:rPr>
        <w:t>7. Co-requisites</w:t>
      </w:r>
      <w:r w:rsidRPr="00132D6E">
        <w:rPr>
          <w:rFonts w:ascii="TH SarabunPSK" w:eastAsia="TH SarabunPSK" w:hAnsi="TH SarabunPSK" w:cs="TH SarabunPSK"/>
          <w:sz w:val="31"/>
          <w:szCs w:val="31"/>
        </w:rPr>
        <w:tab/>
      </w:r>
      <w:r w:rsidRPr="00132D6E">
        <w:rPr>
          <w:rFonts w:ascii="TH SarabunPSK" w:eastAsia="TH SarabunPSK" w:hAnsi="TH SarabunPSK" w:cs="TH SarabunPSK"/>
          <w:sz w:val="31"/>
          <w:szCs w:val="31"/>
        </w:rPr>
        <w:tab/>
      </w:r>
      <w:r w:rsidR="00132D6E" w:rsidRPr="00132D6E">
        <w:rPr>
          <w:rFonts w:ascii="TH SarabunPSK" w:eastAsia="TH SarabunPSK" w:hAnsi="TH SarabunPSK" w:cs="TH SarabunPSK"/>
          <w:sz w:val="31"/>
          <w:szCs w:val="31"/>
        </w:rPr>
        <w:t>None</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8. Venue of Study</w:t>
      </w:r>
      <w:r>
        <w:rPr>
          <w:rFonts w:ascii="TH SarabunPSK" w:eastAsia="TH SarabunPSK" w:hAnsi="TH SarabunPSK" w:cs="TH SarabunPSK"/>
          <w:sz w:val="31"/>
          <w:szCs w:val="31"/>
        </w:rPr>
        <w:tab/>
      </w:r>
      <w:r w:rsidR="00132D6E">
        <w:rPr>
          <w:rFonts w:ascii="TH SarabunPSK" w:eastAsia="TH SarabunPSK" w:hAnsi="TH SarabunPSK" w:cs="TH SarabunPSK"/>
          <w:sz w:val="31"/>
          <w:szCs w:val="31"/>
        </w:rPr>
        <w:t xml:space="preserve">Mahidol University, </w:t>
      </w:r>
      <w:proofErr w:type="spellStart"/>
      <w:r w:rsidR="00132D6E">
        <w:rPr>
          <w:rFonts w:ascii="TH SarabunPSK" w:eastAsia="TH SarabunPSK" w:hAnsi="TH SarabunPSK" w:cs="TH SarabunPSK"/>
          <w:sz w:val="31"/>
          <w:szCs w:val="31"/>
        </w:rPr>
        <w:t>Salaya</w:t>
      </w:r>
      <w:proofErr w:type="spellEnd"/>
      <w:r w:rsidR="00132D6E">
        <w:rPr>
          <w:rFonts w:ascii="TH SarabunPSK" w:eastAsia="TH SarabunPSK" w:hAnsi="TH SarabunPSK" w:cs="TH SarabunPSK"/>
          <w:sz w:val="31"/>
          <w:szCs w:val="31"/>
        </w:rPr>
        <w:t xml:space="preserve"> campus</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9. Date of Latest Revision</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Date</w:t>
      </w:r>
      <w:r w:rsidR="00132D6E">
        <w:rPr>
          <w:rFonts w:ascii="TH SarabunPSK" w:eastAsia="TH SarabunPSK" w:hAnsi="TH SarabunPSK" w:cs="TH SarabunPSK"/>
          <w:sz w:val="31"/>
          <w:szCs w:val="31"/>
        </w:rPr>
        <w:t>:</w:t>
      </w:r>
      <w:r>
        <w:rPr>
          <w:rFonts w:ascii="TH SarabunPSK" w:eastAsia="TH SarabunPSK" w:hAnsi="TH SarabunPSK" w:cs="TH SarabunPSK"/>
          <w:sz w:val="31"/>
          <w:szCs w:val="31"/>
        </w:rPr>
        <w:t xml:space="preserve"> </w:t>
      </w:r>
      <w:r w:rsidR="00132D6E">
        <w:rPr>
          <w:rFonts w:ascii="TH SarabunPSK" w:eastAsia="TH SarabunPSK" w:hAnsi="TH SarabunPSK" w:cs="TH SarabunPSK"/>
          <w:sz w:val="31"/>
          <w:szCs w:val="31"/>
        </w:rPr>
        <w:t>1</w:t>
      </w:r>
      <w:r w:rsidR="00CC796D">
        <w:rPr>
          <w:rFonts w:ascii="TH SarabunPSK" w:eastAsia="TH SarabunPSK" w:hAnsi="TH SarabunPSK" w:cs="TH SarabunPSK"/>
          <w:sz w:val="31"/>
          <w:szCs w:val="31"/>
        </w:rPr>
        <w:t>7</w:t>
      </w:r>
      <w:r>
        <w:rPr>
          <w:rFonts w:ascii="TH SarabunPSK" w:eastAsia="TH SarabunPSK" w:hAnsi="TH SarabunPSK" w:cs="TH SarabunPSK"/>
          <w:sz w:val="31"/>
          <w:szCs w:val="31"/>
        </w:rPr>
        <w:t xml:space="preserve"> </w:t>
      </w:r>
      <w:r w:rsidR="00132D6E">
        <w:rPr>
          <w:rFonts w:ascii="TH SarabunPSK" w:eastAsia="TH SarabunPSK" w:hAnsi="TH SarabunPSK" w:cs="TH SarabunPSK"/>
          <w:sz w:val="31"/>
          <w:szCs w:val="31"/>
        </w:rPr>
        <w:t>July 2020</w:t>
      </w:r>
    </w:p>
    <w:p w:rsidR="00A507C9" w:rsidRDefault="00A507C9">
      <w:pPr>
        <w:spacing w:after="0"/>
        <w:rPr>
          <w:rFonts w:ascii="TH SarabunPSK" w:eastAsia="TH SarabunPSK" w:hAnsi="TH SarabunPSK" w:cs="TH SarabunPSK"/>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CC796D" w:rsidRDefault="00CC796D">
      <w:pPr>
        <w:spacing w:after="0"/>
        <w:jc w:val="center"/>
        <w:rPr>
          <w:rFonts w:ascii="TH SarabunPSK" w:eastAsia="TH SarabunPSK" w:hAnsi="TH SarabunPSK" w:cs="TH SarabunPSK"/>
          <w:b/>
          <w:sz w:val="31"/>
          <w:szCs w:val="31"/>
        </w:rPr>
      </w:pPr>
    </w:p>
    <w:p w:rsidR="00F826A4" w:rsidRDefault="00F826A4">
      <w:pPr>
        <w:spacing w:after="0"/>
        <w:jc w:val="center"/>
        <w:rPr>
          <w:rFonts w:ascii="TH SarabunPSK" w:eastAsia="TH SarabunPSK" w:hAnsi="TH SarabunPSK" w:cs="TH SarabunPSK"/>
          <w:b/>
          <w:sz w:val="31"/>
          <w:szCs w:val="31"/>
        </w:rPr>
      </w:pP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2 Goals and Objectives</w:t>
      </w:r>
    </w:p>
    <w:p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1. Course Goals</w:t>
      </w:r>
    </w:p>
    <w:p w:rsidR="0042720B" w:rsidRPr="00F84AAF" w:rsidRDefault="00DD7CEC" w:rsidP="00F826A4">
      <w:pPr>
        <w:spacing w:after="0"/>
        <w:ind w:left="357" w:firstLine="363"/>
        <w:jc w:val="both"/>
        <w:rPr>
          <w:rFonts w:ascii="TH SarabunPSK" w:eastAsia="TH SarabunPSK" w:hAnsi="TH SarabunPSK" w:cs="TH SarabunPSK"/>
          <w:sz w:val="31"/>
          <w:szCs w:val="31"/>
        </w:rPr>
      </w:pPr>
      <w:r w:rsidRPr="00F84AAF">
        <w:rPr>
          <w:rFonts w:ascii="TH SarabunPSK" w:eastAsia="TH SarabunPSK" w:hAnsi="TH SarabunPSK" w:cs="TH SarabunPSK"/>
          <w:sz w:val="31"/>
          <w:szCs w:val="31"/>
        </w:rPr>
        <w:t xml:space="preserve">After successful completion of this course, students will be able to </w:t>
      </w:r>
      <w:r w:rsidR="00F84AAF" w:rsidRPr="00F84AAF">
        <w:rPr>
          <w:rFonts w:ascii="TH SarabunPSK" w:hAnsi="TH SarabunPSK" w:cs="TH SarabunPSK"/>
          <w:sz w:val="31"/>
          <w:szCs w:val="31"/>
        </w:rPr>
        <w:t>understand the meaning of artificial intelligence, classify types of AI system</w:t>
      </w:r>
      <w:r w:rsidR="0072560F" w:rsidRPr="00F84AAF">
        <w:rPr>
          <w:rFonts w:ascii="TH SarabunPSK" w:hAnsi="TH SarabunPSK" w:cs="TH SarabunPSK"/>
          <w:sz w:val="31"/>
          <w:szCs w:val="31"/>
        </w:rPr>
        <w:t>s</w:t>
      </w:r>
      <w:r w:rsidR="00F84AAF" w:rsidRPr="00F84AAF">
        <w:rPr>
          <w:rFonts w:ascii="TH SarabunPSK" w:hAnsi="TH SarabunPSK" w:cs="TH SarabunPSK"/>
          <w:sz w:val="31"/>
          <w:szCs w:val="31"/>
        </w:rPr>
        <w:t>, select the suitable AI algorithm for developing AI system</w:t>
      </w:r>
      <w:r w:rsidR="00F84AAF">
        <w:rPr>
          <w:rFonts w:ascii="TH SarabunPSK" w:hAnsi="TH SarabunPSK" w:cs="TH SarabunPSK"/>
          <w:sz w:val="31"/>
          <w:szCs w:val="31"/>
        </w:rPr>
        <w:t>s</w:t>
      </w:r>
      <w:r w:rsidR="00F84AAF" w:rsidRPr="00F84AAF">
        <w:rPr>
          <w:rFonts w:ascii="TH SarabunPSK" w:hAnsi="TH SarabunPSK" w:cs="TH SarabunPSK"/>
          <w:sz w:val="31"/>
          <w:szCs w:val="31"/>
        </w:rPr>
        <w:t xml:space="preserve"> and apply artificial intelligence for solving engineering problems</w:t>
      </w:r>
      <w:r w:rsidR="0042720B" w:rsidRPr="00F84AAF">
        <w:rPr>
          <w:rFonts w:ascii="TH SarabunPSK" w:eastAsia="TH SarabunPSK" w:hAnsi="TH SarabunPSK" w:cs="TH SarabunPSK"/>
          <w:sz w:val="31"/>
          <w:szCs w:val="31"/>
        </w:rPr>
        <w:t>.</w:t>
      </w:r>
    </w:p>
    <w:p w:rsidR="00D013CB" w:rsidRPr="0072560F" w:rsidRDefault="00D013CB" w:rsidP="00F826A4">
      <w:pPr>
        <w:spacing w:after="0"/>
        <w:ind w:left="357" w:firstLine="363"/>
        <w:jc w:val="both"/>
        <w:rPr>
          <w:rFonts w:ascii="TH SarabunPSK" w:eastAsia="TH SarabunPSK" w:hAnsi="TH SarabunPSK" w:cs="TH SarabunPSK"/>
          <w:sz w:val="31"/>
          <w:szCs w:val="31"/>
        </w:rPr>
      </w:pPr>
    </w:p>
    <w:p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2. Objectives of Course Development/Revision</w:t>
      </w:r>
    </w:p>
    <w:p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2.1 Course Objectives</w:t>
      </w:r>
    </w:p>
    <w:p w:rsidR="00F02D4F" w:rsidRPr="00BC27AA" w:rsidRDefault="00B63F42" w:rsidP="00F02D4F">
      <w:pPr>
        <w:spacing w:after="0"/>
        <w:ind w:left="360"/>
        <w:jc w:val="both"/>
        <w:rPr>
          <w:rFonts w:ascii="TH SarabunPSK" w:eastAsia="TH SarabunPSK" w:hAnsi="TH SarabunPSK" w:cs="TH SarabunPSK"/>
          <w:sz w:val="31"/>
          <w:szCs w:val="31"/>
        </w:rPr>
      </w:pPr>
      <w:r w:rsidRPr="00BC27AA">
        <w:rPr>
          <w:rFonts w:ascii="TH SarabunPSK" w:eastAsia="TH SarabunPSK" w:hAnsi="TH SarabunPSK" w:cs="TH SarabunPSK"/>
          <w:sz w:val="31"/>
          <w:szCs w:val="31"/>
        </w:rPr>
        <w:tab/>
      </w:r>
      <w:r w:rsidR="00BC27AA" w:rsidRPr="00BC27AA">
        <w:rPr>
          <w:rFonts w:ascii="TH SarabunPSK" w:hAnsi="TH SarabunPSK" w:cs="TH SarabunPSK"/>
          <w:sz w:val="31"/>
          <w:szCs w:val="31"/>
        </w:rPr>
        <w:t>Student will be able to apply the knowledge from lecturer and additional research with the ideas received from analysis and synthesis to set up solutions / precautions to benefit individuals and their community.</w:t>
      </w:r>
    </w:p>
    <w:p w:rsidR="00935CF5" w:rsidRDefault="00935CF5" w:rsidP="00F02D4F">
      <w:pPr>
        <w:spacing w:after="0"/>
        <w:ind w:left="360"/>
        <w:jc w:val="both"/>
        <w:rPr>
          <w:rFonts w:ascii="TH SarabunPSK" w:eastAsia="TH SarabunPSK" w:hAnsi="TH SarabunPSK" w:cs="TH SarabunPSK"/>
          <w:sz w:val="31"/>
          <w:szCs w:val="31"/>
        </w:rPr>
      </w:pPr>
    </w:p>
    <w:p w:rsidR="00A507C9" w:rsidRPr="00F84AAF" w:rsidRDefault="00B63F42" w:rsidP="00F02D4F">
      <w:pPr>
        <w:spacing w:after="0"/>
        <w:ind w:left="360"/>
        <w:rPr>
          <w:rFonts w:ascii="TH SarabunPSK" w:eastAsia="TH SarabunPSK" w:hAnsi="TH SarabunPSK" w:cs="TH SarabunPSK"/>
          <w:sz w:val="31"/>
          <w:szCs w:val="31"/>
        </w:rPr>
      </w:pPr>
      <w:r w:rsidRPr="00F84AAF">
        <w:rPr>
          <w:rFonts w:ascii="TH SarabunPSK" w:eastAsia="TH SarabunPSK" w:hAnsi="TH SarabunPSK" w:cs="TH SarabunPSK"/>
          <w:sz w:val="31"/>
          <w:szCs w:val="31"/>
        </w:rPr>
        <w:tab/>
        <w:t>2.2 Course-level Learning Outcomes: CLOs</w:t>
      </w:r>
    </w:p>
    <w:p w:rsidR="00A507C9" w:rsidRPr="00F84AAF" w:rsidRDefault="00B63F42">
      <w:pPr>
        <w:spacing w:after="0"/>
        <w:ind w:left="360"/>
        <w:rPr>
          <w:rFonts w:ascii="TH SarabunPSK" w:eastAsia="TH SarabunPSK" w:hAnsi="TH SarabunPSK" w:cs="TH SarabunPSK"/>
          <w:sz w:val="31"/>
          <w:szCs w:val="31"/>
        </w:rPr>
      </w:pPr>
      <w:r w:rsidRPr="00F84AAF">
        <w:rPr>
          <w:rFonts w:ascii="TH SarabunPSK" w:eastAsia="TH SarabunPSK" w:hAnsi="TH SarabunPSK" w:cs="TH SarabunPSK"/>
          <w:sz w:val="31"/>
          <w:szCs w:val="31"/>
        </w:rPr>
        <w:tab/>
        <w:t xml:space="preserve">      By the end of the course, students will be able to (CLOs)</w:t>
      </w:r>
    </w:p>
    <w:p w:rsidR="00A507C9" w:rsidRPr="00F84AAF" w:rsidRDefault="00B63F42">
      <w:pPr>
        <w:numPr>
          <w:ilvl w:val="0"/>
          <w:numId w:val="2"/>
        </w:numPr>
        <w:spacing w:after="0"/>
        <w:contextualSpacing/>
        <w:rPr>
          <w:rFonts w:ascii="TH SarabunPSK" w:eastAsia="TH SarabunPSK" w:hAnsi="TH SarabunPSK" w:cs="TH SarabunPSK"/>
          <w:sz w:val="31"/>
          <w:szCs w:val="31"/>
        </w:rPr>
      </w:pPr>
      <w:r w:rsidRPr="00F84AAF">
        <w:rPr>
          <w:rFonts w:ascii="TH SarabunPSK" w:eastAsia="TH SarabunPSK" w:hAnsi="TH SarabunPSK" w:cs="TH SarabunPSK"/>
          <w:sz w:val="31"/>
          <w:szCs w:val="31"/>
        </w:rPr>
        <w:t>CLO1</w:t>
      </w:r>
      <w:r w:rsidR="00F826A4" w:rsidRPr="00F84AAF">
        <w:rPr>
          <w:rFonts w:ascii="TH SarabunPSK" w:eastAsia="TH SarabunPSK" w:hAnsi="TH SarabunPSK" w:cs="TH SarabunPSK"/>
          <w:sz w:val="31"/>
          <w:szCs w:val="31"/>
        </w:rPr>
        <w:t>:</w:t>
      </w:r>
      <w:r w:rsidR="00256273" w:rsidRPr="00F84AAF">
        <w:rPr>
          <w:rFonts w:ascii="TH SarabunPSK" w:eastAsia="TH SarabunPSK" w:hAnsi="TH SarabunPSK" w:cs="TH SarabunPSK"/>
          <w:sz w:val="31"/>
          <w:szCs w:val="31"/>
        </w:rPr>
        <w:t xml:space="preserve"> </w:t>
      </w:r>
      <w:r w:rsidR="00F84AAF" w:rsidRPr="00F84AAF">
        <w:rPr>
          <w:rFonts w:ascii="TH SarabunPSK" w:eastAsia="TH SarabunPSK" w:hAnsi="TH SarabunPSK" w:cs="TH SarabunPSK"/>
          <w:sz w:val="31"/>
          <w:szCs w:val="31"/>
        </w:rPr>
        <w:t>E</w:t>
      </w:r>
      <w:r w:rsidR="00F84AAF" w:rsidRPr="00F84AAF">
        <w:rPr>
          <w:rFonts w:ascii="TH SarabunPSK" w:hAnsi="TH SarabunPSK" w:cs="TH SarabunPSK"/>
          <w:sz w:val="31"/>
          <w:szCs w:val="31"/>
        </w:rPr>
        <w:t>xplain meaning of artificial intelligence systems and steps of AI algorithms</w:t>
      </w:r>
      <w:r w:rsidR="006D3F9F" w:rsidRPr="00F84AAF">
        <w:rPr>
          <w:rFonts w:ascii="TH SarabunPSK" w:eastAsia="TH SarabunPSK" w:hAnsi="TH SarabunPSK" w:cs="TH SarabunPSK"/>
          <w:sz w:val="31"/>
          <w:szCs w:val="31"/>
        </w:rPr>
        <w:t>.</w:t>
      </w:r>
    </w:p>
    <w:p w:rsidR="00F826A4" w:rsidRPr="00F84AAF" w:rsidRDefault="00B63F42" w:rsidP="00F826A4">
      <w:pPr>
        <w:numPr>
          <w:ilvl w:val="0"/>
          <w:numId w:val="2"/>
        </w:numPr>
        <w:spacing w:after="0"/>
        <w:contextualSpacing/>
        <w:rPr>
          <w:rFonts w:ascii="TH SarabunPSK" w:eastAsia="TH SarabunPSK" w:hAnsi="TH SarabunPSK" w:cs="TH SarabunPSK"/>
          <w:sz w:val="31"/>
          <w:szCs w:val="31"/>
        </w:rPr>
      </w:pPr>
      <w:r w:rsidRPr="00F84AAF">
        <w:rPr>
          <w:rFonts w:ascii="TH SarabunPSK" w:eastAsia="TH SarabunPSK" w:hAnsi="TH SarabunPSK" w:cs="TH SarabunPSK"/>
          <w:sz w:val="31"/>
          <w:szCs w:val="31"/>
        </w:rPr>
        <w:t>CLO2</w:t>
      </w:r>
      <w:r w:rsidR="00F826A4" w:rsidRPr="00F84AAF">
        <w:rPr>
          <w:rFonts w:ascii="TH SarabunPSK" w:eastAsia="TH SarabunPSK" w:hAnsi="TH SarabunPSK" w:cs="TH SarabunPSK"/>
          <w:sz w:val="31"/>
          <w:szCs w:val="31"/>
        </w:rPr>
        <w:t>:</w:t>
      </w:r>
      <w:r w:rsidR="00DD7CEC" w:rsidRPr="00F84AAF">
        <w:rPr>
          <w:rFonts w:ascii="TH SarabunPSK" w:eastAsia="TH SarabunPSK" w:hAnsi="TH SarabunPSK" w:cs="TH SarabunPSK"/>
          <w:sz w:val="31"/>
          <w:szCs w:val="31"/>
        </w:rPr>
        <w:t xml:space="preserve"> </w:t>
      </w:r>
      <w:r w:rsidR="00F84AAF" w:rsidRPr="00F84AAF">
        <w:rPr>
          <w:rFonts w:ascii="TH SarabunPSK" w:hAnsi="TH SarabunPSK" w:cs="TH SarabunPSK"/>
          <w:sz w:val="31"/>
          <w:szCs w:val="31"/>
        </w:rPr>
        <w:t>Select the suitable AI algorithm for developing AI systems</w:t>
      </w:r>
      <w:r w:rsidR="00F826A4" w:rsidRPr="00F84AAF">
        <w:rPr>
          <w:rFonts w:ascii="TH SarabunPSK" w:eastAsia="TH SarabunPSK" w:hAnsi="TH SarabunPSK" w:cs="TH SarabunPSK"/>
          <w:sz w:val="31"/>
          <w:szCs w:val="31"/>
        </w:rPr>
        <w:t>.</w:t>
      </w:r>
    </w:p>
    <w:p w:rsidR="00F826A4" w:rsidRPr="00F84AAF" w:rsidRDefault="00B63F42" w:rsidP="00F826A4">
      <w:pPr>
        <w:numPr>
          <w:ilvl w:val="0"/>
          <w:numId w:val="2"/>
        </w:numPr>
        <w:spacing w:after="0"/>
        <w:contextualSpacing/>
        <w:rPr>
          <w:rFonts w:ascii="TH SarabunPSK" w:eastAsia="TH SarabunPSK" w:hAnsi="TH SarabunPSK" w:cs="TH SarabunPSK"/>
          <w:sz w:val="31"/>
          <w:szCs w:val="31"/>
        </w:rPr>
      </w:pPr>
      <w:r w:rsidRPr="00F84AAF">
        <w:rPr>
          <w:rFonts w:ascii="TH SarabunPSK" w:eastAsia="TH SarabunPSK" w:hAnsi="TH SarabunPSK" w:cs="TH SarabunPSK"/>
          <w:sz w:val="31"/>
          <w:szCs w:val="31"/>
        </w:rPr>
        <w:t>CLO3</w:t>
      </w:r>
      <w:r w:rsidR="00F826A4" w:rsidRPr="00F84AAF">
        <w:rPr>
          <w:rFonts w:ascii="TH SarabunPSK" w:eastAsia="TH SarabunPSK" w:hAnsi="TH SarabunPSK" w:cs="TH SarabunPSK"/>
          <w:sz w:val="31"/>
          <w:szCs w:val="31"/>
        </w:rPr>
        <w:t xml:space="preserve">: </w:t>
      </w:r>
      <w:r w:rsidR="00F84AAF" w:rsidRPr="00F84AAF">
        <w:rPr>
          <w:rFonts w:ascii="TH SarabunPSK" w:hAnsi="TH SarabunPSK" w:cs="TH SarabunPSK"/>
          <w:sz w:val="31"/>
          <w:szCs w:val="31"/>
        </w:rPr>
        <w:t>Apply artificial intelligence for solving engineering problems</w:t>
      </w:r>
      <w:r w:rsidR="00F826A4" w:rsidRPr="00F84AAF">
        <w:rPr>
          <w:rFonts w:ascii="TH SarabunPSK" w:eastAsia="TH SarabunPSK" w:hAnsi="TH SarabunPSK" w:cs="TH SarabunPSK"/>
          <w:sz w:val="31"/>
          <w:szCs w:val="31"/>
        </w:rPr>
        <w:t>.</w:t>
      </w:r>
    </w:p>
    <w:p w:rsidR="00A507C9" w:rsidRPr="00F84AAF"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517B3D" w:rsidRDefault="00517B3D">
      <w:pPr>
        <w:spacing w:after="0"/>
        <w:rPr>
          <w:rFonts w:ascii="TH SarabunPSK" w:eastAsia="TH SarabunPSK" w:hAnsi="TH SarabunPSK" w:cs="TH SarabunPSK"/>
          <w:sz w:val="31"/>
          <w:szCs w:val="31"/>
        </w:rPr>
      </w:pPr>
    </w:p>
    <w:p w:rsidR="00517B3D" w:rsidRDefault="00517B3D">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rsidP="00935CF5">
      <w:pPr>
        <w:spacing w:after="0"/>
        <w:rPr>
          <w:rFonts w:ascii="TH SarabunPSK" w:eastAsia="TH SarabunPSK" w:hAnsi="TH SarabunPSK" w:cs="TH SarabunPSK"/>
          <w:b/>
          <w:sz w:val="31"/>
          <w:szCs w:val="31"/>
        </w:rPr>
      </w:pP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3 Course Management</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Description</w:t>
      </w:r>
    </w:p>
    <w:p w:rsidR="00A507C9" w:rsidRDefault="00B63F42" w:rsidP="00CC796D">
      <w:pPr>
        <w:spacing w:after="0"/>
        <w:jc w:val="thaiDistribute"/>
        <w:rPr>
          <w:rFonts w:ascii="TH SarabunPSK" w:eastAsia="TH SarabunPSK" w:hAnsi="TH SarabunPSK" w:cs="TH SarabunPSK"/>
          <w:sz w:val="31"/>
          <w:szCs w:val="31"/>
        </w:rPr>
      </w:pPr>
      <w:r>
        <w:rPr>
          <w:rFonts w:ascii="TH SarabunPSK" w:eastAsia="TH SarabunPSK" w:hAnsi="TH SarabunPSK" w:cs="TH SarabunPSK"/>
          <w:sz w:val="31"/>
          <w:szCs w:val="31"/>
        </w:rPr>
        <w:t xml:space="preserve"> (Thai)</w:t>
      </w:r>
      <w:r w:rsidR="003366C0">
        <w:rPr>
          <w:rFonts w:ascii="TH SarabunPSK" w:eastAsia="TH SarabunPSK" w:hAnsi="TH SarabunPSK" w:cs="TH SarabunPSK"/>
          <w:sz w:val="31"/>
          <w:szCs w:val="31"/>
        </w:rPr>
        <w:t xml:space="preserve"> </w:t>
      </w:r>
      <w:r w:rsidR="0087206F" w:rsidRPr="0087206F">
        <w:rPr>
          <w:rFonts w:ascii="TH SarabunPSK" w:eastAsia="TH SarabunPSK" w:hAnsi="TH SarabunPSK" w:cs="TH SarabunPSK" w:hint="cs"/>
          <w:sz w:val="31"/>
          <w:szCs w:val="31"/>
          <w:cs/>
        </w:rPr>
        <w:t>พื้นฐานของปัญญาประดิษฐ์</w:t>
      </w:r>
      <w:r w:rsidR="0087206F" w:rsidRPr="0087206F">
        <w:rPr>
          <w:rFonts w:ascii="TH SarabunPSK" w:eastAsia="TH SarabunPSK" w:hAnsi="TH SarabunPSK" w:cs="TH SarabunPSK"/>
          <w:sz w:val="31"/>
          <w:szCs w:val="31"/>
          <w:cs/>
        </w:rPr>
        <w:t xml:space="preserve"> </w:t>
      </w:r>
      <w:r w:rsidR="0087206F" w:rsidRPr="0087206F">
        <w:rPr>
          <w:rFonts w:ascii="TH SarabunPSK" w:eastAsia="TH SarabunPSK" w:hAnsi="TH SarabunPSK" w:cs="TH SarabunPSK" w:hint="cs"/>
          <w:sz w:val="31"/>
          <w:szCs w:val="31"/>
          <w:cs/>
        </w:rPr>
        <w:t>การแก้ปัญหาด้วยการค้นหา</w:t>
      </w:r>
      <w:r w:rsidR="0087206F" w:rsidRPr="0087206F">
        <w:rPr>
          <w:rFonts w:ascii="TH SarabunPSK" w:eastAsia="TH SarabunPSK" w:hAnsi="TH SarabunPSK" w:cs="TH SarabunPSK"/>
          <w:sz w:val="31"/>
          <w:szCs w:val="31"/>
          <w:cs/>
        </w:rPr>
        <w:t xml:space="preserve"> </w:t>
      </w:r>
      <w:r w:rsidR="0087206F" w:rsidRPr="0087206F">
        <w:rPr>
          <w:rFonts w:ascii="TH SarabunPSK" w:eastAsia="TH SarabunPSK" w:hAnsi="TH SarabunPSK" w:cs="TH SarabunPSK" w:hint="cs"/>
          <w:sz w:val="31"/>
          <w:szCs w:val="31"/>
          <w:cs/>
        </w:rPr>
        <w:t>การแทนความรู้</w:t>
      </w:r>
      <w:r w:rsidR="0087206F" w:rsidRPr="0087206F">
        <w:rPr>
          <w:rFonts w:ascii="TH SarabunPSK" w:eastAsia="TH SarabunPSK" w:hAnsi="TH SarabunPSK" w:cs="TH SarabunPSK"/>
          <w:sz w:val="31"/>
          <w:szCs w:val="31"/>
          <w:cs/>
        </w:rPr>
        <w:t xml:space="preserve"> </w:t>
      </w:r>
      <w:r w:rsidR="0087206F" w:rsidRPr="0087206F">
        <w:rPr>
          <w:rFonts w:ascii="TH SarabunPSK" w:eastAsia="TH SarabunPSK" w:hAnsi="TH SarabunPSK" w:cs="TH SarabunPSK" w:hint="cs"/>
          <w:sz w:val="31"/>
          <w:szCs w:val="31"/>
          <w:cs/>
        </w:rPr>
        <w:t>ตรรกศาสตร์อันดับที่หนึ่ง</w:t>
      </w:r>
      <w:r w:rsidR="0087206F" w:rsidRPr="0087206F">
        <w:rPr>
          <w:rFonts w:ascii="TH SarabunPSK" w:eastAsia="TH SarabunPSK" w:hAnsi="TH SarabunPSK" w:cs="TH SarabunPSK"/>
          <w:sz w:val="31"/>
          <w:szCs w:val="31"/>
          <w:cs/>
        </w:rPr>
        <w:t xml:space="preserve"> </w:t>
      </w:r>
      <w:r w:rsidR="0087206F" w:rsidRPr="0087206F">
        <w:rPr>
          <w:rFonts w:ascii="TH SarabunPSK" w:eastAsia="TH SarabunPSK" w:hAnsi="TH SarabunPSK" w:cs="TH SarabunPSK" w:hint="cs"/>
          <w:sz w:val="31"/>
          <w:szCs w:val="31"/>
          <w:cs/>
        </w:rPr>
        <w:t>การอนุมานในตรรกศาสตร์อันดับที่หนึ่ง</w:t>
      </w:r>
      <w:r w:rsidR="0087206F" w:rsidRPr="0087206F">
        <w:rPr>
          <w:rFonts w:ascii="TH SarabunPSK" w:eastAsia="TH SarabunPSK" w:hAnsi="TH SarabunPSK" w:cs="TH SarabunPSK"/>
          <w:sz w:val="31"/>
          <w:szCs w:val="31"/>
          <w:cs/>
        </w:rPr>
        <w:t xml:space="preserve"> </w:t>
      </w:r>
      <w:r w:rsidR="0087206F" w:rsidRPr="0087206F">
        <w:rPr>
          <w:rFonts w:ascii="TH SarabunPSK" w:eastAsia="TH SarabunPSK" w:hAnsi="TH SarabunPSK" w:cs="TH SarabunPSK" w:hint="cs"/>
          <w:sz w:val="31"/>
          <w:szCs w:val="31"/>
          <w:cs/>
        </w:rPr>
        <w:t>การวางแผน</w:t>
      </w:r>
      <w:r w:rsidR="0087206F" w:rsidRPr="0087206F">
        <w:rPr>
          <w:rFonts w:ascii="TH SarabunPSK" w:eastAsia="TH SarabunPSK" w:hAnsi="TH SarabunPSK" w:cs="TH SarabunPSK"/>
          <w:sz w:val="31"/>
          <w:szCs w:val="31"/>
          <w:cs/>
        </w:rPr>
        <w:t xml:space="preserve"> </w:t>
      </w:r>
      <w:r w:rsidR="0087206F" w:rsidRPr="0087206F">
        <w:rPr>
          <w:rFonts w:ascii="TH SarabunPSK" w:eastAsia="TH SarabunPSK" w:hAnsi="TH SarabunPSK" w:cs="TH SarabunPSK" w:hint="cs"/>
          <w:sz w:val="31"/>
          <w:szCs w:val="31"/>
          <w:cs/>
        </w:rPr>
        <w:t>ระบบเหตุผลโดยใช้ความน่าจะเป็น</w:t>
      </w:r>
      <w:r w:rsidR="0087206F" w:rsidRPr="0087206F">
        <w:rPr>
          <w:rFonts w:ascii="TH SarabunPSK" w:eastAsia="TH SarabunPSK" w:hAnsi="TH SarabunPSK" w:cs="TH SarabunPSK"/>
          <w:sz w:val="31"/>
          <w:szCs w:val="31"/>
          <w:cs/>
        </w:rPr>
        <w:t xml:space="preserve"> </w:t>
      </w:r>
      <w:r w:rsidR="0087206F" w:rsidRPr="0087206F">
        <w:rPr>
          <w:rFonts w:ascii="TH SarabunPSK" w:eastAsia="TH SarabunPSK" w:hAnsi="TH SarabunPSK" w:cs="TH SarabunPSK" w:hint="cs"/>
          <w:sz w:val="31"/>
          <w:szCs w:val="31"/>
          <w:cs/>
        </w:rPr>
        <w:t>โป</w:t>
      </w:r>
      <w:proofErr w:type="spellStart"/>
      <w:r w:rsidR="0087206F" w:rsidRPr="0087206F">
        <w:rPr>
          <w:rFonts w:ascii="TH SarabunPSK" w:eastAsia="TH SarabunPSK" w:hAnsi="TH SarabunPSK" w:cs="TH SarabunPSK" w:hint="cs"/>
          <w:sz w:val="31"/>
          <w:szCs w:val="31"/>
          <w:cs/>
        </w:rPr>
        <w:t>รล็</w:t>
      </w:r>
      <w:proofErr w:type="spellEnd"/>
      <w:r w:rsidR="0087206F" w:rsidRPr="0087206F">
        <w:rPr>
          <w:rFonts w:ascii="TH SarabunPSK" w:eastAsia="TH SarabunPSK" w:hAnsi="TH SarabunPSK" w:cs="TH SarabunPSK" w:hint="cs"/>
          <w:sz w:val="31"/>
          <w:szCs w:val="31"/>
          <w:cs/>
        </w:rPr>
        <w:t>อกขั้น</w:t>
      </w:r>
      <w:proofErr w:type="spellStart"/>
      <w:r w:rsidR="0087206F" w:rsidRPr="0087206F">
        <w:rPr>
          <w:rFonts w:ascii="TH SarabunPSK" w:eastAsia="TH SarabunPSK" w:hAnsi="TH SarabunPSK" w:cs="TH SarabunPSK" w:hint="cs"/>
          <w:sz w:val="31"/>
          <w:szCs w:val="31"/>
          <w:cs/>
        </w:rPr>
        <w:t>แนะนํา</w:t>
      </w:r>
      <w:proofErr w:type="spellEnd"/>
      <w:r w:rsidR="0087206F" w:rsidRPr="0087206F">
        <w:rPr>
          <w:rFonts w:ascii="TH SarabunPSK" w:eastAsia="TH SarabunPSK" w:hAnsi="TH SarabunPSK" w:cs="TH SarabunPSK"/>
          <w:sz w:val="31"/>
          <w:szCs w:val="31"/>
          <w:cs/>
        </w:rPr>
        <w:t xml:space="preserve"> </w:t>
      </w:r>
      <w:r w:rsidR="0087206F" w:rsidRPr="0087206F">
        <w:rPr>
          <w:rFonts w:ascii="TH SarabunPSK" w:eastAsia="TH SarabunPSK" w:hAnsi="TH SarabunPSK" w:cs="TH SarabunPSK" w:hint="cs"/>
          <w:sz w:val="31"/>
          <w:szCs w:val="31"/>
          <w:cs/>
        </w:rPr>
        <w:t>การประมวลผลภาษาธรรมชาติ</w:t>
      </w:r>
      <w:r w:rsidR="0087206F" w:rsidRPr="0087206F">
        <w:rPr>
          <w:rFonts w:ascii="TH SarabunPSK" w:eastAsia="TH SarabunPSK" w:hAnsi="TH SarabunPSK" w:cs="TH SarabunPSK"/>
          <w:sz w:val="31"/>
          <w:szCs w:val="31"/>
          <w:cs/>
        </w:rPr>
        <w:t xml:space="preserve"> </w:t>
      </w:r>
      <w:r w:rsidR="0087206F" w:rsidRPr="0087206F">
        <w:rPr>
          <w:rFonts w:ascii="TH SarabunPSK" w:eastAsia="TH SarabunPSK" w:hAnsi="TH SarabunPSK" w:cs="TH SarabunPSK" w:hint="cs"/>
          <w:sz w:val="31"/>
          <w:szCs w:val="31"/>
          <w:cs/>
        </w:rPr>
        <w:t>ขั้นตอนวิธีเชิงพันธุกรรม</w:t>
      </w:r>
      <w:r w:rsidR="0087206F" w:rsidRPr="0087206F">
        <w:rPr>
          <w:rFonts w:ascii="TH SarabunPSK" w:eastAsia="TH SarabunPSK" w:hAnsi="TH SarabunPSK" w:cs="TH SarabunPSK"/>
          <w:sz w:val="31"/>
          <w:szCs w:val="31"/>
          <w:cs/>
        </w:rPr>
        <w:t xml:space="preserve"> </w:t>
      </w:r>
      <w:r w:rsidR="0087206F" w:rsidRPr="0087206F">
        <w:rPr>
          <w:rFonts w:ascii="TH SarabunPSK" w:eastAsia="TH SarabunPSK" w:hAnsi="TH SarabunPSK" w:cs="TH SarabunPSK" w:hint="cs"/>
          <w:sz w:val="31"/>
          <w:szCs w:val="31"/>
          <w:cs/>
        </w:rPr>
        <w:t>และเทคนิคการเรียนรู้ของเครื่อง</w:t>
      </w:r>
    </w:p>
    <w:p w:rsidR="00A507C9" w:rsidRDefault="00B63F42" w:rsidP="00E63005">
      <w:pPr>
        <w:spacing w:after="0"/>
        <w:jc w:val="both"/>
        <w:rPr>
          <w:rFonts w:ascii="TH SarabunPSK" w:eastAsia="TH SarabunPSK" w:hAnsi="TH SarabunPSK" w:cs="TH SarabunPSK"/>
          <w:sz w:val="31"/>
          <w:szCs w:val="31"/>
        </w:rPr>
      </w:pPr>
      <w:r>
        <w:rPr>
          <w:rFonts w:ascii="TH SarabunPSK" w:eastAsia="TH SarabunPSK" w:hAnsi="TH SarabunPSK" w:cs="TH SarabunPSK"/>
          <w:sz w:val="31"/>
          <w:szCs w:val="31"/>
        </w:rPr>
        <w:t>(English)</w:t>
      </w:r>
      <w:r w:rsidR="003366C0">
        <w:rPr>
          <w:rFonts w:ascii="TH SarabunPSK" w:eastAsia="TH SarabunPSK" w:hAnsi="TH SarabunPSK" w:cs="TH SarabunPSK"/>
          <w:sz w:val="31"/>
          <w:szCs w:val="31"/>
        </w:rPr>
        <w:t xml:space="preserve"> </w:t>
      </w:r>
      <w:r w:rsidR="0087206F" w:rsidRPr="0087206F">
        <w:rPr>
          <w:rFonts w:ascii="TH SarabunPSK" w:eastAsia="TH SarabunPSK" w:hAnsi="TH SarabunPSK" w:cs="TH SarabunPSK"/>
          <w:sz w:val="31"/>
          <w:szCs w:val="31"/>
        </w:rPr>
        <w:t>The foundations of artificial intelligence, solving problems by searching, knowledge representation, the first-order logic, the inference in the first-order logic; planning, the probabilistic reasoning systems; an introduction to Prolog, the natural language processing; the genetic algorithm, and machine learning techniques</w:t>
      </w:r>
    </w:p>
    <w:p w:rsidR="003366C0" w:rsidRDefault="003366C0">
      <w:pPr>
        <w:spacing w:after="0"/>
        <w:rPr>
          <w:rFonts w:ascii="TH SarabunPSK" w:eastAsia="TH SarabunPSK" w:hAnsi="TH SarabunPSK" w:cs="TH SarabunPSK"/>
          <w:sz w:val="31"/>
          <w:szCs w:val="31"/>
        </w:rPr>
      </w:pP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Credit hours per trimester</w:t>
      </w:r>
    </w:p>
    <w:tbl>
      <w:tblPr>
        <w:tblStyle w:val="a"/>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0"/>
        <w:gridCol w:w="2450"/>
        <w:gridCol w:w="2450"/>
      </w:tblGrid>
      <w:tr w:rsidR="00A507C9" w:rsidTr="00213366">
        <w:trPr>
          <w:jc w:val="center"/>
        </w:trPr>
        <w:tc>
          <w:tcPr>
            <w:tcW w:w="2450"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Lecture</w:t>
            </w:r>
          </w:p>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50"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Laboratory/field trip/internship</w:t>
            </w:r>
          </w:p>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50"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Self-study</w:t>
            </w:r>
          </w:p>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r>
      <w:tr w:rsidR="00A507C9" w:rsidTr="00213366">
        <w:trPr>
          <w:trHeight w:val="640"/>
          <w:jc w:val="center"/>
        </w:trPr>
        <w:tc>
          <w:tcPr>
            <w:tcW w:w="2450" w:type="dxa"/>
          </w:tcPr>
          <w:p w:rsidR="00213366" w:rsidRDefault="00517B3D" w:rsidP="00213366">
            <w:pPr>
              <w:jc w:val="center"/>
              <w:rPr>
                <w:rFonts w:ascii="TH SarabunPSK" w:eastAsia="TH SarabunPSK" w:hAnsi="TH SarabunPSK" w:cs="TH SarabunPSK"/>
                <w:sz w:val="31"/>
                <w:szCs w:val="31"/>
              </w:rPr>
            </w:pPr>
            <w:r>
              <w:rPr>
                <w:rFonts w:ascii="TH SarabunPSK" w:eastAsia="TH SarabunPSK" w:hAnsi="TH SarabunPSK" w:cs="TH SarabunPSK"/>
                <w:sz w:val="31"/>
                <w:szCs w:val="31"/>
              </w:rPr>
              <w:t>48</w:t>
            </w:r>
            <w:r w:rsidR="00213366">
              <w:rPr>
                <w:rFonts w:ascii="TH SarabunPSK" w:eastAsia="TH SarabunPSK" w:hAnsi="TH SarabunPSK" w:cs="TH SarabunPSK"/>
                <w:sz w:val="31"/>
                <w:szCs w:val="31"/>
              </w:rPr>
              <w:t xml:space="preserve"> hours</w:t>
            </w:r>
          </w:p>
          <w:p w:rsidR="00A507C9" w:rsidRDefault="00517B3D" w:rsidP="00213366">
            <w:pPr>
              <w:jc w:val="center"/>
              <w:rPr>
                <w:rFonts w:ascii="TH SarabunPSK" w:eastAsia="TH SarabunPSK" w:hAnsi="TH SarabunPSK" w:cs="TH SarabunPSK"/>
                <w:sz w:val="31"/>
                <w:szCs w:val="31"/>
              </w:rPr>
            </w:pPr>
            <w:r>
              <w:rPr>
                <w:rFonts w:ascii="TH SarabunPSK" w:eastAsia="TH SarabunPSK" w:hAnsi="TH SarabunPSK" w:cs="TH SarabunPSK"/>
                <w:sz w:val="31"/>
                <w:szCs w:val="31"/>
              </w:rPr>
              <w:t>4</w:t>
            </w:r>
            <w:r w:rsidR="00213366">
              <w:rPr>
                <w:rFonts w:ascii="TH SarabunPSK" w:eastAsia="TH SarabunPSK" w:hAnsi="TH SarabunPSK" w:cs="TH SarabunPSK"/>
                <w:sz w:val="31"/>
                <w:szCs w:val="31"/>
              </w:rPr>
              <w:t xml:space="preserve"> hours x 12 weeks)</w:t>
            </w:r>
          </w:p>
        </w:tc>
        <w:tc>
          <w:tcPr>
            <w:tcW w:w="2450" w:type="dxa"/>
          </w:tcPr>
          <w:p w:rsidR="00213366" w:rsidRDefault="00517B3D" w:rsidP="00213366">
            <w:pPr>
              <w:jc w:val="center"/>
              <w:rPr>
                <w:rFonts w:ascii="TH SarabunPSK" w:eastAsia="TH SarabunPSK" w:hAnsi="TH SarabunPSK" w:cs="TH SarabunPSK"/>
                <w:sz w:val="31"/>
                <w:szCs w:val="31"/>
              </w:rPr>
            </w:pPr>
            <w:r>
              <w:rPr>
                <w:rFonts w:ascii="TH SarabunPSK" w:eastAsia="TH SarabunPSK" w:hAnsi="TH SarabunPSK" w:cs="TH SarabunPSK"/>
                <w:sz w:val="31"/>
                <w:szCs w:val="31"/>
              </w:rPr>
              <w:t>0</w:t>
            </w:r>
            <w:r w:rsidR="00213366">
              <w:rPr>
                <w:rFonts w:ascii="TH SarabunPSK" w:eastAsia="TH SarabunPSK" w:hAnsi="TH SarabunPSK" w:cs="TH SarabunPSK"/>
                <w:sz w:val="31"/>
                <w:szCs w:val="31"/>
              </w:rPr>
              <w:t xml:space="preserve"> hours</w:t>
            </w:r>
          </w:p>
          <w:p w:rsidR="00A507C9" w:rsidRDefault="00213366" w:rsidP="00213366">
            <w:pPr>
              <w:jc w:val="center"/>
              <w:rPr>
                <w:rFonts w:ascii="TH SarabunPSK" w:eastAsia="TH SarabunPSK" w:hAnsi="TH SarabunPSK" w:cs="TH SarabunPSK"/>
                <w:sz w:val="31"/>
                <w:szCs w:val="31"/>
              </w:rPr>
            </w:pPr>
            <w:r>
              <w:rPr>
                <w:rFonts w:ascii="TH SarabunPSK" w:eastAsia="TH SarabunPSK" w:hAnsi="TH SarabunPSK" w:cs="TH SarabunPSK"/>
                <w:sz w:val="31"/>
                <w:szCs w:val="31"/>
              </w:rPr>
              <w:t>(</w:t>
            </w:r>
            <w:r w:rsidR="00517B3D">
              <w:rPr>
                <w:rFonts w:ascii="TH SarabunPSK" w:eastAsia="TH SarabunPSK" w:hAnsi="TH SarabunPSK" w:cs="TH SarabunPSK"/>
                <w:sz w:val="31"/>
                <w:szCs w:val="31"/>
              </w:rPr>
              <w:t>0</w:t>
            </w:r>
            <w:r>
              <w:rPr>
                <w:rFonts w:ascii="TH SarabunPSK" w:eastAsia="TH SarabunPSK" w:hAnsi="TH SarabunPSK" w:cs="TH SarabunPSK"/>
                <w:sz w:val="31"/>
                <w:szCs w:val="31"/>
              </w:rPr>
              <w:t xml:space="preserve"> hours x 12 weeks)</w:t>
            </w:r>
          </w:p>
        </w:tc>
        <w:tc>
          <w:tcPr>
            <w:tcW w:w="2450" w:type="dxa"/>
          </w:tcPr>
          <w:p w:rsidR="00213366" w:rsidRDefault="00517B3D" w:rsidP="00213366">
            <w:pPr>
              <w:jc w:val="center"/>
              <w:rPr>
                <w:rFonts w:ascii="TH SarabunPSK" w:eastAsia="TH SarabunPSK" w:hAnsi="TH SarabunPSK" w:cs="TH SarabunPSK"/>
                <w:sz w:val="31"/>
                <w:szCs w:val="31"/>
              </w:rPr>
            </w:pPr>
            <w:r>
              <w:rPr>
                <w:rFonts w:ascii="TH SarabunPSK" w:eastAsia="TH SarabunPSK" w:hAnsi="TH SarabunPSK" w:cs="TH SarabunPSK"/>
                <w:sz w:val="31"/>
                <w:szCs w:val="31"/>
              </w:rPr>
              <w:t>96</w:t>
            </w:r>
            <w:r w:rsidR="00213366">
              <w:rPr>
                <w:rFonts w:ascii="TH SarabunPSK" w:eastAsia="TH SarabunPSK" w:hAnsi="TH SarabunPSK" w:cs="TH SarabunPSK"/>
                <w:sz w:val="31"/>
                <w:szCs w:val="31"/>
              </w:rPr>
              <w:t xml:space="preserve"> hours</w:t>
            </w:r>
          </w:p>
          <w:p w:rsidR="00A507C9" w:rsidRDefault="00213366" w:rsidP="00213366">
            <w:pPr>
              <w:jc w:val="center"/>
              <w:rPr>
                <w:rFonts w:ascii="TH SarabunPSK" w:eastAsia="TH SarabunPSK" w:hAnsi="TH SarabunPSK" w:cs="TH SarabunPSK"/>
                <w:sz w:val="31"/>
                <w:szCs w:val="31"/>
              </w:rPr>
            </w:pPr>
            <w:r>
              <w:rPr>
                <w:rFonts w:ascii="TH SarabunPSK" w:eastAsia="TH SarabunPSK" w:hAnsi="TH SarabunPSK" w:cs="TH SarabunPSK"/>
                <w:sz w:val="31"/>
                <w:szCs w:val="31"/>
              </w:rPr>
              <w:t>(</w:t>
            </w:r>
            <w:r w:rsidR="00517B3D">
              <w:rPr>
                <w:rFonts w:ascii="TH SarabunPSK" w:eastAsia="TH SarabunPSK" w:hAnsi="TH SarabunPSK" w:cs="TH SarabunPSK"/>
                <w:sz w:val="31"/>
                <w:szCs w:val="31"/>
              </w:rPr>
              <w:t>8</w:t>
            </w:r>
            <w:r>
              <w:rPr>
                <w:rFonts w:ascii="TH SarabunPSK" w:eastAsia="TH SarabunPSK" w:hAnsi="TH SarabunPSK" w:cs="TH SarabunPSK"/>
                <w:sz w:val="31"/>
                <w:szCs w:val="31"/>
              </w:rPr>
              <w:t xml:space="preserve"> hours x 12 weeks)</w:t>
            </w:r>
          </w:p>
        </w:tc>
      </w:tr>
    </w:tbl>
    <w:p w:rsidR="00A507C9" w:rsidRDefault="00A507C9">
      <w:pPr>
        <w:spacing w:after="0"/>
        <w:rPr>
          <w:rFonts w:ascii="TH SarabunPSK" w:eastAsia="TH SarabunPSK" w:hAnsi="TH SarabunPSK" w:cs="TH SarabunPSK"/>
          <w:sz w:val="31"/>
          <w:szCs w:val="31"/>
        </w:rPr>
      </w:pP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3. Number of hours that the lecturer provides individual counseling and guidance. </w:t>
      </w:r>
    </w:p>
    <w:p w:rsidR="00A507C9" w:rsidRDefault="00D013CB">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r>
      <w:r w:rsidR="00517B3D">
        <w:rPr>
          <w:rFonts w:ascii="TH SarabunPSK" w:eastAsia="TH SarabunPSK" w:hAnsi="TH SarabunPSK" w:cs="TH SarabunPSK"/>
          <w:sz w:val="31"/>
          <w:szCs w:val="31"/>
        </w:rPr>
        <w:t>1</w:t>
      </w:r>
      <w:r>
        <w:rPr>
          <w:rFonts w:ascii="TH SarabunPSK" w:eastAsia="TH SarabunPSK" w:hAnsi="TH SarabunPSK" w:cs="TH SarabunPSK"/>
          <w:sz w:val="31"/>
          <w:szCs w:val="31"/>
        </w:rPr>
        <w:t xml:space="preserve"> hours / week</w:t>
      </w: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E63005" w:rsidRDefault="00E63005">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A507C9">
      <w:pPr>
        <w:spacing w:after="0"/>
        <w:jc w:val="center"/>
        <w:rPr>
          <w:rFonts w:ascii="TH SarabunPSK" w:eastAsia="TH SarabunPSK" w:hAnsi="TH SarabunPSK" w:cs="TH SarabunPSK"/>
          <w:b/>
          <w:sz w:val="31"/>
          <w:szCs w:val="31"/>
        </w:rPr>
      </w:pPr>
    </w:p>
    <w:p w:rsidR="00447434" w:rsidRDefault="00447434">
      <w:pPr>
        <w:spacing w:after="0"/>
        <w:jc w:val="center"/>
        <w:rPr>
          <w:rFonts w:ascii="TH SarabunPSK" w:eastAsia="TH SarabunPSK" w:hAnsi="TH SarabunPSK" w:cs="TH SarabunPSK"/>
          <w:b/>
          <w:sz w:val="31"/>
          <w:szCs w:val="31"/>
        </w:rPr>
      </w:pP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4 Development of Students’ Learning Outcome</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1. Short summary on the knowledge or skills that the course intends to develop in students (CLOs)</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By the end of the course, students will be able to</w:t>
      </w:r>
    </w:p>
    <w:p w:rsidR="00D013CB" w:rsidRDefault="0072560F" w:rsidP="00D013CB">
      <w:pPr>
        <w:numPr>
          <w:ilvl w:val="0"/>
          <w:numId w:val="1"/>
        </w:numPr>
        <w:spacing w:after="0"/>
        <w:contextualSpacing/>
        <w:rPr>
          <w:rFonts w:ascii="TH SarabunPSK" w:eastAsia="TH SarabunPSK" w:hAnsi="TH SarabunPSK" w:cs="TH SarabunPSK"/>
          <w:sz w:val="31"/>
          <w:szCs w:val="31"/>
        </w:rPr>
      </w:pPr>
      <w:r w:rsidRPr="0072560F">
        <w:rPr>
          <w:rFonts w:ascii="TH SarabunPSK" w:eastAsia="TH SarabunPSK" w:hAnsi="TH SarabunPSK" w:cs="TH SarabunPSK"/>
          <w:sz w:val="31"/>
          <w:szCs w:val="31"/>
        </w:rPr>
        <w:t xml:space="preserve">CLO1: </w:t>
      </w:r>
      <w:r w:rsidR="00F036FE" w:rsidRPr="00F036FE">
        <w:rPr>
          <w:rFonts w:ascii="TH SarabunPSK" w:eastAsia="TH SarabunPSK" w:hAnsi="TH SarabunPSK" w:cs="TH SarabunPSK"/>
          <w:sz w:val="31"/>
          <w:szCs w:val="31"/>
        </w:rPr>
        <w:t>Explain meaning of artificial intelligence systems and steps of AI algorithms.</w:t>
      </w:r>
    </w:p>
    <w:p w:rsidR="0072560F" w:rsidRDefault="0072560F" w:rsidP="00D013CB">
      <w:pPr>
        <w:numPr>
          <w:ilvl w:val="0"/>
          <w:numId w:val="1"/>
        </w:numPr>
        <w:spacing w:after="0"/>
        <w:contextualSpacing/>
        <w:rPr>
          <w:rFonts w:ascii="TH SarabunPSK" w:eastAsia="TH SarabunPSK" w:hAnsi="TH SarabunPSK" w:cs="TH SarabunPSK"/>
          <w:sz w:val="31"/>
          <w:szCs w:val="31"/>
        </w:rPr>
      </w:pPr>
      <w:r w:rsidRPr="0072560F">
        <w:rPr>
          <w:rFonts w:ascii="TH SarabunPSK" w:eastAsia="TH SarabunPSK" w:hAnsi="TH SarabunPSK" w:cs="TH SarabunPSK"/>
          <w:sz w:val="31"/>
          <w:szCs w:val="31"/>
        </w:rPr>
        <w:t xml:space="preserve">CLO2: </w:t>
      </w:r>
      <w:r w:rsidR="00F036FE" w:rsidRPr="00F036FE">
        <w:rPr>
          <w:rFonts w:ascii="TH SarabunPSK" w:eastAsia="TH SarabunPSK" w:hAnsi="TH SarabunPSK" w:cs="TH SarabunPSK"/>
          <w:sz w:val="31"/>
          <w:szCs w:val="31"/>
        </w:rPr>
        <w:t>Select the suitable AI algorithm for developing AI systems.</w:t>
      </w:r>
    </w:p>
    <w:p w:rsidR="00D013CB" w:rsidRPr="00F826A4" w:rsidRDefault="00517B3D" w:rsidP="00D013CB">
      <w:pPr>
        <w:numPr>
          <w:ilvl w:val="0"/>
          <w:numId w:val="1"/>
        </w:numPr>
        <w:spacing w:after="0"/>
        <w:contextualSpacing/>
        <w:rPr>
          <w:rFonts w:ascii="TH SarabunPSK" w:eastAsia="TH SarabunPSK" w:hAnsi="TH SarabunPSK" w:cs="TH SarabunPSK"/>
          <w:sz w:val="31"/>
          <w:szCs w:val="31"/>
        </w:rPr>
      </w:pPr>
      <w:r w:rsidRPr="00517B3D">
        <w:rPr>
          <w:rFonts w:ascii="TH SarabunPSK" w:eastAsia="TH SarabunPSK" w:hAnsi="TH SarabunPSK" w:cs="TH SarabunPSK"/>
          <w:sz w:val="31"/>
          <w:szCs w:val="31"/>
        </w:rPr>
        <w:t xml:space="preserve">CLO3: </w:t>
      </w:r>
      <w:r w:rsidR="00F036FE" w:rsidRPr="00F036FE">
        <w:rPr>
          <w:rFonts w:ascii="TH SarabunPSK" w:eastAsia="TH SarabunPSK" w:hAnsi="TH SarabunPSK" w:cs="TH SarabunPSK"/>
          <w:sz w:val="31"/>
          <w:szCs w:val="31"/>
        </w:rPr>
        <w:t>Apply artificial intelligence for solving engineering problems.</w:t>
      </w:r>
    </w:p>
    <w:p w:rsidR="00D013CB" w:rsidRDefault="00D013CB">
      <w:pPr>
        <w:spacing w:after="0"/>
        <w:rPr>
          <w:rFonts w:ascii="TH SarabunPSK" w:eastAsia="TH SarabunPSK" w:hAnsi="TH SarabunPSK" w:cs="TH SarabunPSK"/>
          <w:sz w:val="31"/>
          <w:szCs w:val="31"/>
        </w:rPr>
      </w:pP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Teaching methods for developing the knowledge or skills specified in item 1 and evaluation methods of the course learning outcomes</w:t>
      </w:r>
    </w:p>
    <w:tbl>
      <w:tblPr>
        <w:tblStyle w:val="a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4284"/>
        <w:gridCol w:w="4284"/>
      </w:tblGrid>
      <w:tr w:rsidR="00A507C9" w:rsidTr="00D013CB">
        <w:tc>
          <w:tcPr>
            <w:tcW w:w="1008"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Course Code</w:t>
            </w:r>
          </w:p>
        </w:tc>
        <w:tc>
          <w:tcPr>
            <w:tcW w:w="4284" w:type="dxa"/>
            <w:vAlign w:val="center"/>
          </w:tcPr>
          <w:p w:rsidR="00A507C9" w:rsidRDefault="00B63F42" w:rsidP="00D013CB">
            <w:pPr>
              <w:jc w:val="center"/>
              <w:rPr>
                <w:rFonts w:ascii="TH SarabunPSK" w:eastAsia="TH SarabunPSK" w:hAnsi="TH SarabunPSK" w:cs="TH SarabunPSK"/>
                <w:sz w:val="31"/>
                <w:szCs w:val="31"/>
              </w:rPr>
            </w:pPr>
            <w:r>
              <w:rPr>
                <w:rFonts w:ascii="TH SarabunPSK" w:eastAsia="TH SarabunPSK" w:hAnsi="TH SarabunPSK" w:cs="TH SarabunPSK"/>
                <w:sz w:val="31"/>
                <w:szCs w:val="31"/>
              </w:rPr>
              <w:t>Teaching methods</w:t>
            </w:r>
          </w:p>
        </w:tc>
        <w:tc>
          <w:tcPr>
            <w:tcW w:w="4284" w:type="dxa"/>
            <w:vAlign w:val="center"/>
          </w:tcPr>
          <w:p w:rsidR="00A507C9" w:rsidRDefault="00B63F42" w:rsidP="00D013CB">
            <w:pPr>
              <w:jc w:val="center"/>
              <w:rPr>
                <w:rFonts w:ascii="TH SarabunPSK" w:eastAsia="TH SarabunPSK" w:hAnsi="TH SarabunPSK" w:cs="TH SarabunPSK"/>
                <w:sz w:val="31"/>
                <w:szCs w:val="31"/>
              </w:rPr>
            </w:pPr>
            <w:r>
              <w:rPr>
                <w:rFonts w:ascii="TH SarabunPSK" w:eastAsia="TH SarabunPSK" w:hAnsi="TH SarabunPSK" w:cs="TH SarabunPSK"/>
                <w:sz w:val="31"/>
                <w:szCs w:val="31"/>
              </w:rPr>
              <w:t>Evaluation Methods</w:t>
            </w:r>
          </w:p>
        </w:tc>
      </w:tr>
      <w:tr w:rsidR="00A507C9" w:rsidTr="00D013CB">
        <w:tc>
          <w:tcPr>
            <w:tcW w:w="1008"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CLO1</w:t>
            </w:r>
          </w:p>
        </w:tc>
        <w:tc>
          <w:tcPr>
            <w:tcW w:w="4284" w:type="dxa"/>
          </w:tcPr>
          <w:p w:rsidR="00A507C9" w:rsidRDefault="00D013CB" w:rsidP="00D013CB">
            <w:pPr>
              <w:rPr>
                <w:rFonts w:ascii="TH SarabunPSK" w:eastAsia="TH SarabunPSK" w:hAnsi="TH SarabunPSK" w:cs="TH SarabunPSK"/>
                <w:sz w:val="31"/>
                <w:szCs w:val="31"/>
              </w:rPr>
            </w:pPr>
            <w:r w:rsidRPr="00C924C9">
              <w:rPr>
                <w:rFonts w:ascii="TH SarabunPSK" w:hAnsi="TH SarabunPSK" w:cs="TH SarabunPSK"/>
                <w:sz w:val="31"/>
                <w:szCs w:val="31"/>
              </w:rPr>
              <w:t>Interactive Lecture</w:t>
            </w:r>
            <w:r w:rsidR="00B23015" w:rsidRPr="00D76A2E">
              <w:rPr>
                <w:rFonts w:ascii="TH SarabunPSK" w:hAnsi="TH SarabunPSK" w:cs="TH SarabunPSK"/>
                <w:sz w:val="31"/>
                <w:szCs w:val="31"/>
              </w:rPr>
              <w:t>, Individual Assignment</w:t>
            </w:r>
          </w:p>
        </w:tc>
        <w:tc>
          <w:tcPr>
            <w:tcW w:w="4284" w:type="dxa"/>
          </w:tcPr>
          <w:p w:rsidR="00A507C9" w:rsidRDefault="00D013CB" w:rsidP="00D013CB">
            <w:pPr>
              <w:rPr>
                <w:rFonts w:ascii="TH SarabunPSK" w:eastAsia="TH SarabunPSK" w:hAnsi="TH SarabunPSK" w:cs="TH SarabunPSK"/>
                <w:sz w:val="31"/>
                <w:szCs w:val="31"/>
              </w:rPr>
            </w:pPr>
            <w:r>
              <w:rPr>
                <w:rFonts w:ascii="TH SarabunPSK" w:eastAsia="TH SarabunPSK" w:hAnsi="TH SarabunPSK" w:cs="TH SarabunPSK"/>
                <w:sz w:val="31"/>
                <w:szCs w:val="31"/>
              </w:rPr>
              <w:t>Written Examination</w:t>
            </w:r>
            <w:r w:rsidR="00B23015">
              <w:rPr>
                <w:rFonts w:ascii="TH SarabunPSK" w:eastAsia="TH SarabunPSK" w:hAnsi="TH SarabunPSK" w:cs="TH SarabunPSK"/>
                <w:sz w:val="31"/>
                <w:szCs w:val="31"/>
              </w:rPr>
              <w:t>, Quiz, Individual Evaluation</w:t>
            </w:r>
          </w:p>
        </w:tc>
      </w:tr>
      <w:tr w:rsidR="00A507C9" w:rsidTr="00D013CB">
        <w:tc>
          <w:tcPr>
            <w:tcW w:w="1008"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CLO2</w:t>
            </w:r>
          </w:p>
        </w:tc>
        <w:tc>
          <w:tcPr>
            <w:tcW w:w="4284" w:type="dxa"/>
          </w:tcPr>
          <w:p w:rsidR="00A507C9" w:rsidRPr="00D76A2E" w:rsidRDefault="00D013CB" w:rsidP="00D013CB">
            <w:pPr>
              <w:rPr>
                <w:rFonts w:ascii="TH SarabunPSK" w:eastAsia="TH SarabunPSK" w:hAnsi="TH SarabunPSK" w:cs="TH SarabunPSK"/>
                <w:sz w:val="31"/>
                <w:szCs w:val="31"/>
              </w:rPr>
            </w:pPr>
            <w:r w:rsidRPr="00D76A2E">
              <w:rPr>
                <w:rFonts w:ascii="TH SarabunPSK" w:hAnsi="TH SarabunPSK" w:cs="TH SarabunPSK"/>
                <w:sz w:val="31"/>
                <w:szCs w:val="31"/>
              </w:rPr>
              <w:t xml:space="preserve">Interactive Lecture, </w:t>
            </w:r>
            <w:r w:rsidR="006D3F9F" w:rsidRPr="00D76A2E">
              <w:rPr>
                <w:rFonts w:ascii="TH SarabunPSK" w:hAnsi="TH SarabunPSK" w:cs="TH SarabunPSK"/>
                <w:sz w:val="31"/>
                <w:szCs w:val="31"/>
              </w:rPr>
              <w:t xml:space="preserve">Individual </w:t>
            </w:r>
            <w:r w:rsidRPr="00D76A2E">
              <w:rPr>
                <w:rFonts w:ascii="TH SarabunPSK" w:hAnsi="TH SarabunPSK" w:cs="TH SarabunPSK"/>
                <w:sz w:val="31"/>
                <w:szCs w:val="31"/>
              </w:rPr>
              <w:t>Assignment</w:t>
            </w:r>
          </w:p>
        </w:tc>
        <w:tc>
          <w:tcPr>
            <w:tcW w:w="4284" w:type="dxa"/>
          </w:tcPr>
          <w:p w:rsidR="00A507C9" w:rsidRDefault="00D013CB" w:rsidP="00D013CB">
            <w:pPr>
              <w:rPr>
                <w:rFonts w:ascii="TH SarabunPSK" w:eastAsia="TH SarabunPSK" w:hAnsi="TH SarabunPSK" w:cs="TH SarabunPSK"/>
                <w:sz w:val="31"/>
                <w:szCs w:val="31"/>
              </w:rPr>
            </w:pPr>
            <w:r>
              <w:rPr>
                <w:rFonts w:ascii="TH SarabunPSK" w:eastAsia="TH SarabunPSK" w:hAnsi="TH SarabunPSK" w:cs="TH SarabunPSK"/>
                <w:sz w:val="31"/>
                <w:szCs w:val="31"/>
              </w:rPr>
              <w:t xml:space="preserve">Written Examination, </w:t>
            </w:r>
            <w:r w:rsidR="005A2A5D">
              <w:rPr>
                <w:rFonts w:ascii="TH SarabunPSK" w:eastAsia="TH SarabunPSK" w:hAnsi="TH SarabunPSK" w:cs="TH SarabunPSK"/>
                <w:sz w:val="31"/>
                <w:szCs w:val="31"/>
              </w:rPr>
              <w:t xml:space="preserve">Quiz, </w:t>
            </w:r>
            <w:r>
              <w:rPr>
                <w:rFonts w:ascii="TH SarabunPSK" w:eastAsia="TH SarabunPSK" w:hAnsi="TH SarabunPSK" w:cs="TH SarabunPSK"/>
                <w:sz w:val="31"/>
                <w:szCs w:val="31"/>
              </w:rPr>
              <w:t>Individual Evaluation</w:t>
            </w:r>
            <w:r w:rsidR="002B07E2">
              <w:rPr>
                <w:rFonts w:ascii="TH SarabunPSK" w:eastAsia="TH SarabunPSK" w:hAnsi="TH SarabunPSK" w:cs="TH SarabunPSK"/>
                <w:sz w:val="31"/>
                <w:szCs w:val="31"/>
              </w:rPr>
              <w:t>, Project Assessment</w:t>
            </w:r>
          </w:p>
        </w:tc>
      </w:tr>
      <w:tr w:rsidR="00A507C9" w:rsidTr="00D013CB">
        <w:tc>
          <w:tcPr>
            <w:tcW w:w="1008" w:type="dxa"/>
          </w:tcPr>
          <w:p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CLO3</w:t>
            </w:r>
          </w:p>
        </w:tc>
        <w:tc>
          <w:tcPr>
            <w:tcW w:w="4284" w:type="dxa"/>
          </w:tcPr>
          <w:p w:rsidR="00A507C9" w:rsidRPr="00D76A2E" w:rsidRDefault="00D013CB" w:rsidP="00D013CB">
            <w:pPr>
              <w:rPr>
                <w:rFonts w:ascii="TH SarabunPSK" w:eastAsia="TH SarabunPSK" w:hAnsi="TH SarabunPSK" w:cs="TH SarabunPSK"/>
                <w:sz w:val="31"/>
                <w:szCs w:val="31"/>
              </w:rPr>
            </w:pPr>
            <w:r w:rsidRPr="00D76A2E">
              <w:rPr>
                <w:rFonts w:ascii="TH SarabunPSK" w:hAnsi="TH SarabunPSK" w:cs="TH SarabunPSK"/>
                <w:sz w:val="31"/>
                <w:szCs w:val="31"/>
              </w:rPr>
              <w:t xml:space="preserve">Interactive Lecture, </w:t>
            </w:r>
            <w:r w:rsidR="005A2A5D" w:rsidRPr="00D76A2E">
              <w:rPr>
                <w:rFonts w:ascii="TH SarabunPSK" w:hAnsi="TH SarabunPSK" w:cs="TH SarabunPSK"/>
                <w:sz w:val="31"/>
                <w:szCs w:val="31"/>
              </w:rPr>
              <w:t>Individual Assignment</w:t>
            </w:r>
            <w:r w:rsidR="00D76A2E" w:rsidRPr="00D76A2E">
              <w:rPr>
                <w:rFonts w:ascii="TH SarabunPSK" w:hAnsi="TH SarabunPSK" w:cs="TH SarabunPSK"/>
                <w:sz w:val="31"/>
                <w:szCs w:val="31"/>
              </w:rPr>
              <w:t xml:space="preserve">, </w:t>
            </w:r>
            <w:r w:rsidR="00B23015">
              <w:rPr>
                <w:rFonts w:ascii="TH SarabunPSK" w:hAnsi="TH SarabunPSK" w:cs="TH SarabunPSK"/>
                <w:sz w:val="31"/>
                <w:szCs w:val="31"/>
              </w:rPr>
              <w:t>Programming Assignment, Project</w:t>
            </w:r>
          </w:p>
        </w:tc>
        <w:tc>
          <w:tcPr>
            <w:tcW w:w="4284" w:type="dxa"/>
          </w:tcPr>
          <w:p w:rsidR="00A507C9" w:rsidRDefault="00D013CB" w:rsidP="00D013CB">
            <w:pPr>
              <w:rPr>
                <w:rFonts w:ascii="TH SarabunPSK" w:eastAsia="TH SarabunPSK" w:hAnsi="TH SarabunPSK" w:cs="TH SarabunPSK"/>
                <w:sz w:val="31"/>
                <w:szCs w:val="31"/>
              </w:rPr>
            </w:pPr>
            <w:r>
              <w:rPr>
                <w:rFonts w:ascii="TH SarabunPSK" w:eastAsia="TH SarabunPSK" w:hAnsi="TH SarabunPSK" w:cs="TH SarabunPSK"/>
                <w:sz w:val="31"/>
                <w:szCs w:val="31"/>
              </w:rPr>
              <w:t xml:space="preserve">Written Examination, </w:t>
            </w:r>
            <w:r w:rsidR="005A2A5D">
              <w:rPr>
                <w:rFonts w:ascii="TH SarabunPSK" w:eastAsia="TH SarabunPSK" w:hAnsi="TH SarabunPSK" w:cs="TH SarabunPSK"/>
                <w:sz w:val="31"/>
                <w:szCs w:val="31"/>
              </w:rPr>
              <w:t>Quiz</w:t>
            </w:r>
            <w:r>
              <w:rPr>
                <w:rFonts w:ascii="TH SarabunPSK" w:eastAsia="TH SarabunPSK" w:hAnsi="TH SarabunPSK" w:cs="TH SarabunPSK"/>
                <w:sz w:val="31"/>
                <w:szCs w:val="31"/>
              </w:rPr>
              <w:t>, Individual Evaluation</w:t>
            </w:r>
            <w:r w:rsidR="002B07E2">
              <w:rPr>
                <w:rFonts w:ascii="TH SarabunPSK" w:eastAsia="TH SarabunPSK" w:hAnsi="TH SarabunPSK" w:cs="TH SarabunPSK"/>
                <w:sz w:val="31"/>
                <w:szCs w:val="31"/>
              </w:rPr>
              <w:t>, Project Assessment</w:t>
            </w:r>
          </w:p>
        </w:tc>
      </w:tr>
    </w:tbl>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D013CB" w:rsidRDefault="00D013CB">
      <w:pPr>
        <w:spacing w:after="0"/>
        <w:rPr>
          <w:rFonts w:ascii="TH SarabunPSK" w:eastAsia="TH SarabunPSK" w:hAnsi="TH SarabunPSK" w:cs="TH SarabunPSK"/>
          <w:sz w:val="31"/>
          <w:szCs w:val="31"/>
        </w:rPr>
      </w:pPr>
    </w:p>
    <w:p w:rsidR="00D013CB" w:rsidRDefault="00D013CB">
      <w:pPr>
        <w:spacing w:after="0"/>
        <w:rPr>
          <w:rFonts w:ascii="TH SarabunPSK" w:eastAsia="TH SarabunPSK" w:hAnsi="TH SarabunPSK" w:cs="TH SarabunPSK"/>
          <w:sz w:val="31"/>
          <w:szCs w:val="31"/>
        </w:rPr>
      </w:pPr>
    </w:p>
    <w:p w:rsidR="00D013CB" w:rsidRDefault="00D013CB">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rPr>
          <w:rFonts w:ascii="TH SarabunPSK" w:eastAsia="TH SarabunPSK" w:hAnsi="TH SarabunPSK" w:cs="TH SarabunPSK"/>
          <w:sz w:val="31"/>
          <w:szCs w:val="31"/>
        </w:rPr>
      </w:pPr>
    </w:p>
    <w:p w:rsidR="00A507C9" w:rsidRDefault="00A507C9">
      <w:pPr>
        <w:spacing w:after="0"/>
        <w:jc w:val="center"/>
        <w:rPr>
          <w:rFonts w:ascii="TH SarabunPSK" w:eastAsia="TH SarabunPSK" w:hAnsi="TH SarabunPSK" w:cs="TH SarabunPSK"/>
          <w:b/>
          <w:sz w:val="31"/>
          <w:szCs w:val="31"/>
        </w:rPr>
      </w:pP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5 Teaching and Evaluation Plans</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1. Teaching plan</w:t>
      </w:r>
    </w:p>
    <w:tbl>
      <w:tblPr>
        <w:tblStyle w:val="a1"/>
        <w:tblW w:w="10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2679"/>
        <w:gridCol w:w="1064"/>
        <w:gridCol w:w="1268"/>
        <w:gridCol w:w="2161"/>
        <w:gridCol w:w="2089"/>
      </w:tblGrid>
      <w:tr w:rsidR="00FB1EC2" w:rsidRPr="005646B2" w:rsidTr="00FB1EC2">
        <w:tc>
          <w:tcPr>
            <w:tcW w:w="903" w:type="dxa"/>
            <w:vMerge w:val="restart"/>
            <w:vAlign w:val="center"/>
          </w:tcPr>
          <w:p w:rsidR="00FB1EC2" w:rsidRPr="005646B2" w:rsidRDefault="00FB1EC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Week</w:t>
            </w:r>
          </w:p>
        </w:tc>
        <w:tc>
          <w:tcPr>
            <w:tcW w:w="2679" w:type="dxa"/>
            <w:vMerge w:val="restart"/>
            <w:vAlign w:val="center"/>
          </w:tcPr>
          <w:p w:rsidR="00FB1EC2" w:rsidRPr="005646B2" w:rsidRDefault="00FB1EC2" w:rsidP="00FB1EC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Topic</w:t>
            </w:r>
          </w:p>
        </w:tc>
        <w:tc>
          <w:tcPr>
            <w:tcW w:w="2332" w:type="dxa"/>
            <w:gridSpan w:val="2"/>
            <w:vAlign w:val="center"/>
          </w:tcPr>
          <w:p w:rsidR="00FB1EC2" w:rsidRPr="005646B2" w:rsidRDefault="00FB1EC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Number of Hours</w:t>
            </w:r>
          </w:p>
        </w:tc>
        <w:tc>
          <w:tcPr>
            <w:tcW w:w="2161" w:type="dxa"/>
            <w:vMerge w:val="restart"/>
            <w:vAlign w:val="center"/>
          </w:tcPr>
          <w:p w:rsidR="00FB1EC2" w:rsidRPr="005646B2" w:rsidRDefault="00FB1EC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Teaching Activities/ Media</w:t>
            </w:r>
          </w:p>
        </w:tc>
        <w:tc>
          <w:tcPr>
            <w:tcW w:w="2089" w:type="dxa"/>
            <w:vMerge w:val="restart"/>
            <w:vAlign w:val="center"/>
          </w:tcPr>
          <w:p w:rsidR="00FB1EC2" w:rsidRPr="005646B2" w:rsidRDefault="00FB1EC2" w:rsidP="00FB1EC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Lecturer</w:t>
            </w:r>
          </w:p>
        </w:tc>
      </w:tr>
      <w:tr w:rsidR="00FB1EC2" w:rsidRPr="005646B2" w:rsidTr="00FB1EC2">
        <w:trPr>
          <w:trHeight w:val="580"/>
        </w:trPr>
        <w:tc>
          <w:tcPr>
            <w:tcW w:w="903" w:type="dxa"/>
            <w:vMerge/>
            <w:vAlign w:val="center"/>
          </w:tcPr>
          <w:p w:rsidR="00FB1EC2" w:rsidRPr="005646B2" w:rsidRDefault="00FB1EC2">
            <w:pPr>
              <w:widowControl w:val="0"/>
              <w:spacing w:line="276" w:lineRule="auto"/>
              <w:rPr>
                <w:rFonts w:ascii="TH SarabunPSK" w:eastAsia="TH SarabunPSK" w:hAnsi="TH SarabunPSK" w:cs="TH SarabunPSK"/>
                <w:sz w:val="24"/>
                <w:szCs w:val="24"/>
              </w:rPr>
            </w:pPr>
          </w:p>
        </w:tc>
        <w:tc>
          <w:tcPr>
            <w:tcW w:w="2679" w:type="dxa"/>
            <w:vMerge/>
            <w:vAlign w:val="center"/>
          </w:tcPr>
          <w:p w:rsidR="00FB1EC2" w:rsidRPr="005646B2" w:rsidRDefault="00FB1EC2">
            <w:pPr>
              <w:jc w:val="center"/>
              <w:rPr>
                <w:rFonts w:ascii="TH SarabunPSK" w:eastAsia="TH SarabunPSK" w:hAnsi="TH SarabunPSK" w:cs="TH SarabunPSK"/>
                <w:sz w:val="24"/>
                <w:szCs w:val="24"/>
              </w:rPr>
            </w:pPr>
          </w:p>
        </w:tc>
        <w:tc>
          <w:tcPr>
            <w:tcW w:w="1064" w:type="dxa"/>
            <w:vAlign w:val="center"/>
          </w:tcPr>
          <w:p w:rsidR="00FB1EC2" w:rsidRPr="005646B2" w:rsidRDefault="00FB1EC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Lecture Hours</w:t>
            </w:r>
          </w:p>
        </w:tc>
        <w:tc>
          <w:tcPr>
            <w:tcW w:w="1268" w:type="dxa"/>
            <w:vAlign w:val="center"/>
          </w:tcPr>
          <w:p w:rsidR="00FB1EC2" w:rsidRPr="005646B2" w:rsidRDefault="00FB1EC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Lab/Field Trip/Internship</w:t>
            </w:r>
          </w:p>
          <w:p w:rsidR="00FB1EC2" w:rsidRPr="005646B2" w:rsidRDefault="00FB1EC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Hours</w:t>
            </w:r>
          </w:p>
        </w:tc>
        <w:tc>
          <w:tcPr>
            <w:tcW w:w="2161" w:type="dxa"/>
            <w:vMerge/>
            <w:vAlign w:val="center"/>
          </w:tcPr>
          <w:p w:rsidR="00FB1EC2" w:rsidRPr="005646B2" w:rsidRDefault="00FB1EC2">
            <w:pPr>
              <w:widowControl w:val="0"/>
              <w:spacing w:line="276" w:lineRule="auto"/>
              <w:rPr>
                <w:rFonts w:ascii="TH SarabunPSK" w:eastAsia="TH SarabunPSK" w:hAnsi="TH SarabunPSK" w:cs="TH SarabunPSK"/>
                <w:sz w:val="24"/>
                <w:szCs w:val="24"/>
              </w:rPr>
            </w:pPr>
          </w:p>
        </w:tc>
        <w:tc>
          <w:tcPr>
            <w:tcW w:w="2089" w:type="dxa"/>
            <w:vMerge/>
            <w:vAlign w:val="center"/>
          </w:tcPr>
          <w:p w:rsidR="00FB1EC2" w:rsidRPr="005646B2" w:rsidRDefault="00FB1EC2">
            <w:pPr>
              <w:jc w:val="center"/>
              <w:rPr>
                <w:rFonts w:ascii="TH SarabunPSK" w:eastAsia="TH SarabunPSK" w:hAnsi="TH SarabunPSK" w:cs="TH SarabunPSK"/>
                <w:sz w:val="24"/>
                <w:szCs w:val="24"/>
              </w:rPr>
            </w:pPr>
          </w:p>
        </w:tc>
      </w:tr>
      <w:tr w:rsidR="002B07E2" w:rsidRPr="005646B2" w:rsidTr="00FB1EC2">
        <w:trPr>
          <w:trHeight w:val="200"/>
        </w:trPr>
        <w:tc>
          <w:tcPr>
            <w:tcW w:w="903" w:type="dxa"/>
            <w:vAlign w:val="center"/>
          </w:tcPr>
          <w:p w:rsidR="002B07E2" w:rsidRPr="005646B2" w:rsidRDefault="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1</w:t>
            </w:r>
          </w:p>
        </w:tc>
        <w:tc>
          <w:tcPr>
            <w:tcW w:w="2679" w:type="dxa"/>
            <w:vAlign w:val="center"/>
          </w:tcPr>
          <w:p w:rsidR="002B07E2" w:rsidRPr="005646B2" w:rsidRDefault="002B07E2" w:rsidP="00D013CB">
            <w:pPr>
              <w:rPr>
                <w:rFonts w:ascii="TH SarabunPSK" w:eastAsia="TH SarabunPSK" w:hAnsi="TH SarabunPSK" w:cs="TH SarabunPSK"/>
                <w:sz w:val="24"/>
                <w:szCs w:val="24"/>
              </w:rPr>
            </w:pPr>
            <w:r w:rsidRPr="005646B2">
              <w:rPr>
                <w:rFonts w:ascii="TH SarabunPSK" w:hAnsi="TH SarabunPSK" w:cs="TH SarabunPSK"/>
                <w:sz w:val="24"/>
                <w:szCs w:val="24"/>
              </w:rPr>
              <w:t>Introduction to Artificial Intelligence</w:t>
            </w:r>
          </w:p>
        </w:tc>
        <w:tc>
          <w:tcPr>
            <w:tcW w:w="1064" w:type="dxa"/>
            <w:vAlign w:val="center"/>
          </w:tcPr>
          <w:p w:rsidR="002B07E2" w:rsidRPr="005646B2" w:rsidRDefault="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4</w:t>
            </w:r>
          </w:p>
        </w:tc>
        <w:tc>
          <w:tcPr>
            <w:tcW w:w="1268" w:type="dxa"/>
            <w:vAlign w:val="center"/>
          </w:tcPr>
          <w:p w:rsidR="002B07E2" w:rsidRPr="005646B2" w:rsidRDefault="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w:t>
            </w:r>
          </w:p>
        </w:tc>
        <w:tc>
          <w:tcPr>
            <w:tcW w:w="2161" w:type="dxa"/>
            <w:vMerge w:val="restart"/>
            <w:vAlign w:val="center"/>
          </w:tcPr>
          <w:p w:rsidR="002B07E2" w:rsidRPr="005646B2" w:rsidRDefault="002B07E2" w:rsidP="00CD1504">
            <w:pPr>
              <w:rPr>
                <w:rFonts w:ascii="TH SarabunPSK" w:hAnsi="TH SarabunPSK" w:cs="TH SarabunPSK"/>
                <w:sz w:val="24"/>
                <w:szCs w:val="24"/>
                <w:lang w:bidi="ar-SA"/>
              </w:rPr>
            </w:pPr>
            <w:r w:rsidRPr="005646B2">
              <w:rPr>
                <w:rFonts w:ascii="TH SarabunPSK" w:hAnsi="TH SarabunPSK" w:cs="TH SarabunPSK"/>
                <w:sz w:val="24"/>
                <w:szCs w:val="24"/>
              </w:rPr>
              <w:t>Interactive Lecture, Individual Assignment</w:t>
            </w:r>
          </w:p>
        </w:tc>
        <w:tc>
          <w:tcPr>
            <w:tcW w:w="2089" w:type="dxa"/>
            <w:vMerge w:val="restart"/>
            <w:vAlign w:val="center"/>
          </w:tcPr>
          <w:p w:rsidR="002B07E2" w:rsidRPr="005646B2" w:rsidRDefault="002B07E2">
            <w:pPr>
              <w:jc w:val="cente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Quizzes, Individual </w:t>
            </w:r>
            <w:r w:rsidR="00FB1EC2">
              <w:rPr>
                <w:rFonts w:ascii="TH SarabunPSK" w:hAnsi="TH SarabunPSK" w:cs="TH SarabunPSK"/>
                <w:sz w:val="24"/>
                <w:szCs w:val="24"/>
              </w:rPr>
              <w:t>Assessment</w:t>
            </w:r>
          </w:p>
        </w:tc>
      </w:tr>
      <w:tr w:rsidR="002B07E2" w:rsidRPr="005646B2" w:rsidTr="00FB1EC2">
        <w:tc>
          <w:tcPr>
            <w:tcW w:w="903"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2</w:t>
            </w:r>
          </w:p>
        </w:tc>
        <w:tc>
          <w:tcPr>
            <w:tcW w:w="2679" w:type="dxa"/>
            <w:vAlign w:val="center"/>
          </w:tcPr>
          <w:p w:rsidR="002B07E2" w:rsidRPr="005646B2" w:rsidRDefault="002B07E2" w:rsidP="00EE19CA">
            <w:pPr>
              <w:rPr>
                <w:rFonts w:ascii="TH SarabunPSK" w:eastAsia="TH SarabunPSK" w:hAnsi="TH SarabunPSK" w:cs="TH SarabunPSK"/>
                <w:sz w:val="24"/>
                <w:szCs w:val="24"/>
              </w:rPr>
            </w:pPr>
            <w:r w:rsidRPr="005646B2">
              <w:rPr>
                <w:rFonts w:ascii="TH SarabunPSK" w:hAnsi="TH SarabunPSK" w:cs="TH SarabunPSK"/>
                <w:sz w:val="24"/>
                <w:szCs w:val="24"/>
              </w:rPr>
              <w:t>State Space Problems</w:t>
            </w:r>
            <w:r>
              <w:rPr>
                <w:rFonts w:ascii="TH SarabunPSK" w:hAnsi="TH SarabunPSK" w:cs="TH SarabunPSK"/>
                <w:sz w:val="24"/>
                <w:szCs w:val="24"/>
              </w:rPr>
              <w:t xml:space="preserve"> and</w:t>
            </w:r>
            <w:r w:rsidRPr="005646B2">
              <w:rPr>
                <w:rFonts w:ascii="TH SarabunPSK" w:hAnsi="TH SarabunPSK" w:cs="TH SarabunPSK"/>
                <w:sz w:val="24"/>
                <w:szCs w:val="24"/>
              </w:rPr>
              <w:t xml:space="preserve"> Searching Algorithms</w:t>
            </w:r>
          </w:p>
        </w:tc>
        <w:tc>
          <w:tcPr>
            <w:tcW w:w="1064"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4</w:t>
            </w:r>
          </w:p>
        </w:tc>
        <w:tc>
          <w:tcPr>
            <w:tcW w:w="1268"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w:t>
            </w:r>
          </w:p>
        </w:tc>
        <w:tc>
          <w:tcPr>
            <w:tcW w:w="2161" w:type="dxa"/>
            <w:vMerge/>
            <w:vAlign w:val="center"/>
          </w:tcPr>
          <w:p w:rsidR="002B07E2" w:rsidRPr="005646B2" w:rsidRDefault="002B07E2" w:rsidP="00CD1504">
            <w:pPr>
              <w:rPr>
                <w:rFonts w:ascii="TH SarabunPSK" w:eastAsia="TH SarabunPSK" w:hAnsi="TH SarabunPSK" w:cs="TH SarabunPSK"/>
                <w:sz w:val="24"/>
                <w:szCs w:val="24"/>
              </w:rPr>
            </w:pPr>
          </w:p>
        </w:tc>
        <w:tc>
          <w:tcPr>
            <w:tcW w:w="2089" w:type="dxa"/>
            <w:vMerge/>
            <w:vAlign w:val="center"/>
          </w:tcPr>
          <w:p w:rsidR="002B07E2" w:rsidRPr="005646B2" w:rsidRDefault="002B07E2" w:rsidP="00EE19CA">
            <w:pPr>
              <w:jc w:val="center"/>
              <w:rPr>
                <w:rFonts w:ascii="TH SarabunPSK" w:eastAsia="TH SarabunPSK" w:hAnsi="TH SarabunPSK" w:cs="TH SarabunPSK"/>
                <w:sz w:val="24"/>
                <w:szCs w:val="24"/>
              </w:rPr>
            </w:pPr>
          </w:p>
        </w:tc>
      </w:tr>
      <w:tr w:rsidR="002B07E2" w:rsidRPr="005646B2" w:rsidTr="00FB1EC2">
        <w:tc>
          <w:tcPr>
            <w:tcW w:w="903"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3</w:t>
            </w:r>
          </w:p>
        </w:tc>
        <w:tc>
          <w:tcPr>
            <w:tcW w:w="2679" w:type="dxa"/>
            <w:vAlign w:val="center"/>
          </w:tcPr>
          <w:p w:rsidR="002B07E2" w:rsidRPr="005646B2" w:rsidRDefault="002B07E2" w:rsidP="00EE19CA">
            <w:pPr>
              <w:rPr>
                <w:rFonts w:ascii="TH SarabunPSK" w:hAnsi="TH SarabunPSK" w:cs="TH SarabunPSK"/>
                <w:sz w:val="24"/>
                <w:szCs w:val="24"/>
              </w:rPr>
            </w:pPr>
            <w:r w:rsidRPr="005646B2">
              <w:rPr>
                <w:rFonts w:ascii="TH SarabunPSK" w:hAnsi="TH SarabunPSK" w:cs="TH SarabunPSK"/>
                <w:sz w:val="24"/>
                <w:szCs w:val="24"/>
              </w:rPr>
              <w:t>Heuristic Search</w:t>
            </w:r>
          </w:p>
        </w:tc>
        <w:tc>
          <w:tcPr>
            <w:tcW w:w="1064"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4</w:t>
            </w:r>
          </w:p>
        </w:tc>
        <w:tc>
          <w:tcPr>
            <w:tcW w:w="1268"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w:t>
            </w:r>
          </w:p>
        </w:tc>
        <w:tc>
          <w:tcPr>
            <w:tcW w:w="2161" w:type="dxa"/>
            <w:vMerge/>
            <w:vAlign w:val="center"/>
          </w:tcPr>
          <w:p w:rsidR="002B07E2" w:rsidRPr="005646B2" w:rsidRDefault="002B07E2" w:rsidP="00EE19CA">
            <w:pPr>
              <w:rPr>
                <w:rFonts w:ascii="TH SarabunPSK" w:eastAsia="TH SarabunPSK" w:hAnsi="TH SarabunPSK" w:cs="TH SarabunPSK"/>
                <w:sz w:val="24"/>
                <w:szCs w:val="24"/>
              </w:rPr>
            </w:pPr>
          </w:p>
        </w:tc>
        <w:tc>
          <w:tcPr>
            <w:tcW w:w="2089" w:type="dxa"/>
            <w:vMerge/>
            <w:vAlign w:val="center"/>
          </w:tcPr>
          <w:p w:rsidR="002B07E2" w:rsidRPr="005646B2" w:rsidRDefault="002B07E2" w:rsidP="00EE19CA">
            <w:pPr>
              <w:jc w:val="center"/>
              <w:rPr>
                <w:rFonts w:ascii="TH SarabunPSK" w:eastAsia="TH SarabunPSK" w:hAnsi="TH SarabunPSK" w:cs="TH SarabunPSK"/>
                <w:sz w:val="24"/>
                <w:szCs w:val="24"/>
              </w:rPr>
            </w:pPr>
          </w:p>
        </w:tc>
      </w:tr>
      <w:tr w:rsidR="002B07E2" w:rsidRPr="005646B2" w:rsidTr="00FB1EC2">
        <w:tc>
          <w:tcPr>
            <w:tcW w:w="903"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4</w:t>
            </w:r>
          </w:p>
        </w:tc>
        <w:tc>
          <w:tcPr>
            <w:tcW w:w="2679" w:type="dxa"/>
            <w:vAlign w:val="center"/>
          </w:tcPr>
          <w:p w:rsidR="002B07E2" w:rsidRPr="005646B2" w:rsidRDefault="002B07E2" w:rsidP="00EE19CA">
            <w:pPr>
              <w:rPr>
                <w:rFonts w:ascii="TH SarabunPSK" w:hAnsi="TH SarabunPSK" w:cs="TH SarabunPSK"/>
                <w:sz w:val="24"/>
                <w:szCs w:val="24"/>
              </w:rPr>
            </w:pPr>
            <w:r w:rsidRPr="005646B2">
              <w:rPr>
                <w:rFonts w:ascii="TH SarabunPSK" w:hAnsi="TH SarabunPSK" w:cs="TH SarabunPSK"/>
                <w:sz w:val="24"/>
                <w:szCs w:val="24"/>
              </w:rPr>
              <w:t>Knowledge Representation and First-Order Logic</w:t>
            </w:r>
          </w:p>
        </w:tc>
        <w:tc>
          <w:tcPr>
            <w:tcW w:w="1064"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4</w:t>
            </w:r>
          </w:p>
        </w:tc>
        <w:tc>
          <w:tcPr>
            <w:tcW w:w="1268"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w:t>
            </w:r>
          </w:p>
        </w:tc>
        <w:tc>
          <w:tcPr>
            <w:tcW w:w="2161" w:type="dxa"/>
            <w:vMerge/>
            <w:vAlign w:val="center"/>
          </w:tcPr>
          <w:p w:rsidR="002B07E2" w:rsidRPr="005646B2" w:rsidRDefault="002B07E2" w:rsidP="00EE19CA">
            <w:pPr>
              <w:rPr>
                <w:rFonts w:ascii="TH SarabunPSK" w:eastAsia="TH SarabunPSK" w:hAnsi="TH SarabunPSK" w:cs="TH SarabunPSK"/>
                <w:sz w:val="24"/>
                <w:szCs w:val="24"/>
              </w:rPr>
            </w:pPr>
          </w:p>
        </w:tc>
        <w:tc>
          <w:tcPr>
            <w:tcW w:w="2089" w:type="dxa"/>
            <w:vMerge/>
            <w:vAlign w:val="center"/>
          </w:tcPr>
          <w:p w:rsidR="002B07E2" w:rsidRPr="005646B2" w:rsidRDefault="002B07E2" w:rsidP="00EE19CA">
            <w:pPr>
              <w:jc w:val="center"/>
              <w:rPr>
                <w:rFonts w:ascii="TH SarabunPSK" w:eastAsia="TH SarabunPSK" w:hAnsi="TH SarabunPSK" w:cs="TH SarabunPSK"/>
                <w:sz w:val="24"/>
                <w:szCs w:val="24"/>
              </w:rPr>
            </w:pPr>
          </w:p>
        </w:tc>
      </w:tr>
      <w:tr w:rsidR="002B07E2" w:rsidRPr="005646B2" w:rsidTr="00FB1EC2">
        <w:tc>
          <w:tcPr>
            <w:tcW w:w="903"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5</w:t>
            </w:r>
          </w:p>
        </w:tc>
        <w:tc>
          <w:tcPr>
            <w:tcW w:w="2679" w:type="dxa"/>
          </w:tcPr>
          <w:p w:rsidR="002B07E2" w:rsidRPr="005646B2" w:rsidRDefault="002B07E2" w:rsidP="00EE19CA">
            <w:pPr>
              <w:tabs>
                <w:tab w:val="left" w:pos="360"/>
              </w:tabs>
              <w:spacing w:line="360" w:lineRule="exact"/>
              <w:rPr>
                <w:rFonts w:ascii="TH SarabunPSK" w:hAnsi="TH SarabunPSK" w:cs="TH SarabunPSK"/>
                <w:sz w:val="24"/>
                <w:szCs w:val="24"/>
              </w:rPr>
            </w:pPr>
            <w:r w:rsidRPr="005646B2">
              <w:rPr>
                <w:rFonts w:ascii="TH SarabunPSK" w:hAnsi="TH SarabunPSK" w:cs="TH SarabunPSK"/>
                <w:sz w:val="24"/>
                <w:szCs w:val="24"/>
              </w:rPr>
              <w:t>Inference in First-Order Logic</w:t>
            </w:r>
          </w:p>
        </w:tc>
        <w:tc>
          <w:tcPr>
            <w:tcW w:w="1064"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4</w:t>
            </w:r>
          </w:p>
        </w:tc>
        <w:tc>
          <w:tcPr>
            <w:tcW w:w="1268" w:type="dxa"/>
            <w:vAlign w:val="center"/>
          </w:tcPr>
          <w:p w:rsidR="002B07E2" w:rsidRPr="005646B2" w:rsidRDefault="002B07E2" w:rsidP="00EE19CA">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w:t>
            </w:r>
          </w:p>
        </w:tc>
        <w:tc>
          <w:tcPr>
            <w:tcW w:w="2161" w:type="dxa"/>
            <w:vMerge/>
            <w:vAlign w:val="center"/>
          </w:tcPr>
          <w:p w:rsidR="002B07E2" w:rsidRPr="005646B2" w:rsidRDefault="002B07E2" w:rsidP="00EE19CA">
            <w:pPr>
              <w:rPr>
                <w:rFonts w:ascii="TH SarabunPSK" w:eastAsia="TH SarabunPSK" w:hAnsi="TH SarabunPSK" w:cs="TH SarabunPSK"/>
                <w:sz w:val="24"/>
                <w:szCs w:val="24"/>
              </w:rPr>
            </w:pPr>
          </w:p>
        </w:tc>
        <w:tc>
          <w:tcPr>
            <w:tcW w:w="2089" w:type="dxa"/>
            <w:vMerge/>
            <w:vAlign w:val="center"/>
          </w:tcPr>
          <w:p w:rsidR="002B07E2" w:rsidRPr="005646B2" w:rsidRDefault="002B07E2" w:rsidP="00EE19CA">
            <w:pPr>
              <w:jc w:val="center"/>
              <w:rPr>
                <w:rFonts w:ascii="TH SarabunPSK" w:eastAsia="TH SarabunPSK" w:hAnsi="TH SarabunPSK" w:cs="TH SarabunPSK"/>
                <w:sz w:val="24"/>
                <w:szCs w:val="24"/>
              </w:rPr>
            </w:pPr>
          </w:p>
        </w:tc>
      </w:tr>
      <w:tr w:rsidR="002B07E2" w:rsidRPr="005646B2" w:rsidTr="00FB1EC2">
        <w:tc>
          <w:tcPr>
            <w:tcW w:w="903"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6</w:t>
            </w:r>
          </w:p>
        </w:tc>
        <w:tc>
          <w:tcPr>
            <w:tcW w:w="2679" w:type="dxa"/>
          </w:tcPr>
          <w:p w:rsidR="002B07E2" w:rsidRPr="005646B2" w:rsidRDefault="002B07E2" w:rsidP="002B07E2">
            <w:pPr>
              <w:tabs>
                <w:tab w:val="left" w:pos="360"/>
              </w:tabs>
              <w:spacing w:line="360" w:lineRule="exact"/>
              <w:rPr>
                <w:rFonts w:ascii="TH SarabunPSK" w:hAnsi="TH SarabunPSK" w:cs="TH SarabunPSK"/>
                <w:sz w:val="24"/>
                <w:szCs w:val="24"/>
              </w:rPr>
            </w:pPr>
            <w:r w:rsidRPr="005646B2">
              <w:rPr>
                <w:rFonts w:ascii="TH SarabunPSK" w:hAnsi="TH SarabunPSK" w:cs="TH SarabunPSK"/>
                <w:sz w:val="24"/>
                <w:szCs w:val="24"/>
              </w:rPr>
              <w:t>Introduction to Prolog</w:t>
            </w:r>
          </w:p>
        </w:tc>
        <w:tc>
          <w:tcPr>
            <w:tcW w:w="1064"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2</w:t>
            </w:r>
          </w:p>
        </w:tc>
        <w:tc>
          <w:tcPr>
            <w:tcW w:w="1268"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2</w:t>
            </w:r>
          </w:p>
        </w:tc>
        <w:tc>
          <w:tcPr>
            <w:tcW w:w="2161" w:type="dxa"/>
            <w:vAlign w:val="center"/>
          </w:tcPr>
          <w:p w:rsidR="002B07E2" w:rsidRPr="005646B2" w:rsidRDefault="002B07E2" w:rsidP="002B07E2">
            <w:pP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w:t>
            </w:r>
            <w:r>
              <w:rPr>
                <w:rFonts w:ascii="TH SarabunPSK" w:hAnsi="TH SarabunPSK" w:cs="TH SarabunPSK"/>
                <w:sz w:val="24"/>
                <w:szCs w:val="24"/>
              </w:rPr>
              <w:t xml:space="preserve">Programming </w:t>
            </w:r>
            <w:r w:rsidRPr="005646B2">
              <w:rPr>
                <w:rFonts w:ascii="TH SarabunPSK" w:hAnsi="TH SarabunPSK" w:cs="TH SarabunPSK"/>
                <w:sz w:val="24"/>
                <w:szCs w:val="24"/>
              </w:rPr>
              <w:t>Assignment</w:t>
            </w:r>
          </w:p>
        </w:tc>
        <w:tc>
          <w:tcPr>
            <w:tcW w:w="2089"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Quizzes, </w:t>
            </w:r>
            <w:r>
              <w:rPr>
                <w:rFonts w:ascii="TH SarabunPSK" w:hAnsi="TH SarabunPSK" w:cs="TH SarabunPSK"/>
                <w:sz w:val="24"/>
                <w:szCs w:val="24"/>
              </w:rPr>
              <w:t>Programming</w:t>
            </w:r>
            <w:r w:rsidRPr="005646B2">
              <w:rPr>
                <w:rFonts w:ascii="TH SarabunPSK" w:hAnsi="TH SarabunPSK" w:cs="TH SarabunPSK"/>
                <w:sz w:val="24"/>
                <w:szCs w:val="24"/>
              </w:rPr>
              <w:t xml:space="preserve"> </w:t>
            </w:r>
            <w:r w:rsidR="00FB1EC2">
              <w:rPr>
                <w:rFonts w:ascii="TH SarabunPSK" w:hAnsi="TH SarabunPSK" w:cs="TH SarabunPSK"/>
                <w:sz w:val="24"/>
                <w:szCs w:val="24"/>
              </w:rPr>
              <w:t>Assessment</w:t>
            </w:r>
          </w:p>
        </w:tc>
      </w:tr>
      <w:tr w:rsidR="002B07E2" w:rsidRPr="005646B2" w:rsidTr="00FB1EC2">
        <w:tc>
          <w:tcPr>
            <w:tcW w:w="903"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7</w:t>
            </w:r>
          </w:p>
        </w:tc>
        <w:tc>
          <w:tcPr>
            <w:tcW w:w="2679" w:type="dxa"/>
          </w:tcPr>
          <w:p w:rsidR="002B07E2" w:rsidRPr="005646B2" w:rsidRDefault="002B07E2" w:rsidP="002B07E2">
            <w:pPr>
              <w:tabs>
                <w:tab w:val="left" w:pos="360"/>
              </w:tabs>
              <w:spacing w:line="360" w:lineRule="exact"/>
              <w:rPr>
                <w:rFonts w:ascii="TH SarabunPSK" w:hAnsi="TH SarabunPSK" w:cs="TH SarabunPSK"/>
                <w:sz w:val="24"/>
                <w:szCs w:val="24"/>
              </w:rPr>
            </w:pPr>
            <w:r w:rsidRPr="005646B2">
              <w:rPr>
                <w:rFonts w:ascii="TH SarabunPSK" w:hAnsi="TH SarabunPSK" w:cs="TH SarabunPSK"/>
                <w:sz w:val="24"/>
                <w:szCs w:val="24"/>
              </w:rPr>
              <w:t xml:space="preserve">Planning and Probabilistic Reasoning Systems  </w:t>
            </w:r>
          </w:p>
        </w:tc>
        <w:tc>
          <w:tcPr>
            <w:tcW w:w="1064"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4</w:t>
            </w:r>
          </w:p>
        </w:tc>
        <w:tc>
          <w:tcPr>
            <w:tcW w:w="1268"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w:t>
            </w:r>
          </w:p>
        </w:tc>
        <w:tc>
          <w:tcPr>
            <w:tcW w:w="2161" w:type="dxa"/>
            <w:vAlign w:val="center"/>
          </w:tcPr>
          <w:p w:rsidR="002B07E2" w:rsidRPr="005646B2" w:rsidRDefault="002B07E2" w:rsidP="002B07E2">
            <w:pPr>
              <w:rPr>
                <w:rFonts w:ascii="TH SarabunPSK" w:eastAsia="TH SarabunPSK" w:hAnsi="TH SarabunPSK" w:cs="TH SarabunPSK"/>
                <w:sz w:val="24"/>
                <w:szCs w:val="24"/>
              </w:rPr>
            </w:pPr>
            <w:r w:rsidRPr="005646B2">
              <w:rPr>
                <w:rFonts w:ascii="TH SarabunPSK" w:hAnsi="TH SarabunPSK" w:cs="TH SarabunPSK"/>
                <w:sz w:val="24"/>
                <w:szCs w:val="24"/>
              </w:rPr>
              <w:t>Interactive Lecture, Individual Assignment</w:t>
            </w:r>
          </w:p>
        </w:tc>
        <w:tc>
          <w:tcPr>
            <w:tcW w:w="2089"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Quizzes, </w:t>
            </w:r>
            <w:r>
              <w:rPr>
                <w:rFonts w:ascii="TH SarabunPSK" w:hAnsi="TH SarabunPSK" w:cs="TH SarabunPSK"/>
                <w:sz w:val="24"/>
                <w:szCs w:val="24"/>
              </w:rPr>
              <w:t xml:space="preserve">Midterm </w:t>
            </w:r>
            <w:r w:rsidR="00FB1EC2">
              <w:rPr>
                <w:rFonts w:ascii="TH SarabunPSK" w:hAnsi="TH SarabunPSK" w:cs="TH SarabunPSK"/>
                <w:sz w:val="24"/>
                <w:szCs w:val="24"/>
              </w:rPr>
              <w:t>Assessment</w:t>
            </w:r>
          </w:p>
        </w:tc>
      </w:tr>
      <w:tr w:rsidR="002B07E2" w:rsidRPr="005646B2" w:rsidTr="00FB1EC2">
        <w:tc>
          <w:tcPr>
            <w:tcW w:w="903"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8</w:t>
            </w:r>
          </w:p>
        </w:tc>
        <w:tc>
          <w:tcPr>
            <w:tcW w:w="2679" w:type="dxa"/>
          </w:tcPr>
          <w:p w:rsidR="002B07E2" w:rsidRPr="005646B2" w:rsidRDefault="002B07E2" w:rsidP="002B07E2">
            <w:pPr>
              <w:tabs>
                <w:tab w:val="left" w:pos="360"/>
              </w:tabs>
              <w:spacing w:line="360" w:lineRule="exact"/>
              <w:rPr>
                <w:rFonts w:ascii="TH SarabunPSK" w:hAnsi="TH SarabunPSK" w:cs="TH SarabunPSK"/>
                <w:sz w:val="24"/>
                <w:szCs w:val="24"/>
              </w:rPr>
            </w:pPr>
            <w:r w:rsidRPr="005646B2">
              <w:rPr>
                <w:rFonts w:ascii="TH SarabunPSK" w:hAnsi="TH SarabunPSK" w:cs="TH SarabunPSK"/>
                <w:sz w:val="24"/>
                <w:szCs w:val="24"/>
              </w:rPr>
              <w:t>Natural Language Processing</w:t>
            </w:r>
          </w:p>
        </w:tc>
        <w:tc>
          <w:tcPr>
            <w:tcW w:w="1064"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2</w:t>
            </w:r>
          </w:p>
        </w:tc>
        <w:tc>
          <w:tcPr>
            <w:tcW w:w="1268"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2</w:t>
            </w:r>
          </w:p>
        </w:tc>
        <w:tc>
          <w:tcPr>
            <w:tcW w:w="2161" w:type="dxa"/>
            <w:vAlign w:val="center"/>
          </w:tcPr>
          <w:p w:rsidR="002B07E2" w:rsidRPr="005646B2" w:rsidRDefault="002B07E2" w:rsidP="002B07E2">
            <w:pP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w:t>
            </w:r>
            <w:r>
              <w:rPr>
                <w:rFonts w:ascii="TH SarabunPSK" w:hAnsi="TH SarabunPSK" w:cs="TH SarabunPSK"/>
                <w:sz w:val="24"/>
                <w:szCs w:val="24"/>
              </w:rPr>
              <w:t xml:space="preserve">Programming </w:t>
            </w:r>
            <w:r w:rsidRPr="005646B2">
              <w:rPr>
                <w:rFonts w:ascii="TH SarabunPSK" w:hAnsi="TH SarabunPSK" w:cs="TH SarabunPSK"/>
                <w:sz w:val="24"/>
                <w:szCs w:val="24"/>
              </w:rPr>
              <w:t>Assignment</w:t>
            </w:r>
            <w:r w:rsidR="00FB1EC2">
              <w:rPr>
                <w:rFonts w:ascii="TH SarabunPSK" w:hAnsi="TH SarabunPSK" w:cs="TH SarabunPSK"/>
                <w:sz w:val="24"/>
                <w:szCs w:val="24"/>
              </w:rPr>
              <w:t>, Project Assignment</w:t>
            </w:r>
          </w:p>
        </w:tc>
        <w:tc>
          <w:tcPr>
            <w:tcW w:w="2089"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w:t>
            </w:r>
            <w:r>
              <w:rPr>
                <w:rFonts w:ascii="TH SarabunPSK" w:hAnsi="TH SarabunPSK" w:cs="TH SarabunPSK"/>
                <w:sz w:val="24"/>
                <w:szCs w:val="24"/>
              </w:rPr>
              <w:t>Programming</w:t>
            </w:r>
            <w:r w:rsidRPr="005646B2">
              <w:rPr>
                <w:rFonts w:ascii="TH SarabunPSK" w:hAnsi="TH SarabunPSK" w:cs="TH SarabunPSK"/>
                <w:sz w:val="24"/>
                <w:szCs w:val="24"/>
              </w:rPr>
              <w:t xml:space="preserve"> </w:t>
            </w:r>
            <w:r w:rsidR="00FB1EC2">
              <w:rPr>
                <w:rFonts w:ascii="TH SarabunPSK" w:hAnsi="TH SarabunPSK" w:cs="TH SarabunPSK"/>
                <w:sz w:val="24"/>
                <w:szCs w:val="24"/>
              </w:rPr>
              <w:t>Assessment</w:t>
            </w:r>
          </w:p>
        </w:tc>
      </w:tr>
      <w:tr w:rsidR="002B07E2" w:rsidRPr="005646B2" w:rsidTr="00FB1EC2">
        <w:tc>
          <w:tcPr>
            <w:tcW w:w="903"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9</w:t>
            </w:r>
          </w:p>
        </w:tc>
        <w:tc>
          <w:tcPr>
            <w:tcW w:w="2679" w:type="dxa"/>
          </w:tcPr>
          <w:p w:rsidR="002B07E2" w:rsidRPr="005646B2" w:rsidRDefault="002B07E2" w:rsidP="002B07E2">
            <w:pPr>
              <w:tabs>
                <w:tab w:val="left" w:pos="360"/>
              </w:tabs>
              <w:spacing w:line="360" w:lineRule="exact"/>
              <w:rPr>
                <w:rFonts w:ascii="TH SarabunPSK" w:hAnsi="TH SarabunPSK" w:cs="TH SarabunPSK"/>
                <w:sz w:val="24"/>
                <w:szCs w:val="24"/>
              </w:rPr>
            </w:pPr>
            <w:r w:rsidRPr="005646B2">
              <w:rPr>
                <w:rFonts w:ascii="TH SarabunPSK" w:hAnsi="TH SarabunPSK" w:cs="TH SarabunPSK"/>
                <w:sz w:val="24"/>
                <w:szCs w:val="24"/>
              </w:rPr>
              <w:t>Machine Learning Techniques, Content-Based Learning</w:t>
            </w:r>
          </w:p>
        </w:tc>
        <w:tc>
          <w:tcPr>
            <w:tcW w:w="1064"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4</w:t>
            </w:r>
          </w:p>
        </w:tc>
        <w:tc>
          <w:tcPr>
            <w:tcW w:w="1268"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w:t>
            </w:r>
          </w:p>
        </w:tc>
        <w:tc>
          <w:tcPr>
            <w:tcW w:w="2161" w:type="dxa"/>
            <w:vAlign w:val="center"/>
          </w:tcPr>
          <w:p w:rsidR="002B07E2" w:rsidRPr="005646B2" w:rsidRDefault="002B07E2" w:rsidP="002B07E2">
            <w:pPr>
              <w:rPr>
                <w:rFonts w:ascii="TH SarabunPSK" w:eastAsia="TH SarabunPSK" w:hAnsi="TH SarabunPSK" w:cs="TH SarabunPSK"/>
                <w:sz w:val="24"/>
                <w:szCs w:val="24"/>
              </w:rPr>
            </w:pPr>
            <w:r w:rsidRPr="005646B2">
              <w:rPr>
                <w:rFonts w:ascii="TH SarabunPSK" w:hAnsi="TH SarabunPSK" w:cs="TH SarabunPSK"/>
                <w:sz w:val="24"/>
                <w:szCs w:val="24"/>
              </w:rPr>
              <w:t>Interactive Lecture, Individual Assignment</w:t>
            </w:r>
          </w:p>
        </w:tc>
        <w:tc>
          <w:tcPr>
            <w:tcW w:w="2089"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Quizzes, Individual </w:t>
            </w:r>
            <w:r w:rsidR="00FB1EC2">
              <w:rPr>
                <w:rFonts w:ascii="TH SarabunPSK" w:hAnsi="TH SarabunPSK" w:cs="TH SarabunPSK"/>
                <w:sz w:val="24"/>
                <w:szCs w:val="24"/>
              </w:rPr>
              <w:t>Assessmen</w:t>
            </w:r>
            <w:r w:rsidRPr="005646B2">
              <w:rPr>
                <w:rFonts w:ascii="TH SarabunPSK" w:hAnsi="TH SarabunPSK" w:cs="TH SarabunPSK"/>
                <w:sz w:val="24"/>
                <w:szCs w:val="24"/>
              </w:rPr>
              <w:t>t</w:t>
            </w:r>
          </w:p>
        </w:tc>
      </w:tr>
      <w:tr w:rsidR="002B07E2" w:rsidRPr="005646B2" w:rsidTr="00FB1EC2">
        <w:tc>
          <w:tcPr>
            <w:tcW w:w="903"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10</w:t>
            </w:r>
          </w:p>
        </w:tc>
        <w:tc>
          <w:tcPr>
            <w:tcW w:w="2679" w:type="dxa"/>
          </w:tcPr>
          <w:p w:rsidR="002B07E2" w:rsidRPr="005646B2" w:rsidRDefault="002B07E2" w:rsidP="002B07E2">
            <w:pPr>
              <w:tabs>
                <w:tab w:val="left" w:pos="360"/>
              </w:tabs>
              <w:spacing w:line="360" w:lineRule="exact"/>
              <w:rPr>
                <w:rFonts w:ascii="TH SarabunPSK" w:hAnsi="TH SarabunPSK" w:cs="TH SarabunPSK"/>
                <w:sz w:val="24"/>
                <w:szCs w:val="24"/>
              </w:rPr>
            </w:pPr>
            <w:r w:rsidRPr="005646B2">
              <w:rPr>
                <w:rFonts w:ascii="TH SarabunPSK" w:hAnsi="TH SarabunPSK" w:cs="TH SarabunPSK"/>
                <w:sz w:val="24"/>
                <w:szCs w:val="24"/>
              </w:rPr>
              <w:t>Decision Tree</w:t>
            </w:r>
          </w:p>
        </w:tc>
        <w:tc>
          <w:tcPr>
            <w:tcW w:w="1064"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2</w:t>
            </w:r>
          </w:p>
        </w:tc>
        <w:tc>
          <w:tcPr>
            <w:tcW w:w="1268"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2</w:t>
            </w:r>
          </w:p>
        </w:tc>
        <w:tc>
          <w:tcPr>
            <w:tcW w:w="2161" w:type="dxa"/>
            <w:vAlign w:val="center"/>
          </w:tcPr>
          <w:p w:rsidR="002B07E2" w:rsidRPr="005646B2" w:rsidRDefault="002B07E2" w:rsidP="002B07E2">
            <w:pP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w:t>
            </w:r>
            <w:r>
              <w:rPr>
                <w:rFonts w:ascii="TH SarabunPSK" w:hAnsi="TH SarabunPSK" w:cs="TH SarabunPSK"/>
                <w:sz w:val="24"/>
                <w:szCs w:val="24"/>
              </w:rPr>
              <w:t xml:space="preserve">Programming </w:t>
            </w:r>
            <w:r w:rsidRPr="005646B2">
              <w:rPr>
                <w:rFonts w:ascii="TH SarabunPSK" w:hAnsi="TH SarabunPSK" w:cs="TH SarabunPSK"/>
                <w:sz w:val="24"/>
                <w:szCs w:val="24"/>
              </w:rPr>
              <w:t>Assignment</w:t>
            </w:r>
          </w:p>
        </w:tc>
        <w:tc>
          <w:tcPr>
            <w:tcW w:w="2089"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w:t>
            </w:r>
            <w:r>
              <w:rPr>
                <w:rFonts w:ascii="TH SarabunPSK" w:hAnsi="TH SarabunPSK" w:cs="TH SarabunPSK"/>
                <w:sz w:val="24"/>
                <w:szCs w:val="24"/>
              </w:rPr>
              <w:t>Programming</w:t>
            </w:r>
            <w:r w:rsidRPr="005646B2">
              <w:rPr>
                <w:rFonts w:ascii="TH SarabunPSK" w:hAnsi="TH SarabunPSK" w:cs="TH SarabunPSK"/>
                <w:sz w:val="24"/>
                <w:szCs w:val="24"/>
              </w:rPr>
              <w:t xml:space="preserve"> </w:t>
            </w:r>
            <w:r w:rsidR="00FB1EC2">
              <w:rPr>
                <w:rFonts w:ascii="TH SarabunPSK" w:hAnsi="TH SarabunPSK" w:cs="TH SarabunPSK"/>
                <w:sz w:val="24"/>
                <w:szCs w:val="24"/>
              </w:rPr>
              <w:t>Assessment</w:t>
            </w:r>
          </w:p>
        </w:tc>
      </w:tr>
      <w:tr w:rsidR="002B07E2" w:rsidRPr="005646B2" w:rsidTr="00FB1EC2">
        <w:tc>
          <w:tcPr>
            <w:tcW w:w="903"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11</w:t>
            </w:r>
          </w:p>
        </w:tc>
        <w:tc>
          <w:tcPr>
            <w:tcW w:w="2679" w:type="dxa"/>
          </w:tcPr>
          <w:p w:rsidR="002B07E2" w:rsidRPr="005646B2" w:rsidRDefault="002B07E2" w:rsidP="002B07E2">
            <w:pPr>
              <w:tabs>
                <w:tab w:val="left" w:pos="360"/>
              </w:tabs>
              <w:spacing w:line="360" w:lineRule="exact"/>
              <w:rPr>
                <w:rFonts w:ascii="TH SarabunPSK" w:hAnsi="TH SarabunPSK" w:cs="TH SarabunPSK"/>
                <w:sz w:val="24"/>
                <w:szCs w:val="24"/>
              </w:rPr>
            </w:pPr>
            <w:r w:rsidRPr="005646B2">
              <w:rPr>
                <w:rFonts w:ascii="TH SarabunPSK" w:hAnsi="TH SarabunPSK" w:cs="TH SarabunPSK"/>
                <w:sz w:val="24"/>
                <w:szCs w:val="24"/>
              </w:rPr>
              <w:t>Bayes’ Learning</w:t>
            </w:r>
          </w:p>
        </w:tc>
        <w:tc>
          <w:tcPr>
            <w:tcW w:w="1064"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4</w:t>
            </w:r>
          </w:p>
        </w:tc>
        <w:tc>
          <w:tcPr>
            <w:tcW w:w="1268"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w:t>
            </w:r>
          </w:p>
        </w:tc>
        <w:tc>
          <w:tcPr>
            <w:tcW w:w="2161" w:type="dxa"/>
            <w:vAlign w:val="center"/>
          </w:tcPr>
          <w:p w:rsidR="002B07E2" w:rsidRPr="005646B2" w:rsidRDefault="002B07E2" w:rsidP="002B07E2">
            <w:pPr>
              <w:rPr>
                <w:rFonts w:ascii="TH SarabunPSK" w:eastAsia="TH SarabunPSK" w:hAnsi="TH SarabunPSK" w:cs="TH SarabunPSK"/>
                <w:sz w:val="24"/>
                <w:szCs w:val="24"/>
              </w:rPr>
            </w:pPr>
            <w:r w:rsidRPr="005646B2">
              <w:rPr>
                <w:rFonts w:ascii="TH SarabunPSK" w:hAnsi="TH SarabunPSK" w:cs="TH SarabunPSK"/>
                <w:sz w:val="24"/>
                <w:szCs w:val="24"/>
              </w:rPr>
              <w:t>Interactive Lecture, Individual Assignment</w:t>
            </w:r>
          </w:p>
        </w:tc>
        <w:tc>
          <w:tcPr>
            <w:tcW w:w="2089"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Quizzes, Individual </w:t>
            </w:r>
            <w:r w:rsidR="00FB1EC2">
              <w:rPr>
                <w:rFonts w:ascii="TH SarabunPSK" w:hAnsi="TH SarabunPSK" w:cs="TH SarabunPSK"/>
                <w:sz w:val="24"/>
                <w:szCs w:val="24"/>
              </w:rPr>
              <w:t>Assessment</w:t>
            </w:r>
          </w:p>
        </w:tc>
      </w:tr>
      <w:tr w:rsidR="002B07E2" w:rsidRPr="005646B2" w:rsidTr="00FB1EC2">
        <w:tc>
          <w:tcPr>
            <w:tcW w:w="903"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12</w:t>
            </w:r>
          </w:p>
        </w:tc>
        <w:tc>
          <w:tcPr>
            <w:tcW w:w="2679" w:type="dxa"/>
          </w:tcPr>
          <w:p w:rsidR="002B07E2" w:rsidRPr="005646B2" w:rsidRDefault="002B07E2" w:rsidP="002B07E2">
            <w:pPr>
              <w:tabs>
                <w:tab w:val="left" w:pos="360"/>
              </w:tabs>
              <w:spacing w:line="360" w:lineRule="exact"/>
              <w:rPr>
                <w:rFonts w:ascii="TH SarabunPSK" w:hAnsi="TH SarabunPSK" w:cs="TH SarabunPSK"/>
                <w:sz w:val="24"/>
                <w:szCs w:val="24"/>
              </w:rPr>
            </w:pPr>
            <w:r w:rsidRPr="005646B2">
              <w:rPr>
                <w:rFonts w:ascii="TH SarabunPSK" w:hAnsi="TH SarabunPSK" w:cs="TH SarabunPSK"/>
                <w:sz w:val="24"/>
                <w:szCs w:val="24"/>
              </w:rPr>
              <w:t xml:space="preserve">Artificial Neural Networks and </w:t>
            </w:r>
            <w:r w:rsidRPr="005646B2">
              <w:rPr>
                <w:rFonts w:ascii="TH SarabunPSK" w:hAnsi="TH SarabunPSK" w:cs="TH SarabunPSK"/>
                <w:sz w:val="24"/>
                <w:szCs w:val="24"/>
                <w:lang w:eastAsia="zh-TW"/>
              </w:rPr>
              <w:t>Other Learning Algorithms</w:t>
            </w:r>
          </w:p>
        </w:tc>
        <w:tc>
          <w:tcPr>
            <w:tcW w:w="1064"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2</w:t>
            </w:r>
          </w:p>
        </w:tc>
        <w:tc>
          <w:tcPr>
            <w:tcW w:w="1268"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2</w:t>
            </w:r>
          </w:p>
        </w:tc>
        <w:tc>
          <w:tcPr>
            <w:tcW w:w="2161" w:type="dxa"/>
            <w:vAlign w:val="center"/>
          </w:tcPr>
          <w:p w:rsidR="002B07E2" w:rsidRPr="005646B2" w:rsidRDefault="002B07E2" w:rsidP="002B07E2">
            <w:pP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w:t>
            </w:r>
            <w:r>
              <w:rPr>
                <w:rFonts w:ascii="TH SarabunPSK" w:hAnsi="TH SarabunPSK" w:cs="TH SarabunPSK"/>
                <w:sz w:val="24"/>
                <w:szCs w:val="24"/>
              </w:rPr>
              <w:t xml:space="preserve">Programming </w:t>
            </w:r>
            <w:r w:rsidRPr="005646B2">
              <w:rPr>
                <w:rFonts w:ascii="TH SarabunPSK" w:hAnsi="TH SarabunPSK" w:cs="TH SarabunPSK"/>
                <w:sz w:val="24"/>
                <w:szCs w:val="24"/>
              </w:rPr>
              <w:t>Assignment</w:t>
            </w:r>
            <w:r w:rsidR="00FB1EC2">
              <w:rPr>
                <w:rFonts w:ascii="TH SarabunPSK" w:hAnsi="TH SarabunPSK" w:cs="TH SarabunPSK"/>
                <w:sz w:val="24"/>
                <w:szCs w:val="24"/>
              </w:rPr>
              <w:t>, Project Presentation</w:t>
            </w:r>
          </w:p>
        </w:tc>
        <w:tc>
          <w:tcPr>
            <w:tcW w:w="2089"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hAnsi="TH SarabunPSK" w:cs="TH SarabunPSK"/>
                <w:sz w:val="24"/>
                <w:szCs w:val="24"/>
              </w:rPr>
              <w:t xml:space="preserve">Interactive Lecture, </w:t>
            </w:r>
            <w:r>
              <w:rPr>
                <w:rFonts w:ascii="TH SarabunPSK" w:hAnsi="TH SarabunPSK" w:cs="TH SarabunPSK"/>
                <w:sz w:val="24"/>
                <w:szCs w:val="24"/>
              </w:rPr>
              <w:t>Programming</w:t>
            </w:r>
            <w:r w:rsidRPr="005646B2">
              <w:rPr>
                <w:rFonts w:ascii="TH SarabunPSK" w:hAnsi="TH SarabunPSK" w:cs="TH SarabunPSK"/>
                <w:sz w:val="24"/>
                <w:szCs w:val="24"/>
              </w:rPr>
              <w:t xml:space="preserve"> </w:t>
            </w:r>
            <w:r w:rsidR="00FB1EC2">
              <w:rPr>
                <w:rFonts w:ascii="TH SarabunPSK" w:hAnsi="TH SarabunPSK" w:cs="TH SarabunPSK"/>
                <w:sz w:val="24"/>
                <w:szCs w:val="24"/>
              </w:rPr>
              <w:t>Assessment, Project Assessment</w:t>
            </w:r>
          </w:p>
        </w:tc>
      </w:tr>
      <w:tr w:rsidR="002B07E2" w:rsidRPr="005646B2" w:rsidTr="00FB1EC2">
        <w:tc>
          <w:tcPr>
            <w:tcW w:w="903"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13</w:t>
            </w:r>
          </w:p>
        </w:tc>
        <w:tc>
          <w:tcPr>
            <w:tcW w:w="2679" w:type="dxa"/>
            <w:vAlign w:val="center"/>
          </w:tcPr>
          <w:p w:rsidR="002B07E2" w:rsidRPr="005646B2" w:rsidRDefault="002B07E2" w:rsidP="002B07E2">
            <w:pPr>
              <w:rPr>
                <w:rFonts w:ascii="TH SarabunPSK" w:eastAsia="TH SarabunPSK" w:hAnsi="TH SarabunPSK" w:cs="TH SarabunPSK"/>
                <w:sz w:val="24"/>
                <w:szCs w:val="24"/>
              </w:rPr>
            </w:pPr>
            <w:r w:rsidRPr="005646B2">
              <w:rPr>
                <w:rFonts w:ascii="TH SarabunPSK" w:eastAsia="TH SarabunPSK" w:hAnsi="TH SarabunPSK" w:cs="TH SarabunPSK"/>
                <w:sz w:val="24"/>
                <w:szCs w:val="24"/>
              </w:rPr>
              <w:t>Examination</w:t>
            </w:r>
          </w:p>
        </w:tc>
        <w:tc>
          <w:tcPr>
            <w:tcW w:w="1064"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w:t>
            </w:r>
          </w:p>
        </w:tc>
        <w:tc>
          <w:tcPr>
            <w:tcW w:w="1268"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w:t>
            </w:r>
          </w:p>
        </w:tc>
        <w:tc>
          <w:tcPr>
            <w:tcW w:w="2161" w:type="dxa"/>
            <w:vAlign w:val="center"/>
          </w:tcPr>
          <w:p w:rsidR="002B07E2" w:rsidRPr="005646B2" w:rsidRDefault="002B07E2" w:rsidP="002B07E2">
            <w:pPr>
              <w:rPr>
                <w:rFonts w:ascii="TH SarabunPSK" w:eastAsia="TH SarabunPSK" w:hAnsi="TH SarabunPSK" w:cs="TH SarabunPSK"/>
                <w:sz w:val="24"/>
                <w:szCs w:val="24"/>
              </w:rPr>
            </w:pPr>
            <w:r w:rsidRPr="005646B2">
              <w:rPr>
                <w:rFonts w:ascii="TH SarabunPSK" w:eastAsia="TH SarabunPSK" w:hAnsi="TH SarabunPSK" w:cs="TH SarabunPSK"/>
                <w:sz w:val="24"/>
                <w:szCs w:val="24"/>
              </w:rPr>
              <w:t>Written Examination</w:t>
            </w:r>
          </w:p>
        </w:tc>
        <w:tc>
          <w:tcPr>
            <w:tcW w:w="2089"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Final Assessment</w:t>
            </w:r>
          </w:p>
        </w:tc>
      </w:tr>
      <w:tr w:rsidR="002B07E2" w:rsidRPr="005646B2" w:rsidTr="00FB1EC2">
        <w:tc>
          <w:tcPr>
            <w:tcW w:w="903" w:type="dxa"/>
            <w:vAlign w:val="center"/>
          </w:tcPr>
          <w:p w:rsidR="002B07E2" w:rsidRPr="005646B2" w:rsidRDefault="002B07E2" w:rsidP="002B07E2">
            <w:pPr>
              <w:jc w:val="center"/>
              <w:rPr>
                <w:rFonts w:ascii="TH SarabunPSK" w:eastAsia="TH SarabunPSK" w:hAnsi="TH SarabunPSK" w:cs="TH SarabunPSK"/>
                <w:sz w:val="24"/>
                <w:szCs w:val="24"/>
              </w:rPr>
            </w:pPr>
          </w:p>
        </w:tc>
        <w:tc>
          <w:tcPr>
            <w:tcW w:w="2679"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Total</w:t>
            </w:r>
          </w:p>
        </w:tc>
        <w:tc>
          <w:tcPr>
            <w:tcW w:w="1064" w:type="dxa"/>
            <w:vAlign w:val="center"/>
          </w:tcPr>
          <w:p w:rsidR="002B07E2" w:rsidRPr="005646B2" w:rsidRDefault="002B07E2" w:rsidP="002B07E2">
            <w:pPr>
              <w:jc w:val="center"/>
              <w:rPr>
                <w:rFonts w:ascii="TH SarabunPSK" w:eastAsia="TH SarabunPSK" w:hAnsi="TH SarabunPSK" w:cs="TH SarabunPSK"/>
                <w:sz w:val="24"/>
                <w:szCs w:val="24"/>
              </w:rPr>
            </w:pPr>
            <w:r w:rsidRPr="005646B2">
              <w:rPr>
                <w:rFonts w:ascii="TH SarabunPSK" w:eastAsia="TH SarabunPSK" w:hAnsi="TH SarabunPSK" w:cs="TH SarabunPSK"/>
                <w:sz w:val="24"/>
                <w:szCs w:val="24"/>
              </w:rPr>
              <w:t>4</w:t>
            </w:r>
            <w:r>
              <w:rPr>
                <w:rFonts w:ascii="TH SarabunPSK" w:eastAsia="TH SarabunPSK" w:hAnsi="TH SarabunPSK" w:cs="TH SarabunPSK"/>
                <w:sz w:val="24"/>
                <w:szCs w:val="24"/>
              </w:rPr>
              <w:t>0</w:t>
            </w:r>
          </w:p>
        </w:tc>
        <w:tc>
          <w:tcPr>
            <w:tcW w:w="1268" w:type="dxa"/>
            <w:vAlign w:val="center"/>
          </w:tcPr>
          <w:p w:rsidR="002B07E2" w:rsidRPr="005646B2" w:rsidRDefault="002B07E2" w:rsidP="002B07E2">
            <w:pPr>
              <w:jc w:val="center"/>
              <w:rPr>
                <w:rFonts w:ascii="TH SarabunPSK" w:eastAsia="TH SarabunPSK" w:hAnsi="TH SarabunPSK" w:cs="TH SarabunPSK"/>
                <w:sz w:val="24"/>
                <w:szCs w:val="24"/>
              </w:rPr>
            </w:pPr>
            <w:r>
              <w:rPr>
                <w:rFonts w:ascii="TH SarabunPSK" w:eastAsia="TH SarabunPSK" w:hAnsi="TH SarabunPSK" w:cs="TH SarabunPSK"/>
                <w:sz w:val="24"/>
                <w:szCs w:val="24"/>
              </w:rPr>
              <w:t>8</w:t>
            </w:r>
          </w:p>
        </w:tc>
        <w:tc>
          <w:tcPr>
            <w:tcW w:w="2161" w:type="dxa"/>
            <w:vAlign w:val="center"/>
          </w:tcPr>
          <w:p w:rsidR="002B07E2" w:rsidRPr="005646B2" w:rsidRDefault="002B07E2" w:rsidP="002B07E2">
            <w:pPr>
              <w:jc w:val="center"/>
              <w:rPr>
                <w:rFonts w:ascii="TH SarabunPSK" w:eastAsia="TH SarabunPSK" w:hAnsi="TH SarabunPSK" w:cs="TH SarabunPSK"/>
                <w:sz w:val="24"/>
                <w:szCs w:val="24"/>
              </w:rPr>
            </w:pPr>
          </w:p>
        </w:tc>
        <w:tc>
          <w:tcPr>
            <w:tcW w:w="2089" w:type="dxa"/>
            <w:vAlign w:val="center"/>
          </w:tcPr>
          <w:p w:rsidR="002B07E2" w:rsidRPr="005646B2" w:rsidRDefault="002B07E2" w:rsidP="002B07E2">
            <w:pPr>
              <w:jc w:val="center"/>
              <w:rPr>
                <w:rFonts w:ascii="TH SarabunPSK" w:eastAsia="TH SarabunPSK" w:hAnsi="TH SarabunPSK" w:cs="TH SarabunPSK"/>
                <w:sz w:val="24"/>
                <w:szCs w:val="24"/>
              </w:rPr>
            </w:pPr>
          </w:p>
        </w:tc>
      </w:tr>
    </w:tbl>
    <w:p w:rsidR="00A507C9" w:rsidRDefault="00A507C9">
      <w:pPr>
        <w:spacing w:after="0"/>
        <w:rPr>
          <w:rFonts w:ascii="TH SarabunPSK" w:eastAsia="TH SarabunPSK" w:hAnsi="TH SarabunPSK" w:cs="TH SarabunPSK"/>
          <w:sz w:val="31"/>
          <w:szCs w:val="31"/>
        </w:rPr>
      </w:pPr>
    </w:p>
    <w:p w:rsidR="002057AF" w:rsidRDefault="002057AF">
      <w:pPr>
        <w:spacing w:after="0"/>
        <w:rPr>
          <w:rFonts w:ascii="TH SarabunPSK" w:eastAsia="TH SarabunPSK" w:hAnsi="TH SarabunPSK" w:cs="TH SarabunPSK"/>
          <w:sz w:val="31"/>
          <w:szCs w:val="31"/>
        </w:rPr>
      </w:pP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Plan for Assessing Course Learning Outcomes</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2.1 Assessing and Evaluating Learning Achievement</w:t>
      </w:r>
    </w:p>
    <w:p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 Formative Assessment</w:t>
      </w:r>
    </w:p>
    <w:p w:rsidR="001F1F28" w:rsidRDefault="00B63F42" w:rsidP="00CD1504">
      <w:pPr>
        <w:spacing w:after="0"/>
        <w:jc w:val="both"/>
        <w:rPr>
          <w:rFonts w:ascii="TH SarabunPSK" w:eastAsia="TH SarabunPSK" w:hAnsi="TH SarabunPSK" w:cs="TH SarabunPSK"/>
          <w:sz w:val="31"/>
          <w:szCs w:val="31"/>
        </w:rPr>
      </w:pPr>
      <w:r>
        <w:rPr>
          <w:rFonts w:ascii="TH SarabunPSK" w:eastAsia="TH SarabunPSK" w:hAnsi="TH SarabunPSK" w:cs="TH SarabunPSK"/>
          <w:sz w:val="31"/>
          <w:szCs w:val="31"/>
        </w:rPr>
        <w:tab/>
      </w:r>
      <w:r w:rsidR="00F02D4F" w:rsidRPr="00F02D4F">
        <w:rPr>
          <w:rFonts w:ascii="TH SarabunPSK" w:eastAsia="TH SarabunPSK" w:hAnsi="TH SarabunPSK" w:cs="TH SarabunPSK"/>
          <w:sz w:val="31"/>
          <w:szCs w:val="31"/>
        </w:rPr>
        <w:t xml:space="preserve">The assessment tools such as </w:t>
      </w:r>
      <w:r w:rsidR="00F02D4F">
        <w:rPr>
          <w:rFonts w:ascii="TH SarabunPSK" w:eastAsia="TH SarabunPSK" w:hAnsi="TH SarabunPSK" w:cs="TH SarabunPSK"/>
          <w:sz w:val="31"/>
          <w:szCs w:val="31"/>
        </w:rPr>
        <w:t>assignments</w:t>
      </w:r>
      <w:r w:rsidR="00F02D4F" w:rsidRPr="00F02D4F">
        <w:rPr>
          <w:rFonts w:ascii="TH SarabunPSK" w:eastAsia="TH SarabunPSK" w:hAnsi="TH SarabunPSK" w:cs="TH SarabunPSK"/>
          <w:sz w:val="31"/>
          <w:szCs w:val="31"/>
        </w:rPr>
        <w:t>, quizzes</w:t>
      </w:r>
      <w:r w:rsidR="00F02D4F">
        <w:rPr>
          <w:rFonts w:ascii="TH SarabunPSK" w:eastAsia="TH SarabunPSK" w:hAnsi="TH SarabunPSK" w:cs="TH SarabunPSK"/>
          <w:sz w:val="31"/>
          <w:szCs w:val="31"/>
        </w:rPr>
        <w:t>,</w:t>
      </w:r>
      <w:r w:rsidR="00F02D4F" w:rsidRPr="00F02D4F">
        <w:rPr>
          <w:rFonts w:ascii="TH SarabunPSK" w:eastAsia="TH SarabunPSK" w:hAnsi="TH SarabunPSK" w:cs="TH SarabunPSK"/>
          <w:sz w:val="31"/>
          <w:szCs w:val="31"/>
        </w:rPr>
        <w:t xml:space="preserve"> and exam are used to evaluate student’s understanding by their ability to</w:t>
      </w:r>
      <w:r w:rsidR="00CD1504">
        <w:rPr>
          <w:rFonts w:ascii="TH SarabunPSK" w:eastAsia="TH SarabunPSK" w:hAnsi="TH SarabunPSK" w:cs="TH SarabunPSK"/>
          <w:sz w:val="31"/>
          <w:szCs w:val="31"/>
        </w:rPr>
        <w:t xml:space="preserve"> u</w:t>
      </w:r>
      <w:r w:rsidR="00CD1504" w:rsidRPr="00CD1504">
        <w:rPr>
          <w:rFonts w:ascii="TH SarabunPSK" w:eastAsia="TH SarabunPSK" w:hAnsi="TH SarabunPSK" w:cs="TH SarabunPSK"/>
          <w:sz w:val="31"/>
          <w:szCs w:val="31"/>
        </w:rPr>
        <w:t xml:space="preserve">nderstand the </w:t>
      </w:r>
      <w:r w:rsidR="00BB3E7B" w:rsidRPr="00BB3E7B">
        <w:rPr>
          <w:rFonts w:ascii="TH SarabunPSK" w:eastAsia="TH SarabunPSK" w:hAnsi="TH SarabunPSK" w:cs="TH SarabunPSK"/>
          <w:sz w:val="31"/>
          <w:szCs w:val="31"/>
        </w:rPr>
        <w:t>meaning of artificial intelligence systems and steps of AI algorithms</w:t>
      </w:r>
      <w:r w:rsidR="00CD1504">
        <w:rPr>
          <w:rFonts w:ascii="TH SarabunPSK" w:eastAsia="TH SarabunPSK" w:hAnsi="TH SarabunPSK" w:cs="TH SarabunPSK"/>
          <w:sz w:val="31"/>
          <w:szCs w:val="31"/>
        </w:rPr>
        <w:t>.</w:t>
      </w:r>
      <w:r w:rsidR="00565B04">
        <w:rPr>
          <w:rFonts w:ascii="TH SarabunPSK" w:eastAsia="TH SarabunPSK" w:hAnsi="TH SarabunPSK" w:cs="TH SarabunPSK"/>
          <w:sz w:val="31"/>
          <w:szCs w:val="31"/>
        </w:rPr>
        <w:t xml:space="preserve"> </w:t>
      </w:r>
      <w:r w:rsidR="00565B04" w:rsidRPr="00565B04">
        <w:rPr>
          <w:rFonts w:ascii="TH SarabunPSK" w:eastAsia="TH SarabunPSK" w:hAnsi="TH SarabunPSK" w:cs="TH SarabunPSK"/>
          <w:sz w:val="31"/>
          <w:szCs w:val="31"/>
        </w:rPr>
        <w:t>For</w:t>
      </w:r>
      <w:r w:rsidR="002B07E2">
        <w:rPr>
          <w:rFonts w:ascii="TH SarabunPSK" w:eastAsia="TH SarabunPSK" w:hAnsi="TH SarabunPSK" w:cs="TH SarabunPSK"/>
          <w:sz w:val="31"/>
          <w:szCs w:val="31"/>
        </w:rPr>
        <w:t xml:space="preserve"> selecting and applying AI to develop AI systems, project assessment is an addition tool in evaluate </w:t>
      </w:r>
      <w:r w:rsidR="00565B04" w:rsidRPr="00565B04">
        <w:rPr>
          <w:rFonts w:ascii="TH SarabunPSK" w:eastAsia="TH SarabunPSK" w:hAnsi="TH SarabunPSK" w:cs="TH SarabunPSK"/>
          <w:sz w:val="31"/>
          <w:szCs w:val="31"/>
        </w:rPr>
        <w:t xml:space="preserve">the </w:t>
      </w:r>
      <w:r w:rsidR="002B07E2">
        <w:rPr>
          <w:rFonts w:ascii="TH SarabunPSK" w:eastAsia="TH SarabunPSK" w:hAnsi="TH SarabunPSK" w:cs="TH SarabunPSK"/>
          <w:sz w:val="31"/>
          <w:szCs w:val="31"/>
        </w:rPr>
        <w:t xml:space="preserve">ability of students. </w:t>
      </w:r>
    </w:p>
    <w:p w:rsidR="001F1F28" w:rsidRDefault="001F1F28">
      <w:pPr>
        <w:spacing w:after="0" w:line="240" w:lineRule="auto"/>
        <w:rPr>
          <w:rFonts w:ascii="TH SarabunPSK" w:eastAsia="TH SarabunPSK" w:hAnsi="TH SarabunPSK" w:cs="TH SarabunPSK"/>
          <w:sz w:val="31"/>
          <w:szCs w:val="31"/>
        </w:rPr>
      </w:pPr>
    </w:p>
    <w:p w:rsidR="00A507C9" w:rsidRDefault="00B63F42">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 xml:space="preserve"> b. Summative Assessment</w:t>
      </w:r>
    </w:p>
    <w:p w:rsidR="00A507C9" w:rsidRDefault="00B63F42">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t xml:space="preserve">   (1) Tools and Percentage Weight in Assessment and Evaluation </w:t>
      </w:r>
    </w:p>
    <w:tbl>
      <w:tblPr>
        <w:tblStyle w:val="a2"/>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8"/>
        <w:gridCol w:w="3113"/>
        <w:gridCol w:w="1134"/>
        <w:gridCol w:w="1134"/>
      </w:tblGrid>
      <w:tr w:rsidR="00A507C9" w:rsidTr="00935CF5">
        <w:trPr>
          <w:jc w:val="center"/>
        </w:trPr>
        <w:tc>
          <w:tcPr>
            <w:tcW w:w="3828" w:type="dxa"/>
            <w:vAlign w:val="center"/>
          </w:tcPr>
          <w:p w:rsidR="00A507C9" w:rsidRDefault="00B63F42">
            <w:pPr>
              <w:jc w:val="center"/>
              <w:rPr>
                <w:rFonts w:ascii="TH SarabunPSK" w:eastAsia="TH SarabunPSK" w:hAnsi="TH SarabunPSK" w:cs="TH SarabunPSK"/>
                <w:sz w:val="24"/>
                <w:szCs w:val="24"/>
              </w:rPr>
            </w:pPr>
            <w:r>
              <w:rPr>
                <w:rFonts w:ascii="TH SarabunPSK" w:eastAsia="TH SarabunPSK" w:hAnsi="TH SarabunPSK" w:cs="TH SarabunPSK"/>
                <w:sz w:val="31"/>
                <w:szCs w:val="31"/>
              </w:rPr>
              <w:tab/>
            </w:r>
            <w:r>
              <w:rPr>
                <w:rFonts w:ascii="TH SarabunPSK" w:eastAsia="TH SarabunPSK" w:hAnsi="TH SarabunPSK" w:cs="TH SarabunPSK"/>
                <w:sz w:val="24"/>
                <w:szCs w:val="24"/>
              </w:rPr>
              <w:t>Learning Outcomes</w:t>
            </w:r>
          </w:p>
        </w:tc>
        <w:tc>
          <w:tcPr>
            <w:tcW w:w="3113" w:type="dxa"/>
            <w:vAlign w:val="center"/>
          </w:tcPr>
          <w:p w:rsidR="00A507C9" w:rsidRDefault="00B63F42">
            <w:pPr>
              <w:jc w:val="center"/>
              <w:rPr>
                <w:rFonts w:ascii="TH SarabunPSK" w:eastAsia="TH SarabunPSK" w:hAnsi="TH SarabunPSK" w:cs="TH SarabunPSK"/>
                <w:sz w:val="24"/>
                <w:szCs w:val="24"/>
              </w:rPr>
            </w:pPr>
            <w:r>
              <w:rPr>
                <w:rFonts w:ascii="TH SarabunPSK" w:eastAsia="TH SarabunPSK" w:hAnsi="TH SarabunPSK" w:cs="TH SarabunPSK"/>
                <w:sz w:val="24"/>
                <w:szCs w:val="24"/>
              </w:rPr>
              <w:t>Assessment Methods</w:t>
            </w:r>
          </w:p>
        </w:tc>
        <w:tc>
          <w:tcPr>
            <w:tcW w:w="2268" w:type="dxa"/>
            <w:gridSpan w:val="2"/>
            <w:vAlign w:val="center"/>
          </w:tcPr>
          <w:p w:rsidR="00A507C9" w:rsidRDefault="00B63F42">
            <w:pPr>
              <w:jc w:val="center"/>
              <w:rPr>
                <w:rFonts w:ascii="TH SarabunPSK" w:eastAsia="TH SarabunPSK" w:hAnsi="TH SarabunPSK" w:cs="TH SarabunPSK"/>
                <w:sz w:val="24"/>
                <w:szCs w:val="24"/>
              </w:rPr>
            </w:pPr>
            <w:r>
              <w:rPr>
                <w:rFonts w:ascii="TH SarabunPSK" w:eastAsia="TH SarabunPSK" w:hAnsi="TH SarabunPSK" w:cs="TH SarabunPSK"/>
                <w:sz w:val="24"/>
                <w:szCs w:val="24"/>
              </w:rPr>
              <w:t xml:space="preserve">Assessment Ratio </w:t>
            </w:r>
          </w:p>
          <w:p w:rsidR="00A507C9" w:rsidRDefault="00B63F42">
            <w:pPr>
              <w:jc w:val="center"/>
              <w:rPr>
                <w:rFonts w:ascii="TH SarabunPSK" w:eastAsia="TH SarabunPSK" w:hAnsi="TH SarabunPSK" w:cs="TH SarabunPSK"/>
                <w:sz w:val="24"/>
                <w:szCs w:val="24"/>
              </w:rPr>
            </w:pPr>
            <w:r>
              <w:rPr>
                <w:rFonts w:ascii="TH SarabunPSK" w:eastAsia="TH SarabunPSK" w:hAnsi="TH SarabunPSK" w:cs="TH SarabunPSK"/>
                <w:sz w:val="24"/>
                <w:szCs w:val="24"/>
              </w:rPr>
              <w:t>(Percentage)</w:t>
            </w:r>
          </w:p>
        </w:tc>
      </w:tr>
      <w:tr w:rsidR="002057AF" w:rsidTr="00DD22B3">
        <w:trPr>
          <w:jc w:val="center"/>
        </w:trPr>
        <w:tc>
          <w:tcPr>
            <w:tcW w:w="3828" w:type="dxa"/>
            <w:vMerge w:val="restart"/>
          </w:tcPr>
          <w:p w:rsidR="002057AF" w:rsidRDefault="002057AF" w:rsidP="00DD22B3">
            <w:pPr>
              <w:rPr>
                <w:rFonts w:ascii="TH SarabunPSK" w:eastAsia="TH SarabunPSK" w:hAnsi="TH SarabunPSK" w:cs="TH SarabunPSK"/>
                <w:sz w:val="24"/>
                <w:szCs w:val="24"/>
              </w:rPr>
            </w:pPr>
            <w:r w:rsidRPr="00F55C5B">
              <w:rPr>
                <w:rFonts w:ascii="TH SarabunPSK" w:eastAsia="TH SarabunPSK" w:hAnsi="TH SarabunPSK" w:cs="TH SarabunPSK"/>
                <w:sz w:val="24"/>
                <w:szCs w:val="24"/>
              </w:rPr>
              <w:t>CLO1: Explain meaning of artificial intelligence systems and steps of AI algorithms.</w:t>
            </w:r>
          </w:p>
        </w:tc>
        <w:tc>
          <w:tcPr>
            <w:tcW w:w="3113" w:type="dxa"/>
            <w:vAlign w:val="center"/>
          </w:tcPr>
          <w:p w:rsidR="002057AF" w:rsidRDefault="002057AF">
            <w:pPr>
              <w:jc w:val="center"/>
              <w:rPr>
                <w:rFonts w:ascii="TH SarabunPSK" w:eastAsia="TH SarabunPSK" w:hAnsi="TH SarabunPSK" w:cs="TH SarabunPSK"/>
                <w:sz w:val="24"/>
                <w:szCs w:val="24"/>
              </w:rPr>
            </w:pPr>
            <w:r w:rsidRPr="001F1F28">
              <w:rPr>
                <w:rFonts w:ascii="TH SarabunPSK" w:hAnsi="TH SarabunPSK" w:cs="TH SarabunPSK"/>
                <w:sz w:val="24"/>
                <w:szCs w:val="24"/>
              </w:rPr>
              <w:t>Individual Assignment</w:t>
            </w:r>
          </w:p>
        </w:tc>
        <w:tc>
          <w:tcPr>
            <w:tcW w:w="1134" w:type="dxa"/>
            <w:vAlign w:val="center"/>
          </w:tcPr>
          <w:p w:rsidR="002057AF" w:rsidRDefault="002057AF">
            <w:pPr>
              <w:jc w:val="center"/>
              <w:rPr>
                <w:rFonts w:ascii="TH SarabunPSK" w:eastAsia="TH SarabunPSK" w:hAnsi="TH SarabunPSK" w:cs="TH SarabunPSK"/>
                <w:sz w:val="24"/>
                <w:szCs w:val="24"/>
              </w:rPr>
            </w:pPr>
            <w:r>
              <w:rPr>
                <w:rFonts w:ascii="TH SarabunPSK" w:eastAsia="TH SarabunPSK" w:hAnsi="TH SarabunPSK" w:cs="TH SarabunPSK"/>
                <w:sz w:val="24"/>
                <w:szCs w:val="24"/>
              </w:rPr>
              <w:t>15</w:t>
            </w:r>
          </w:p>
        </w:tc>
        <w:tc>
          <w:tcPr>
            <w:tcW w:w="1134" w:type="dxa"/>
            <w:vMerge w:val="restart"/>
            <w:vAlign w:val="center"/>
          </w:tcPr>
          <w:p w:rsidR="002057AF" w:rsidRDefault="002057AF">
            <w:pPr>
              <w:jc w:val="center"/>
              <w:rPr>
                <w:rFonts w:ascii="TH SarabunPSK" w:eastAsia="TH SarabunPSK" w:hAnsi="TH SarabunPSK" w:cs="TH SarabunPSK"/>
                <w:sz w:val="24"/>
                <w:szCs w:val="24"/>
              </w:rPr>
            </w:pPr>
            <w:r>
              <w:rPr>
                <w:rFonts w:ascii="TH SarabunPSK" w:eastAsia="TH SarabunPSK" w:hAnsi="TH SarabunPSK" w:cs="TH SarabunPSK"/>
                <w:sz w:val="24"/>
                <w:szCs w:val="24"/>
              </w:rPr>
              <w:t>35</w:t>
            </w:r>
          </w:p>
        </w:tc>
      </w:tr>
      <w:tr w:rsidR="002057AF" w:rsidTr="00DD22B3">
        <w:trPr>
          <w:jc w:val="center"/>
        </w:trPr>
        <w:tc>
          <w:tcPr>
            <w:tcW w:w="3828" w:type="dxa"/>
            <w:vMerge/>
          </w:tcPr>
          <w:p w:rsidR="002057AF" w:rsidRDefault="002057AF" w:rsidP="00DD22B3">
            <w:pPr>
              <w:rPr>
                <w:rFonts w:ascii="TH SarabunPSK" w:eastAsia="TH SarabunPSK" w:hAnsi="TH SarabunPSK" w:cs="TH SarabunPSK"/>
                <w:sz w:val="24"/>
                <w:szCs w:val="24"/>
              </w:rPr>
            </w:pPr>
          </w:p>
        </w:tc>
        <w:tc>
          <w:tcPr>
            <w:tcW w:w="3113"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Midterm Examination</w:t>
            </w:r>
          </w:p>
        </w:tc>
        <w:tc>
          <w:tcPr>
            <w:tcW w:w="1134"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1134" w:type="dxa"/>
            <w:vMerge/>
            <w:vAlign w:val="center"/>
          </w:tcPr>
          <w:p w:rsidR="002057AF" w:rsidRDefault="002057AF" w:rsidP="00DD22B3">
            <w:pPr>
              <w:jc w:val="center"/>
              <w:rPr>
                <w:rFonts w:ascii="TH SarabunPSK" w:eastAsia="TH SarabunPSK" w:hAnsi="TH SarabunPSK" w:cs="TH SarabunPSK"/>
                <w:sz w:val="24"/>
                <w:szCs w:val="24"/>
              </w:rPr>
            </w:pPr>
          </w:p>
        </w:tc>
      </w:tr>
      <w:tr w:rsidR="002057AF" w:rsidTr="00DD22B3">
        <w:trPr>
          <w:jc w:val="center"/>
        </w:trPr>
        <w:tc>
          <w:tcPr>
            <w:tcW w:w="3828" w:type="dxa"/>
            <w:vMerge/>
          </w:tcPr>
          <w:p w:rsidR="002057AF" w:rsidRDefault="002057AF" w:rsidP="00DD22B3">
            <w:pPr>
              <w:rPr>
                <w:rFonts w:ascii="TH SarabunPSK" w:eastAsia="TH SarabunPSK" w:hAnsi="TH SarabunPSK" w:cs="TH SarabunPSK"/>
                <w:sz w:val="24"/>
                <w:szCs w:val="24"/>
              </w:rPr>
            </w:pPr>
          </w:p>
        </w:tc>
        <w:tc>
          <w:tcPr>
            <w:tcW w:w="3113"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Final Examination</w:t>
            </w:r>
          </w:p>
        </w:tc>
        <w:tc>
          <w:tcPr>
            <w:tcW w:w="1134"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1134" w:type="dxa"/>
            <w:vMerge/>
            <w:vAlign w:val="center"/>
          </w:tcPr>
          <w:p w:rsidR="002057AF" w:rsidRDefault="002057AF" w:rsidP="00DD22B3">
            <w:pPr>
              <w:jc w:val="center"/>
              <w:rPr>
                <w:rFonts w:ascii="TH SarabunPSK" w:eastAsia="TH SarabunPSK" w:hAnsi="TH SarabunPSK" w:cs="TH SarabunPSK"/>
                <w:sz w:val="24"/>
                <w:szCs w:val="24"/>
              </w:rPr>
            </w:pPr>
          </w:p>
        </w:tc>
      </w:tr>
      <w:tr w:rsidR="002057AF" w:rsidTr="001F1F28">
        <w:trPr>
          <w:trHeight w:val="323"/>
          <w:jc w:val="center"/>
        </w:trPr>
        <w:tc>
          <w:tcPr>
            <w:tcW w:w="3828" w:type="dxa"/>
            <w:vMerge w:val="restart"/>
          </w:tcPr>
          <w:p w:rsidR="002057AF" w:rsidRDefault="002057AF" w:rsidP="00DD22B3">
            <w:pPr>
              <w:rPr>
                <w:rFonts w:ascii="TH SarabunPSK" w:eastAsia="TH SarabunPSK" w:hAnsi="TH SarabunPSK" w:cs="TH SarabunPSK"/>
                <w:sz w:val="24"/>
                <w:szCs w:val="24"/>
              </w:rPr>
            </w:pPr>
            <w:r w:rsidRPr="00F55C5B">
              <w:rPr>
                <w:rFonts w:ascii="TH SarabunPSK" w:eastAsia="TH SarabunPSK" w:hAnsi="TH SarabunPSK" w:cs="TH SarabunPSK"/>
                <w:sz w:val="24"/>
                <w:szCs w:val="24"/>
              </w:rPr>
              <w:t>CLO2: Select the suitable AI algorithm for developing AI systems.</w:t>
            </w:r>
          </w:p>
        </w:tc>
        <w:tc>
          <w:tcPr>
            <w:tcW w:w="3113" w:type="dxa"/>
            <w:vAlign w:val="center"/>
          </w:tcPr>
          <w:p w:rsidR="002057AF" w:rsidRDefault="002057AF" w:rsidP="00DD22B3">
            <w:pPr>
              <w:jc w:val="center"/>
              <w:rPr>
                <w:rFonts w:ascii="TH SarabunPSK" w:eastAsia="TH SarabunPSK" w:hAnsi="TH SarabunPSK" w:cs="TH SarabunPSK"/>
                <w:sz w:val="24"/>
                <w:szCs w:val="24"/>
              </w:rPr>
            </w:pPr>
            <w:r w:rsidRPr="001F1F28">
              <w:rPr>
                <w:rFonts w:ascii="TH SarabunPSK" w:hAnsi="TH SarabunPSK" w:cs="TH SarabunPSK"/>
                <w:sz w:val="24"/>
                <w:szCs w:val="24"/>
              </w:rPr>
              <w:t>Individual Assignment</w:t>
            </w:r>
          </w:p>
        </w:tc>
        <w:tc>
          <w:tcPr>
            <w:tcW w:w="1134"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5</w:t>
            </w:r>
          </w:p>
        </w:tc>
        <w:tc>
          <w:tcPr>
            <w:tcW w:w="1134" w:type="dxa"/>
            <w:vMerge w:val="restart"/>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35</w:t>
            </w:r>
          </w:p>
        </w:tc>
      </w:tr>
      <w:tr w:rsidR="002057AF" w:rsidTr="001F1F28">
        <w:trPr>
          <w:trHeight w:val="323"/>
          <w:jc w:val="center"/>
        </w:trPr>
        <w:tc>
          <w:tcPr>
            <w:tcW w:w="3828" w:type="dxa"/>
            <w:vMerge/>
          </w:tcPr>
          <w:p w:rsidR="002057AF" w:rsidRPr="00565B04" w:rsidRDefault="002057AF" w:rsidP="00DD22B3">
            <w:pPr>
              <w:rPr>
                <w:rFonts w:ascii="TH SarabunPSK" w:eastAsia="TH SarabunPSK" w:hAnsi="TH SarabunPSK" w:cs="TH SarabunPSK"/>
                <w:sz w:val="24"/>
                <w:szCs w:val="24"/>
              </w:rPr>
            </w:pPr>
          </w:p>
        </w:tc>
        <w:tc>
          <w:tcPr>
            <w:tcW w:w="3113" w:type="dxa"/>
            <w:vAlign w:val="center"/>
          </w:tcPr>
          <w:p w:rsidR="002057AF" w:rsidRPr="001F1F28" w:rsidRDefault="002057AF" w:rsidP="00DD22B3">
            <w:pPr>
              <w:jc w:val="center"/>
              <w:rPr>
                <w:rFonts w:ascii="TH SarabunPSK" w:hAnsi="TH SarabunPSK" w:cs="TH SarabunPSK"/>
                <w:sz w:val="24"/>
                <w:szCs w:val="24"/>
              </w:rPr>
            </w:pPr>
            <w:r>
              <w:rPr>
                <w:rFonts w:ascii="TH SarabunPSK" w:hAnsi="TH SarabunPSK" w:cs="TH SarabunPSK"/>
                <w:sz w:val="24"/>
                <w:szCs w:val="24"/>
              </w:rPr>
              <w:t>Project Assignment</w:t>
            </w:r>
          </w:p>
        </w:tc>
        <w:tc>
          <w:tcPr>
            <w:tcW w:w="1134"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1134" w:type="dxa"/>
            <w:vMerge/>
            <w:vAlign w:val="center"/>
          </w:tcPr>
          <w:p w:rsidR="002057AF" w:rsidRDefault="002057AF" w:rsidP="00DD22B3">
            <w:pPr>
              <w:jc w:val="center"/>
              <w:rPr>
                <w:rFonts w:ascii="TH SarabunPSK" w:eastAsia="TH SarabunPSK" w:hAnsi="TH SarabunPSK" w:cs="TH SarabunPSK"/>
                <w:sz w:val="24"/>
                <w:szCs w:val="24"/>
              </w:rPr>
            </w:pPr>
          </w:p>
        </w:tc>
      </w:tr>
      <w:tr w:rsidR="002057AF" w:rsidTr="001E766C">
        <w:trPr>
          <w:trHeight w:val="315"/>
          <w:jc w:val="center"/>
        </w:trPr>
        <w:tc>
          <w:tcPr>
            <w:tcW w:w="3828" w:type="dxa"/>
            <w:vMerge/>
          </w:tcPr>
          <w:p w:rsidR="002057AF" w:rsidRDefault="002057AF" w:rsidP="00DD22B3">
            <w:pPr>
              <w:rPr>
                <w:rFonts w:ascii="TH SarabunPSK" w:eastAsia="TH SarabunPSK" w:hAnsi="TH SarabunPSK" w:cs="TH SarabunPSK"/>
                <w:sz w:val="24"/>
                <w:szCs w:val="24"/>
              </w:rPr>
            </w:pPr>
          </w:p>
        </w:tc>
        <w:tc>
          <w:tcPr>
            <w:tcW w:w="3113"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Midterm Examination</w:t>
            </w:r>
          </w:p>
        </w:tc>
        <w:tc>
          <w:tcPr>
            <w:tcW w:w="1134"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1134" w:type="dxa"/>
            <w:vMerge/>
            <w:vAlign w:val="center"/>
          </w:tcPr>
          <w:p w:rsidR="002057AF" w:rsidRDefault="002057AF" w:rsidP="00DD22B3">
            <w:pPr>
              <w:jc w:val="center"/>
              <w:rPr>
                <w:rFonts w:ascii="TH SarabunPSK" w:eastAsia="TH SarabunPSK" w:hAnsi="TH SarabunPSK" w:cs="TH SarabunPSK"/>
                <w:sz w:val="24"/>
                <w:szCs w:val="24"/>
              </w:rPr>
            </w:pPr>
          </w:p>
        </w:tc>
      </w:tr>
      <w:tr w:rsidR="002057AF" w:rsidTr="001E766C">
        <w:trPr>
          <w:trHeight w:val="315"/>
          <w:jc w:val="center"/>
        </w:trPr>
        <w:tc>
          <w:tcPr>
            <w:tcW w:w="3828" w:type="dxa"/>
            <w:vMerge/>
          </w:tcPr>
          <w:p w:rsidR="002057AF" w:rsidRDefault="002057AF" w:rsidP="00DD22B3">
            <w:pPr>
              <w:rPr>
                <w:rFonts w:ascii="TH SarabunPSK" w:eastAsia="TH SarabunPSK" w:hAnsi="TH SarabunPSK" w:cs="TH SarabunPSK"/>
                <w:sz w:val="24"/>
                <w:szCs w:val="24"/>
              </w:rPr>
            </w:pPr>
          </w:p>
        </w:tc>
        <w:tc>
          <w:tcPr>
            <w:tcW w:w="3113"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Final Examination</w:t>
            </w:r>
          </w:p>
        </w:tc>
        <w:tc>
          <w:tcPr>
            <w:tcW w:w="1134"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1134" w:type="dxa"/>
            <w:vMerge/>
            <w:vAlign w:val="center"/>
          </w:tcPr>
          <w:p w:rsidR="002057AF" w:rsidRDefault="002057AF" w:rsidP="00DD22B3">
            <w:pPr>
              <w:jc w:val="center"/>
              <w:rPr>
                <w:rFonts w:ascii="TH SarabunPSK" w:eastAsia="TH SarabunPSK" w:hAnsi="TH SarabunPSK" w:cs="TH SarabunPSK"/>
                <w:sz w:val="24"/>
                <w:szCs w:val="24"/>
              </w:rPr>
            </w:pPr>
          </w:p>
        </w:tc>
      </w:tr>
      <w:tr w:rsidR="001E766C" w:rsidTr="001E766C">
        <w:trPr>
          <w:trHeight w:val="277"/>
          <w:jc w:val="center"/>
        </w:trPr>
        <w:tc>
          <w:tcPr>
            <w:tcW w:w="3828" w:type="dxa"/>
            <w:vMerge w:val="restart"/>
          </w:tcPr>
          <w:p w:rsidR="001E766C" w:rsidRDefault="00A113DB" w:rsidP="00DD22B3">
            <w:pPr>
              <w:rPr>
                <w:rFonts w:ascii="TH SarabunPSK" w:eastAsia="TH SarabunPSK" w:hAnsi="TH SarabunPSK" w:cs="TH SarabunPSK"/>
                <w:sz w:val="24"/>
                <w:szCs w:val="24"/>
              </w:rPr>
            </w:pPr>
            <w:r w:rsidRPr="00A113DB">
              <w:rPr>
                <w:rFonts w:ascii="TH SarabunPSK" w:eastAsia="TH SarabunPSK" w:hAnsi="TH SarabunPSK" w:cs="TH SarabunPSK"/>
                <w:sz w:val="24"/>
                <w:szCs w:val="24"/>
              </w:rPr>
              <w:t>CLO3: Apply artificial intelligence for solving engineering problems.</w:t>
            </w:r>
          </w:p>
        </w:tc>
        <w:tc>
          <w:tcPr>
            <w:tcW w:w="3113" w:type="dxa"/>
            <w:vAlign w:val="center"/>
          </w:tcPr>
          <w:p w:rsidR="001E766C" w:rsidRDefault="001E766C" w:rsidP="00DD22B3">
            <w:pPr>
              <w:jc w:val="center"/>
              <w:rPr>
                <w:rFonts w:ascii="TH SarabunPSK" w:eastAsia="TH SarabunPSK" w:hAnsi="TH SarabunPSK" w:cs="TH SarabunPSK"/>
                <w:sz w:val="24"/>
                <w:szCs w:val="24"/>
              </w:rPr>
            </w:pPr>
            <w:r w:rsidRPr="001F1F28">
              <w:rPr>
                <w:rFonts w:ascii="TH SarabunPSK" w:hAnsi="TH SarabunPSK" w:cs="TH SarabunPSK"/>
                <w:sz w:val="24"/>
                <w:szCs w:val="24"/>
              </w:rPr>
              <w:t>Individual Assignment</w:t>
            </w:r>
          </w:p>
        </w:tc>
        <w:tc>
          <w:tcPr>
            <w:tcW w:w="1134" w:type="dxa"/>
            <w:vAlign w:val="center"/>
          </w:tcPr>
          <w:p w:rsidR="001E766C"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5</w:t>
            </w:r>
          </w:p>
        </w:tc>
        <w:tc>
          <w:tcPr>
            <w:tcW w:w="1134" w:type="dxa"/>
            <w:vMerge w:val="restart"/>
            <w:vAlign w:val="center"/>
          </w:tcPr>
          <w:p w:rsidR="001E766C"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40</w:t>
            </w:r>
          </w:p>
        </w:tc>
      </w:tr>
      <w:tr w:rsidR="002057AF" w:rsidTr="001E766C">
        <w:trPr>
          <w:trHeight w:val="277"/>
          <w:jc w:val="center"/>
        </w:trPr>
        <w:tc>
          <w:tcPr>
            <w:tcW w:w="3828" w:type="dxa"/>
            <w:vMerge/>
          </w:tcPr>
          <w:p w:rsidR="002057AF" w:rsidRPr="00A113DB" w:rsidRDefault="002057AF" w:rsidP="00DD22B3">
            <w:pPr>
              <w:rPr>
                <w:rFonts w:ascii="TH SarabunPSK" w:eastAsia="TH SarabunPSK" w:hAnsi="TH SarabunPSK" w:cs="TH SarabunPSK"/>
                <w:sz w:val="24"/>
                <w:szCs w:val="24"/>
              </w:rPr>
            </w:pPr>
          </w:p>
        </w:tc>
        <w:tc>
          <w:tcPr>
            <w:tcW w:w="3113" w:type="dxa"/>
            <w:vAlign w:val="center"/>
          </w:tcPr>
          <w:p w:rsidR="002057AF" w:rsidRPr="001F1F28" w:rsidRDefault="002057AF" w:rsidP="00DD22B3">
            <w:pPr>
              <w:jc w:val="center"/>
              <w:rPr>
                <w:rFonts w:ascii="TH SarabunPSK" w:hAnsi="TH SarabunPSK" w:cs="TH SarabunPSK"/>
                <w:sz w:val="24"/>
                <w:szCs w:val="24"/>
              </w:rPr>
            </w:pPr>
            <w:r>
              <w:rPr>
                <w:rFonts w:ascii="TH SarabunPSK" w:hAnsi="TH SarabunPSK" w:cs="TH SarabunPSK"/>
                <w:sz w:val="24"/>
                <w:szCs w:val="24"/>
              </w:rPr>
              <w:t>Project Assignment</w:t>
            </w:r>
          </w:p>
        </w:tc>
        <w:tc>
          <w:tcPr>
            <w:tcW w:w="1134"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15</w:t>
            </w:r>
          </w:p>
        </w:tc>
        <w:tc>
          <w:tcPr>
            <w:tcW w:w="1134" w:type="dxa"/>
            <w:vMerge/>
            <w:vAlign w:val="center"/>
          </w:tcPr>
          <w:p w:rsidR="002057AF" w:rsidRDefault="002057AF" w:rsidP="00DD22B3">
            <w:pPr>
              <w:jc w:val="center"/>
              <w:rPr>
                <w:rFonts w:ascii="TH SarabunPSK" w:eastAsia="TH SarabunPSK" w:hAnsi="TH SarabunPSK" w:cs="TH SarabunPSK"/>
                <w:sz w:val="24"/>
                <w:szCs w:val="24"/>
              </w:rPr>
            </w:pPr>
          </w:p>
        </w:tc>
      </w:tr>
      <w:tr w:rsidR="002057AF" w:rsidTr="001E766C">
        <w:trPr>
          <w:trHeight w:val="277"/>
          <w:jc w:val="center"/>
        </w:trPr>
        <w:tc>
          <w:tcPr>
            <w:tcW w:w="3828" w:type="dxa"/>
            <w:vMerge/>
          </w:tcPr>
          <w:p w:rsidR="002057AF" w:rsidRPr="00A113DB" w:rsidRDefault="002057AF" w:rsidP="00DD22B3">
            <w:pPr>
              <w:rPr>
                <w:rFonts w:ascii="TH SarabunPSK" w:eastAsia="TH SarabunPSK" w:hAnsi="TH SarabunPSK" w:cs="TH SarabunPSK"/>
                <w:sz w:val="24"/>
                <w:szCs w:val="24"/>
              </w:rPr>
            </w:pPr>
          </w:p>
        </w:tc>
        <w:tc>
          <w:tcPr>
            <w:tcW w:w="3113" w:type="dxa"/>
            <w:vAlign w:val="center"/>
          </w:tcPr>
          <w:p w:rsidR="002057AF" w:rsidRDefault="002057AF" w:rsidP="00DD22B3">
            <w:pPr>
              <w:jc w:val="center"/>
              <w:rPr>
                <w:rFonts w:ascii="TH SarabunPSK" w:hAnsi="TH SarabunPSK" w:cs="TH SarabunPSK"/>
                <w:sz w:val="24"/>
                <w:szCs w:val="24"/>
              </w:rPr>
            </w:pPr>
            <w:r>
              <w:rPr>
                <w:rFonts w:ascii="TH SarabunPSK" w:eastAsia="TH SarabunPSK" w:hAnsi="TH SarabunPSK" w:cs="TH SarabunPSK"/>
                <w:sz w:val="24"/>
                <w:szCs w:val="24"/>
              </w:rPr>
              <w:t>Midterm Examination</w:t>
            </w:r>
          </w:p>
        </w:tc>
        <w:tc>
          <w:tcPr>
            <w:tcW w:w="1134" w:type="dxa"/>
            <w:vAlign w:val="center"/>
          </w:tcPr>
          <w:p w:rsidR="002057AF" w:rsidRDefault="002057AF"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1134" w:type="dxa"/>
            <w:vMerge/>
            <w:vAlign w:val="center"/>
          </w:tcPr>
          <w:p w:rsidR="002057AF" w:rsidRDefault="002057AF" w:rsidP="00DD22B3">
            <w:pPr>
              <w:jc w:val="center"/>
              <w:rPr>
                <w:rFonts w:ascii="TH SarabunPSK" w:eastAsia="TH SarabunPSK" w:hAnsi="TH SarabunPSK" w:cs="TH SarabunPSK"/>
                <w:sz w:val="24"/>
                <w:szCs w:val="24"/>
              </w:rPr>
            </w:pPr>
          </w:p>
        </w:tc>
      </w:tr>
      <w:tr w:rsidR="001F1F28" w:rsidTr="00DD22B3">
        <w:trPr>
          <w:jc w:val="center"/>
        </w:trPr>
        <w:tc>
          <w:tcPr>
            <w:tcW w:w="3828" w:type="dxa"/>
            <w:vMerge/>
            <w:vAlign w:val="center"/>
          </w:tcPr>
          <w:p w:rsidR="001F1F28" w:rsidRDefault="001F1F28" w:rsidP="001F1F28">
            <w:pPr>
              <w:rPr>
                <w:rFonts w:ascii="TH SarabunPSK" w:eastAsia="TH SarabunPSK" w:hAnsi="TH SarabunPSK" w:cs="TH SarabunPSK"/>
                <w:sz w:val="24"/>
                <w:szCs w:val="24"/>
              </w:rPr>
            </w:pPr>
          </w:p>
        </w:tc>
        <w:tc>
          <w:tcPr>
            <w:tcW w:w="3113" w:type="dxa"/>
            <w:vAlign w:val="center"/>
          </w:tcPr>
          <w:p w:rsidR="001F1F28" w:rsidRDefault="00EC4FFF" w:rsidP="001F1F28">
            <w:pPr>
              <w:jc w:val="center"/>
              <w:rPr>
                <w:rFonts w:ascii="TH SarabunPSK" w:eastAsia="TH SarabunPSK" w:hAnsi="TH SarabunPSK" w:cs="TH SarabunPSK"/>
                <w:sz w:val="24"/>
                <w:szCs w:val="24"/>
              </w:rPr>
            </w:pPr>
            <w:r>
              <w:rPr>
                <w:rFonts w:ascii="TH SarabunPSK" w:eastAsia="TH SarabunPSK" w:hAnsi="TH SarabunPSK" w:cs="TH SarabunPSK"/>
                <w:sz w:val="24"/>
                <w:szCs w:val="24"/>
              </w:rPr>
              <w:t>Final Examination</w:t>
            </w:r>
          </w:p>
        </w:tc>
        <w:tc>
          <w:tcPr>
            <w:tcW w:w="1134" w:type="dxa"/>
            <w:vAlign w:val="center"/>
          </w:tcPr>
          <w:p w:rsidR="001F1F28" w:rsidRDefault="002057AF" w:rsidP="001F1F28">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1134" w:type="dxa"/>
            <w:vMerge/>
            <w:vAlign w:val="center"/>
          </w:tcPr>
          <w:p w:rsidR="001F1F28" w:rsidRDefault="001F1F28" w:rsidP="001F1F28">
            <w:pPr>
              <w:jc w:val="center"/>
              <w:rPr>
                <w:rFonts w:ascii="TH SarabunPSK" w:eastAsia="TH SarabunPSK" w:hAnsi="TH SarabunPSK" w:cs="TH SarabunPSK"/>
                <w:sz w:val="24"/>
                <w:szCs w:val="24"/>
              </w:rPr>
            </w:pPr>
          </w:p>
        </w:tc>
      </w:tr>
      <w:tr w:rsidR="00DD22B3" w:rsidTr="00DD22B3">
        <w:trPr>
          <w:jc w:val="center"/>
        </w:trPr>
        <w:tc>
          <w:tcPr>
            <w:tcW w:w="3828" w:type="dxa"/>
            <w:vAlign w:val="center"/>
          </w:tcPr>
          <w:p w:rsidR="00DD22B3" w:rsidRDefault="00DD22B3"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Total</w:t>
            </w:r>
          </w:p>
        </w:tc>
        <w:tc>
          <w:tcPr>
            <w:tcW w:w="3113" w:type="dxa"/>
            <w:vAlign w:val="center"/>
          </w:tcPr>
          <w:p w:rsidR="00DD22B3" w:rsidRDefault="00DD22B3" w:rsidP="00DD22B3">
            <w:pPr>
              <w:jc w:val="center"/>
              <w:rPr>
                <w:rFonts w:ascii="TH SarabunPSK" w:eastAsia="TH SarabunPSK" w:hAnsi="TH SarabunPSK" w:cs="TH SarabunPSK"/>
                <w:sz w:val="24"/>
                <w:szCs w:val="24"/>
              </w:rPr>
            </w:pPr>
          </w:p>
        </w:tc>
        <w:tc>
          <w:tcPr>
            <w:tcW w:w="1134" w:type="dxa"/>
            <w:vAlign w:val="center"/>
          </w:tcPr>
          <w:p w:rsidR="00DD22B3" w:rsidRDefault="00DD22B3" w:rsidP="00DD22B3">
            <w:pPr>
              <w:jc w:val="center"/>
              <w:rPr>
                <w:rFonts w:ascii="TH SarabunPSK" w:eastAsia="TH SarabunPSK" w:hAnsi="TH SarabunPSK" w:cs="TH SarabunPSK"/>
                <w:sz w:val="24"/>
                <w:szCs w:val="24"/>
              </w:rPr>
            </w:pPr>
          </w:p>
        </w:tc>
        <w:tc>
          <w:tcPr>
            <w:tcW w:w="1134" w:type="dxa"/>
            <w:vAlign w:val="center"/>
          </w:tcPr>
          <w:p w:rsidR="00DD22B3" w:rsidRDefault="00DD22B3" w:rsidP="00DD22B3">
            <w:pPr>
              <w:jc w:val="center"/>
              <w:rPr>
                <w:rFonts w:ascii="TH SarabunPSK" w:eastAsia="TH SarabunPSK" w:hAnsi="TH SarabunPSK" w:cs="TH SarabunPSK"/>
                <w:sz w:val="24"/>
                <w:szCs w:val="24"/>
              </w:rPr>
            </w:pPr>
            <w:r>
              <w:rPr>
                <w:rFonts w:ascii="TH SarabunPSK" w:eastAsia="TH SarabunPSK" w:hAnsi="TH SarabunPSK" w:cs="TH SarabunPSK"/>
                <w:sz w:val="24"/>
                <w:szCs w:val="24"/>
              </w:rPr>
              <w:t>100</w:t>
            </w:r>
          </w:p>
        </w:tc>
      </w:tr>
    </w:tbl>
    <w:p w:rsidR="00A507C9" w:rsidRDefault="00B63F42">
      <w:pPr>
        <w:spacing w:after="0"/>
        <w:rPr>
          <w:rFonts w:ascii="TH SarabunPSK" w:eastAsia="TH SarabunPSK" w:hAnsi="TH SarabunPSK" w:cs="TH SarabunPSK"/>
          <w:sz w:val="18"/>
          <w:szCs w:val="18"/>
        </w:rPr>
      </w:pPr>
      <w:r>
        <w:rPr>
          <w:rFonts w:ascii="TH SarabunPSK" w:eastAsia="TH SarabunPSK" w:hAnsi="TH SarabunPSK" w:cs="TH SarabunPSK"/>
          <w:sz w:val="31"/>
          <w:szCs w:val="31"/>
        </w:rPr>
        <w:t xml:space="preserve"> </w:t>
      </w:r>
      <w:r>
        <w:rPr>
          <w:rFonts w:ascii="TH SarabunPSK" w:eastAsia="TH SarabunPSK" w:hAnsi="TH SarabunPSK" w:cs="TH SarabunPSK"/>
          <w:sz w:val="31"/>
          <w:szCs w:val="31"/>
        </w:rPr>
        <w:tab/>
        <w:t xml:space="preserve">  </w:t>
      </w:r>
    </w:p>
    <w:p w:rsidR="002057AF" w:rsidRDefault="002057AF">
      <w:pPr>
        <w:rPr>
          <w:rFonts w:ascii="TH SarabunPSK" w:eastAsia="TH SarabunPSK" w:hAnsi="TH SarabunPSK" w:cs="TH SarabunPSK"/>
          <w:sz w:val="31"/>
          <w:szCs w:val="31"/>
        </w:rPr>
      </w:pPr>
      <w:r>
        <w:rPr>
          <w:rFonts w:ascii="TH SarabunPSK" w:eastAsia="TH SarabunPSK" w:hAnsi="TH SarabunPSK" w:cs="TH SarabunPSK"/>
          <w:sz w:val="31"/>
          <w:szCs w:val="31"/>
        </w:rPr>
        <w:br w:type="page"/>
      </w:r>
    </w:p>
    <w:p w:rsidR="002057AF" w:rsidRDefault="002057AF" w:rsidP="00F919BA">
      <w:pPr>
        <w:spacing w:after="0" w:line="240" w:lineRule="auto"/>
        <w:rPr>
          <w:rFonts w:ascii="TH SarabunPSK" w:eastAsia="TH SarabunPSK" w:hAnsi="TH SarabunPSK" w:cs="TH SarabunPSK"/>
          <w:sz w:val="31"/>
          <w:szCs w:val="31"/>
        </w:rPr>
      </w:pPr>
    </w:p>
    <w:p w:rsidR="00F919BA" w:rsidRDefault="00B63F42" w:rsidP="00F919BA">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t xml:space="preserve">   (2) Grading System</w:t>
      </w:r>
    </w:p>
    <w:tbl>
      <w:tblPr>
        <w:tblStyle w:val="TableGrid"/>
        <w:tblW w:w="0" w:type="auto"/>
        <w:jc w:val="center"/>
        <w:tblLook w:val="04A0" w:firstRow="1" w:lastRow="0" w:firstColumn="1" w:lastColumn="0" w:noHBand="0" w:noVBand="1"/>
      </w:tblPr>
      <w:tblGrid>
        <w:gridCol w:w="2302"/>
        <w:gridCol w:w="2302"/>
        <w:gridCol w:w="2302"/>
        <w:gridCol w:w="2303"/>
      </w:tblGrid>
      <w:tr w:rsidR="00F919BA" w:rsidTr="00EC4FFF">
        <w:trPr>
          <w:jc w:val="center"/>
        </w:trPr>
        <w:tc>
          <w:tcPr>
            <w:tcW w:w="2302" w:type="dxa"/>
          </w:tcPr>
          <w:p w:rsidR="00F919BA" w:rsidRPr="00EC4FFF" w:rsidRDefault="00F919BA" w:rsidP="004B7B8E">
            <w:pPr>
              <w:rPr>
                <w:rFonts w:ascii="TH SarabunPSK" w:hAnsi="TH SarabunPSK" w:cs="TH SarabunPSK"/>
                <w:sz w:val="28"/>
                <w:szCs w:val="28"/>
                <w:lang w:bidi="th-TH"/>
              </w:rPr>
            </w:pPr>
            <w:bookmarkStart w:id="0" w:name="_Hlk45947914"/>
            <w:proofErr w:type="spellStart"/>
            <w:r w:rsidRPr="00EC4FFF">
              <w:rPr>
                <w:rFonts w:ascii="TH SarabunPSK" w:hAnsi="TH SarabunPSK" w:cs="TH SarabunPSK"/>
                <w:sz w:val="28"/>
                <w:szCs w:val="28"/>
                <w:cs/>
                <w:lang w:bidi="th-TH"/>
              </w:rPr>
              <w:t>Grade</w:t>
            </w:r>
            <w:proofErr w:type="spellEnd"/>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Achievement</w:t>
            </w:r>
            <w:proofErr w:type="spellEnd"/>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Final</w:t>
            </w:r>
            <w:proofErr w:type="spellEnd"/>
            <w:r w:rsidRPr="00EC4FFF">
              <w:rPr>
                <w:rFonts w:ascii="TH SarabunPSK" w:hAnsi="TH SarabunPSK" w:cs="TH SarabunPSK"/>
                <w:sz w:val="28"/>
                <w:szCs w:val="28"/>
                <w:cs/>
                <w:lang w:bidi="th-TH"/>
              </w:rPr>
              <w:t xml:space="preserve"> </w:t>
            </w:r>
            <w:proofErr w:type="spellStart"/>
            <w:r w:rsidRPr="00EC4FFF">
              <w:rPr>
                <w:rFonts w:ascii="TH SarabunPSK" w:hAnsi="TH SarabunPSK" w:cs="TH SarabunPSK"/>
                <w:sz w:val="28"/>
                <w:szCs w:val="28"/>
                <w:cs/>
                <w:lang w:bidi="th-TH"/>
              </w:rPr>
              <w:t>Score</w:t>
            </w:r>
            <w:proofErr w:type="spellEnd"/>
            <w:r w:rsidRPr="00EC4FFF">
              <w:rPr>
                <w:rFonts w:ascii="TH SarabunPSK" w:hAnsi="TH SarabunPSK" w:cs="TH SarabunPSK"/>
                <w:sz w:val="28"/>
                <w:szCs w:val="28"/>
                <w:cs/>
                <w:lang w:bidi="th-TH"/>
              </w:rPr>
              <w:t xml:space="preserve"> (% </w:t>
            </w:r>
            <w:proofErr w:type="spellStart"/>
            <w:r w:rsidRPr="00EC4FFF">
              <w:rPr>
                <w:rFonts w:ascii="TH SarabunPSK" w:hAnsi="TH SarabunPSK" w:cs="TH SarabunPSK"/>
                <w:sz w:val="28"/>
                <w:szCs w:val="28"/>
                <w:cs/>
                <w:lang w:bidi="th-TH"/>
              </w:rPr>
              <w:t>range</w:t>
            </w:r>
            <w:proofErr w:type="spellEnd"/>
            <w:r w:rsidRPr="00EC4FFF">
              <w:rPr>
                <w:rFonts w:ascii="TH SarabunPSK" w:hAnsi="TH SarabunPSK" w:cs="TH SarabunPSK"/>
                <w:sz w:val="28"/>
                <w:szCs w:val="28"/>
                <w:cs/>
                <w:lang w:bidi="th-TH"/>
              </w:rPr>
              <w:t>)</w:t>
            </w:r>
          </w:p>
        </w:tc>
        <w:tc>
          <w:tcPr>
            <w:tcW w:w="2303"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GPA</w:t>
            </w:r>
          </w:p>
        </w:tc>
      </w:tr>
      <w:tr w:rsidR="00F919BA" w:rsidTr="00EC4FFF">
        <w:trPr>
          <w:trHeight w:val="383"/>
          <w:jc w:val="center"/>
        </w:trPr>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A</w:t>
            </w:r>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Excellent</w:t>
            </w:r>
            <w:proofErr w:type="spellEnd"/>
          </w:p>
        </w:tc>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90-100</w:t>
            </w:r>
          </w:p>
        </w:tc>
        <w:tc>
          <w:tcPr>
            <w:tcW w:w="2303"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4.0</w:t>
            </w:r>
          </w:p>
        </w:tc>
      </w:tr>
      <w:tr w:rsidR="00F919BA" w:rsidTr="00EC4FFF">
        <w:trPr>
          <w:jc w:val="center"/>
        </w:trPr>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B+</w:t>
            </w:r>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Very</w:t>
            </w:r>
            <w:proofErr w:type="spellEnd"/>
            <w:r w:rsidRPr="00EC4FFF">
              <w:rPr>
                <w:rFonts w:ascii="TH SarabunPSK" w:hAnsi="TH SarabunPSK" w:cs="TH SarabunPSK"/>
                <w:sz w:val="28"/>
                <w:szCs w:val="28"/>
                <w:cs/>
                <w:lang w:bidi="th-TH"/>
              </w:rPr>
              <w:t xml:space="preserve"> </w:t>
            </w:r>
            <w:proofErr w:type="spellStart"/>
            <w:r w:rsidRPr="00EC4FFF">
              <w:rPr>
                <w:rFonts w:ascii="TH SarabunPSK" w:hAnsi="TH SarabunPSK" w:cs="TH SarabunPSK"/>
                <w:sz w:val="28"/>
                <w:szCs w:val="28"/>
                <w:cs/>
                <w:lang w:bidi="th-TH"/>
              </w:rPr>
              <w:t>Good</w:t>
            </w:r>
            <w:proofErr w:type="spellEnd"/>
          </w:p>
        </w:tc>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85-89</w:t>
            </w:r>
          </w:p>
        </w:tc>
        <w:tc>
          <w:tcPr>
            <w:tcW w:w="2303"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3.5</w:t>
            </w:r>
          </w:p>
        </w:tc>
      </w:tr>
      <w:tr w:rsidR="00F919BA" w:rsidTr="00EC4FFF">
        <w:trPr>
          <w:jc w:val="center"/>
        </w:trPr>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B</w:t>
            </w:r>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Good</w:t>
            </w:r>
            <w:proofErr w:type="spellEnd"/>
          </w:p>
        </w:tc>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80-84</w:t>
            </w:r>
          </w:p>
        </w:tc>
        <w:tc>
          <w:tcPr>
            <w:tcW w:w="2303"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3.0</w:t>
            </w:r>
          </w:p>
        </w:tc>
      </w:tr>
      <w:tr w:rsidR="00F919BA" w:rsidTr="00EC4FFF">
        <w:trPr>
          <w:jc w:val="center"/>
        </w:trPr>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C+</w:t>
            </w:r>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Fairly</w:t>
            </w:r>
            <w:proofErr w:type="spellEnd"/>
            <w:r w:rsidRPr="00EC4FFF">
              <w:rPr>
                <w:rFonts w:ascii="TH SarabunPSK" w:hAnsi="TH SarabunPSK" w:cs="TH SarabunPSK"/>
                <w:sz w:val="28"/>
                <w:szCs w:val="28"/>
                <w:cs/>
                <w:lang w:bidi="th-TH"/>
              </w:rPr>
              <w:t xml:space="preserve"> </w:t>
            </w:r>
            <w:proofErr w:type="spellStart"/>
            <w:r w:rsidRPr="00EC4FFF">
              <w:rPr>
                <w:rFonts w:ascii="TH SarabunPSK" w:hAnsi="TH SarabunPSK" w:cs="TH SarabunPSK"/>
                <w:sz w:val="28"/>
                <w:szCs w:val="28"/>
                <w:cs/>
                <w:lang w:bidi="th-TH"/>
              </w:rPr>
              <w:t>Good</w:t>
            </w:r>
            <w:proofErr w:type="spellEnd"/>
          </w:p>
        </w:tc>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75-79</w:t>
            </w:r>
          </w:p>
        </w:tc>
        <w:tc>
          <w:tcPr>
            <w:tcW w:w="2303"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2.5</w:t>
            </w:r>
          </w:p>
        </w:tc>
      </w:tr>
      <w:tr w:rsidR="00F919BA" w:rsidTr="00EC4FFF">
        <w:trPr>
          <w:jc w:val="center"/>
        </w:trPr>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C</w:t>
            </w:r>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Fair</w:t>
            </w:r>
            <w:proofErr w:type="spellEnd"/>
          </w:p>
        </w:tc>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70-74</w:t>
            </w:r>
          </w:p>
        </w:tc>
        <w:tc>
          <w:tcPr>
            <w:tcW w:w="2303"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2.0</w:t>
            </w:r>
          </w:p>
        </w:tc>
      </w:tr>
      <w:tr w:rsidR="00F919BA" w:rsidTr="00EC4FFF">
        <w:trPr>
          <w:jc w:val="center"/>
        </w:trPr>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D+</w:t>
            </w:r>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Poor</w:t>
            </w:r>
            <w:proofErr w:type="spellEnd"/>
          </w:p>
        </w:tc>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65-69</w:t>
            </w:r>
          </w:p>
        </w:tc>
        <w:tc>
          <w:tcPr>
            <w:tcW w:w="2303"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1.5</w:t>
            </w:r>
          </w:p>
        </w:tc>
      </w:tr>
      <w:tr w:rsidR="00F919BA" w:rsidTr="00EC4FFF">
        <w:trPr>
          <w:jc w:val="center"/>
        </w:trPr>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D</w:t>
            </w:r>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Very</w:t>
            </w:r>
            <w:proofErr w:type="spellEnd"/>
            <w:r w:rsidRPr="00EC4FFF">
              <w:rPr>
                <w:rFonts w:ascii="TH SarabunPSK" w:hAnsi="TH SarabunPSK" w:cs="TH SarabunPSK"/>
                <w:sz w:val="28"/>
                <w:szCs w:val="28"/>
                <w:cs/>
                <w:lang w:bidi="th-TH"/>
              </w:rPr>
              <w:t xml:space="preserve"> </w:t>
            </w:r>
            <w:proofErr w:type="spellStart"/>
            <w:r w:rsidRPr="00EC4FFF">
              <w:rPr>
                <w:rFonts w:ascii="TH SarabunPSK" w:hAnsi="TH SarabunPSK" w:cs="TH SarabunPSK"/>
                <w:sz w:val="28"/>
                <w:szCs w:val="28"/>
                <w:cs/>
                <w:lang w:bidi="th-TH"/>
              </w:rPr>
              <w:t>Poor</w:t>
            </w:r>
            <w:proofErr w:type="spellEnd"/>
          </w:p>
        </w:tc>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60-64</w:t>
            </w:r>
          </w:p>
        </w:tc>
        <w:tc>
          <w:tcPr>
            <w:tcW w:w="2303"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1.0</w:t>
            </w:r>
          </w:p>
        </w:tc>
      </w:tr>
      <w:tr w:rsidR="00F919BA" w:rsidTr="00EC4FFF">
        <w:trPr>
          <w:jc w:val="center"/>
        </w:trPr>
        <w:tc>
          <w:tcPr>
            <w:tcW w:w="2302"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F</w:t>
            </w:r>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Fail</w:t>
            </w:r>
            <w:proofErr w:type="spellEnd"/>
          </w:p>
        </w:tc>
        <w:tc>
          <w:tcPr>
            <w:tcW w:w="2302" w:type="dxa"/>
          </w:tcPr>
          <w:p w:rsidR="00F919BA" w:rsidRPr="00EC4FFF" w:rsidRDefault="00F919BA" w:rsidP="004B7B8E">
            <w:pPr>
              <w:rPr>
                <w:rFonts w:ascii="TH SarabunPSK" w:hAnsi="TH SarabunPSK" w:cs="TH SarabunPSK"/>
                <w:sz w:val="28"/>
                <w:szCs w:val="28"/>
                <w:lang w:bidi="th-TH"/>
              </w:rPr>
            </w:pPr>
            <w:proofErr w:type="spellStart"/>
            <w:r w:rsidRPr="00EC4FFF">
              <w:rPr>
                <w:rFonts w:ascii="TH SarabunPSK" w:hAnsi="TH SarabunPSK" w:cs="TH SarabunPSK"/>
                <w:sz w:val="28"/>
                <w:szCs w:val="28"/>
                <w:cs/>
                <w:lang w:bidi="th-TH"/>
              </w:rPr>
              <w:t>Less</w:t>
            </w:r>
            <w:proofErr w:type="spellEnd"/>
            <w:r w:rsidRPr="00EC4FFF">
              <w:rPr>
                <w:rFonts w:ascii="TH SarabunPSK" w:hAnsi="TH SarabunPSK" w:cs="TH SarabunPSK"/>
                <w:sz w:val="28"/>
                <w:szCs w:val="28"/>
                <w:cs/>
                <w:lang w:bidi="th-TH"/>
              </w:rPr>
              <w:t xml:space="preserve"> </w:t>
            </w:r>
            <w:proofErr w:type="spellStart"/>
            <w:r w:rsidRPr="00EC4FFF">
              <w:rPr>
                <w:rFonts w:ascii="TH SarabunPSK" w:hAnsi="TH SarabunPSK" w:cs="TH SarabunPSK"/>
                <w:sz w:val="28"/>
                <w:szCs w:val="28"/>
                <w:cs/>
                <w:lang w:bidi="th-TH"/>
              </w:rPr>
              <w:t>than</w:t>
            </w:r>
            <w:proofErr w:type="spellEnd"/>
            <w:r w:rsidRPr="00EC4FFF">
              <w:rPr>
                <w:rFonts w:ascii="TH SarabunPSK" w:hAnsi="TH SarabunPSK" w:cs="TH SarabunPSK"/>
                <w:sz w:val="28"/>
                <w:szCs w:val="28"/>
                <w:cs/>
                <w:lang w:bidi="th-TH"/>
              </w:rPr>
              <w:t xml:space="preserve"> 60</w:t>
            </w:r>
          </w:p>
        </w:tc>
        <w:tc>
          <w:tcPr>
            <w:tcW w:w="2303" w:type="dxa"/>
          </w:tcPr>
          <w:p w:rsidR="00F919BA" w:rsidRPr="00EC4FFF" w:rsidRDefault="00F919BA" w:rsidP="004B7B8E">
            <w:pPr>
              <w:rPr>
                <w:rFonts w:ascii="TH SarabunPSK" w:hAnsi="TH SarabunPSK" w:cs="TH SarabunPSK"/>
                <w:sz w:val="28"/>
                <w:szCs w:val="28"/>
                <w:lang w:bidi="th-TH"/>
              </w:rPr>
            </w:pPr>
            <w:r w:rsidRPr="00EC4FFF">
              <w:rPr>
                <w:rFonts w:ascii="TH SarabunPSK" w:hAnsi="TH SarabunPSK" w:cs="TH SarabunPSK"/>
                <w:sz w:val="28"/>
                <w:szCs w:val="28"/>
                <w:cs/>
                <w:lang w:bidi="th-TH"/>
              </w:rPr>
              <w:t>0.0</w:t>
            </w:r>
          </w:p>
        </w:tc>
      </w:tr>
    </w:tbl>
    <w:bookmarkEnd w:id="0"/>
    <w:p w:rsidR="00DD22B3" w:rsidRPr="00EC4FFF" w:rsidRDefault="00B63F42" w:rsidP="00F919BA">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 xml:space="preserve">  </w:t>
      </w:r>
    </w:p>
    <w:p w:rsidR="00A507C9" w:rsidRDefault="00B63F42">
      <w:pPr>
        <w:spacing w:after="0" w:line="240" w:lineRule="auto"/>
        <w:ind w:left="850"/>
        <w:rPr>
          <w:rFonts w:ascii="TH SarabunPSK" w:eastAsia="TH SarabunPSK" w:hAnsi="TH SarabunPSK" w:cs="TH SarabunPSK"/>
          <w:sz w:val="31"/>
          <w:szCs w:val="31"/>
        </w:rPr>
      </w:pPr>
      <w:r>
        <w:rPr>
          <w:rFonts w:ascii="TH SarabunPSK" w:eastAsia="TH SarabunPSK" w:hAnsi="TH SarabunPSK" w:cs="TH SarabunPSK"/>
          <w:sz w:val="31"/>
          <w:szCs w:val="31"/>
        </w:rPr>
        <w:t xml:space="preserve">   (3) Re-examination (If course lecturer allows to have re-examination) </w:t>
      </w:r>
    </w:p>
    <w:p w:rsidR="00A507C9" w:rsidRDefault="00B163CE" w:rsidP="00B163CE">
      <w:pPr>
        <w:spacing w:after="0" w:line="240" w:lineRule="auto"/>
        <w:rPr>
          <w:rFonts w:ascii="TH SarabunPSK" w:eastAsia="TH SarabunPSK" w:hAnsi="TH SarabunPSK" w:cs="TH SarabunPSK"/>
          <w:sz w:val="31"/>
          <w:szCs w:val="31"/>
          <w:u w:val="single"/>
        </w:rPr>
      </w:pPr>
      <w:r w:rsidRPr="00B163CE">
        <w:rPr>
          <w:rFonts w:ascii="TH SarabunPSK" w:eastAsia="TH SarabunPSK" w:hAnsi="TH SarabunPSK" w:cs="TH SarabunPSK"/>
          <w:sz w:val="31"/>
          <w:szCs w:val="31"/>
        </w:rPr>
        <w:tab/>
      </w:r>
      <w:r w:rsidRPr="00B163CE">
        <w:rPr>
          <w:rFonts w:ascii="TH SarabunPSK" w:eastAsia="TH SarabunPSK" w:hAnsi="TH SarabunPSK" w:cs="TH SarabunPSK"/>
          <w:sz w:val="31"/>
          <w:szCs w:val="31"/>
        </w:rPr>
        <w:tab/>
      </w:r>
      <w:r w:rsidR="00B63F42" w:rsidRPr="00B163CE">
        <w:rPr>
          <w:rFonts w:ascii="TH SarabunPSK" w:eastAsia="TH SarabunPSK" w:hAnsi="TH SarabunPSK" w:cs="TH SarabunPSK"/>
          <w:sz w:val="31"/>
          <w:szCs w:val="31"/>
          <w:u w:val="single"/>
        </w:rPr>
        <w:t>N/A</w:t>
      </w:r>
      <w:r w:rsidRPr="00B163CE">
        <w:rPr>
          <w:rFonts w:ascii="TH SarabunPSK" w:eastAsia="TH SarabunPSK" w:hAnsi="TH SarabunPSK" w:cs="TH SarabunPSK"/>
          <w:sz w:val="31"/>
          <w:szCs w:val="31"/>
          <w:u w:val="single"/>
        </w:rPr>
        <w:t xml:space="preserve"> - (Not applicable with MUIC)</w:t>
      </w:r>
    </w:p>
    <w:p w:rsidR="00DD22B3" w:rsidRPr="00B163CE" w:rsidRDefault="00DD22B3" w:rsidP="00B163CE">
      <w:pPr>
        <w:spacing w:after="0" w:line="240" w:lineRule="auto"/>
        <w:rPr>
          <w:rFonts w:ascii="TH SarabunPSK" w:eastAsia="TH SarabunPSK" w:hAnsi="TH SarabunPSK" w:cs="TH SarabunPSK"/>
          <w:sz w:val="31"/>
          <w:szCs w:val="31"/>
          <w:u w:val="single"/>
        </w:rPr>
      </w:pPr>
    </w:p>
    <w:p w:rsidR="00A507C9" w:rsidRDefault="00B63F42">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3. Student Appeals</w:t>
      </w:r>
    </w:p>
    <w:p w:rsidR="00A507C9" w:rsidRDefault="00B63F42" w:rsidP="00EC4FFF">
      <w:pPr>
        <w:spacing w:after="0" w:line="240" w:lineRule="auto"/>
        <w:jc w:val="both"/>
        <w:rPr>
          <w:rFonts w:ascii="TH SarabunPSK" w:hAnsi="TH SarabunPSK" w:cs="TH SarabunPSK"/>
          <w:sz w:val="32"/>
          <w:szCs w:val="32"/>
        </w:rPr>
      </w:pPr>
      <w:r>
        <w:rPr>
          <w:rFonts w:ascii="TH SarabunPSK" w:eastAsia="TH SarabunPSK" w:hAnsi="TH SarabunPSK" w:cs="TH SarabunPSK"/>
          <w:sz w:val="31"/>
          <w:szCs w:val="31"/>
        </w:rPr>
        <w:tab/>
      </w:r>
      <w:r w:rsidR="00DD22B3">
        <w:rPr>
          <w:rFonts w:ascii="TH SarabunPSK" w:hAnsi="TH SarabunPSK" w:cs="TH SarabunPSK"/>
          <w:sz w:val="32"/>
          <w:szCs w:val="32"/>
        </w:rPr>
        <w:t>The student wishing to appeal according to grading result must submit a written and signed appeal form personally to the academic affair unit. It is prohibited to assign another person to appeal on one’s behalf. The written appeal form is then sent to the program director and chair of department. The final decision is transferred for approval by the faculty committee. The result of appeal then is informed to the student.</w:t>
      </w:r>
    </w:p>
    <w:p w:rsidR="00EC4FFF" w:rsidRDefault="00EC4FFF" w:rsidP="00EC4FFF">
      <w:pPr>
        <w:spacing w:after="0" w:line="240" w:lineRule="auto"/>
        <w:jc w:val="both"/>
        <w:rPr>
          <w:rFonts w:ascii="TH SarabunPSK" w:eastAsia="TH SarabunPSK" w:hAnsi="TH SarabunPSK" w:cs="TH SarabunPSK"/>
          <w:b/>
          <w:sz w:val="31"/>
          <w:szCs w:val="31"/>
        </w:rPr>
      </w:pPr>
    </w:p>
    <w:p w:rsidR="002057AF" w:rsidRDefault="002057AF">
      <w:pPr>
        <w:rPr>
          <w:rFonts w:ascii="TH SarabunPSK" w:eastAsia="TH SarabunPSK" w:hAnsi="TH SarabunPSK" w:cs="TH SarabunPSK"/>
          <w:b/>
          <w:sz w:val="31"/>
          <w:szCs w:val="31"/>
        </w:rPr>
      </w:pPr>
      <w:r>
        <w:rPr>
          <w:rFonts w:ascii="TH SarabunPSK" w:eastAsia="TH SarabunPSK" w:hAnsi="TH SarabunPSK" w:cs="TH SarabunPSK"/>
          <w:b/>
          <w:sz w:val="31"/>
          <w:szCs w:val="31"/>
        </w:rPr>
        <w:br w:type="page"/>
      </w:r>
    </w:p>
    <w:p w:rsidR="00EC4FFF" w:rsidRDefault="00EC4FFF" w:rsidP="00EC4FFF">
      <w:pPr>
        <w:spacing w:after="0" w:line="240" w:lineRule="auto"/>
        <w:jc w:val="both"/>
        <w:rPr>
          <w:rFonts w:ascii="TH SarabunPSK" w:eastAsia="TH SarabunPSK" w:hAnsi="TH SarabunPSK" w:cs="TH SarabunPSK"/>
          <w:b/>
          <w:sz w:val="31"/>
          <w:szCs w:val="31"/>
        </w:rPr>
      </w:pP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6 Teaching Materials and Resources</w:t>
      </w:r>
    </w:p>
    <w:p w:rsidR="00A507C9" w:rsidRPr="002057AF" w:rsidRDefault="00B63F42">
      <w:pPr>
        <w:spacing w:after="0"/>
        <w:ind w:left="360"/>
        <w:rPr>
          <w:rFonts w:ascii="TH SarabunPSK" w:eastAsia="TH SarabunPSK" w:hAnsi="TH SarabunPSK" w:cs="TH SarabunPSK"/>
          <w:sz w:val="31"/>
          <w:szCs w:val="31"/>
        </w:rPr>
      </w:pPr>
      <w:r w:rsidRPr="002057AF">
        <w:rPr>
          <w:rFonts w:ascii="TH SarabunPSK" w:eastAsia="TH SarabunPSK" w:hAnsi="TH SarabunPSK" w:cs="TH SarabunPSK"/>
          <w:sz w:val="31"/>
          <w:szCs w:val="31"/>
        </w:rPr>
        <w:t>1. Textbooks and/or other documents/materials</w:t>
      </w:r>
    </w:p>
    <w:p w:rsidR="001E766C" w:rsidRPr="002057AF" w:rsidRDefault="002057AF" w:rsidP="003A5395">
      <w:pPr>
        <w:numPr>
          <w:ilvl w:val="0"/>
          <w:numId w:val="3"/>
        </w:numPr>
        <w:tabs>
          <w:tab w:val="left" w:pos="900"/>
        </w:tabs>
        <w:spacing w:after="0"/>
        <w:contextualSpacing/>
        <w:rPr>
          <w:rFonts w:ascii="TH SarabunPSK" w:eastAsia="TH SarabunPSK" w:hAnsi="TH SarabunPSK" w:cs="TH SarabunPSK"/>
          <w:sz w:val="31"/>
          <w:szCs w:val="31"/>
        </w:rPr>
      </w:pPr>
      <w:r w:rsidRPr="002057AF">
        <w:rPr>
          <w:rStyle w:val="small1"/>
          <w:rFonts w:ascii="TH SarabunPSK" w:hAnsi="TH SarabunPSK" w:cs="TH SarabunPSK"/>
          <w:sz w:val="31"/>
          <w:szCs w:val="31"/>
        </w:rPr>
        <w:t xml:space="preserve">S. Russell &amp; P. </w:t>
      </w:r>
      <w:proofErr w:type="spellStart"/>
      <w:r w:rsidRPr="002057AF">
        <w:rPr>
          <w:rStyle w:val="small1"/>
          <w:rFonts w:ascii="TH SarabunPSK" w:hAnsi="TH SarabunPSK" w:cs="TH SarabunPSK"/>
          <w:sz w:val="31"/>
          <w:szCs w:val="31"/>
        </w:rPr>
        <w:t>Norvig</w:t>
      </w:r>
      <w:proofErr w:type="spellEnd"/>
      <w:r w:rsidRPr="002057AF">
        <w:rPr>
          <w:rStyle w:val="small1"/>
          <w:rFonts w:ascii="TH SarabunPSK" w:hAnsi="TH SarabunPSK" w:cs="TH SarabunPSK"/>
          <w:sz w:val="31"/>
          <w:szCs w:val="31"/>
        </w:rPr>
        <w:t xml:space="preserve">, </w:t>
      </w:r>
      <w:r w:rsidRPr="002057AF">
        <w:rPr>
          <w:rStyle w:val="small1"/>
          <w:rFonts w:ascii="TH SarabunPSK" w:hAnsi="TH SarabunPSK" w:cs="TH SarabunPSK"/>
          <w:i/>
          <w:iCs/>
          <w:sz w:val="31"/>
          <w:szCs w:val="31"/>
        </w:rPr>
        <w:t>Artificial Intelligence: A Modern Approach</w:t>
      </w:r>
      <w:r w:rsidRPr="002057AF">
        <w:rPr>
          <w:rStyle w:val="small1"/>
          <w:rFonts w:ascii="TH SarabunPSK" w:hAnsi="TH SarabunPSK" w:cs="TH SarabunPSK"/>
          <w:sz w:val="31"/>
          <w:szCs w:val="31"/>
        </w:rPr>
        <w:t>. Prentice Hall, 2006</w:t>
      </w:r>
      <w:r w:rsidR="001E766C" w:rsidRPr="002057AF">
        <w:rPr>
          <w:rFonts w:ascii="TH SarabunPSK" w:eastAsia="BrowalliaNew" w:hAnsi="TH SarabunPSK" w:cs="TH SarabunPSK"/>
          <w:sz w:val="31"/>
          <w:szCs w:val="31"/>
        </w:rPr>
        <w:t>.</w:t>
      </w:r>
    </w:p>
    <w:p w:rsidR="00A507C9" w:rsidRPr="002057AF" w:rsidRDefault="00B63F42">
      <w:pPr>
        <w:tabs>
          <w:tab w:val="left" w:pos="900"/>
        </w:tabs>
        <w:spacing w:after="0"/>
        <w:ind w:left="360"/>
        <w:rPr>
          <w:rFonts w:ascii="TH SarabunPSK" w:eastAsia="TH SarabunPSK" w:hAnsi="TH SarabunPSK" w:cs="TH SarabunPSK"/>
          <w:sz w:val="31"/>
          <w:szCs w:val="31"/>
        </w:rPr>
      </w:pPr>
      <w:r w:rsidRPr="002057AF">
        <w:rPr>
          <w:rFonts w:ascii="TH SarabunPSK" w:eastAsia="TH SarabunPSK" w:hAnsi="TH SarabunPSK" w:cs="TH SarabunPSK"/>
          <w:sz w:val="31"/>
          <w:szCs w:val="31"/>
        </w:rPr>
        <w:t>2.  Recommended textbooks and/or other documents/materials</w:t>
      </w:r>
    </w:p>
    <w:p w:rsidR="002057AF" w:rsidRPr="002057AF" w:rsidRDefault="002057AF" w:rsidP="002057AF">
      <w:pPr>
        <w:pStyle w:val="ListParagraph"/>
        <w:numPr>
          <w:ilvl w:val="0"/>
          <w:numId w:val="4"/>
        </w:numPr>
        <w:tabs>
          <w:tab w:val="left" w:pos="360"/>
        </w:tabs>
        <w:spacing w:after="0" w:line="360" w:lineRule="exact"/>
        <w:jc w:val="thaiDistribute"/>
        <w:rPr>
          <w:rStyle w:val="small1"/>
          <w:rFonts w:ascii="TH SarabunPSK" w:hAnsi="TH SarabunPSK" w:cs="TH SarabunPSK"/>
          <w:sz w:val="31"/>
          <w:szCs w:val="31"/>
        </w:rPr>
      </w:pPr>
      <w:r w:rsidRPr="002057AF">
        <w:rPr>
          <w:rStyle w:val="small1"/>
          <w:rFonts w:ascii="TH SarabunPSK" w:hAnsi="TH SarabunPSK" w:cs="TH SarabunPSK"/>
          <w:sz w:val="31"/>
          <w:szCs w:val="31"/>
        </w:rPr>
        <w:t>G.F. Luger, Artificial Intelligence: Structures and Strategies for Complex Problem Solving, 6th edition. Addison-Wesley, 2009.</w:t>
      </w:r>
    </w:p>
    <w:p w:rsidR="002057AF" w:rsidRPr="002057AF" w:rsidRDefault="002057AF" w:rsidP="002057AF">
      <w:pPr>
        <w:pStyle w:val="ListParagraph"/>
        <w:numPr>
          <w:ilvl w:val="0"/>
          <w:numId w:val="4"/>
        </w:numPr>
        <w:tabs>
          <w:tab w:val="left" w:pos="360"/>
        </w:tabs>
        <w:spacing w:after="0" w:line="360" w:lineRule="exact"/>
        <w:jc w:val="thaiDistribute"/>
        <w:rPr>
          <w:rStyle w:val="small1"/>
          <w:rFonts w:ascii="TH SarabunPSK" w:hAnsi="TH SarabunPSK" w:cs="TH SarabunPSK"/>
          <w:sz w:val="31"/>
          <w:szCs w:val="31"/>
        </w:rPr>
      </w:pPr>
      <w:r w:rsidRPr="002057AF">
        <w:rPr>
          <w:rStyle w:val="small1"/>
          <w:rFonts w:ascii="TH SarabunPSK" w:hAnsi="TH SarabunPSK" w:cs="TH SarabunPSK"/>
          <w:sz w:val="31"/>
          <w:szCs w:val="31"/>
        </w:rPr>
        <w:t xml:space="preserve">E. Rich &amp; K. Knight, </w:t>
      </w:r>
      <w:r w:rsidRPr="002057AF">
        <w:rPr>
          <w:rStyle w:val="small1"/>
          <w:rFonts w:ascii="TH SarabunPSK" w:hAnsi="TH SarabunPSK" w:cs="TH SarabunPSK"/>
          <w:i/>
          <w:iCs/>
          <w:sz w:val="31"/>
          <w:szCs w:val="31"/>
        </w:rPr>
        <w:t>Artificial Intelligence</w:t>
      </w:r>
      <w:r w:rsidRPr="002057AF">
        <w:rPr>
          <w:rStyle w:val="small1"/>
          <w:rFonts w:ascii="TH SarabunPSK" w:hAnsi="TH SarabunPSK" w:cs="TH SarabunPSK"/>
          <w:sz w:val="31"/>
          <w:szCs w:val="31"/>
        </w:rPr>
        <w:t>. McGraw-Hill, 1991.</w:t>
      </w:r>
    </w:p>
    <w:p w:rsidR="00EC4FFF" w:rsidRPr="002057AF" w:rsidRDefault="002057AF" w:rsidP="00EC4FFF">
      <w:pPr>
        <w:numPr>
          <w:ilvl w:val="0"/>
          <w:numId w:val="4"/>
        </w:numPr>
        <w:tabs>
          <w:tab w:val="left" w:pos="900"/>
        </w:tabs>
        <w:spacing w:after="0"/>
        <w:contextualSpacing/>
        <w:jc w:val="both"/>
        <w:rPr>
          <w:rFonts w:ascii="TH SarabunPSK" w:eastAsia="TH SarabunPSK" w:hAnsi="TH SarabunPSK" w:cs="TH SarabunPSK"/>
          <w:sz w:val="31"/>
          <w:szCs w:val="31"/>
        </w:rPr>
      </w:pPr>
      <w:r w:rsidRPr="002057AF">
        <w:rPr>
          <w:rStyle w:val="small1"/>
          <w:rFonts w:ascii="TH SarabunPSK" w:hAnsi="TH SarabunPSK" w:cs="TH SarabunPSK"/>
          <w:sz w:val="31"/>
          <w:szCs w:val="31"/>
        </w:rPr>
        <w:t xml:space="preserve">T. Mitchell, </w:t>
      </w:r>
      <w:r w:rsidRPr="002057AF">
        <w:rPr>
          <w:rStyle w:val="small1"/>
          <w:rFonts w:ascii="TH SarabunPSK" w:hAnsi="TH SarabunPSK" w:cs="TH SarabunPSK"/>
          <w:i/>
          <w:iCs/>
          <w:sz w:val="31"/>
          <w:szCs w:val="31"/>
        </w:rPr>
        <w:t>Machine Learning</w:t>
      </w:r>
      <w:r w:rsidRPr="002057AF">
        <w:rPr>
          <w:rStyle w:val="small1"/>
          <w:rFonts w:ascii="TH SarabunPSK" w:hAnsi="TH SarabunPSK" w:cs="TH SarabunPSK"/>
          <w:sz w:val="31"/>
          <w:szCs w:val="31"/>
        </w:rPr>
        <w:t>. McGraw-Hill, 1997</w:t>
      </w:r>
      <w:r w:rsidR="00EC4FFF" w:rsidRPr="002057AF">
        <w:rPr>
          <w:rFonts w:ascii="TH SarabunPSK" w:eastAsia="TH SarabunPSK" w:hAnsi="TH SarabunPSK" w:cs="TH SarabunPSK"/>
          <w:sz w:val="31"/>
          <w:szCs w:val="31"/>
        </w:rPr>
        <w:t>.</w:t>
      </w:r>
    </w:p>
    <w:p w:rsidR="00A507C9" w:rsidRPr="001E766C" w:rsidRDefault="00B63F42">
      <w:pPr>
        <w:tabs>
          <w:tab w:val="left" w:pos="900"/>
        </w:tabs>
        <w:spacing w:after="0"/>
        <w:ind w:left="360"/>
        <w:rPr>
          <w:rFonts w:ascii="TH SarabunPSK" w:eastAsia="TH SarabunPSK" w:hAnsi="TH SarabunPSK" w:cs="TH SarabunPSK"/>
          <w:sz w:val="31"/>
          <w:szCs w:val="31"/>
        </w:rPr>
      </w:pPr>
      <w:r w:rsidRPr="001E766C">
        <w:rPr>
          <w:rFonts w:ascii="TH SarabunPSK" w:eastAsia="TH SarabunPSK" w:hAnsi="TH SarabunPSK" w:cs="TH SarabunPSK"/>
          <w:sz w:val="31"/>
          <w:szCs w:val="31"/>
        </w:rPr>
        <w:t>3. Other Resources (If any)</w:t>
      </w:r>
    </w:p>
    <w:p w:rsidR="00A507C9" w:rsidRPr="001E766C" w:rsidRDefault="002057AF" w:rsidP="00E333B3">
      <w:pPr>
        <w:tabs>
          <w:tab w:val="left" w:pos="851"/>
        </w:tabs>
        <w:spacing w:after="0"/>
        <w:ind w:left="1276" w:hanging="567"/>
        <w:rPr>
          <w:rFonts w:ascii="TH SarabunPSK" w:eastAsia="TH SarabunPSK" w:hAnsi="TH SarabunPSK" w:cs="TH SarabunPSK"/>
          <w:b/>
          <w:sz w:val="31"/>
          <w:szCs w:val="31"/>
        </w:rPr>
      </w:pPr>
      <w:r>
        <w:rPr>
          <w:rFonts w:ascii="TH SarabunPSK" w:eastAsia="TH SarabunPSK" w:hAnsi="TH SarabunPSK" w:cs="TH SarabunPSK"/>
          <w:sz w:val="31"/>
          <w:szCs w:val="31"/>
        </w:rPr>
        <w:t>-</w:t>
      </w:r>
    </w:p>
    <w:p w:rsidR="00E333B3" w:rsidRDefault="00E333B3">
      <w:pPr>
        <w:spacing w:after="0"/>
        <w:jc w:val="center"/>
        <w:rPr>
          <w:rFonts w:ascii="TH SarabunPSK" w:eastAsia="TH SarabunPSK" w:hAnsi="TH SarabunPSK" w:cs="TH SarabunPSK"/>
          <w:b/>
          <w:sz w:val="31"/>
          <w:szCs w:val="31"/>
        </w:rPr>
      </w:pPr>
    </w:p>
    <w:p w:rsidR="001E766C" w:rsidRDefault="001E766C">
      <w:pPr>
        <w:spacing w:after="0"/>
        <w:jc w:val="center"/>
        <w:rPr>
          <w:rFonts w:ascii="TH SarabunPSK" w:eastAsia="TH SarabunPSK" w:hAnsi="TH SarabunPSK" w:cs="TH SarabunPSK"/>
          <w:b/>
          <w:sz w:val="31"/>
          <w:szCs w:val="31"/>
        </w:rPr>
      </w:pPr>
    </w:p>
    <w:p w:rsidR="001E766C" w:rsidRDefault="001E766C">
      <w:pPr>
        <w:spacing w:after="0"/>
        <w:jc w:val="center"/>
        <w:rPr>
          <w:rFonts w:ascii="TH SarabunPSK" w:eastAsia="TH SarabunPSK" w:hAnsi="TH SarabunPSK" w:cs="TH SarabunPSK"/>
          <w:b/>
          <w:sz w:val="31"/>
          <w:szCs w:val="31"/>
        </w:rPr>
      </w:pPr>
    </w:p>
    <w:p w:rsidR="002057AF" w:rsidRDefault="002057AF">
      <w:pPr>
        <w:rPr>
          <w:rFonts w:ascii="TH SarabunPSK" w:eastAsia="TH SarabunPSK" w:hAnsi="TH SarabunPSK" w:cs="TH SarabunPSK"/>
          <w:b/>
          <w:sz w:val="31"/>
          <w:szCs w:val="31"/>
        </w:rPr>
      </w:pPr>
      <w:r>
        <w:rPr>
          <w:rFonts w:ascii="TH SarabunPSK" w:eastAsia="TH SarabunPSK" w:hAnsi="TH SarabunPSK" w:cs="TH SarabunPSK"/>
          <w:b/>
          <w:sz w:val="31"/>
          <w:szCs w:val="31"/>
        </w:rPr>
        <w:br w:type="page"/>
      </w:r>
    </w:p>
    <w:p w:rsidR="001E766C" w:rsidRDefault="001E766C">
      <w:pPr>
        <w:spacing w:after="0"/>
        <w:jc w:val="center"/>
        <w:rPr>
          <w:rFonts w:ascii="TH SarabunPSK" w:eastAsia="TH SarabunPSK" w:hAnsi="TH SarabunPSK" w:cs="TH SarabunPSK"/>
          <w:b/>
          <w:sz w:val="31"/>
          <w:szCs w:val="31"/>
        </w:rPr>
      </w:pPr>
    </w:p>
    <w:p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7 Evaluation and Improvement of Course Management</w:t>
      </w:r>
    </w:p>
    <w:p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1. Strategies for evaluating course effectiveness by students</w:t>
      </w:r>
    </w:p>
    <w:p w:rsidR="00E333B3" w:rsidRPr="00E333B3" w:rsidRDefault="00E333B3" w:rsidP="00E333B3">
      <w:pPr>
        <w:spacing w:after="0" w:line="240" w:lineRule="auto"/>
        <w:ind w:left="720"/>
        <w:rPr>
          <w:rFonts w:ascii="TH SarabunPSK" w:eastAsia="TH SarabunPSK" w:hAnsi="TH SarabunPSK" w:cs="TH SarabunPSK"/>
          <w:sz w:val="31"/>
          <w:szCs w:val="31"/>
        </w:rPr>
      </w:pPr>
      <w:r>
        <w:rPr>
          <w:rFonts w:ascii="TH SarabunPSK" w:eastAsia="TH SarabunPSK" w:hAnsi="TH SarabunPSK" w:cs="TH SarabunPSK"/>
          <w:sz w:val="31"/>
          <w:szCs w:val="31"/>
        </w:rPr>
        <w:t xml:space="preserve">1.1 </w:t>
      </w:r>
      <w:r w:rsidRPr="00E333B3">
        <w:rPr>
          <w:rFonts w:ascii="TH SarabunPSK" w:eastAsia="TH SarabunPSK" w:hAnsi="TH SarabunPSK" w:cs="TH SarabunPSK"/>
          <w:sz w:val="31"/>
          <w:szCs w:val="31"/>
        </w:rPr>
        <w:t>Evaluation of peers by students</w:t>
      </w:r>
    </w:p>
    <w:p w:rsidR="00E333B3" w:rsidRPr="00E333B3" w:rsidRDefault="00E333B3" w:rsidP="00E333B3">
      <w:pPr>
        <w:spacing w:after="0" w:line="240" w:lineRule="auto"/>
        <w:ind w:left="720"/>
        <w:rPr>
          <w:rFonts w:ascii="TH SarabunPSK" w:eastAsia="TH SarabunPSK" w:hAnsi="TH SarabunPSK" w:cs="TH SarabunPSK"/>
          <w:sz w:val="31"/>
          <w:szCs w:val="31"/>
        </w:rPr>
      </w:pPr>
      <w:r w:rsidRPr="00E333B3">
        <w:rPr>
          <w:rFonts w:ascii="TH SarabunPSK" w:eastAsia="TH SarabunPSK" w:hAnsi="TH SarabunPSK" w:cs="TH SarabunPSK"/>
          <w:sz w:val="31"/>
          <w:szCs w:val="31"/>
        </w:rPr>
        <w:t>1.2</w:t>
      </w:r>
      <w:r>
        <w:rPr>
          <w:rFonts w:ascii="TH SarabunPSK" w:eastAsia="TH SarabunPSK" w:hAnsi="TH SarabunPSK" w:cs="TH SarabunPSK"/>
          <w:sz w:val="31"/>
          <w:szCs w:val="31"/>
        </w:rPr>
        <w:t xml:space="preserve"> </w:t>
      </w:r>
      <w:r w:rsidRPr="00E333B3">
        <w:rPr>
          <w:rFonts w:ascii="TH SarabunPSK" w:eastAsia="TH SarabunPSK" w:hAnsi="TH SarabunPSK" w:cs="TH SarabunPSK"/>
          <w:sz w:val="31"/>
          <w:szCs w:val="31"/>
        </w:rPr>
        <w:t>Student evaluation</w:t>
      </w:r>
    </w:p>
    <w:p w:rsidR="00E333B3" w:rsidRPr="00E333B3" w:rsidRDefault="00E333B3" w:rsidP="00E333B3">
      <w:pPr>
        <w:spacing w:after="0" w:line="240" w:lineRule="auto"/>
        <w:ind w:left="720" w:firstLine="720"/>
        <w:rPr>
          <w:rFonts w:ascii="TH SarabunPSK" w:eastAsia="TH SarabunPSK" w:hAnsi="TH SarabunPSK" w:cs="TH SarabunPSK"/>
          <w:sz w:val="31"/>
          <w:szCs w:val="31"/>
        </w:rPr>
      </w:pPr>
      <w:r w:rsidRPr="00E333B3">
        <w:rPr>
          <w:rFonts w:ascii="TH SarabunPSK" w:eastAsia="TH SarabunPSK" w:hAnsi="TH SarabunPSK" w:cs="TH SarabunPSK"/>
          <w:sz w:val="31"/>
          <w:szCs w:val="31"/>
        </w:rPr>
        <w:t>1.2.1</w:t>
      </w:r>
      <w:r>
        <w:rPr>
          <w:rFonts w:ascii="TH SarabunPSK" w:eastAsia="TH SarabunPSK" w:hAnsi="TH SarabunPSK" w:cs="TH SarabunPSK"/>
          <w:sz w:val="31"/>
          <w:szCs w:val="31"/>
        </w:rPr>
        <w:t xml:space="preserve"> </w:t>
      </w:r>
      <w:r w:rsidRPr="00E333B3">
        <w:rPr>
          <w:rFonts w:ascii="TH SarabunPSK" w:eastAsia="TH SarabunPSK" w:hAnsi="TH SarabunPSK" w:cs="TH SarabunPSK"/>
          <w:sz w:val="31"/>
          <w:szCs w:val="31"/>
        </w:rPr>
        <w:t>Course content</w:t>
      </w:r>
    </w:p>
    <w:p w:rsidR="00E333B3" w:rsidRPr="00E333B3" w:rsidRDefault="00E333B3" w:rsidP="00E333B3">
      <w:pPr>
        <w:spacing w:after="0" w:line="240" w:lineRule="auto"/>
        <w:ind w:left="720" w:firstLine="720"/>
        <w:rPr>
          <w:rFonts w:ascii="TH SarabunPSK" w:eastAsia="TH SarabunPSK" w:hAnsi="TH SarabunPSK" w:cs="TH SarabunPSK"/>
          <w:sz w:val="31"/>
          <w:szCs w:val="31"/>
        </w:rPr>
      </w:pPr>
      <w:r w:rsidRPr="00E333B3">
        <w:rPr>
          <w:rFonts w:ascii="TH SarabunPSK" w:eastAsia="TH SarabunPSK" w:hAnsi="TH SarabunPSK" w:cs="TH SarabunPSK"/>
          <w:sz w:val="31"/>
          <w:szCs w:val="31"/>
        </w:rPr>
        <w:t>1.2.2</w:t>
      </w:r>
      <w:r>
        <w:rPr>
          <w:rFonts w:ascii="TH SarabunPSK" w:eastAsia="TH SarabunPSK" w:hAnsi="TH SarabunPSK" w:cs="TH SarabunPSK"/>
          <w:sz w:val="31"/>
          <w:szCs w:val="31"/>
        </w:rPr>
        <w:t xml:space="preserve"> </w:t>
      </w:r>
      <w:r w:rsidRPr="00E333B3">
        <w:rPr>
          <w:rFonts w:ascii="TH SarabunPSK" w:eastAsia="TH SarabunPSK" w:hAnsi="TH SarabunPSK" w:cs="TH SarabunPSK"/>
          <w:sz w:val="31"/>
          <w:szCs w:val="31"/>
        </w:rPr>
        <w:t>Course management</w:t>
      </w:r>
    </w:p>
    <w:p w:rsidR="00E333B3" w:rsidRPr="00E333B3" w:rsidRDefault="00E333B3" w:rsidP="00E333B3">
      <w:pPr>
        <w:spacing w:after="0" w:line="240" w:lineRule="auto"/>
        <w:ind w:left="720" w:firstLine="720"/>
        <w:rPr>
          <w:rFonts w:ascii="TH SarabunPSK" w:eastAsia="TH SarabunPSK" w:hAnsi="TH SarabunPSK" w:cs="TH SarabunPSK"/>
          <w:sz w:val="31"/>
          <w:szCs w:val="31"/>
        </w:rPr>
      </w:pPr>
      <w:r w:rsidRPr="00E333B3">
        <w:rPr>
          <w:rFonts w:ascii="TH SarabunPSK" w:eastAsia="TH SarabunPSK" w:hAnsi="TH SarabunPSK" w:cs="TH SarabunPSK"/>
          <w:sz w:val="31"/>
          <w:szCs w:val="31"/>
        </w:rPr>
        <w:t>1.2.3</w:t>
      </w:r>
      <w:r>
        <w:rPr>
          <w:rFonts w:ascii="TH SarabunPSK" w:eastAsia="TH SarabunPSK" w:hAnsi="TH SarabunPSK" w:cs="TH SarabunPSK"/>
          <w:sz w:val="31"/>
          <w:szCs w:val="31"/>
        </w:rPr>
        <w:t xml:space="preserve"> </w:t>
      </w:r>
      <w:r w:rsidRPr="00E333B3">
        <w:rPr>
          <w:rFonts w:ascii="TH SarabunPSK" w:eastAsia="TH SarabunPSK" w:hAnsi="TH SarabunPSK" w:cs="TH SarabunPSK"/>
          <w:sz w:val="31"/>
          <w:szCs w:val="31"/>
        </w:rPr>
        <w:t>Suggestions</w:t>
      </w:r>
    </w:p>
    <w:p w:rsidR="00A507C9" w:rsidRDefault="00E333B3" w:rsidP="00E333B3">
      <w:pPr>
        <w:spacing w:after="0" w:line="240" w:lineRule="auto"/>
        <w:ind w:left="720" w:firstLine="720"/>
        <w:rPr>
          <w:rFonts w:ascii="TH SarabunPSK" w:eastAsia="TH SarabunPSK" w:hAnsi="TH SarabunPSK" w:cs="TH SarabunPSK"/>
          <w:sz w:val="31"/>
          <w:szCs w:val="31"/>
        </w:rPr>
      </w:pPr>
      <w:r w:rsidRPr="00E333B3">
        <w:rPr>
          <w:rFonts w:ascii="TH SarabunPSK" w:eastAsia="TH SarabunPSK" w:hAnsi="TH SarabunPSK" w:cs="TH SarabunPSK"/>
          <w:sz w:val="31"/>
          <w:szCs w:val="31"/>
        </w:rPr>
        <w:t>1.2.4</w:t>
      </w:r>
      <w:r>
        <w:rPr>
          <w:rFonts w:ascii="TH SarabunPSK" w:eastAsia="TH SarabunPSK" w:hAnsi="TH SarabunPSK" w:cs="TH SarabunPSK"/>
          <w:sz w:val="31"/>
          <w:szCs w:val="31"/>
        </w:rPr>
        <w:t xml:space="preserve"> </w:t>
      </w:r>
      <w:r w:rsidRPr="00E333B3">
        <w:rPr>
          <w:rFonts w:ascii="TH SarabunPSK" w:eastAsia="TH SarabunPSK" w:hAnsi="TH SarabunPSK" w:cs="TH SarabunPSK"/>
          <w:sz w:val="31"/>
          <w:szCs w:val="31"/>
        </w:rPr>
        <w:t>Overall opinions</w:t>
      </w:r>
    </w:p>
    <w:p w:rsidR="00E333B3" w:rsidRDefault="00E333B3" w:rsidP="00E333B3">
      <w:pPr>
        <w:spacing w:after="0" w:line="240" w:lineRule="auto"/>
        <w:ind w:left="720" w:firstLine="720"/>
        <w:rPr>
          <w:rFonts w:ascii="TH SarabunPSK" w:eastAsia="TH SarabunPSK" w:hAnsi="TH SarabunPSK" w:cs="TH SarabunPSK"/>
          <w:sz w:val="31"/>
          <w:szCs w:val="31"/>
        </w:rPr>
      </w:pPr>
    </w:p>
    <w:p w:rsidR="00A507C9" w:rsidRDefault="00B63F42">
      <w:pPr>
        <w:spacing w:after="0" w:line="240" w:lineRule="auto"/>
        <w:ind w:left="360"/>
        <w:rPr>
          <w:rFonts w:ascii="TH SarabunPSK" w:eastAsia="TH SarabunPSK" w:hAnsi="TH SarabunPSK" w:cs="TH SarabunPSK"/>
          <w:sz w:val="31"/>
          <w:szCs w:val="31"/>
        </w:rPr>
      </w:pPr>
      <w:r>
        <w:rPr>
          <w:rFonts w:ascii="TH SarabunPSK" w:eastAsia="TH SarabunPSK" w:hAnsi="TH SarabunPSK" w:cs="TH SarabunPSK"/>
          <w:sz w:val="31"/>
          <w:szCs w:val="31"/>
        </w:rPr>
        <w:t>2. Strategies for evaluating teaching methods</w:t>
      </w:r>
    </w:p>
    <w:p w:rsidR="00E333B3" w:rsidRPr="00E333B3" w:rsidRDefault="00E333B3" w:rsidP="00E333B3">
      <w:pPr>
        <w:spacing w:after="0" w:line="240" w:lineRule="auto"/>
        <w:ind w:left="720"/>
        <w:rPr>
          <w:rFonts w:ascii="TH SarabunPSK" w:eastAsia="TH SarabunPSK" w:hAnsi="TH SarabunPSK" w:cs="TH SarabunPSK"/>
          <w:sz w:val="31"/>
          <w:szCs w:val="31"/>
        </w:rPr>
      </w:pPr>
      <w:r>
        <w:rPr>
          <w:rFonts w:ascii="TH SarabunPSK" w:eastAsia="TH SarabunPSK" w:hAnsi="TH SarabunPSK" w:cs="TH SarabunPSK"/>
          <w:sz w:val="31"/>
          <w:szCs w:val="31"/>
        </w:rPr>
        <w:t>2.1 S</w:t>
      </w:r>
      <w:r w:rsidRPr="00E333B3">
        <w:rPr>
          <w:rFonts w:ascii="TH SarabunPSK" w:eastAsia="TH SarabunPSK" w:hAnsi="TH SarabunPSK" w:cs="TH SarabunPSK"/>
          <w:sz w:val="31"/>
          <w:szCs w:val="31"/>
        </w:rPr>
        <w:t xml:space="preserve">tudent evaluation </w:t>
      </w:r>
    </w:p>
    <w:p w:rsidR="00E333B3" w:rsidRDefault="00E333B3" w:rsidP="00E333B3">
      <w:pPr>
        <w:spacing w:after="0" w:line="240" w:lineRule="auto"/>
        <w:ind w:left="720"/>
        <w:rPr>
          <w:rFonts w:ascii="TH SarabunPSK" w:eastAsia="TH SarabunPSK" w:hAnsi="TH SarabunPSK" w:cs="TH SarabunPSK"/>
          <w:sz w:val="31"/>
          <w:szCs w:val="31"/>
        </w:rPr>
      </w:pPr>
      <w:r w:rsidRPr="00E333B3">
        <w:rPr>
          <w:rFonts w:ascii="TH SarabunPSK" w:eastAsia="TH SarabunPSK" w:hAnsi="TH SarabunPSK" w:cs="TH SarabunPSK"/>
          <w:sz w:val="31"/>
          <w:szCs w:val="31"/>
        </w:rPr>
        <w:t>2.2</w:t>
      </w:r>
      <w:r>
        <w:rPr>
          <w:rFonts w:ascii="TH SarabunPSK" w:eastAsia="TH SarabunPSK" w:hAnsi="TH SarabunPSK" w:cs="TH SarabunPSK"/>
          <w:sz w:val="31"/>
          <w:szCs w:val="31"/>
        </w:rPr>
        <w:t xml:space="preserve"> </w:t>
      </w:r>
      <w:r w:rsidRPr="00E333B3">
        <w:rPr>
          <w:rFonts w:ascii="TH SarabunPSK" w:eastAsia="TH SarabunPSK" w:hAnsi="TH SarabunPSK" w:cs="TH SarabunPSK"/>
          <w:sz w:val="31"/>
          <w:szCs w:val="31"/>
        </w:rPr>
        <w:t>Presentation</w:t>
      </w:r>
    </w:p>
    <w:p w:rsidR="00E333B3" w:rsidRDefault="00E333B3" w:rsidP="00E333B3">
      <w:pPr>
        <w:spacing w:after="0" w:line="240" w:lineRule="auto"/>
        <w:ind w:left="720"/>
        <w:rPr>
          <w:rFonts w:ascii="TH SarabunPSK" w:eastAsia="TH SarabunPSK" w:hAnsi="TH SarabunPSK" w:cs="TH SarabunPSK"/>
          <w:sz w:val="31"/>
          <w:szCs w:val="31"/>
        </w:rPr>
      </w:pPr>
    </w:p>
    <w:p w:rsidR="00A507C9" w:rsidRDefault="00B63F42">
      <w:pPr>
        <w:spacing w:after="0" w:line="240" w:lineRule="auto"/>
        <w:ind w:left="360"/>
        <w:rPr>
          <w:rFonts w:ascii="TH SarabunPSK" w:eastAsia="TH SarabunPSK" w:hAnsi="TH SarabunPSK" w:cs="TH SarabunPSK"/>
          <w:sz w:val="31"/>
          <w:szCs w:val="31"/>
        </w:rPr>
      </w:pPr>
      <w:r>
        <w:rPr>
          <w:rFonts w:ascii="TH SarabunPSK" w:eastAsia="TH SarabunPSK" w:hAnsi="TH SarabunPSK" w:cs="TH SarabunPSK"/>
          <w:sz w:val="31"/>
          <w:szCs w:val="31"/>
        </w:rPr>
        <w:t>3. Improvement of teaching methods</w:t>
      </w:r>
    </w:p>
    <w:p w:rsidR="00E333B3" w:rsidRDefault="00E333B3" w:rsidP="00E333B3">
      <w:pPr>
        <w:spacing w:after="0" w:line="240" w:lineRule="auto"/>
        <w:ind w:left="360" w:firstLine="360"/>
        <w:rPr>
          <w:rFonts w:ascii="TH SarabunPSK" w:eastAsia="TH SarabunPSK" w:hAnsi="TH SarabunPSK" w:cs="TH SarabunPSK"/>
          <w:sz w:val="31"/>
          <w:szCs w:val="31"/>
        </w:rPr>
      </w:pPr>
      <w:r w:rsidRPr="00E333B3">
        <w:rPr>
          <w:rFonts w:ascii="TH SarabunPSK" w:eastAsia="TH SarabunPSK" w:hAnsi="TH SarabunPSK" w:cs="TH SarabunPSK"/>
          <w:sz w:val="31"/>
          <w:szCs w:val="31"/>
        </w:rPr>
        <w:t>Use evaluation from 1 and 2 for course improvement</w:t>
      </w:r>
      <w:r>
        <w:rPr>
          <w:rFonts w:ascii="TH SarabunPSK" w:eastAsia="TH SarabunPSK" w:hAnsi="TH SarabunPSK" w:cs="TH SarabunPSK"/>
          <w:sz w:val="31"/>
          <w:szCs w:val="31"/>
        </w:rPr>
        <w:t>.</w:t>
      </w:r>
    </w:p>
    <w:p w:rsidR="00E333B3" w:rsidRDefault="00E333B3" w:rsidP="00E333B3">
      <w:pPr>
        <w:spacing w:after="0" w:line="240" w:lineRule="auto"/>
        <w:ind w:left="360" w:firstLine="360"/>
        <w:rPr>
          <w:rFonts w:ascii="TH SarabunPSK" w:eastAsia="TH SarabunPSK" w:hAnsi="TH SarabunPSK" w:cs="TH SarabunPSK"/>
          <w:sz w:val="31"/>
          <w:szCs w:val="31"/>
        </w:rPr>
      </w:pPr>
    </w:p>
    <w:p w:rsidR="00A507C9" w:rsidRDefault="00B63F42">
      <w:pPr>
        <w:spacing w:after="0" w:line="240" w:lineRule="auto"/>
        <w:ind w:left="360"/>
        <w:rPr>
          <w:rFonts w:ascii="TH SarabunPSK" w:eastAsia="TH SarabunPSK" w:hAnsi="TH SarabunPSK" w:cs="TH SarabunPSK"/>
          <w:sz w:val="31"/>
          <w:szCs w:val="31"/>
        </w:rPr>
      </w:pPr>
      <w:r>
        <w:rPr>
          <w:rFonts w:ascii="TH SarabunPSK" w:eastAsia="TH SarabunPSK" w:hAnsi="TH SarabunPSK" w:cs="TH SarabunPSK"/>
          <w:sz w:val="31"/>
          <w:szCs w:val="31"/>
        </w:rPr>
        <w:t xml:space="preserve">4. Verification process for evaluating students’ standard achievement outcomes in the course </w:t>
      </w:r>
    </w:p>
    <w:p w:rsidR="00A507C9" w:rsidRDefault="00E333B3" w:rsidP="00E333B3">
      <w:pPr>
        <w:spacing w:after="0" w:line="240" w:lineRule="auto"/>
        <w:ind w:left="360" w:firstLine="360"/>
        <w:jc w:val="both"/>
        <w:rPr>
          <w:rFonts w:ascii="TH SarabunPSK" w:eastAsia="TH SarabunPSK" w:hAnsi="TH SarabunPSK" w:cs="TH SarabunPSK"/>
          <w:sz w:val="31"/>
          <w:szCs w:val="31"/>
        </w:rPr>
      </w:pPr>
      <w:r w:rsidRPr="00E333B3">
        <w:rPr>
          <w:rFonts w:ascii="TH SarabunPSK" w:eastAsia="TH SarabunPSK" w:hAnsi="TH SarabunPSK" w:cs="TH SarabunPSK"/>
          <w:sz w:val="31"/>
          <w:szCs w:val="31"/>
        </w:rPr>
        <w:t>Analysis of students’ learning outcomes using scores from each CLOs for evaluation</w:t>
      </w:r>
      <w:r w:rsidR="00B63F42">
        <w:rPr>
          <w:rFonts w:ascii="TH SarabunPSK" w:eastAsia="TH SarabunPSK" w:hAnsi="TH SarabunPSK" w:cs="TH SarabunPSK"/>
          <w:sz w:val="31"/>
          <w:szCs w:val="31"/>
        </w:rPr>
        <w:t>.</w:t>
      </w:r>
    </w:p>
    <w:p w:rsidR="00E333B3" w:rsidRDefault="00E333B3" w:rsidP="00E333B3">
      <w:pPr>
        <w:spacing w:after="0" w:line="240" w:lineRule="auto"/>
        <w:ind w:left="360" w:firstLine="360"/>
        <w:jc w:val="both"/>
        <w:rPr>
          <w:rFonts w:ascii="TH SarabunPSK" w:eastAsia="TH SarabunPSK" w:hAnsi="TH SarabunPSK" w:cs="TH SarabunPSK"/>
          <w:sz w:val="31"/>
          <w:szCs w:val="31"/>
        </w:rPr>
      </w:pPr>
    </w:p>
    <w:p w:rsidR="00A507C9" w:rsidRDefault="00B63F42">
      <w:pPr>
        <w:spacing w:after="0" w:line="240" w:lineRule="auto"/>
        <w:ind w:left="360"/>
        <w:rPr>
          <w:rFonts w:ascii="TH SarabunPSK" w:eastAsia="TH SarabunPSK" w:hAnsi="TH SarabunPSK" w:cs="TH SarabunPSK"/>
          <w:sz w:val="31"/>
          <w:szCs w:val="31"/>
        </w:rPr>
      </w:pPr>
      <w:r>
        <w:rPr>
          <w:rFonts w:ascii="TH SarabunPSK" w:eastAsia="TH SarabunPSK" w:hAnsi="TH SarabunPSK" w:cs="TH SarabunPSK"/>
          <w:sz w:val="31"/>
          <w:szCs w:val="31"/>
        </w:rPr>
        <w:t xml:space="preserve">5. Review and plan for improving the effectiveness of the course </w:t>
      </w:r>
    </w:p>
    <w:p w:rsidR="00A507C9" w:rsidRDefault="00E333B3" w:rsidP="00E333B3">
      <w:pPr>
        <w:spacing w:after="0" w:line="240" w:lineRule="auto"/>
        <w:ind w:left="720"/>
        <w:jc w:val="both"/>
        <w:rPr>
          <w:rFonts w:ascii="TH SarabunPSK" w:eastAsia="TH SarabunPSK" w:hAnsi="TH SarabunPSK" w:cs="TH SarabunPSK"/>
          <w:sz w:val="31"/>
          <w:szCs w:val="31"/>
        </w:rPr>
      </w:pPr>
      <w:r w:rsidRPr="00E333B3">
        <w:rPr>
          <w:rFonts w:ascii="TH SarabunPSK" w:eastAsia="TH SarabunPSK" w:hAnsi="TH SarabunPSK" w:cs="TH SarabunPSK"/>
          <w:sz w:val="31"/>
          <w:szCs w:val="31"/>
        </w:rPr>
        <w:t>Review the course before trimester starts, before each teaching period and review course contents every 3 years</w:t>
      </w:r>
      <w:r w:rsidR="00B63F42">
        <w:rPr>
          <w:rFonts w:ascii="TH SarabunPSK" w:eastAsia="TH SarabunPSK" w:hAnsi="TH SarabunPSK" w:cs="TH SarabunPSK"/>
          <w:sz w:val="31"/>
          <w:szCs w:val="31"/>
        </w:rPr>
        <w:t>.</w:t>
      </w:r>
    </w:p>
    <w:p w:rsidR="00A507C9" w:rsidRDefault="00A507C9">
      <w:pPr>
        <w:spacing w:after="0" w:line="240" w:lineRule="auto"/>
        <w:rPr>
          <w:rFonts w:ascii="TH SarabunPSK" w:eastAsia="TH SarabunPSK" w:hAnsi="TH SarabunPSK" w:cs="TH SarabunPSK"/>
          <w:sz w:val="31"/>
          <w:szCs w:val="31"/>
        </w:rPr>
      </w:pPr>
    </w:p>
    <w:p w:rsidR="005321F6" w:rsidRDefault="005321F6">
      <w:pPr>
        <w:spacing w:after="0" w:line="240" w:lineRule="auto"/>
        <w:ind w:left="720"/>
        <w:jc w:val="center"/>
        <w:rPr>
          <w:rFonts w:ascii="TH SarabunPSK" w:eastAsia="TH SarabunPSK" w:hAnsi="TH SarabunPSK" w:cs="TH SarabunPSK"/>
          <w:b/>
          <w:sz w:val="31"/>
          <w:szCs w:val="31"/>
        </w:rPr>
      </w:pPr>
    </w:p>
    <w:p w:rsidR="005321F6" w:rsidRDefault="005321F6">
      <w:pPr>
        <w:spacing w:after="0" w:line="240" w:lineRule="auto"/>
        <w:ind w:left="720"/>
        <w:jc w:val="center"/>
        <w:rPr>
          <w:rFonts w:ascii="TH SarabunPSK" w:eastAsia="TH SarabunPSK" w:hAnsi="TH SarabunPSK" w:cs="TH SarabunPSK"/>
          <w:b/>
          <w:sz w:val="31"/>
          <w:szCs w:val="31"/>
        </w:rPr>
      </w:pPr>
    </w:p>
    <w:p w:rsidR="005321F6" w:rsidRDefault="005321F6">
      <w:pPr>
        <w:spacing w:after="0" w:line="240" w:lineRule="auto"/>
        <w:ind w:left="720"/>
        <w:jc w:val="center"/>
        <w:rPr>
          <w:rFonts w:ascii="TH SarabunPSK" w:eastAsia="TH SarabunPSK" w:hAnsi="TH SarabunPSK" w:cs="TH SarabunPSK"/>
          <w:b/>
          <w:sz w:val="31"/>
          <w:szCs w:val="31"/>
        </w:rPr>
      </w:pPr>
    </w:p>
    <w:p w:rsidR="005321F6" w:rsidRDefault="005321F6">
      <w:pPr>
        <w:spacing w:after="0" w:line="240" w:lineRule="auto"/>
        <w:ind w:left="720"/>
        <w:jc w:val="center"/>
        <w:rPr>
          <w:rFonts w:ascii="TH SarabunPSK" w:eastAsia="TH SarabunPSK" w:hAnsi="TH SarabunPSK" w:cs="TH SarabunPSK"/>
          <w:b/>
          <w:sz w:val="31"/>
          <w:szCs w:val="31"/>
        </w:rPr>
      </w:pPr>
    </w:p>
    <w:p w:rsidR="00A507C9" w:rsidRDefault="00A507C9" w:rsidP="00E333B3">
      <w:pPr>
        <w:spacing w:after="0" w:line="240" w:lineRule="auto"/>
        <w:rPr>
          <w:rFonts w:ascii="TH SarabunPSK" w:eastAsia="TH SarabunPSK" w:hAnsi="TH SarabunPSK" w:cs="TH SarabunPSK"/>
          <w:b/>
          <w:sz w:val="31"/>
          <w:szCs w:val="31"/>
        </w:rPr>
      </w:pPr>
    </w:p>
    <w:p w:rsidR="00EC4FFF" w:rsidRDefault="00EC4FFF">
      <w:pPr>
        <w:rPr>
          <w:rFonts w:ascii="TH Sarabun New" w:eastAsia="TH Sarabun New" w:hAnsi="TH Sarabun New" w:cs="TH Sarabun New"/>
          <w:sz w:val="32"/>
          <w:szCs w:val="32"/>
        </w:rPr>
      </w:pPr>
      <w:r>
        <w:rPr>
          <w:rFonts w:ascii="TH Sarabun New" w:eastAsia="TH Sarabun New" w:hAnsi="TH Sarabun New" w:cs="TH Sarabun New"/>
          <w:sz w:val="32"/>
          <w:szCs w:val="32"/>
        </w:rPr>
        <w:br w:type="page"/>
      </w:r>
    </w:p>
    <w:p w:rsidR="00EC4FFF" w:rsidRDefault="00EC4FFF" w:rsidP="00C025A2">
      <w:pPr>
        <w:spacing w:after="0" w:line="240" w:lineRule="auto"/>
        <w:jc w:val="center"/>
        <w:rPr>
          <w:rFonts w:ascii="TH Sarabun New" w:eastAsia="TH Sarabun New" w:hAnsi="TH Sarabun New" w:cs="TH Sarabun New"/>
          <w:sz w:val="32"/>
          <w:szCs w:val="32"/>
        </w:rPr>
      </w:pPr>
    </w:p>
    <w:p w:rsidR="00A507C9" w:rsidRDefault="00B63F42" w:rsidP="00C025A2">
      <w:pPr>
        <w:spacing w:after="0" w:line="240" w:lineRule="auto"/>
        <w:jc w:val="center"/>
        <w:rPr>
          <w:rFonts w:ascii="TH SarabunPSK" w:eastAsia="TH SarabunPSK" w:hAnsi="TH SarabunPSK" w:cs="TH SarabunPSK"/>
          <w:b/>
          <w:sz w:val="31"/>
          <w:szCs w:val="31"/>
        </w:rPr>
      </w:pPr>
      <w:r>
        <w:rPr>
          <w:rFonts w:ascii="TH Sarabun New" w:eastAsia="TH Sarabun New" w:hAnsi="TH Sarabun New" w:cs="TH Sarabun New"/>
          <w:sz w:val="32"/>
          <w:szCs w:val="32"/>
        </w:rPr>
        <w:t>Appendix</w:t>
      </w:r>
    </w:p>
    <w:p w:rsidR="00A507C9" w:rsidRDefault="00B63F42">
      <w:pPr>
        <w:spacing w:after="0" w:line="240" w:lineRule="auto"/>
        <w:ind w:left="720"/>
        <w:jc w:val="center"/>
        <w:rPr>
          <w:rFonts w:ascii="TH SarabunPSK" w:eastAsia="TH SarabunPSK" w:hAnsi="TH SarabunPSK" w:cs="TH SarabunPSK"/>
          <w:b/>
          <w:sz w:val="31"/>
          <w:szCs w:val="31"/>
        </w:rPr>
      </w:pPr>
      <w:r>
        <w:rPr>
          <w:rFonts w:ascii="TH SarabunPSK" w:eastAsia="TH SarabunPSK" w:hAnsi="TH SarabunPSK" w:cs="TH SarabunPSK"/>
          <w:b/>
          <w:sz w:val="31"/>
          <w:szCs w:val="31"/>
        </w:rPr>
        <w:t xml:space="preserve"> Alignment between Courses and </w:t>
      </w:r>
      <w:r w:rsidR="003A1D64">
        <w:rPr>
          <w:rFonts w:ascii="TH SarabunPSK" w:eastAsia="TH SarabunPSK" w:hAnsi="TH SarabunPSK" w:cs="TH SarabunPSK"/>
          <w:b/>
          <w:sz w:val="31"/>
          <w:szCs w:val="31"/>
        </w:rPr>
        <w:t>Program</w:t>
      </w:r>
      <w:r>
        <w:rPr>
          <w:rFonts w:ascii="TH SarabunPSK" w:eastAsia="TH SarabunPSK" w:hAnsi="TH SarabunPSK" w:cs="TH SarabunPSK"/>
          <w:b/>
          <w:sz w:val="31"/>
          <w:szCs w:val="31"/>
        </w:rPr>
        <w:t xml:space="preserve"> </w:t>
      </w:r>
    </w:p>
    <w:p w:rsidR="00A507C9" w:rsidRDefault="00B63F42">
      <w:pPr>
        <w:spacing w:after="0" w:line="240" w:lineRule="auto"/>
        <w:ind w:left="720"/>
        <w:rPr>
          <w:rFonts w:ascii="TH SarabunPSK" w:eastAsia="TH SarabunPSK" w:hAnsi="TH SarabunPSK" w:cs="TH SarabunPSK"/>
          <w:sz w:val="31"/>
          <w:szCs w:val="31"/>
        </w:rPr>
      </w:pPr>
      <w:r>
        <w:rPr>
          <w:rFonts w:ascii="TH SarabunPSK" w:eastAsia="TH SarabunPSK" w:hAnsi="TH SarabunPSK" w:cs="TH SarabunPSK"/>
          <w:sz w:val="31"/>
          <w:szCs w:val="31"/>
        </w:rPr>
        <w:t xml:space="preserve"> </w:t>
      </w:r>
    </w:p>
    <w:p w:rsidR="003A1D64" w:rsidRDefault="00B63F42">
      <w:pPr>
        <w:spacing w:after="0" w:line="240" w:lineRule="auto"/>
        <w:rPr>
          <w:rFonts w:ascii="TH SarabunPSK" w:eastAsia="TH SarabunPSK" w:hAnsi="TH SarabunPSK" w:cs="TH SarabunPSK"/>
          <w:sz w:val="31"/>
          <w:szCs w:val="31"/>
        </w:rPr>
      </w:pPr>
      <w:r w:rsidRPr="0093513B">
        <w:rPr>
          <w:rFonts w:ascii="TH SarabunPSK" w:eastAsia="TH SarabunPSK" w:hAnsi="TH SarabunPSK" w:cs="TH SarabunPSK"/>
          <w:sz w:val="31"/>
          <w:szCs w:val="31"/>
          <w:u w:val="single"/>
        </w:rPr>
        <w:t>Table 1</w:t>
      </w:r>
      <w:r>
        <w:rPr>
          <w:rFonts w:ascii="TH SarabunPSK" w:eastAsia="TH SarabunPSK" w:hAnsi="TH SarabunPSK" w:cs="TH SarabunPSK"/>
          <w:sz w:val="31"/>
          <w:szCs w:val="31"/>
        </w:rPr>
        <w:t xml:space="preserve"> The relationship between </w:t>
      </w:r>
      <w:r w:rsidR="003A1D64">
        <w:rPr>
          <w:rFonts w:ascii="TH SarabunPSK" w:eastAsia="TH SarabunPSK" w:hAnsi="TH SarabunPSK" w:cs="TH SarabunPSK"/>
          <w:sz w:val="31"/>
          <w:szCs w:val="31"/>
        </w:rPr>
        <w:t>course</w:t>
      </w:r>
      <w:r>
        <w:rPr>
          <w:rFonts w:ascii="TH SarabunPSK" w:eastAsia="TH SarabunPSK" w:hAnsi="TH SarabunPSK" w:cs="TH SarabunPSK"/>
          <w:sz w:val="31"/>
          <w:szCs w:val="31"/>
        </w:rPr>
        <w:t xml:space="preserve"> and </w:t>
      </w:r>
      <w:r w:rsidR="003A1D64">
        <w:rPr>
          <w:rFonts w:ascii="TH SarabunPSK" w:eastAsia="TH SarabunPSK" w:hAnsi="TH SarabunPSK" w:cs="TH SarabunPSK"/>
          <w:sz w:val="31"/>
          <w:szCs w:val="31"/>
        </w:rPr>
        <w:t xml:space="preserve">Program Learning Outcomes (PLOs) </w:t>
      </w:r>
    </w:p>
    <w:tbl>
      <w:tblPr>
        <w:tblStyle w:val="a3"/>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3"/>
        <w:gridCol w:w="943"/>
        <w:gridCol w:w="944"/>
        <w:gridCol w:w="944"/>
        <w:gridCol w:w="944"/>
        <w:gridCol w:w="944"/>
        <w:gridCol w:w="944"/>
      </w:tblGrid>
      <w:tr w:rsidR="004B7B8E" w:rsidTr="004B7B8E">
        <w:trPr>
          <w:jc w:val="center"/>
        </w:trPr>
        <w:tc>
          <w:tcPr>
            <w:tcW w:w="3263" w:type="dxa"/>
            <w:vMerge w:val="restart"/>
            <w:vAlign w:val="center"/>
          </w:tcPr>
          <w:p w:rsidR="004B7B8E" w:rsidRDefault="0025205F" w:rsidP="004B7B8E">
            <w:pPr>
              <w:spacing w:line="276" w:lineRule="auto"/>
              <w:rPr>
                <w:rFonts w:ascii="TH SarabunPSK" w:eastAsia="TH SarabunPSK" w:hAnsi="TH SarabunPSK" w:cs="TH SarabunPSK"/>
                <w:sz w:val="24"/>
                <w:szCs w:val="24"/>
              </w:rPr>
            </w:pPr>
            <w:r>
              <w:rPr>
                <w:rFonts w:ascii="TH SarabunPSK" w:eastAsia="TH SarabunPSK" w:hAnsi="TH SarabunPSK" w:cs="TH SarabunPSK"/>
                <w:sz w:val="24"/>
                <w:szCs w:val="24"/>
              </w:rPr>
              <w:t>Artificial Intelligence</w:t>
            </w:r>
          </w:p>
        </w:tc>
        <w:tc>
          <w:tcPr>
            <w:tcW w:w="5663" w:type="dxa"/>
            <w:gridSpan w:val="6"/>
            <w:vAlign w:val="center"/>
          </w:tcPr>
          <w:p w:rsidR="004B7B8E" w:rsidRDefault="004B7B8E" w:rsidP="004B7B8E">
            <w:pPr>
              <w:jc w:val="center"/>
              <w:rPr>
                <w:rFonts w:ascii="TH SarabunPSK" w:eastAsia="TH SarabunPSK" w:hAnsi="TH SarabunPSK" w:cs="TH SarabunPSK"/>
                <w:sz w:val="24"/>
                <w:szCs w:val="24"/>
              </w:rPr>
            </w:pPr>
            <w:r>
              <w:rPr>
                <w:rFonts w:ascii="TH SarabunPSK" w:eastAsia="TH SarabunPSK" w:hAnsi="TH SarabunPSK" w:cs="TH SarabunPSK"/>
                <w:sz w:val="24"/>
                <w:szCs w:val="24"/>
              </w:rPr>
              <w:t>Program Learning Outcomes (PLOs)</w:t>
            </w:r>
          </w:p>
        </w:tc>
      </w:tr>
      <w:tr w:rsidR="004B7B8E" w:rsidTr="004B7B8E">
        <w:trPr>
          <w:trHeight w:val="483"/>
          <w:jc w:val="center"/>
        </w:trPr>
        <w:tc>
          <w:tcPr>
            <w:tcW w:w="3263" w:type="dxa"/>
            <w:vMerge/>
            <w:vAlign w:val="center"/>
          </w:tcPr>
          <w:p w:rsidR="004B7B8E" w:rsidRDefault="004B7B8E" w:rsidP="004B7B8E">
            <w:pPr>
              <w:spacing w:line="276" w:lineRule="auto"/>
              <w:jc w:val="center"/>
              <w:rPr>
                <w:rFonts w:ascii="TH SarabunPSK" w:eastAsia="TH SarabunPSK" w:hAnsi="TH SarabunPSK" w:cs="TH SarabunPSK"/>
                <w:sz w:val="24"/>
                <w:szCs w:val="24"/>
              </w:rPr>
            </w:pPr>
          </w:p>
        </w:tc>
        <w:tc>
          <w:tcPr>
            <w:tcW w:w="943"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PLO1</w:t>
            </w:r>
          </w:p>
        </w:tc>
        <w:tc>
          <w:tcPr>
            <w:tcW w:w="944"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PLO2</w:t>
            </w:r>
          </w:p>
        </w:tc>
        <w:tc>
          <w:tcPr>
            <w:tcW w:w="944"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PLO3</w:t>
            </w:r>
          </w:p>
        </w:tc>
        <w:tc>
          <w:tcPr>
            <w:tcW w:w="944"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PLO4</w:t>
            </w:r>
          </w:p>
        </w:tc>
        <w:tc>
          <w:tcPr>
            <w:tcW w:w="944"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PLO5</w:t>
            </w:r>
          </w:p>
        </w:tc>
        <w:tc>
          <w:tcPr>
            <w:tcW w:w="944"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PLO6</w:t>
            </w:r>
          </w:p>
        </w:tc>
      </w:tr>
      <w:tr w:rsidR="004B7B8E" w:rsidTr="004B7B8E">
        <w:trPr>
          <w:jc w:val="center"/>
        </w:trPr>
        <w:tc>
          <w:tcPr>
            <w:tcW w:w="3263" w:type="dxa"/>
            <w:vAlign w:val="center"/>
          </w:tcPr>
          <w:p w:rsidR="004B7B8E" w:rsidRDefault="004B7B8E" w:rsidP="004B7B8E">
            <w:pPr>
              <w:spacing w:line="276" w:lineRule="auto"/>
              <w:rPr>
                <w:rFonts w:ascii="TH SarabunPSK" w:eastAsia="TH SarabunPSK" w:hAnsi="TH SarabunPSK" w:cs="TH SarabunPSK"/>
                <w:sz w:val="24"/>
                <w:szCs w:val="24"/>
              </w:rPr>
            </w:pPr>
            <w:r>
              <w:rPr>
                <w:rFonts w:ascii="TH SarabunPSK" w:eastAsia="TH SarabunPSK" w:hAnsi="TH SarabunPSK" w:cs="TH SarabunPSK"/>
                <w:sz w:val="24"/>
                <w:szCs w:val="24"/>
              </w:rPr>
              <w:t xml:space="preserve">EGCI </w:t>
            </w:r>
            <w:r w:rsidR="0025205F">
              <w:rPr>
                <w:rFonts w:ascii="TH SarabunPSK" w:eastAsia="TH SarabunPSK" w:hAnsi="TH SarabunPSK" w:cs="TH SarabunPSK"/>
                <w:sz w:val="24"/>
                <w:szCs w:val="24"/>
              </w:rPr>
              <w:t>461</w:t>
            </w:r>
          </w:p>
        </w:tc>
        <w:tc>
          <w:tcPr>
            <w:tcW w:w="943" w:type="dxa"/>
            <w:vAlign w:val="center"/>
          </w:tcPr>
          <w:p w:rsidR="004B7B8E" w:rsidRDefault="004B7B8E" w:rsidP="004B7B8E">
            <w:pPr>
              <w:spacing w:line="276" w:lineRule="auto"/>
              <w:jc w:val="center"/>
              <w:rPr>
                <w:rFonts w:ascii="TH SarabunPSK" w:eastAsia="TH SarabunPSK" w:hAnsi="TH SarabunPSK" w:cs="TH SarabunPSK"/>
                <w:sz w:val="24"/>
                <w:szCs w:val="24"/>
              </w:rPr>
            </w:pPr>
          </w:p>
        </w:tc>
        <w:tc>
          <w:tcPr>
            <w:tcW w:w="944" w:type="dxa"/>
            <w:vAlign w:val="center"/>
          </w:tcPr>
          <w:p w:rsidR="004B7B8E" w:rsidRDefault="004B7B8E" w:rsidP="004B7B8E">
            <w:pPr>
              <w:spacing w:line="276" w:lineRule="auto"/>
              <w:jc w:val="center"/>
              <w:rPr>
                <w:rFonts w:ascii="TH SarabunPSK" w:eastAsia="TH SarabunPSK" w:hAnsi="TH SarabunPSK" w:cs="TH SarabunPSK"/>
                <w:sz w:val="24"/>
                <w:szCs w:val="24"/>
              </w:rPr>
            </w:pPr>
          </w:p>
        </w:tc>
        <w:tc>
          <w:tcPr>
            <w:tcW w:w="944" w:type="dxa"/>
            <w:vAlign w:val="center"/>
          </w:tcPr>
          <w:p w:rsidR="004B7B8E" w:rsidRDefault="0025205F"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R</w:t>
            </w:r>
          </w:p>
        </w:tc>
        <w:tc>
          <w:tcPr>
            <w:tcW w:w="944" w:type="dxa"/>
            <w:vAlign w:val="center"/>
          </w:tcPr>
          <w:p w:rsidR="004B7B8E" w:rsidRDefault="004B7B8E" w:rsidP="004B7B8E">
            <w:pPr>
              <w:spacing w:line="276" w:lineRule="auto"/>
              <w:jc w:val="center"/>
              <w:rPr>
                <w:rFonts w:ascii="TH SarabunPSK" w:eastAsia="TH SarabunPSK" w:hAnsi="TH SarabunPSK" w:cs="TH SarabunPSK"/>
                <w:sz w:val="24"/>
                <w:szCs w:val="24"/>
              </w:rPr>
            </w:pPr>
          </w:p>
        </w:tc>
        <w:tc>
          <w:tcPr>
            <w:tcW w:w="944" w:type="dxa"/>
            <w:vAlign w:val="center"/>
          </w:tcPr>
          <w:p w:rsidR="004B7B8E" w:rsidRDefault="004B7B8E" w:rsidP="004B7B8E">
            <w:pPr>
              <w:spacing w:line="276" w:lineRule="auto"/>
              <w:jc w:val="center"/>
              <w:rPr>
                <w:rFonts w:ascii="TH SarabunPSK" w:eastAsia="TH SarabunPSK" w:hAnsi="TH SarabunPSK" w:cs="TH SarabunPSK"/>
                <w:sz w:val="24"/>
                <w:szCs w:val="24"/>
              </w:rPr>
            </w:pPr>
          </w:p>
        </w:tc>
        <w:tc>
          <w:tcPr>
            <w:tcW w:w="944" w:type="dxa"/>
            <w:vAlign w:val="center"/>
          </w:tcPr>
          <w:p w:rsidR="004B7B8E" w:rsidRDefault="00517B3D"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R</w:t>
            </w:r>
          </w:p>
        </w:tc>
      </w:tr>
    </w:tbl>
    <w:p w:rsidR="00A507C9" w:rsidRDefault="003A1D64" w:rsidP="000536AA">
      <w:pPr>
        <w:spacing w:after="0" w:line="240" w:lineRule="auto"/>
        <w:ind w:firstLine="720"/>
        <w:rPr>
          <w:rFonts w:ascii="TH SarabunPSK" w:eastAsia="TH SarabunPSK" w:hAnsi="TH SarabunPSK" w:cs="TH SarabunPSK"/>
          <w:sz w:val="31"/>
          <w:szCs w:val="31"/>
        </w:rPr>
      </w:pPr>
      <w:r w:rsidRPr="003A1D64">
        <w:rPr>
          <w:rFonts w:ascii="TH SarabunPSK" w:eastAsia="TH SarabunPSK" w:hAnsi="TH SarabunPSK" w:cs="TH SarabunPSK"/>
          <w:b/>
          <w:bCs/>
          <w:sz w:val="31"/>
          <w:szCs w:val="31"/>
          <w:u w:val="single"/>
        </w:rPr>
        <w:t>Not</w:t>
      </w:r>
      <w:r>
        <w:rPr>
          <w:rFonts w:ascii="TH SarabunPSK" w:eastAsia="TH SarabunPSK" w:hAnsi="TH SarabunPSK" w:cs="TH SarabunPSK"/>
          <w:b/>
          <w:bCs/>
          <w:sz w:val="31"/>
          <w:szCs w:val="31"/>
          <w:u w:val="single"/>
        </w:rPr>
        <w:t>e:</w:t>
      </w:r>
      <w:r>
        <w:rPr>
          <w:rFonts w:ascii="TH SarabunPSK" w:eastAsia="TH SarabunPSK" w:hAnsi="TH SarabunPSK" w:cs="TH SarabunPSK"/>
          <w:b/>
          <w:bCs/>
          <w:sz w:val="31"/>
          <w:szCs w:val="31"/>
        </w:rPr>
        <w:t xml:space="preserve"> </w:t>
      </w:r>
      <w:r>
        <w:rPr>
          <w:rFonts w:ascii="TH SarabunPSK" w:eastAsia="TH SarabunPSK" w:hAnsi="TH SarabunPSK" w:cs="TH SarabunPSK"/>
          <w:sz w:val="31"/>
          <w:szCs w:val="31"/>
        </w:rPr>
        <w:t>Indicate the level of CLOs by letter I, R, P or M</w:t>
      </w:r>
      <w:r w:rsidR="00C025A2">
        <w:rPr>
          <w:rFonts w:ascii="TH SarabunPSK" w:eastAsia="TH SarabunPSK" w:hAnsi="TH SarabunPSK" w:cs="TH SarabunPSK"/>
          <w:sz w:val="31"/>
          <w:szCs w:val="31"/>
        </w:rPr>
        <w:t>.</w:t>
      </w:r>
      <w:r>
        <w:rPr>
          <w:rFonts w:ascii="TH SarabunPSK" w:eastAsia="TH SarabunPSK" w:hAnsi="TH SarabunPSK" w:cs="TH SarabunPSK"/>
          <w:sz w:val="31"/>
          <w:szCs w:val="31"/>
        </w:rPr>
        <w:t xml:space="preserve"> </w:t>
      </w:r>
      <w:r w:rsidR="00C025A2">
        <w:rPr>
          <w:rFonts w:ascii="TH SarabunPSK" w:eastAsia="TH SarabunPSK" w:hAnsi="TH SarabunPSK" w:cs="TH SarabunPSK"/>
          <w:sz w:val="31"/>
          <w:szCs w:val="31"/>
        </w:rPr>
        <w:t>U</w:t>
      </w:r>
      <w:r>
        <w:rPr>
          <w:rFonts w:ascii="TH SarabunPSK" w:eastAsia="TH SarabunPSK" w:hAnsi="TH SarabunPSK" w:cs="TH SarabunPSK"/>
          <w:sz w:val="31"/>
          <w:szCs w:val="31"/>
        </w:rPr>
        <w:t xml:space="preserve">sing the information </w:t>
      </w:r>
      <w:r w:rsidR="00C025A2">
        <w:rPr>
          <w:rFonts w:ascii="TH SarabunPSK" w:eastAsia="TH SarabunPSK" w:hAnsi="TH SarabunPSK" w:cs="TH SarabunPSK"/>
          <w:sz w:val="31"/>
          <w:szCs w:val="31"/>
        </w:rPr>
        <w:t xml:space="preserve">as shown </w:t>
      </w:r>
      <w:r>
        <w:rPr>
          <w:rFonts w:ascii="TH SarabunPSK" w:eastAsia="TH SarabunPSK" w:hAnsi="TH SarabunPSK" w:cs="TH SarabunPSK"/>
          <w:sz w:val="31"/>
          <w:szCs w:val="31"/>
        </w:rPr>
        <w:t xml:space="preserve">in the Curriculum Mapping of TQF2 </w:t>
      </w:r>
    </w:p>
    <w:p w:rsidR="00C025A2" w:rsidRDefault="00C025A2">
      <w:pPr>
        <w:spacing w:after="0"/>
        <w:rPr>
          <w:rFonts w:ascii="TH SarabunPSK" w:eastAsia="TH Sarabun New" w:hAnsi="TH SarabunPSK" w:cs="TH SarabunPSK"/>
          <w:b/>
          <w:color w:val="31849B" w:themeColor="accent5" w:themeShade="BF"/>
          <w:sz w:val="32"/>
          <w:szCs w:val="32"/>
        </w:rPr>
      </w:pPr>
    </w:p>
    <w:p w:rsidR="003A1D64"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u w:val="single"/>
        </w:rPr>
        <w:t>Table 2</w:t>
      </w:r>
      <w:r w:rsidRPr="0093513B">
        <w:rPr>
          <w:rFonts w:ascii="TH SarabunPSK" w:eastAsia="TH SarabunPSK" w:hAnsi="TH SarabunPSK" w:cs="TH SarabunPSK"/>
          <w:sz w:val="31"/>
          <w:szCs w:val="31"/>
        </w:rPr>
        <w:tab/>
        <w:t xml:space="preserve"> </w:t>
      </w:r>
      <w:r>
        <w:rPr>
          <w:rFonts w:ascii="TH SarabunPSK" w:eastAsia="TH SarabunPSK" w:hAnsi="TH SarabunPSK" w:cs="TH SarabunPSK"/>
          <w:sz w:val="31"/>
          <w:szCs w:val="31"/>
        </w:rPr>
        <w:t xml:space="preserve">The </w:t>
      </w:r>
      <w:r w:rsidR="003A1D64">
        <w:rPr>
          <w:rFonts w:ascii="TH SarabunPSK" w:eastAsia="TH SarabunPSK" w:hAnsi="TH SarabunPSK" w:cs="TH SarabunPSK"/>
          <w:sz w:val="31"/>
          <w:szCs w:val="31"/>
        </w:rPr>
        <w:t xml:space="preserve">relationship between CLOs and PLOs </w:t>
      </w:r>
    </w:p>
    <w:tbl>
      <w:tblPr>
        <w:tblStyle w:val="a3"/>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732"/>
        <w:gridCol w:w="733"/>
        <w:gridCol w:w="732"/>
        <w:gridCol w:w="733"/>
        <w:gridCol w:w="732"/>
        <w:gridCol w:w="733"/>
      </w:tblGrid>
      <w:tr w:rsidR="004B7B8E" w:rsidTr="00284874">
        <w:trPr>
          <w:jc w:val="center"/>
        </w:trPr>
        <w:tc>
          <w:tcPr>
            <w:tcW w:w="4531" w:type="dxa"/>
            <w:vMerge w:val="restart"/>
            <w:vAlign w:val="center"/>
          </w:tcPr>
          <w:p w:rsidR="004B7B8E" w:rsidRDefault="004B7B8E" w:rsidP="004B7B8E">
            <w:pPr>
              <w:spacing w:line="276" w:lineRule="auto"/>
              <w:rPr>
                <w:rFonts w:ascii="TH SarabunPSK" w:eastAsia="TH SarabunPSK" w:hAnsi="TH SarabunPSK" w:cs="TH SarabunPSK"/>
                <w:sz w:val="24"/>
                <w:szCs w:val="24"/>
              </w:rPr>
            </w:pPr>
            <w:r>
              <w:rPr>
                <w:rFonts w:ascii="TH SarabunPSK" w:eastAsia="TH SarabunPSK" w:hAnsi="TH SarabunPSK" w:cs="TH SarabunPSK"/>
                <w:sz w:val="24"/>
                <w:szCs w:val="24"/>
              </w:rPr>
              <w:t xml:space="preserve">EGCI </w:t>
            </w:r>
            <w:r w:rsidR="0025205F">
              <w:rPr>
                <w:rFonts w:ascii="TH SarabunPSK" w:eastAsia="TH SarabunPSK" w:hAnsi="TH SarabunPSK" w:cs="TH SarabunPSK"/>
                <w:sz w:val="24"/>
                <w:szCs w:val="24"/>
              </w:rPr>
              <w:t>461</w:t>
            </w:r>
          </w:p>
        </w:tc>
        <w:tc>
          <w:tcPr>
            <w:tcW w:w="4395" w:type="dxa"/>
            <w:gridSpan w:val="6"/>
            <w:vAlign w:val="center"/>
          </w:tcPr>
          <w:p w:rsidR="004B7B8E" w:rsidRDefault="004B7B8E" w:rsidP="004B7B8E">
            <w:pPr>
              <w:jc w:val="center"/>
              <w:rPr>
                <w:rFonts w:ascii="TH SarabunPSK" w:eastAsia="TH SarabunPSK" w:hAnsi="TH SarabunPSK" w:cs="TH SarabunPSK"/>
                <w:sz w:val="24"/>
                <w:szCs w:val="24"/>
              </w:rPr>
            </w:pPr>
            <w:r>
              <w:rPr>
                <w:rFonts w:ascii="TH SarabunPSK" w:eastAsia="TH SarabunPSK" w:hAnsi="TH SarabunPSK" w:cs="TH SarabunPSK"/>
                <w:sz w:val="24"/>
                <w:szCs w:val="24"/>
              </w:rPr>
              <w:t>Program Learning Outcomes (PLOs)</w:t>
            </w:r>
          </w:p>
        </w:tc>
      </w:tr>
      <w:tr w:rsidR="004B7B8E" w:rsidTr="00284874">
        <w:trPr>
          <w:trHeight w:val="166"/>
          <w:jc w:val="center"/>
        </w:trPr>
        <w:tc>
          <w:tcPr>
            <w:tcW w:w="4531" w:type="dxa"/>
            <w:vMerge/>
            <w:vAlign w:val="center"/>
          </w:tcPr>
          <w:p w:rsidR="004B7B8E" w:rsidRDefault="004B7B8E" w:rsidP="004B7B8E">
            <w:pPr>
              <w:spacing w:line="276" w:lineRule="auto"/>
              <w:jc w:val="center"/>
              <w:rPr>
                <w:rFonts w:ascii="TH SarabunPSK" w:eastAsia="TH SarabunPSK" w:hAnsi="TH SarabunPSK" w:cs="TH SarabunPSK"/>
                <w:sz w:val="24"/>
                <w:szCs w:val="24"/>
              </w:rPr>
            </w:pPr>
          </w:p>
        </w:tc>
        <w:tc>
          <w:tcPr>
            <w:tcW w:w="732"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PLO1</w:t>
            </w:r>
          </w:p>
        </w:tc>
        <w:tc>
          <w:tcPr>
            <w:tcW w:w="733"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PLO2</w:t>
            </w:r>
          </w:p>
        </w:tc>
        <w:tc>
          <w:tcPr>
            <w:tcW w:w="732"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PLO3</w:t>
            </w:r>
          </w:p>
        </w:tc>
        <w:tc>
          <w:tcPr>
            <w:tcW w:w="733"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PLO4</w:t>
            </w:r>
          </w:p>
        </w:tc>
        <w:tc>
          <w:tcPr>
            <w:tcW w:w="732"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PLO5</w:t>
            </w:r>
          </w:p>
        </w:tc>
        <w:tc>
          <w:tcPr>
            <w:tcW w:w="733" w:type="dxa"/>
            <w:vAlign w:val="center"/>
          </w:tcPr>
          <w:p w:rsidR="004B7B8E" w:rsidRDefault="004B7B8E"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PLO6</w:t>
            </w:r>
          </w:p>
        </w:tc>
      </w:tr>
      <w:tr w:rsidR="004B7B8E" w:rsidTr="00284874">
        <w:trPr>
          <w:jc w:val="center"/>
        </w:trPr>
        <w:tc>
          <w:tcPr>
            <w:tcW w:w="4531" w:type="dxa"/>
            <w:vAlign w:val="center"/>
          </w:tcPr>
          <w:p w:rsidR="004B7B8E" w:rsidRDefault="00A113DB" w:rsidP="004B7B8E">
            <w:pPr>
              <w:spacing w:line="276" w:lineRule="auto"/>
              <w:rPr>
                <w:rFonts w:ascii="TH SarabunPSK" w:eastAsia="TH SarabunPSK" w:hAnsi="TH SarabunPSK" w:cs="TH SarabunPSK"/>
                <w:sz w:val="24"/>
                <w:szCs w:val="24"/>
              </w:rPr>
            </w:pPr>
            <w:r w:rsidRPr="00A113DB">
              <w:rPr>
                <w:rFonts w:ascii="TH SarabunPSK" w:eastAsia="TH SarabunPSK" w:hAnsi="TH SarabunPSK" w:cs="TH SarabunPSK"/>
                <w:sz w:val="24"/>
                <w:szCs w:val="24"/>
              </w:rPr>
              <w:t>CLO1: Explain meaning of artificial intelligence systems and steps of AI algorithms.</w:t>
            </w:r>
          </w:p>
        </w:tc>
        <w:tc>
          <w:tcPr>
            <w:tcW w:w="732" w:type="dxa"/>
            <w:vAlign w:val="center"/>
          </w:tcPr>
          <w:p w:rsidR="004B7B8E" w:rsidRDefault="004B7B8E" w:rsidP="004B7B8E">
            <w:pPr>
              <w:spacing w:line="276" w:lineRule="auto"/>
              <w:jc w:val="center"/>
              <w:rPr>
                <w:rFonts w:ascii="TH SarabunPSK" w:eastAsia="TH SarabunPSK" w:hAnsi="TH SarabunPSK" w:cs="TH SarabunPSK"/>
                <w:sz w:val="24"/>
                <w:szCs w:val="24"/>
              </w:rPr>
            </w:pPr>
          </w:p>
        </w:tc>
        <w:tc>
          <w:tcPr>
            <w:tcW w:w="733" w:type="dxa"/>
            <w:vAlign w:val="center"/>
          </w:tcPr>
          <w:p w:rsidR="004B7B8E" w:rsidRDefault="004B7B8E" w:rsidP="004B7B8E">
            <w:pPr>
              <w:spacing w:line="276" w:lineRule="auto"/>
              <w:jc w:val="center"/>
              <w:rPr>
                <w:rFonts w:ascii="TH SarabunPSK" w:eastAsia="TH SarabunPSK" w:hAnsi="TH SarabunPSK" w:cs="TH SarabunPSK"/>
                <w:sz w:val="24"/>
                <w:szCs w:val="24"/>
              </w:rPr>
            </w:pPr>
          </w:p>
        </w:tc>
        <w:tc>
          <w:tcPr>
            <w:tcW w:w="732" w:type="dxa"/>
            <w:vAlign w:val="center"/>
          </w:tcPr>
          <w:p w:rsidR="004B7B8E" w:rsidRDefault="002057AF" w:rsidP="004B7B8E">
            <w:pPr>
              <w:spacing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3.4</w:t>
            </w:r>
          </w:p>
        </w:tc>
        <w:tc>
          <w:tcPr>
            <w:tcW w:w="733" w:type="dxa"/>
            <w:vAlign w:val="center"/>
          </w:tcPr>
          <w:p w:rsidR="004B7B8E" w:rsidRDefault="004B7B8E" w:rsidP="004B7B8E">
            <w:pPr>
              <w:spacing w:line="276" w:lineRule="auto"/>
              <w:jc w:val="center"/>
              <w:rPr>
                <w:rFonts w:ascii="TH SarabunPSK" w:eastAsia="TH SarabunPSK" w:hAnsi="TH SarabunPSK" w:cs="TH SarabunPSK"/>
                <w:sz w:val="24"/>
                <w:szCs w:val="24"/>
              </w:rPr>
            </w:pPr>
          </w:p>
        </w:tc>
        <w:tc>
          <w:tcPr>
            <w:tcW w:w="732" w:type="dxa"/>
            <w:vAlign w:val="center"/>
          </w:tcPr>
          <w:p w:rsidR="004B7B8E" w:rsidRDefault="004B7B8E" w:rsidP="004B7B8E">
            <w:pPr>
              <w:spacing w:line="276" w:lineRule="auto"/>
              <w:jc w:val="center"/>
              <w:rPr>
                <w:rFonts w:ascii="TH SarabunPSK" w:eastAsia="TH SarabunPSK" w:hAnsi="TH SarabunPSK" w:cs="TH SarabunPSK"/>
                <w:sz w:val="24"/>
                <w:szCs w:val="24"/>
              </w:rPr>
            </w:pPr>
          </w:p>
        </w:tc>
        <w:tc>
          <w:tcPr>
            <w:tcW w:w="733" w:type="dxa"/>
            <w:vAlign w:val="center"/>
          </w:tcPr>
          <w:p w:rsidR="004B7B8E" w:rsidRDefault="004B7B8E" w:rsidP="004B7B8E">
            <w:pPr>
              <w:spacing w:line="276" w:lineRule="auto"/>
              <w:jc w:val="center"/>
              <w:rPr>
                <w:rFonts w:ascii="TH SarabunPSK" w:eastAsia="TH SarabunPSK" w:hAnsi="TH SarabunPSK" w:cs="TH SarabunPSK"/>
                <w:sz w:val="24"/>
                <w:szCs w:val="24"/>
              </w:rPr>
            </w:pPr>
          </w:p>
        </w:tc>
      </w:tr>
      <w:tr w:rsidR="004B7B8E" w:rsidTr="00284874">
        <w:trPr>
          <w:jc w:val="center"/>
        </w:trPr>
        <w:tc>
          <w:tcPr>
            <w:tcW w:w="4531" w:type="dxa"/>
            <w:vAlign w:val="center"/>
          </w:tcPr>
          <w:p w:rsidR="004B7B8E" w:rsidRDefault="00A113DB" w:rsidP="004B7B8E">
            <w:pPr>
              <w:rPr>
                <w:rFonts w:ascii="TH SarabunPSK" w:eastAsia="TH SarabunPSK" w:hAnsi="TH SarabunPSK" w:cs="TH SarabunPSK"/>
                <w:sz w:val="24"/>
                <w:szCs w:val="24"/>
              </w:rPr>
            </w:pPr>
            <w:r w:rsidRPr="00A113DB">
              <w:rPr>
                <w:rFonts w:ascii="TH SarabunPSK" w:eastAsia="TH SarabunPSK" w:hAnsi="TH SarabunPSK" w:cs="TH SarabunPSK"/>
                <w:sz w:val="24"/>
                <w:szCs w:val="24"/>
              </w:rPr>
              <w:t>CLO2: Select the suitable AI algorithm for developing AI systems.</w:t>
            </w:r>
          </w:p>
        </w:tc>
        <w:tc>
          <w:tcPr>
            <w:tcW w:w="732" w:type="dxa"/>
            <w:vAlign w:val="center"/>
          </w:tcPr>
          <w:p w:rsidR="004B7B8E" w:rsidRDefault="004B7B8E" w:rsidP="004B7B8E">
            <w:pPr>
              <w:jc w:val="center"/>
              <w:rPr>
                <w:rFonts w:ascii="TH SarabunPSK" w:eastAsia="TH SarabunPSK" w:hAnsi="TH SarabunPSK" w:cs="TH SarabunPSK"/>
                <w:sz w:val="24"/>
                <w:szCs w:val="24"/>
              </w:rPr>
            </w:pPr>
          </w:p>
        </w:tc>
        <w:tc>
          <w:tcPr>
            <w:tcW w:w="733" w:type="dxa"/>
            <w:vAlign w:val="center"/>
          </w:tcPr>
          <w:p w:rsidR="004B7B8E" w:rsidRDefault="004B7B8E" w:rsidP="004B7B8E">
            <w:pPr>
              <w:jc w:val="center"/>
              <w:rPr>
                <w:rFonts w:ascii="TH SarabunPSK" w:eastAsia="TH SarabunPSK" w:hAnsi="TH SarabunPSK" w:cs="TH SarabunPSK"/>
                <w:sz w:val="24"/>
                <w:szCs w:val="24"/>
              </w:rPr>
            </w:pPr>
          </w:p>
        </w:tc>
        <w:tc>
          <w:tcPr>
            <w:tcW w:w="732" w:type="dxa"/>
            <w:vAlign w:val="center"/>
          </w:tcPr>
          <w:p w:rsidR="004B7B8E" w:rsidRDefault="004B7B8E" w:rsidP="004B7B8E">
            <w:pPr>
              <w:jc w:val="center"/>
              <w:rPr>
                <w:rFonts w:ascii="TH SarabunPSK" w:eastAsia="TH SarabunPSK" w:hAnsi="TH SarabunPSK" w:cs="TH SarabunPSK"/>
                <w:sz w:val="24"/>
                <w:szCs w:val="24"/>
              </w:rPr>
            </w:pPr>
          </w:p>
        </w:tc>
        <w:tc>
          <w:tcPr>
            <w:tcW w:w="733" w:type="dxa"/>
            <w:vAlign w:val="center"/>
          </w:tcPr>
          <w:p w:rsidR="004B7B8E" w:rsidRDefault="004B7B8E" w:rsidP="004B7B8E">
            <w:pPr>
              <w:jc w:val="center"/>
              <w:rPr>
                <w:rFonts w:ascii="TH SarabunPSK" w:eastAsia="TH SarabunPSK" w:hAnsi="TH SarabunPSK" w:cs="TH SarabunPSK"/>
                <w:sz w:val="24"/>
                <w:szCs w:val="24"/>
              </w:rPr>
            </w:pPr>
          </w:p>
        </w:tc>
        <w:tc>
          <w:tcPr>
            <w:tcW w:w="732" w:type="dxa"/>
            <w:vAlign w:val="center"/>
          </w:tcPr>
          <w:p w:rsidR="00284874" w:rsidRDefault="00284874" w:rsidP="00284874">
            <w:pPr>
              <w:jc w:val="center"/>
              <w:rPr>
                <w:rFonts w:ascii="TH SarabunPSK" w:eastAsia="TH SarabunPSK" w:hAnsi="TH SarabunPSK" w:cs="TH SarabunPSK"/>
                <w:sz w:val="24"/>
                <w:szCs w:val="24"/>
              </w:rPr>
            </w:pPr>
          </w:p>
        </w:tc>
        <w:tc>
          <w:tcPr>
            <w:tcW w:w="733" w:type="dxa"/>
            <w:vAlign w:val="center"/>
          </w:tcPr>
          <w:p w:rsidR="004B7B8E" w:rsidRDefault="002057AF" w:rsidP="004B7B8E">
            <w:pPr>
              <w:jc w:val="center"/>
              <w:rPr>
                <w:rFonts w:ascii="TH SarabunPSK" w:eastAsia="TH SarabunPSK" w:hAnsi="TH SarabunPSK" w:cs="TH SarabunPSK"/>
                <w:sz w:val="24"/>
                <w:szCs w:val="24"/>
              </w:rPr>
            </w:pPr>
            <w:r>
              <w:rPr>
                <w:rFonts w:ascii="TH SarabunPSK" w:eastAsia="TH SarabunPSK" w:hAnsi="TH SarabunPSK" w:cs="TH SarabunPSK"/>
                <w:sz w:val="24"/>
                <w:szCs w:val="24"/>
              </w:rPr>
              <w:t>6.1</w:t>
            </w:r>
          </w:p>
        </w:tc>
      </w:tr>
      <w:tr w:rsidR="004B7B8E" w:rsidTr="00284874">
        <w:trPr>
          <w:jc w:val="center"/>
        </w:trPr>
        <w:tc>
          <w:tcPr>
            <w:tcW w:w="4531" w:type="dxa"/>
            <w:vAlign w:val="center"/>
          </w:tcPr>
          <w:p w:rsidR="004B7B8E" w:rsidRDefault="00A113DB" w:rsidP="004B7B8E">
            <w:pPr>
              <w:rPr>
                <w:rFonts w:ascii="TH SarabunPSK" w:eastAsia="TH SarabunPSK" w:hAnsi="TH SarabunPSK" w:cs="TH SarabunPSK"/>
                <w:sz w:val="24"/>
                <w:szCs w:val="24"/>
              </w:rPr>
            </w:pPr>
            <w:r w:rsidRPr="00A113DB">
              <w:rPr>
                <w:rFonts w:ascii="TH SarabunPSK" w:eastAsia="TH SarabunPSK" w:hAnsi="TH SarabunPSK" w:cs="TH SarabunPSK"/>
                <w:sz w:val="24"/>
                <w:szCs w:val="24"/>
              </w:rPr>
              <w:t>CLO3: Apply artificial intelligence for solving engineering problems.</w:t>
            </w:r>
          </w:p>
        </w:tc>
        <w:tc>
          <w:tcPr>
            <w:tcW w:w="732" w:type="dxa"/>
            <w:vAlign w:val="center"/>
          </w:tcPr>
          <w:p w:rsidR="004B7B8E" w:rsidRDefault="004B7B8E" w:rsidP="004B7B8E">
            <w:pPr>
              <w:jc w:val="center"/>
              <w:rPr>
                <w:rFonts w:ascii="TH SarabunPSK" w:eastAsia="TH SarabunPSK" w:hAnsi="TH SarabunPSK" w:cs="TH SarabunPSK"/>
                <w:sz w:val="24"/>
                <w:szCs w:val="24"/>
              </w:rPr>
            </w:pPr>
          </w:p>
        </w:tc>
        <w:tc>
          <w:tcPr>
            <w:tcW w:w="733" w:type="dxa"/>
            <w:vAlign w:val="center"/>
          </w:tcPr>
          <w:p w:rsidR="004B7B8E" w:rsidRDefault="004B7B8E" w:rsidP="004B7B8E">
            <w:pPr>
              <w:jc w:val="center"/>
              <w:rPr>
                <w:rFonts w:ascii="TH SarabunPSK" w:eastAsia="TH SarabunPSK" w:hAnsi="TH SarabunPSK" w:cs="TH SarabunPSK"/>
                <w:sz w:val="24"/>
                <w:szCs w:val="24"/>
              </w:rPr>
            </w:pPr>
          </w:p>
        </w:tc>
        <w:tc>
          <w:tcPr>
            <w:tcW w:w="732" w:type="dxa"/>
            <w:vAlign w:val="center"/>
          </w:tcPr>
          <w:p w:rsidR="004B7B8E" w:rsidRDefault="004B7B8E" w:rsidP="004B7B8E">
            <w:pPr>
              <w:jc w:val="center"/>
              <w:rPr>
                <w:rFonts w:ascii="TH SarabunPSK" w:eastAsia="TH SarabunPSK" w:hAnsi="TH SarabunPSK" w:cs="TH SarabunPSK"/>
                <w:sz w:val="24"/>
                <w:szCs w:val="24"/>
              </w:rPr>
            </w:pPr>
          </w:p>
        </w:tc>
        <w:tc>
          <w:tcPr>
            <w:tcW w:w="733" w:type="dxa"/>
            <w:vAlign w:val="center"/>
          </w:tcPr>
          <w:p w:rsidR="004B7B8E" w:rsidRDefault="004B7B8E" w:rsidP="004B7B8E">
            <w:pPr>
              <w:jc w:val="center"/>
              <w:rPr>
                <w:rFonts w:ascii="TH SarabunPSK" w:eastAsia="TH SarabunPSK" w:hAnsi="TH SarabunPSK" w:cs="TH SarabunPSK"/>
                <w:sz w:val="24"/>
                <w:szCs w:val="24"/>
              </w:rPr>
            </w:pPr>
          </w:p>
        </w:tc>
        <w:tc>
          <w:tcPr>
            <w:tcW w:w="732" w:type="dxa"/>
            <w:vAlign w:val="center"/>
          </w:tcPr>
          <w:p w:rsidR="004B7B8E" w:rsidRDefault="004B7B8E" w:rsidP="004B7B8E">
            <w:pPr>
              <w:jc w:val="center"/>
              <w:rPr>
                <w:rFonts w:ascii="TH SarabunPSK" w:eastAsia="TH SarabunPSK" w:hAnsi="TH SarabunPSK" w:cs="TH SarabunPSK"/>
                <w:sz w:val="24"/>
                <w:szCs w:val="24"/>
              </w:rPr>
            </w:pPr>
          </w:p>
        </w:tc>
        <w:tc>
          <w:tcPr>
            <w:tcW w:w="733" w:type="dxa"/>
            <w:vAlign w:val="center"/>
          </w:tcPr>
          <w:p w:rsidR="004B7B8E" w:rsidRDefault="00D21D63" w:rsidP="004B7B8E">
            <w:pPr>
              <w:jc w:val="center"/>
              <w:rPr>
                <w:rFonts w:ascii="TH SarabunPSK" w:eastAsia="TH SarabunPSK" w:hAnsi="TH SarabunPSK" w:cs="TH SarabunPSK"/>
                <w:sz w:val="24"/>
                <w:szCs w:val="24"/>
              </w:rPr>
            </w:pPr>
            <w:r>
              <w:rPr>
                <w:rFonts w:ascii="TH SarabunPSK" w:eastAsia="TH SarabunPSK" w:hAnsi="TH SarabunPSK" w:cs="TH SarabunPSK"/>
                <w:sz w:val="24"/>
                <w:szCs w:val="24"/>
              </w:rPr>
              <w:t>6.2</w:t>
            </w:r>
          </w:p>
        </w:tc>
      </w:tr>
    </w:tbl>
    <w:p w:rsidR="004B7B8E" w:rsidRDefault="004B7B8E">
      <w:pPr>
        <w:spacing w:after="0"/>
        <w:rPr>
          <w:rFonts w:ascii="TH SarabunPSK" w:eastAsia="TH SarabunPSK" w:hAnsi="TH SarabunPSK" w:cs="TH SarabunPSK"/>
          <w:sz w:val="31"/>
          <w:szCs w:val="31"/>
        </w:rPr>
      </w:pPr>
    </w:p>
    <w:p w:rsidR="003A1D64" w:rsidRDefault="003A1D64">
      <w:pPr>
        <w:spacing w:after="0"/>
        <w:rPr>
          <w:rFonts w:ascii="TH SarabunPSK" w:eastAsia="TH SarabunPSK" w:hAnsi="TH SarabunPSK" w:cs="TH SarabunPSK"/>
          <w:sz w:val="31"/>
          <w:szCs w:val="31"/>
        </w:rPr>
      </w:pPr>
      <w:r>
        <w:rPr>
          <w:rFonts w:ascii="TH SarabunPSK" w:eastAsia="TH SarabunPSK" w:hAnsi="TH SarabunPSK" w:cs="TH SarabunPSK"/>
          <w:sz w:val="31"/>
          <w:szCs w:val="31"/>
          <w:u w:val="single"/>
        </w:rPr>
        <w:t>Table 3</w:t>
      </w:r>
      <w:r w:rsidRPr="003A1D64">
        <w:rPr>
          <w:rFonts w:ascii="TH SarabunPSK" w:eastAsia="TH SarabunPSK" w:hAnsi="TH SarabunPSK" w:cs="TH SarabunPSK"/>
          <w:sz w:val="31"/>
          <w:szCs w:val="31"/>
        </w:rPr>
        <w:t xml:space="preserve"> </w:t>
      </w:r>
      <w:r w:rsidR="00C025A2">
        <w:rPr>
          <w:rFonts w:ascii="TH SarabunPSK" w:eastAsia="TH SarabunPSK" w:hAnsi="TH SarabunPSK" w:cs="TH SarabunPSK"/>
          <w:sz w:val="31"/>
          <w:szCs w:val="31"/>
        </w:rPr>
        <w:t xml:space="preserve">The description of </w:t>
      </w:r>
      <w:r w:rsidRPr="003A1D64">
        <w:rPr>
          <w:rFonts w:ascii="TH SarabunPSK" w:eastAsia="TH SarabunPSK" w:hAnsi="TH SarabunPSK" w:cs="TH SarabunPSK"/>
          <w:sz w:val="31"/>
          <w:szCs w:val="31"/>
        </w:rPr>
        <w:t>PLOs</w:t>
      </w:r>
      <w:r>
        <w:rPr>
          <w:rFonts w:ascii="TH SarabunPSK" w:eastAsia="TH SarabunPSK" w:hAnsi="TH SarabunPSK" w:cs="TH SarabunPSK"/>
          <w:sz w:val="31"/>
          <w:szCs w:val="31"/>
        </w:rPr>
        <w:t xml:space="preserve"> </w:t>
      </w:r>
      <w:r w:rsidR="00C025A2">
        <w:rPr>
          <w:rFonts w:ascii="TH SarabunPSK" w:eastAsia="TH SarabunPSK" w:hAnsi="TH SarabunPSK" w:cs="TH SarabunPSK"/>
          <w:sz w:val="31"/>
          <w:szCs w:val="31"/>
        </w:rPr>
        <w:t>and Sub Los of the course</w:t>
      </w:r>
    </w:p>
    <w:tbl>
      <w:tblPr>
        <w:tblStyle w:val="a4"/>
        <w:tblW w:w="89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401"/>
      </w:tblGrid>
      <w:tr w:rsidR="00A507C9" w:rsidTr="00F84AAF">
        <w:trPr>
          <w:trHeight w:val="383"/>
          <w:jc w:val="center"/>
        </w:trPr>
        <w:tc>
          <w:tcPr>
            <w:tcW w:w="4531" w:type="dxa"/>
          </w:tcPr>
          <w:p w:rsidR="00A507C9" w:rsidRDefault="000628C2" w:rsidP="00284874">
            <w:pPr>
              <w:tabs>
                <w:tab w:val="left" w:pos="630"/>
                <w:tab w:val="left" w:pos="900"/>
              </w:tabs>
              <w:spacing w:line="276" w:lineRule="auto"/>
              <w:rPr>
                <w:rFonts w:ascii="TH SarabunPSK" w:eastAsia="TH SarabunPSK" w:hAnsi="TH SarabunPSK" w:cs="TH SarabunPSK"/>
                <w:sz w:val="24"/>
                <w:szCs w:val="24"/>
              </w:rPr>
            </w:pPr>
            <w:r>
              <w:rPr>
                <w:rFonts w:ascii="TH SarabunPSK" w:eastAsia="TH SarabunPSK" w:hAnsi="TH SarabunPSK" w:cs="TH SarabunPSK"/>
                <w:sz w:val="24"/>
                <w:szCs w:val="24"/>
              </w:rPr>
              <w:t>P</w:t>
            </w:r>
            <w:r w:rsidR="00B63F42">
              <w:rPr>
                <w:rFonts w:ascii="TH SarabunPSK" w:eastAsia="TH SarabunPSK" w:hAnsi="TH SarabunPSK" w:cs="TH SarabunPSK"/>
                <w:sz w:val="24"/>
                <w:szCs w:val="24"/>
              </w:rPr>
              <w:t>LOs</w:t>
            </w:r>
          </w:p>
        </w:tc>
        <w:tc>
          <w:tcPr>
            <w:tcW w:w="4401" w:type="dxa"/>
          </w:tcPr>
          <w:p w:rsidR="00A507C9" w:rsidRDefault="000628C2" w:rsidP="00284874">
            <w:pPr>
              <w:tabs>
                <w:tab w:val="left" w:pos="630"/>
                <w:tab w:val="left" w:pos="900"/>
              </w:tabs>
              <w:spacing w:line="276" w:lineRule="auto"/>
              <w:rPr>
                <w:rFonts w:ascii="TH SarabunPSK" w:eastAsia="TH SarabunPSK" w:hAnsi="TH SarabunPSK" w:cs="TH SarabunPSK"/>
                <w:sz w:val="24"/>
                <w:szCs w:val="24"/>
              </w:rPr>
            </w:pPr>
            <w:proofErr w:type="spellStart"/>
            <w:r>
              <w:rPr>
                <w:rFonts w:ascii="TH SarabunPSK" w:eastAsia="TH SarabunPSK" w:hAnsi="TH SarabunPSK" w:cs="TH SarabunPSK"/>
                <w:sz w:val="24"/>
                <w:szCs w:val="24"/>
              </w:rPr>
              <w:t>SubP</w:t>
            </w:r>
            <w:r w:rsidR="00B63F42">
              <w:rPr>
                <w:rFonts w:ascii="TH SarabunPSK" w:eastAsia="TH SarabunPSK" w:hAnsi="TH SarabunPSK" w:cs="TH SarabunPSK"/>
                <w:sz w:val="24"/>
                <w:szCs w:val="24"/>
              </w:rPr>
              <w:t>LOs</w:t>
            </w:r>
            <w:proofErr w:type="spellEnd"/>
          </w:p>
        </w:tc>
      </w:tr>
      <w:tr w:rsidR="00284874" w:rsidTr="00F84AAF">
        <w:trPr>
          <w:jc w:val="center"/>
        </w:trPr>
        <w:tc>
          <w:tcPr>
            <w:tcW w:w="4531" w:type="dxa"/>
          </w:tcPr>
          <w:p w:rsidR="00284874" w:rsidRDefault="0025205F">
            <w:pPr>
              <w:tabs>
                <w:tab w:val="left" w:pos="630"/>
                <w:tab w:val="left" w:pos="900"/>
              </w:tabs>
              <w:rPr>
                <w:rFonts w:ascii="TH SarabunPSK" w:eastAsia="TH SarabunPSK" w:hAnsi="TH SarabunPSK" w:cs="TH SarabunPSK"/>
                <w:sz w:val="24"/>
                <w:szCs w:val="24"/>
              </w:rPr>
            </w:pPr>
            <w:r>
              <w:rPr>
                <w:rFonts w:ascii="TH SarabunPSK" w:eastAsia="TH SarabunPSK" w:hAnsi="TH SarabunPSK" w:cs="TH SarabunPSK"/>
                <w:sz w:val="24"/>
                <w:szCs w:val="24"/>
              </w:rPr>
              <w:t xml:space="preserve">PLO3. </w:t>
            </w:r>
            <w:r w:rsidRPr="0025205F">
              <w:rPr>
                <w:rFonts w:ascii="TH SarabunPSK" w:eastAsia="TH SarabunPSK" w:hAnsi="TH SarabunPSK" w:cs="TH SarabunPSK"/>
                <w:sz w:val="24"/>
                <w:szCs w:val="24"/>
              </w:rPr>
              <w:t>Evaluate the computer requirements and identify the appropriate engineering knowledge for developing computer applications.</w:t>
            </w:r>
          </w:p>
        </w:tc>
        <w:tc>
          <w:tcPr>
            <w:tcW w:w="4401" w:type="dxa"/>
          </w:tcPr>
          <w:p w:rsidR="00284874" w:rsidRDefault="002057AF" w:rsidP="00F84AAF">
            <w:pPr>
              <w:tabs>
                <w:tab w:val="left" w:pos="630"/>
                <w:tab w:val="left" w:pos="900"/>
              </w:tabs>
              <w:rPr>
                <w:rFonts w:ascii="TH SarabunPSK" w:eastAsia="TH SarabunPSK" w:hAnsi="TH SarabunPSK" w:cs="TH SarabunPSK"/>
                <w:sz w:val="24"/>
                <w:szCs w:val="24"/>
              </w:rPr>
            </w:pPr>
            <w:r w:rsidRPr="00F84AAF">
              <w:rPr>
                <w:rFonts w:ascii="TH SarabunPSK" w:eastAsia="TH SarabunPSK" w:hAnsi="TH SarabunPSK" w:cs="TH SarabunPSK"/>
                <w:sz w:val="24"/>
                <w:szCs w:val="24"/>
              </w:rPr>
              <w:t>3.4 Evaluate the suitability of the tools used</w:t>
            </w:r>
            <w:r>
              <w:rPr>
                <w:rFonts w:ascii="TH SarabunPSK" w:eastAsia="TH SarabunPSK" w:hAnsi="TH SarabunPSK" w:cs="TH SarabunPSK"/>
                <w:sz w:val="24"/>
                <w:szCs w:val="24"/>
              </w:rPr>
              <w:t xml:space="preserve"> </w:t>
            </w:r>
            <w:r w:rsidRPr="00F84AAF">
              <w:rPr>
                <w:rFonts w:ascii="TH SarabunPSK" w:eastAsia="TH SarabunPSK" w:hAnsi="TH SarabunPSK" w:cs="TH SarabunPSK"/>
                <w:sz w:val="24"/>
                <w:szCs w:val="24"/>
              </w:rPr>
              <w:t>for different system development</w:t>
            </w:r>
          </w:p>
        </w:tc>
      </w:tr>
      <w:tr w:rsidR="005C047F" w:rsidTr="00F84AAF">
        <w:trPr>
          <w:jc w:val="center"/>
        </w:trPr>
        <w:tc>
          <w:tcPr>
            <w:tcW w:w="4531" w:type="dxa"/>
            <w:vMerge w:val="restart"/>
          </w:tcPr>
          <w:p w:rsidR="005C047F" w:rsidRDefault="005C047F">
            <w:pPr>
              <w:tabs>
                <w:tab w:val="left" w:pos="630"/>
                <w:tab w:val="left" w:pos="900"/>
              </w:tabs>
              <w:rPr>
                <w:rFonts w:ascii="TH SarabunPSK" w:eastAsia="TH SarabunPSK" w:hAnsi="TH SarabunPSK" w:cs="TH SarabunPSK"/>
                <w:sz w:val="24"/>
                <w:szCs w:val="24"/>
              </w:rPr>
            </w:pPr>
            <w:r>
              <w:rPr>
                <w:rFonts w:ascii="TH SarabunPSK" w:eastAsia="TH SarabunPSK" w:hAnsi="TH SarabunPSK" w:cs="TH SarabunPSK"/>
                <w:sz w:val="24"/>
                <w:szCs w:val="24"/>
              </w:rPr>
              <w:t xml:space="preserve">PLO6. </w:t>
            </w:r>
            <w:r w:rsidRPr="005C047F">
              <w:rPr>
                <w:rFonts w:ascii="TH SarabunPSK" w:eastAsia="TH SarabunPSK" w:hAnsi="TH SarabunPSK" w:cs="TH SarabunPSK"/>
                <w:sz w:val="24"/>
                <w:szCs w:val="24"/>
              </w:rPr>
              <w:t>Create a related computer</w:t>
            </w:r>
            <w:r>
              <w:rPr>
                <w:rFonts w:ascii="TH SarabunPSK" w:eastAsia="TH SarabunPSK" w:hAnsi="TH SarabunPSK" w:cs="TH SarabunPSK"/>
                <w:sz w:val="24"/>
                <w:szCs w:val="24"/>
              </w:rPr>
              <w:t xml:space="preserve"> </w:t>
            </w:r>
            <w:r w:rsidRPr="005C047F">
              <w:rPr>
                <w:rFonts w:ascii="TH SarabunPSK" w:eastAsia="TH SarabunPSK" w:hAnsi="TH SarabunPSK" w:cs="TH SarabunPSK"/>
                <w:sz w:val="24"/>
                <w:szCs w:val="24"/>
              </w:rPr>
              <w:t>engineering development based on</w:t>
            </w:r>
            <w:r>
              <w:rPr>
                <w:rFonts w:ascii="TH SarabunPSK" w:eastAsia="TH SarabunPSK" w:hAnsi="TH SarabunPSK" w:cs="TH SarabunPSK"/>
                <w:sz w:val="24"/>
                <w:szCs w:val="24"/>
              </w:rPr>
              <w:t xml:space="preserve"> </w:t>
            </w:r>
            <w:r w:rsidRPr="005C047F">
              <w:rPr>
                <w:rFonts w:ascii="TH SarabunPSK" w:eastAsia="TH SarabunPSK" w:hAnsi="TH SarabunPSK" w:cs="TH SarabunPSK"/>
                <w:sz w:val="24"/>
                <w:szCs w:val="24"/>
              </w:rPr>
              <w:t>information technologies in</w:t>
            </w:r>
            <w:r>
              <w:rPr>
                <w:rFonts w:ascii="TH SarabunPSK" w:eastAsia="TH SarabunPSK" w:hAnsi="TH SarabunPSK" w:cs="TH SarabunPSK"/>
                <w:sz w:val="24"/>
                <w:szCs w:val="24"/>
              </w:rPr>
              <w:t xml:space="preserve"> </w:t>
            </w:r>
            <w:r w:rsidRPr="005C047F">
              <w:rPr>
                <w:rFonts w:ascii="TH SarabunPSK" w:eastAsia="TH SarabunPSK" w:hAnsi="TH SarabunPSK" w:cs="TH SarabunPSK"/>
                <w:sz w:val="24"/>
                <w:szCs w:val="24"/>
              </w:rPr>
              <w:t>mathematics or applied statistics</w:t>
            </w:r>
            <w:r>
              <w:rPr>
                <w:rFonts w:ascii="TH SarabunPSK" w:eastAsia="TH SarabunPSK" w:hAnsi="TH SarabunPSK" w:cs="TH SarabunPSK"/>
                <w:sz w:val="24"/>
                <w:szCs w:val="24"/>
              </w:rPr>
              <w:t>.</w:t>
            </w:r>
          </w:p>
        </w:tc>
        <w:tc>
          <w:tcPr>
            <w:tcW w:w="4401" w:type="dxa"/>
          </w:tcPr>
          <w:p w:rsidR="005C047F" w:rsidRDefault="005C047F" w:rsidP="005C047F">
            <w:pPr>
              <w:tabs>
                <w:tab w:val="left" w:pos="630"/>
                <w:tab w:val="left" w:pos="900"/>
              </w:tabs>
              <w:rPr>
                <w:rFonts w:ascii="TH SarabunPSK" w:eastAsia="TH SarabunPSK" w:hAnsi="TH SarabunPSK" w:cs="TH SarabunPSK"/>
                <w:sz w:val="24"/>
                <w:szCs w:val="24"/>
              </w:rPr>
            </w:pPr>
            <w:r w:rsidRPr="005C047F">
              <w:rPr>
                <w:rFonts w:ascii="TH SarabunPSK" w:eastAsia="TH SarabunPSK" w:hAnsi="TH SarabunPSK" w:cs="TH SarabunPSK"/>
                <w:sz w:val="24"/>
                <w:szCs w:val="24"/>
              </w:rPr>
              <w:t>6.1 Choose information technology tools</w:t>
            </w:r>
            <w:r>
              <w:rPr>
                <w:rFonts w:ascii="TH SarabunPSK" w:eastAsia="TH SarabunPSK" w:hAnsi="TH SarabunPSK" w:cs="TH SarabunPSK"/>
                <w:sz w:val="24"/>
                <w:szCs w:val="24"/>
              </w:rPr>
              <w:t xml:space="preserve"> </w:t>
            </w:r>
            <w:r w:rsidRPr="005C047F">
              <w:rPr>
                <w:rFonts w:ascii="TH SarabunPSK" w:eastAsia="TH SarabunPSK" w:hAnsi="TH SarabunPSK" w:cs="TH SarabunPSK"/>
                <w:sz w:val="24"/>
                <w:szCs w:val="24"/>
              </w:rPr>
              <w:t>properly for computer engineering</w:t>
            </w:r>
            <w:r>
              <w:rPr>
                <w:rFonts w:ascii="TH SarabunPSK" w:eastAsia="TH SarabunPSK" w:hAnsi="TH SarabunPSK" w:cs="TH SarabunPSK"/>
                <w:sz w:val="24"/>
                <w:szCs w:val="24"/>
              </w:rPr>
              <w:t xml:space="preserve"> </w:t>
            </w:r>
            <w:r w:rsidRPr="005C047F">
              <w:rPr>
                <w:rFonts w:ascii="TH SarabunPSK" w:eastAsia="TH SarabunPSK" w:hAnsi="TH SarabunPSK" w:cs="TH SarabunPSK"/>
                <w:sz w:val="24"/>
                <w:szCs w:val="24"/>
              </w:rPr>
              <w:t>development.</w:t>
            </w:r>
          </w:p>
        </w:tc>
      </w:tr>
      <w:tr w:rsidR="005C047F" w:rsidTr="00F84AAF">
        <w:trPr>
          <w:jc w:val="center"/>
        </w:trPr>
        <w:tc>
          <w:tcPr>
            <w:tcW w:w="4531" w:type="dxa"/>
            <w:vMerge/>
          </w:tcPr>
          <w:p w:rsidR="005C047F" w:rsidRDefault="005C047F">
            <w:pPr>
              <w:tabs>
                <w:tab w:val="left" w:pos="630"/>
                <w:tab w:val="left" w:pos="900"/>
              </w:tabs>
              <w:rPr>
                <w:rFonts w:ascii="TH SarabunPSK" w:eastAsia="TH SarabunPSK" w:hAnsi="TH SarabunPSK" w:cs="TH SarabunPSK"/>
                <w:sz w:val="24"/>
                <w:szCs w:val="24"/>
              </w:rPr>
            </w:pPr>
          </w:p>
        </w:tc>
        <w:tc>
          <w:tcPr>
            <w:tcW w:w="4401" w:type="dxa"/>
          </w:tcPr>
          <w:p w:rsidR="005C047F" w:rsidRPr="005C047F" w:rsidRDefault="005C047F" w:rsidP="005C047F">
            <w:pPr>
              <w:tabs>
                <w:tab w:val="left" w:pos="630"/>
                <w:tab w:val="left" w:pos="900"/>
              </w:tabs>
              <w:rPr>
                <w:rFonts w:ascii="TH SarabunPSK" w:eastAsia="TH SarabunPSK" w:hAnsi="TH SarabunPSK" w:cs="TH SarabunPSK"/>
                <w:sz w:val="24"/>
                <w:szCs w:val="24"/>
              </w:rPr>
            </w:pPr>
            <w:r w:rsidRPr="005C047F">
              <w:rPr>
                <w:rFonts w:ascii="TH SarabunPSK" w:eastAsia="TH SarabunPSK" w:hAnsi="TH SarabunPSK" w:cs="TH SarabunPSK"/>
                <w:sz w:val="24"/>
                <w:szCs w:val="24"/>
              </w:rPr>
              <w:t>6.2 Create a related computer engineering</w:t>
            </w:r>
          </w:p>
          <w:p w:rsidR="005C047F" w:rsidRPr="005C047F" w:rsidRDefault="005C047F" w:rsidP="005C047F">
            <w:pPr>
              <w:tabs>
                <w:tab w:val="left" w:pos="630"/>
                <w:tab w:val="left" w:pos="900"/>
              </w:tabs>
              <w:rPr>
                <w:rFonts w:ascii="TH SarabunPSK" w:eastAsia="TH SarabunPSK" w:hAnsi="TH SarabunPSK" w:cs="TH SarabunPSK"/>
                <w:sz w:val="24"/>
                <w:szCs w:val="24"/>
              </w:rPr>
            </w:pPr>
            <w:r w:rsidRPr="005C047F">
              <w:rPr>
                <w:rFonts w:ascii="TH SarabunPSK" w:eastAsia="TH SarabunPSK" w:hAnsi="TH SarabunPSK" w:cs="TH SarabunPSK"/>
                <w:sz w:val="24"/>
                <w:szCs w:val="24"/>
              </w:rPr>
              <w:t>development based on selected tools.</w:t>
            </w:r>
          </w:p>
        </w:tc>
        <w:bookmarkStart w:id="1" w:name="_GoBack"/>
        <w:bookmarkEnd w:id="1"/>
      </w:tr>
    </w:tbl>
    <w:p w:rsidR="00A507C9" w:rsidRDefault="00A507C9" w:rsidP="00D21D63">
      <w:pPr>
        <w:tabs>
          <w:tab w:val="left" w:pos="630"/>
          <w:tab w:val="left" w:pos="900"/>
        </w:tabs>
        <w:spacing w:after="0"/>
        <w:ind w:left="360"/>
        <w:rPr>
          <w:rFonts w:ascii="TH SarabunPSK" w:eastAsia="TH SarabunPSK" w:hAnsi="TH SarabunPSK" w:cs="TH SarabunPSK"/>
          <w:sz w:val="31"/>
          <w:szCs w:val="31"/>
        </w:rPr>
      </w:pPr>
    </w:p>
    <w:sectPr w:rsidR="00A507C9">
      <w:headerReference w:type="default" r:id="rId7"/>
      <w:footerReference w:type="default" r:id="rId8"/>
      <w:pgSz w:w="12240" w:h="15840"/>
      <w:pgMar w:top="823" w:right="1440" w:bottom="630" w:left="1440" w:header="1080" w:footer="2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7E15" w:rsidRDefault="008E7E15">
      <w:pPr>
        <w:spacing w:after="0" w:line="240" w:lineRule="auto"/>
      </w:pPr>
      <w:r>
        <w:separator/>
      </w:r>
    </w:p>
  </w:endnote>
  <w:endnote w:type="continuationSeparator" w:id="0">
    <w:p w:rsidR="008E7E15" w:rsidRDefault="008E7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TH SarabunPSK">
    <w:panose1 w:val="020B0500040200020003"/>
    <w:charset w:val="00"/>
    <w:family w:val="swiss"/>
    <w:pitch w:val="variable"/>
    <w:sig w:usb0="A100006F" w:usb1="5000205A" w:usb2="00000000" w:usb3="00000000" w:csb0="00010193" w:csb1="00000000"/>
  </w:font>
  <w:font w:name="BrowalliaNew">
    <w:altName w:val="Arial Unicode MS"/>
    <w:charset w:val="88"/>
    <w:family w:val="auto"/>
    <w:pitch w:val="default"/>
    <w:sig w:usb0="00000003" w:usb1="08080000" w:usb2="00000010" w:usb3="00000000" w:csb0="00110001" w:csb1="00000000"/>
  </w:font>
  <w:font w:name="TH Sarabun New">
    <w:panose1 w:val="020B0500040200020003"/>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B8E" w:rsidRDefault="004B7B8E">
    <w:pPr>
      <w:tabs>
        <w:tab w:val="center" w:pos="4680"/>
        <w:tab w:val="right" w:pos="9360"/>
      </w:tabs>
      <w:spacing w:after="0" w:line="240" w:lineRule="auto"/>
      <w:jc w:val="center"/>
    </w:pPr>
    <w:r>
      <w:fldChar w:fldCharType="begin"/>
    </w:r>
    <w:r>
      <w:instrText>PAGE</w:instrText>
    </w:r>
    <w:r>
      <w:fldChar w:fldCharType="separate"/>
    </w:r>
    <w:r>
      <w:rPr>
        <w:noProof/>
      </w:rPr>
      <w:t>9</w:t>
    </w:r>
    <w:r>
      <w:fldChar w:fldCharType="end"/>
    </w:r>
  </w:p>
  <w:p w:rsidR="004B7B8E" w:rsidRDefault="004B7B8E">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7E15" w:rsidRDefault="008E7E15">
      <w:pPr>
        <w:spacing w:after="0" w:line="240" w:lineRule="auto"/>
      </w:pPr>
      <w:r>
        <w:separator/>
      </w:r>
    </w:p>
  </w:footnote>
  <w:footnote w:type="continuationSeparator" w:id="0">
    <w:p w:rsidR="008E7E15" w:rsidRDefault="008E7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7B8E" w:rsidRPr="00132D6E" w:rsidRDefault="004B7B8E" w:rsidP="00132D6E">
    <w:pPr>
      <w:tabs>
        <w:tab w:val="left" w:pos="5954"/>
      </w:tabs>
      <w:spacing w:after="0"/>
      <w:rPr>
        <w:rFonts w:ascii="TH SarabunPSK" w:eastAsia="TH SarabunPSK" w:hAnsi="TH SarabunPSK" w:cs="TH SarabunPSK"/>
        <w:sz w:val="24"/>
        <w:szCs w:val="24"/>
      </w:rPr>
    </w:pP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sidRPr="00132D6E">
      <w:rPr>
        <w:rFonts w:ascii="TH SarabunPSK" w:eastAsia="TH SarabunPSK" w:hAnsi="TH SarabunPSK" w:cs="TH SarabunPSK"/>
        <w:sz w:val="24"/>
        <w:szCs w:val="24"/>
      </w:rPr>
      <w:t>Undergraduate Program</w:t>
    </w:r>
    <w:r w:rsidRPr="00132D6E">
      <w:rPr>
        <w:noProof/>
        <w:sz w:val="24"/>
        <w:szCs w:val="24"/>
      </w:rPr>
      <w:drawing>
        <wp:anchor distT="0" distB="0" distL="0" distR="0" simplePos="0" relativeHeight="251658240" behindDoc="0" locked="0" layoutInCell="1" hidden="0" allowOverlap="1">
          <wp:simplePos x="0" y="0"/>
          <wp:positionH relativeFrom="margin">
            <wp:posOffset>2384121</wp:posOffset>
          </wp:positionH>
          <wp:positionV relativeFrom="paragraph">
            <wp:posOffset>-532129</wp:posOffset>
          </wp:positionV>
          <wp:extent cx="938530" cy="975995"/>
          <wp:effectExtent l="0" t="0" r="0" b="0"/>
          <wp:wrapSquare wrapText="bothSides" distT="0" distB="0" distL="0" distR="0"/>
          <wp:docPr id="1" name="image3.jpg" descr="MUIC_Logo_updated March 2017-"/>
          <wp:cNvGraphicFramePr/>
          <a:graphic xmlns:a="http://schemas.openxmlformats.org/drawingml/2006/main">
            <a:graphicData uri="http://schemas.openxmlformats.org/drawingml/2006/picture">
              <pic:pic xmlns:pic="http://schemas.openxmlformats.org/drawingml/2006/picture">
                <pic:nvPicPr>
                  <pic:cNvPr id="0" name="image3.jpg" descr="MUIC_Logo_updated March 2017-"/>
                  <pic:cNvPicPr preferRelativeResize="0"/>
                </pic:nvPicPr>
                <pic:blipFill>
                  <a:blip r:embed="rId1"/>
                  <a:srcRect/>
                  <a:stretch>
                    <a:fillRect/>
                  </a:stretch>
                </pic:blipFill>
                <pic:spPr>
                  <a:xfrm>
                    <a:off x="0" y="0"/>
                    <a:ext cx="938530" cy="975995"/>
                  </a:xfrm>
                  <a:prstGeom prst="rect">
                    <a:avLst/>
                  </a:prstGeom>
                  <a:ln/>
                </pic:spPr>
              </pic:pic>
            </a:graphicData>
          </a:graphic>
        </wp:anchor>
      </w:drawing>
    </w:r>
  </w:p>
  <w:p w:rsidR="004B7B8E" w:rsidRPr="00132D6E" w:rsidRDefault="004B7B8E" w:rsidP="00132D6E">
    <w:pPr>
      <w:tabs>
        <w:tab w:val="left" w:pos="5954"/>
      </w:tabs>
      <w:spacing w:after="0"/>
      <w:rPr>
        <w:rFonts w:ascii="TH SarabunPSK" w:eastAsia="TH SarabunPSK" w:hAnsi="TH SarabunPSK" w:cs="TH SarabunPSK"/>
        <w:sz w:val="24"/>
        <w:szCs w:val="24"/>
      </w:rPr>
    </w:pPr>
    <w:r w:rsidRPr="00132D6E">
      <w:rPr>
        <w:rFonts w:ascii="TH SarabunPSK" w:eastAsia="TH SarabunPSK" w:hAnsi="TH SarabunPSK" w:cs="TH SarabunPSK"/>
        <w:sz w:val="24"/>
        <w:szCs w:val="24"/>
      </w:rPr>
      <w:t xml:space="preserve">Course Title: </w:t>
    </w:r>
    <w:r w:rsidR="0087206F">
      <w:rPr>
        <w:rFonts w:ascii="TH SarabunPSK" w:eastAsia="TH SarabunPSK" w:hAnsi="TH SarabunPSK" w:cs="TH SarabunPSK"/>
        <w:sz w:val="24"/>
        <w:szCs w:val="24"/>
      </w:rPr>
      <w:t>Artificial Intelligence</w:t>
    </w:r>
    <w:r w:rsidRPr="00132D6E">
      <w:rPr>
        <w:rFonts w:ascii="TH SarabunPSK" w:eastAsia="TH SarabunPSK" w:hAnsi="TH SarabunPSK" w:cs="TH SarabunPSK"/>
        <w:sz w:val="24"/>
        <w:szCs w:val="24"/>
      </w:rPr>
      <w:tab/>
      <w:t>Mahidol University International College</w:t>
    </w:r>
  </w:p>
  <w:p w:rsidR="004B7B8E" w:rsidRPr="00132D6E" w:rsidRDefault="004B7B8E" w:rsidP="00132D6E">
    <w:pPr>
      <w:pBdr>
        <w:bottom w:val="single" w:sz="4" w:space="1" w:color="000000"/>
      </w:pBdr>
      <w:tabs>
        <w:tab w:val="left" w:pos="5954"/>
      </w:tabs>
      <w:spacing w:after="0"/>
      <w:rPr>
        <w:rFonts w:ascii="TH SarabunPSK" w:eastAsia="TH SarabunPSK" w:hAnsi="TH SarabunPSK" w:cs="TH SarabunPSK"/>
        <w:sz w:val="24"/>
        <w:szCs w:val="24"/>
      </w:rPr>
    </w:pPr>
    <w:r w:rsidRPr="00132D6E">
      <w:rPr>
        <w:rFonts w:ascii="TH SarabunPSK" w:eastAsia="TH SarabunPSK" w:hAnsi="TH SarabunPSK" w:cs="TH SarabunPSK"/>
        <w:sz w:val="24"/>
        <w:szCs w:val="24"/>
      </w:rPr>
      <w:t xml:space="preserve">Course Code: EGCI </w:t>
    </w:r>
    <w:r w:rsidR="0087206F">
      <w:rPr>
        <w:rFonts w:ascii="TH SarabunPSK" w:eastAsia="TH SarabunPSK" w:hAnsi="TH SarabunPSK" w:cs="TH SarabunPSK" w:hint="cs"/>
        <w:sz w:val="24"/>
        <w:szCs w:val="24"/>
        <w:cs/>
      </w:rPr>
      <w:t>461</w:t>
    </w:r>
    <w:r w:rsidRPr="00132D6E">
      <w:rPr>
        <w:rFonts w:ascii="TH SarabunPSK" w:eastAsia="TH SarabunPSK" w:hAnsi="TH SarabunPSK" w:cs="TH SarabunPSK"/>
        <w:sz w:val="24"/>
        <w:szCs w:val="24"/>
      </w:rPr>
      <w:tab/>
      <w:t>Division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F86C61"/>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 w15:restartNumberingAfterBreak="0">
    <w:nsid w:val="182F0B91"/>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 w15:restartNumberingAfterBreak="0">
    <w:nsid w:val="21E33A4A"/>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3" w15:restartNumberingAfterBreak="0">
    <w:nsid w:val="331F5816"/>
    <w:multiLevelType w:val="hybridMultilevel"/>
    <w:tmpl w:val="EBE6825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4" w15:restartNumberingAfterBreak="0">
    <w:nsid w:val="37404DB9"/>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A632D1D"/>
    <w:multiLevelType w:val="multilevel"/>
    <w:tmpl w:val="E4866AD2"/>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6" w15:restartNumberingAfterBreak="0">
    <w:nsid w:val="3BC52D57"/>
    <w:multiLevelType w:val="multilevel"/>
    <w:tmpl w:val="2C1E00E8"/>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7" w15:restartNumberingAfterBreak="0">
    <w:nsid w:val="488279D5"/>
    <w:multiLevelType w:val="hybridMultilevel"/>
    <w:tmpl w:val="714CE056"/>
    <w:lvl w:ilvl="0" w:tplc="CF940884">
      <w:start w:val="1"/>
      <w:numFmt w:val="decimal"/>
      <w:lvlText w:val="%1."/>
      <w:lvlJc w:val="left"/>
      <w:pPr>
        <w:ind w:left="342" w:hanging="360"/>
      </w:pPr>
      <w:rPr>
        <w:rFonts w:ascii="Arial" w:hAnsi="Arial" w:cs="Arial" w:hint="default"/>
        <w:b w:val="0"/>
        <w:color w:val="auto"/>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8" w15:restartNumberingAfterBreak="0">
    <w:nsid w:val="55ED26C8"/>
    <w:multiLevelType w:val="hybridMultilevel"/>
    <w:tmpl w:val="79E009D2"/>
    <w:lvl w:ilvl="0" w:tplc="CDDADAFC">
      <w:start w:val="1"/>
      <w:numFmt w:val="decimal"/>
      <w:lvlText w:val="%1."/>
      <w:lvlJc w:val="left"/>
      <w:pPr>
        <w:ind w:left="324" w:hanging="360"/>
      </w:pPr>
      <w:rPr>
        <w:rFonts w:hint="default"/>
        <w:strike w:val="0"/>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9" w15:restartNumberingAfterBreak="0">
    <w:nsid w:val="62065A6A"/>
    <w:multiLevelType w:val="hybridMultilevel"/>
    <w:tmpl w:val="EA507EC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0" w15:restartNumberingAfterBreak="0">
    <w:nsid w:val="6EF156FB"/>
    <w:multiLevelType w:val="multilevel"/>
    <w:tmpl w:val="474CAE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73182CDA"/>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num w:numId="1">
    <w:abstractNumId w:val="10"/>
  </w:num>
  <w:num w:numId="2">
    <w:abstractNumId w:val="4"/>
  </w:num>
  <w:num w:numId="3">
    <w:abstractNumId w:val="5"/>
  </w:num>
  <w:num w:numId="4">
    <w:abstractNumId w:val="6"/>
  </w:num>
  <w:num w:numId="5">
    <w:abstractNumId w:val="11"/>
  </w:num>
  <w:num w:numId="6">
    <w:abstractNumId w:val="9"/>
  </w:num>
  <w:num w:numId="7">
    <w:abstractNumId w:val="3"/>
  </w:num>
  <w:num w:numId="8">
    <w:abstractNumId w:val="7"/>
  </w:num>
  <w:num w:numId="9">
    <w:abstractNumId w:val="8"/>
  </w:num>
  <w:num w:numId="10">
    <w:abstractNumId w:val="0"/>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C9"/>
    <w:rsid w:val="000536AA"/>
    <w:rsid w:val="000628C2"/>
    <w:rsid w:val="00132D6E"/>
    <w:rsid w:val="001646E2"/>
    <w:rsid w:val="00177726"/>
    <w:rsid w:val="00187D99"/>
    <w:rsid w:val="001922BF"/>
    <w:rsid w:val="001E766C"/>
    <w:rsid w:val="001F1F28"/>
    <w:rsid w:val="001F56D9"/>
    <w:rsid w:val="002057AF"/>
    <w:rsid w:val="00213366"/>
    <w:rsid w:val="00243897"/>
    <w:rsid w:val="0025205F"/>
    <w:rsid w:val="00256273"/>
    <w:rsid w:val="00260F0F"/>
    <w:rsid w:val="00284874"/>
    <w:rsid w:val="00290ECE"/>
    <w:rsid w:val="002B07E2"/>
    <w:rsid w:val="002B2626"/>
    <w:rsid w:val="002B4488"/>
    <w:rsid w:val="003366C0"/>
    <w:rsid w:val="00366308"/>
    <w:rsid w:val="00371FCA"/>
    <w:rsid w:val="003910CA"/>
    <w:rsid w:val="003A1D64"/>
    <w:rsid w:val="003A5395"/>
    <w:rsid w:val="0042720B"/>
    <w:rsid w:val="00447434"/>
    <w:rsid w:val="00471DF5"/>
    <w:rsid w:val="00494C55"/>
    <w:rsid w:val="004A5BE1"/>
    <w:rsid w:val="004B7B8E"/>
    <w:rsid w:val="00517B3D"/>
    <w:rsid w:val="005321F6"/>
    <w:rsid w:val="005350F6"/>
    <w:rsid w:val="00535D08"/>
    <w:rsid w:val="005646B2"/>
    <w:rsid w:val="00565B04"/>
    <w:rsid w:val="00594DD4"/>
    <w:rsid w:val="005A2A5D"/>
    <w:rsid w:val="005C047F"/>
    <w:rsid w:val="005D2366"/>
    <w:rsid w:val="005D5804"/>
    <w:rsid w:val="0061436A"/>
    <w:rsid w:val="00647980"/>
    <w:rsid w:val="006926B1"/>
    <w:rsid w:val="006D0E24"/>
    <w:rsid w:val="006D232B"/>
    <w:rsid w:val="006D3F9F"/>
    <w:rsid w:val="0072560F"/>
    <w:rsid w:val="007735B9"/>
    <w:rsid w:val="00783571"/>
    <w:rsid w:val="00791737"/>
    <w:rsid w:val="00832A4C"/>
    <w:rsid w:val="0086743D"/>
    <w:rsid w:val="0087206F"/>
    <w:rsid w:val="00883918"/>
    <w:rsid w:val="008C5D73"/>
    <w:rsid w:val="008D4A44"/>
    <w:rsid w:val="008E7E15"/>
    <w:rsid w:val="008F1E3B"/>
    <w:rsid w:val="0093513B"/>
    <w:rsid w:val="00935CF5"/>
    <w:rsid w:val="00974B1A"/>
    <w:rsid w:val="009B44B8"/>
    <w:rsid w:val="009C39BD"/>
    <w:rsid w:val="00A113DB"/>
    <w:rsid w:val="00A507C9"/>
    <w:rsid w:val="00A841D9"/>
    <w:rsid w:val="00AA627A"/>
    <w:rsid w:val="00AB6A02"/>
    <w:rsid w:val="00AF374E"/>
    <w:rsid w:val="00B04575"/>
    <w:rsid w:val="00B163CE"/>
    <w:rsid w:val="00B23015"/>
    <w:rsid w:val="00B63F42"/>
    <w:rsid w:val="00B837E8"/>
    <w:rsid w:val="00BA1670"/>
    <w:rsid w:val="00BA7520"/>
    <w:rsid w:val="00BB3E7B"/>
    <w:rsid w:val="00BB5E80"/>
    <w:rsid w:val="00BC27AA"/>
    <w:rsid w:val="00BE3BC1"/>
    <w:rsid w:val="00C01078"/>
    <w:rsid w:val="00C025A2"/>
    <w:rsid w:val="00C80921"/>
    <w:rsid w:val="00C947B2"/>
    <w:rsid w:val="00CC796D"/>
    <w:rsid w:val="00CD1504"/>
    <w:rsid w:val="00D013CB"/>
    <w:rsid w:val="00D21D63"/>
    <w:rsid w:val="00D4163C"/>
    <w:rsid w:val="00D76A2E"/>
    <w:rsid w:val="00DD22B3"/>
    <w:rsid w:val="00DD2FFC"/>
    <w:rsid w:val="00DD7CEC"/>
    <w:rsid w:val="00E333B3"/>
    <w:rsid w:val="00E63005"/>
    <w:rsid w:val="00EC4FFF"/>
    <w:rsid w:val="00EE19CA"/>
    <w:rsid w:val="00F02D4F"/>
    <w:rsid w:val="00F036FE"/>
    <w:rsid w:val="00F55C5B"/>
    <w:rsid w:val="00F67B8C"/>
    <w:rsid w:val="00F826A4"/>
    <w:rsid w:val="00F84AAF"/>
    <w:rsid w:val="00F865C8"/>
    <w:rsid w:val="00F9141A"/>
    <w:rsid w:val="00F919BA"/>
    <w:rsid w:val="00F94A16"/>
    <w:rsid w:val="00FB1EC2"/>
    <w:rsid w:val="00FC6245"/>
    <w:rsid w:val="00FE73B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062F07"/>
  <w15:docId w15:val="{EFBF2C36-C7DF-6745-9730-4E6D56EC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US" w:eastAsia="en-US" w:bidi="th-TH"/>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A5BE1"/>
    <w:pPr>
      <w:tabs>
        <w:tab w:val="center" w:pos="4680"/>
        <w:tab w:val="right" w:pos="9360"/>
      </w:tabs>
      <w:spacing w:after="0" w:line="240" w:lineRule="auto"/>
    </w:pPr>
    <w:rPr>
      <w:rFonts w:cs="Angsana New"/>
      <w:szCs w:val="28"/>
    </w:rPr>
  </w:style>
  <w:style w:type="character" w:customStyle="1" w:styleId="HeaderChar">
    <w:name w:val="Header Char"/>
    <w:basedOn w:val="DefaultParagraphFont"/>
    <w:link w:val="Header"/>
    <w:uiPriority w:val="99"/>
    <w:rsid w:val="004A5BE1"/>
    <w:rPr>
      <w:rFonts w:cs="Angsana New"/>
      <w:szCs w:val="28"/>
    </w:rPr>
  </w:style>
  <w:style w:type="paragraph" w:styleId="Footer">
    <w:name w:val="footer"/>
    <w:basedOn w:val="Normal"/>
    <w:link w:val="FooterChar"/>
    <w:uiPriority w:val="99"/>
    <w:unhideWhenUsed/>
    <w:rsid w:val="004A5BE1"/>
    <w:pPr>
      <w:tabs>
        <w:tab w:val="center" w:pos="4680"/>
        <w:tab w:val="right" w:pos="9360"/>
      </w:tabs>
      <w:spacing w:after="0" w:line="240" w:lineRule="auto"/>
    </w:pPr>
    <w:rPr>
      <w:rFonts w:cs="Angsana New"/>
      <w:szCs w:val="28"/>
    </w:rPr>
  </w:style>
  <w:style w:type="character" w:customStyle="1" w:styleId="FooterChar">
    <w:name w:val="Footer Char"/>
    <w:basedOn w:val="DefaultParagraphFont"/>
    <w:link w:val="Footer"/>
    <w:uiPriority w:val="99"/>
    <w:rsid w:val="004A5BE1"/>
    <w:rPr>
      <w:rFonts w:cs="Angsana New"/>
      <w:szCs w:val="28"/>
    </w:rPr>
  </w:style>
  <w:style w:type="table" w:styleId="TableGrid">
    <w:name w:val="Table Grid"/>
    <w:basedOn w:val="TableNormal"/>
    <w:uiPriority w:val="39"/>
    <w:rsid w:val="00F919BA"/>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EastAsia" w:hAnsiTheme="minorHAnsi" w:cstheme="minorBidi"/>
      <w:color w:val="auto"/>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3B3"/>
    <w:pPr>
      <w:ind w:left="720"/>
      <w:contextualSpacing/>
    </w:pPr>
    <w:rPr>
      <w:rFonts w:cs="Angsana New"/>
      <w:szCs w:val="28"/>
    </w:rPr>
  </w:style>
  <w:style w:type="character" w:customStyle="1" w:styleId="small1">
    <w:name w:val="small1"/>
    <w:basedOn w:val="DefaultParagraphFont"/>
    <w:rsid w:val="001E766C"/>
    <w:rPr>
      <w:rFonts w:ascii="Verdana" w:hAnsi="Verdana"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7271957">
      <w:bodyDiv w:val="1"/>
      <w:marLeft w:val="0"/>
      <w:marRight w:val="0"/>
      <w:marTop w:val="0"/>
      <w:marBottom w:val="0"/>
      <w:divBdr>
        <w:top w:val="none" w:sz="0" w:space="0" w:color="auto"/>
        <w:left w:val="none" w:sz="0" w:space="0" w:color="auto"/>
        <w:bottom w:val="none" w:sz="0" w:space="0" w:color="auto"/>
        <w:right w:val="none" w:sz="0" w:space="0" w:color="auto"/>
      </w:divBdr>
      <w:divsChild>
        <w:div w:id="2107384349">
          <w:marLeft w:val="0"/>
          <w:marRight w:val="0"/>
          <w:marTop w:val="0"/>
          <w:marBottom w:val="0"/>
          <w:divBdr>
            <w:top w:val="none" w:sz="0" w:space="0" w:color="auto"/>
            <w:left w:val="none" w:sz="0" w:space="0" w:color="auto"/>
            <w:bottom w:val="none" w:sz="0" w:space="0" w:color="auto"/>
            <w:right w:val="none" w:sz="0" w:space="0" w:color="auto"/>
          </w:divBdr>
        </w:div>
        <w:div w:id="11265120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2717</TotalTime>
  <Pages>10</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Duangduean</dc:creator>
  <cp:lastModifiedBy>Tanasanee Phienthrakul</cp:lastModifiedBy>
  <cp:revision>28</cp:revision>
  <dcterms:created xsi:type="dcterms:W3CDTF">2020-07-12T01:47:00Z</dcterms:created>
  <dcterms:modified xsi:type="dcterms:W3CDTF">2020-07-19T00:37:00Z</dcterms:modified>
</cp:coreProperties>
</file>