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A20045" w14:textId="77777777" w:rsidR="00A85B37" w:rsidRDefault="00FB2297">
      <w:pPr>
        <w:spacing w:before="240"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TQF 3 Course Specifications</w:t>
      </w:r>
    </w:p>
    <w:p w14:paraId="4FF1437D"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1 General Information</w:t>
      </w:r>
    </w:p>
    <w:p w14:paraId="75B6E5E1" w14:textId="77777777" w:rsidR="00A85B37" w:rsidRDefault="00FB2297">
      <w:pPr>
        <w:tabs>
          <w:tab w:val="left" w:pos="720"/>
          <w:tab w:val="left" w:pos="1440"/>
          <w:tab w:val="left" w:pos="2160"/>
          <w:tab w:val="left" w:pos="2880"/>
          <w:tab w:val="right" w:pos="9360"/>
        </w:tabs>
        <w:spacing w:after="0"/>
        <w:rPr>
          <w:rFonts w:ascii="TH SarabunPSK" w:eastAsia="TH SarabunPSK" w:hAnsi="TH SarabunPSK" w:cs="TH SarabunPSK"/>
          <w:sz w:val="31"/>
          <w:szCs w:val="31"/>
        </w:rPr>
      </w:pPr>
      <w:r>
        <w:rPr>
          <w:rFonts w:ascii="TH SarabunPSK" w:eastAsia="TH SarabunPSK" w:hAnsi="TH SarabunPSK" w:cs="TH SarabunPSK"/>
          <w:sz w:val="31"/>
          <w:szCs w:val="31"/>
        </w:rPr>
        <w:t>1. Course code and course title</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p>
    <w:p w14:paraId="487DCA31" w14:textId="4B91E53B" w:rsidR="00E92C85" w:rsidRPr="00E92C85" w:rsidRDefault="00FB2297" w:rsidP="00E92C85">
      <w:pPr>
        <w:pStyle w:val="ListParagraph"/>
        <w:spacing w:after="0"/>
        <w:ind w:right="-403"/>
        <w:rPr>
          <w:rFonts w:ascii="TH SarabunPSK" w:eastAsia="BrowalliaNew-Bold" w:hAnsi="TH SarabunPSK" w:cs="TH SarabunPSK"/>
          <w:sz w:val="31"/>
          <w:szCs w:val="31"/>
          <w:cs/>
        </w:rPr>
      </w:pPr>
      <w:r w:rsidRPr="00E92C85">
        <w:rPr>
          <w:rFonts w:ascii="TH SarabunPSK" w:eastAsia="TH SarabunPSK" w:hAnsi="TH SarabunPSK" w:cs="TH SarabunPSK"/>
          <w:sz w:val="31"/>
          <w:szCs w:val="31"/>
        </w:rPr>
        <w:t>Thai</w:t>
      </w:r>
      <w:r w:rsidRPr="00E92C85">
        <w:rPr>
          <w:rFonts w:ascii="TH SarabunPSK" w:eastAsia="TH SarabunPSK" w:hAnsi="TH SarabunPSK" w:cs="TH SarabunPSK"/>
          <w:sz w:val="31"/>
          <w:szCs w:val="31"/>
        </w:rPr>
        <w:tab/>
      </w:r>
      <w:r w:rsidR="00DE3F49">
        <w:rPr>
          <w:rFonts w:ascii="TH SarabunPSK" w:hAnsi="TH SarabunPSK" w:cs="TH SarabunPSK"/>
          <w:sz w:val="31"/>
          <w:szCs w:val="31"/>
        </w:rPr>
        <w:t xml:space="preserve">EGCI </w:t>
      </w:r>
      <w:r w:rsidR="009135C1">
        <w:rPr>
          <w:rFonts w:ascii="TH SarabunPSK" w:hAnsi="TH SarabunPSK" w:cs="TH SarabunPSK"/>
          <w:sz w:val="31"/>
          <w:szCs w:val="31"/>
        </w:rPr>
        <w:t>4</w:t>
      </w:r>
      <w:r w:rsidR="00C34F28">
        <w:rPr>
          <w:rFonts w:ascii="TH SarabunPSK" w:hAnsi="TH SarabunPSK" w:cs="TH SarabunPSK"/>
          <w:sz w:val="31"/>
          <w:szCs w:val="31"/>
        </w:rPr>
        <w:t>94</w:t>
      </w:r>
      <w:r w:rsidR="00E92C85" w:rsidRPr="00E92C85">
        <w:rPr>
          <w:rFonts w:ascii="TH SarabunPSK" w:hAnsi="TH SarabunPSK" w:cs="TH SarabunPSK"/>
          <w:sz w:val="31"/>
          <w:szCs w:val="31"/>
        </w:rPr>
        <w:tab/>
      </w:r>
      <w:r w:rsidR="00C34F28">
        <w:rPr>
          <w:rFonts w:ascii="TH SarabunPSK" w:hAnsi="TH SarabunPSK" w:cs="TH SarabunPSK" w:hint="cs"/>
          <w:sz w:val="31"/>
          <w:szCs w:val="31"/>
          <w:cs/>
        </w:rPr>
        <w:t>นิติวิทยาเชิงเลขขั้นหลักมูล</w:t>
      </w:r>
    </w:p>
    <w:p w14:paraId="65D91590" w14:textId="42CB2ADF" w:rsidR="00E92C85" w:rsidRPr="00E92C85" w:rsidRDefault="00FB2297">
      <w:pPr>
        <w:spacing w:after="0"/>
        <w:rPr>
          <w:rFonts w:ascii="TH SarabunPSK" w:eastAsia="TH SarabunPSK" w:hAnsi="TH SarabunPSK" w:cs="TH SarabunPSK"/>
          <w:sz w:val="31"/>
          <w:szCs w:val="31"/>
        </w:rPr>
      </w:pPr>
      <w:r w:rsidRPr="00E92C85">
        <w:rPr>
          <w:rFonts w:ascii="TH SarabunPSK" w:eastAsia="TH SarabunPSK" w:hAnsi="TH SarabunPSK" w:cs="TH SarabunPSK"/>
          <w:sz w:val="31"/>
          <w:szCs w:val="31"/>
        </w:rPr>
        <w:tab/>
        <w:t>English</w:t>
      </w:r>
      <w:r w:rsidRPr="00E92C85">
        <w:rPr>
          <w:rFonts w:ascii="TH SarabunPSK" w:eastAsia="TH SarabunPSK" w:hAnsi="TH SarabunPSK" w:cs="TH SarabunPSK"/>
          <w:sz w:val="31"/>
          <w:szCs w:val="31"/>
        </w:rPr>
        <w:tab/>
      </w:r>
      <w:r w:rsidR="00DE3F49">
        <w:rPr>
          <w:rFonts w:ascii="TH SarabunPSK" w:eastAsia="BrowalliaNew-Bold" w:hAnsi="TH SarabunPSK" w:cs="TH SarabunPSK"/>
          <w:sz w:val="31"/>
          <w:szCs w:val="31"/>
        </w:rPr>
        <w:t xml:space="preserve">EGCI </w:t>
      </w:r>
      <w:r w:rsidR="009135C1">
        <w:rPr>
          <w:rFonts w:ascii="TH SarabunPSK" w:eastAsia="BrowalliaNew-Bold" w:hAnsi="TH SarabunPSK" w:cs="TH SarabunPSK"/>
          <w:sz w:val="31"/>
          <w:szCs w:val="31"/>
        </w:rPr>
        <w:t>4</w:t>
      </w:r>
      <w:r w:rsidR="00C34F28">
        <w:rPr>
          <w:rFonts w:ascii="TH SarabunPSK" w:eastAsia="BrowalliaNew-Bold" w:hAnsi="TH SarabunPSK" w:cs="TH SarabunPSK"/>
          <w:sz w:val="31"/>
          <w:szCs w:val="31"/>
        </w:rPr>
        <w:t>94</w:t>
      </w:r>
      <w:r w:rsidR="00E92C85" w:rsidRPr="00E92C85">
        <w:rPr>
          <w:rFonts w:ascii="TH SarabunPSK" w:eastAsia="BrowalliaNew-Bold" w:hAnsi="TH SarabunPSK" w:cs="TH SarabunPSK"/>
          <w:sz w:val="31"/>
          <w:szCs w:val="31"/>
        </w:rPr>
        <w:tab/>
      </w:r>
      <w:r w:rsidR="00C34F28">
        <w:rPr>
          <w:rFonts w:ascii="TH SarabunPSK" w:eastAsia="TH SarabunPSK" w:hAnsi="TH SarabunPSK" w:cs="TH SarabunPSK"/>
          <w:sz w:val="31"/>
          <w:szCs w:val="31"/>
        </w:rPr>
        <w:t>Fundamental of Digital Forensics</w:t>
      </w:r>
      <w:r w:rsidR="00E92C85" w:rsidRPr="00E92C85">
        <w:rPr>
          <w:rFonts w:ascii="TH SarabunPSK" w:eastAsia="TH SarabunPSK" w:hAnsi="TH SarabunPSK" w:cs="TH SarabunPSK"/>
          <w:sz w:val="31"/>
          <w:szCs w:val="31"/>
        </w:rPr>
        <w:t xml:space="preserve"> </w:t>
      </w:r>
    </w:p>
    <w:p w14:paraId="2BBE177D" w14:textId="1EE8C7F4" w:rsidR="00A85B37" w:rsidRPr="00E92C85" w:rsidRDefault="00FB2297">
      <w:pPr>
        <w:spacing w:after="0"/>
        <w:rPr>
          <w:rFonts w:ascii="TH SarabunPSK" w:eastAsia="TH SarabunPSK" w:hAnsi="TH SarabunPSK" w:cs="TH SarabunPSK"/>
          <w:sz w:val="31"/>
          <w:szCs w:val="31"/>
          <w:lang w:val="en-GB"/>
        </w:rPr>
      </w:pPr>
      <w:r w:rsidRPr="00E92C85">
        <w:rPr>
          <w:rFonts w:ascii="TH SarabunPSK" w:eastAsia="TH SarabunPSK" w:hAnsi="TH SarabunPSK" w:cs="TH SarabunPSK"/>
          <w:sz w:val="31"/>
          <w:szCs w:val="31"/>
        </w:rPr>
        <w:t>2. Number of credits</w:t>
      </w:r>
      <w:r w:rsidRPr="00E92C85">
        <w:rPr>
          <w:rFonts w:ascii="TH SarabunPSK" w:eastAsia="TH SarabunPSK" w:hAnsi="TH SarabunPSK" w:cs="TH SarabunPSK"/>
          <w:sz w:val="31"/>
          <w:szCs w:val="31"/>
        </w:rPr>
        <w:tab/>
      </w:r>
      <w:r w:rsidR="00E92C85" w:rsidRPr="00E92C85">
        <w:rPr>
          <w:rFonts w:ascii="TH SarabunPSK" w:eastAsia="TH SarabunPSK" w:hAnsi="TH SarabunPSK" w:cs="TH SarabunPSK"/>
          <w:sz w:val="31"/>
          <w:szCs w:val="31"/>
        </w:rPr>
        <w:t>4 Credits</w:t>
      </w:r>
    </w:p>
    <w:p w14:paraId="3697D67A" w14:textId="77777777" w:rsidR="00A85B37" w:rsidRPr="00E92C85" w:rsidRDefault="00FB2297">
      <w:pPr>
        <w:spacing w:after="0"/>
        <w:rPr>
          <w:rFonts w:ascii="TH SarabunPSK" w:eastAsia="TH SarabunPSK" w:hAnsi="TH SarabunPSK" w:cs="TH SarabunPSK"/>
          <w:sz w:val="31"/>
          <w:szCs w:val="31"/>
        </w:rPr>
      </w:pPr>
      <w:r w:rsidRPr="00E92C85">
        <w:rPr>
          <w:rFonts w:ascii="TH SarabunPSK" w:eastAsia="TH SarabunPSK" w:hAnsi="TH SarabunPSK" w:cs="TH SarabunPSK"/>
          <w:sz w:val="31"/>
          <w:szCs w:val="31"/>
        </w:rPr>
        <w:t>3. Program and type of subject</w:t>
      </w:r>
    </w:p>
    <w:p w14:paraId="7A0BC568" w14:textId="0B3B0B64" w:rsidR="00A85B37" w:rsidRPr="00E92C85" w:rsidRDefault="00FB2297">
      <w:pPr>
        <w:spacing w:after="0"/>
        <w:rPr>
          <w:rFonts w:ascii="TH SarabunPSK" w:eastAsia="TH SarabunPSK" w:hAnsi="TH SarabunPSK" w:cs="TH SarabunPSK"/>
          <w:sz w:val="31"/>
          <w:szCs w:val="31"/>
        </w:rPr>
      </w:pPr>
      <w:r w:rsidRPr="00E92C85">
        <w:rPr>
          <w:rFonts w:ascii="TH SarabunPSK" w:eastAsia="TH SarabunPSK" w:hAnsi="TH SarabunPSK" w:cs="TH SarabunPSK"/>
          <w:sz w:val="31"/>
          <w:szCs w:val="31"/>
        </w:rPr>
        <w:tab/>
        <w:t xml:space="preserve">3.1 Program </w:t>
      </w:r>
      <w:r w:rsidRPr="00E92C85">
        <w:rPr>
          <w:rFonts w:ascii="TH SarabunPSK" w:eastAsia="TH SarabunPSK" w:hAnsi="TH SarabunPSK" w:cs="TH SarabunPSK"/>
          <w:sz w:val="31"/>
          <w:szCs w:val="31"/>
        </w:rPr>
        <w:tab/>
      </w:r>
      <w:r w:rsidRPr="00E92C85">
        <w:rPr>
          <w:rFonts w:ascii="TH SarabunPSK" w:eastAsia="TH SarabunPSK" w:hAnsi="TH SarabunPSK" w:cs="TH SarabunPSK"/>
          <w:sz w:val="31"/>
          <w:szCs w:val="31"/>
        </w:rPr>
        <w:tab/>
      </w:r>
      <w:r w:rsidR="00E92C85">
        <w:rPr>
          <w:rFonts w:ascii="TH SarabunPSK" w:eastAsia="TH SarabunPSK" w:hAnsi="TH SarabunPSK" w:cs="TH SarabunPSK"/>
          <w:sz w:val="31"/>
          <w:szCs w:val="31"/>
        </w:rPr>
        <w:t xml:space="preserve">Bachelor of Engineering </w:t>
      </w:r>
      <w:r w:rsidRPr="00E92C85">
        <w:rPr>
          <w:rFonts w:ascii="TH SarabunPSK" w:eastAsia="TH SarabunPSK" w:hAnsi="TH SarabunPSK" w:cs="TH SarabunPSK"/>
          <w:sz w:val="31"/>
          <w:szCs w:val="31"/>
          <w:u w:val="single"/>
        </w:rPr>
        <w:t>(</w:t>
      </w:r>
      <w:r w:rsidR="00E92C85">
        <w:rPr>
          <w:rFonts w:ascii="TH SarabunPSK" w:eastAsia="TH SarabunPSK" w:hAnsi="TH SarabunPSK" w:cs="TH SarabunPSK"/>
          <w:sz w:val="31"/>
          <w:szCs w:val="31"/>
          <w:u w:val="single"/>
        </w:rPr>
        <w:t>Computer Engineering</w:t>
      </w:r>
      <w:r w:rsidRPr="00E92C85">
        <w:rPr>
          <w:rFonts w:ascii="TH SarabunPSK" w:eastAsia="TH SarabunPSK" w:hAnsi="TH SarabunPSK" w:cs="TH SarabunPSK"/>
          <w:sz w:val="31"/>
          <w:szCs w:val="31"/>
          <w:u w:val="single"/>
        </w:rPr>
        <w:t xml:space="preserve">) </w:t>
      </w:r>
    </w:p>
    <w:p w14:paraId="256C9E1F" w14:textId="52FABF09" w:rsidR="00E92C85" w:rsidRPr="00E92C85" w:rsidRDefault="00FB2297" w:rsidP="00E92C85">
      <w:pPr>
        <w:numPr>
          <w:ilvl w:val="1"/>
          <w:numId w:val="13"/>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E92C85">
        <w:rPr>
          <w:rFonts w:ascii="TH SarabunPSK" w:eastAsia="TH SarabunPSK" w:hAnsi="TH SarabunPSK" w:cs="TH SarabunPSK"/>
          <w:sz w:val="31"/>
          <w:szCs w:val="31"/>
        </w:rPr>
        <w:t>Type of Subject</w:t>
      </w:r>
      <w:r w:rsidRPr="00E92C85">
        <w:rPr>
          <w:rFonts w:ascii="TH SarabunPSK" w:eastAsia="TH SarabunPSK" w:hAnsi="TH SarabunPSK" w:cs="TH SarabunPSK"/>
          <w:sz w:val="31"/>
          <w:szCs w:val="31"/>
        </w:rPr>
        <w:tab/>
      </w:r>
      <w:r w:rsidR="00E92C85" w:rsidRPr="00E92C85">
        <w:rPr>
          <w:rFonts w:ascii="TH SarabunPSK" w:hAnsi="TH SarabunPSK" w:cs="TH SarabunPSK"/>
          <w:sz w:val="31"/>
          <w:szCs w:val="31"/>
        </w:rPr>
        <w:t>Major Course (Required Major)</w:t>
      </w:r>
    </w:p>
    <w:p w14:paraId="30A124BD" w14:textId="27027C70" w:rsidR="00A85B37" w:rsidRDefault="00A85B37">
      <w:pPr>
        <w:spacing w:after="0"/>
        <w:rPr>
          <w:rFonts w:ascii="TH SarabunPSK" w:eastAsia="TH SarabunPSK" w:hAnsi="TH SarabunPSK" w:cs="TH SarabunPSK"/>
          <w:sz w:val="31"/>
          <w:szCs w:val="31"/>
        </w:rPr>
      </w:pPr>
    </w:p>
    <w:p w14:paraId="310B272D"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4. Course Coordinator and Course Lecturer</w:t>
      </w:r>
    </w:p>
    <w:p w14:paraId="13EAABE3" w14:textId="398E63A1" w:rsidR="00A85B37" w:rsidRDefault="00DE3F49">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 xml:space="preserve">4.1 </w:t>
      </w:r>
      <w:r w:rsidR="00FB2297">
        <w:rPr>
          <w:rFonts w:ascii="TH SarabunPSK" w:eastAsia="TH SarabunPSK" w:hAnsi="TH SarabunPSK" w:cs="TH SarabunPSK"/>
          <w:sz w:val="31"/>
          <w:szCs w:val="31"/>
        </w:rPr>
        <w:t xml:space="preserve">Course Coordinator </w:t>
      </w:r>
      <w:r w:rsidR="00FB2297">
        <w:rPr>
          <w:rFonts w:ascii="TH SarabunPSK" w:eastAsia="TH SarabunPSK" w:hAnsi="TH SarabunPSK" w:cs="TH SarabunPSK"/>
          <w:sz w:val="31"/>
          <w:szCs w:val="31"/>
        </w:rPr>
        <w:tab/>
      </w:r>
      <w:r w:rsidR="00E92C85">
        <w:rPr>
          <w:rFonts w:ascii="TH SarabunPSK" w:eastAsia="TH SarabunPSK" w:hAnsi="TH SarabunPSK" w:cs="TH SarabunPSK"/>
          <w:sz w:val="31"/>
          <w:szCs w:val="31"/>
        </w:rPr>
        <w:t>Dr</w:t>
      </w:r>
      <w:r w:rsidR="00FB2297">
        <w:rPr>
          <w:rFonts w:ascii="TH SarabunPSK" w:eastAsia="TH SarabunPSK" w:hAnsi="TH SarabunPSK" w:cs="TH SarabunPSK"/>
          <w:sz w:val="31"/>
          <w:szCs w:val="31"/>
        </w:rPr>
        <w:t>.</w:t>
      </w:r>
      <w:r w:rsidR="00E92C85">
        <w:rPr>
          <w:rFonts w:ascii="TH SarabunPSK" w:eastAsia="TH SarabunPSK" w:hAnsi="TH SarabunPSK" w:cs="TH SarabunPSK"/>
          <w:sz w:val="31"/>
          <w:szCs w:val="31"/>
        </w:rPr>
        <w:t xml:space="preserve"> </w:t>
      </w:r>
      <w:proofErr w:type="spellStart"/>
      <w:r w:rsidR="00E92C85">
        <w:rPr>
          <w:rFonts w:ascii="TH SarabunPSK" w:eastAsia="TH SarabunPSK" w:hAnsi="TH SarabunPSK" w:cs="TH SarabunPSK"/>
          <w:sz w:val="31"/>
          <w:szCs w:val="31"/>
        </w:rPr>
        <w:t>Mingmanas</w:t>
      </w:r>
      <w:proofErr w:type="spellEnd"/>
      <w:r w:rsidR="00E92C85">
        <w:rPr>
          <w:rFonts w:ascii="TH SarabunPSK" w:eastAsia="TH SarabunPSK" w:hAnsi="TH SarabunPSK" w:cs="TH SarabunPSK"/>
          <w:sz w:val="31"/>
          <w:szCs w:val="31"/>
        </w:rPr>
        <w:t xml:space="preserve"> </w:t>
      </w:r>
      <w:proofErr w:type="spellStart"/>
      <w:r w:rsidR="00E92C85">
        <w:rPr>
          <w:rFonts w:ascii="TH SarabunPSK" w:eastAsia="TH SarabunPSK" w:hAnsi="TH SarabunPSK" w:cs="TH SarabunPSK"/>
          <w:sz w:val="31"/>
          <w:szCs w:val="31"/>
        </w:rPr>
        <w:t>Sivaraksa</w:t>
      </w:r>
      <w:proofErr w:type="spellEnd"/>
    </w:p>
    <w:p w14:paraId="2CD0E255" w14:textId="1E734FEE"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4.2 Course Lecturer</w:t>
      </w:r>
      <w:r>
        <w:rPr>
          <w:rFonts w:ascii="TH SarabunPSK" w:eastAsia="TH SarabunPSK" w:hAnsi="TH SarabunPSK" w:cs="TH SarabunPSK"/>
          <w:sz w:val="31"/>
          <w:szCs w:val="31"/>
        </w:rPr>
        <w:tab/>
      </w:r>
      <w:r w:rsidR="00DE3F49">
        <w:rPr>
          <w:rFonts w:ascii="TH SarabunPSK" w:eastAsia="TH SarabunPSK" w:hAnsi="TH SarabunPSK" w:cs="TH SarabunPSK"/>
          <w:sz w:val="31"/>
          <w:szCs w:val="31"/>
        </w:rPr>
        <w:tab/>
        <w:t>Assoc</w:t>
      </w:r>
      <w:r w:rsidR="00DE3F49" w:rsidRPr="00DE3F49">
        <w:rPr>
          <w:rFonts w:ascii="TH SarabunPSK" w:eastAsia="TH SarabunPSK" w:hAnsi="TH SarabunPSK" w:cs="TH SarabunPSK"/>
          <w:sz w:val="31"/>
          <w:szCs w:val="31"/>
        </w:rPr>
        <w:t>. Prof. Suratose Tritilanunt, Ph.D.</w:t>
      </w:r>
    </w:p>
    <w:p w14:paraId="64879990"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5. Trimester/ Year of Study</w:t>
      </w:r>
    </w:p>
    <w:p w14:paraId="411B1C7A" w14:textId="4F58D1B1"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5.1 Trimester</w:t>
      </w:r>
      <w:r>
        <w:rPr>
          <w:rFonts w:ascii="TH SarabunPSK" w:eastAsia="TH SarabunPSK" w:hAnsi="TH SarabunPSK" w:cs="TH SarabunPSK"/>
          <w:sz w:val="31"/>
          <w:szCs w:val="31"/>
        </w:rPr>
        <w:tab/>
      </w:r>
      <w:r w:rsidR="00DE3F49">
        <w:rPr>
          <w:rFonts w:ascii="TH SarabunPSK" w:eastAsia="TH SarabunPSK" w:hAnsi="TH SarabunPSK" w:cs="TH SarabunPSK"/>
          <w:sz w:val="31"/>
          <w:szCs w:val="31"/>
        </w:rPr>
        <w:tab/>
      </w:r>
      <w:r w:rsidR="00E92C85" w:rsidRPr="00E92C85">
        <w:rPr>
          <w:rFonts w:ascii="TH SarabunPSK" w:eastAsia="TH SarabunPSK" w:hAnsi="TH SarabunPSK" w:cs="TH SarabunPSK"/>
          <w:sz w:val="31"/>
          <w:szCs w:val="31"/>
        </w:rPr>
        <w:t>Third trimester</w:t>
      </w:r>
      <w:r w:rsidRPr="00E92C85">
        <w:rPr>
          <w:rFonts w:ascii="TH SarabunPSK" w:eastAsia="TH SarabunPSK" w:hAnsi="TH SarabunPSK" w:cs="TH SarabunPSK"/>
          <w:sz w:val="31"/>
          <w:szCs w:val="31"/>
        </w:rPr>
        <w:t xml:space="preserve"> / for </w:t>
      </w:r>
      <w:r w:rsidR="009135C1">
        <w:rPr>
          <w:rFonts w:ascii="TH SarabunPSK" w:eastAsia="TH SarabunPSK" w:hAnsi="TH SarabunPSK" w:cs="TH SarabunPSK"/>
          <w:sz w:val="31"/>
          <w:szCs w:val="31"/>
        </w:rPr>
        <w:t>4</w:t>
      </w:r>
      <w:r w:rsidR="009135C1">
        <w:rPr>
          <w:rFonts w:ascii="TH SarabunPSK" w:eastAsia="TH SarabunPSK" w:hAnsi="TH SarabunPSK" w:cs="TH SarabunPSK"/>
          <w:sz w:val="31"/>
          <w:szCs w:val="31"/>
          <w:vertAlign w:val="superscript"/>
        </w:rPr>
        <w:t>th</w:t>
      </w:r>
      <w:r w:rsidR="00E92C85" w:rsidRPr="00E92C85">
        <w:rPr>
          <w:rFonts w:ascii="TH SarabunPSK" w:eastAsia="TH SarabunPSK" w:hAnsi="TH SarabunPSK" w:cs="TH SarabunPSK"/>
          <w:sz w:val="31"/>
          <w:szCs w:val="31"/>
        </w:rPr>
        <w:t xml:space="preserve"> year Computer Engineering </w:t>
      </w:r>
    </w:p>
    <w:p w14:paraId="48205521" w14:textId="0C2DE9E6"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5.2 Course Capacity</w:t>
      </w:r>
      <w:r>
        <w:rPr>
          <w:rFonts w:ascii="TH SarabunPSK" w:eastAsia="TH SarabunPSK" w:hAnsi="TH SarabunPSK" w:cs="TH SarabunPSK"/>
          <w:sz w:val="31"/>
          <w:szCs w:val="31"/>
        </w:rPr>
        <w:tab/>
        <w:t>Approximately</w:t>
      </w:r>
      <w:r w:rsidR="00E92C85">
        <w:rPr>
          <w:rFonts w:ascii="TH SarabunPSK" w:eastAsia="TH SarabunPSK" w:hAnsi="TH SarabunPSK" w:cs="TH SarabunPSK"/>
          <w:sz w:val="31"/>
          <w:szCs w:val="31"/>
        </w:rPr>
        <w:t xml:space="preserve"> 25 </w:t>
      </w:r>
      <w:r>
        <w:rPr>
          <w:rFonts w:ascii="TH SarabunPSK" w:eastAsia="TH SarabunPSK" w:hAnsi="TH SarabunPSK" w:cs="TH SarabunPSK"/>
          <w:sz w:val="31"/>
          <w:szCs w:val="31"/>
        </w:rPr>
        <w:t>students</w:t>
      </w:r>
    </w:p>
    <w:p w14:paraId="1B6EA08B" w14:textId="21F70433" w:rsidR="00A85B37" w:rsidRDefault="00FB2297">
      <w:pPr>
        <w:spacing w:after="0"/>
        <w:rPr>
          <w:rFonts w:ascii="TH SarabunPSK" w:eastAsia="TH SarabunPSK" w:hAnsi="TH SarabunPSK" w:cs="TH SarabunPSK"/>
          <w:sz w:val="31"/>
          <w:szCs w:val="31"/>
          <w:u w:val="single"/>
        </w:rPr>
      </w:pPr>
      <w:r>
        <w:rPr>
          <w:rFonts w:ascii="TH SarabunPSK" w:eastAsia="TH SarabunPSK" w:hAnsi="TH SarabunPSK" w:cs="TH SarabunPSK"/>
          <w:sz w:val="31"/>
          <w:szCs w:val="31"/>
        </w:rPr>
        <w:t>6. Pre-requisite</w:t>
      </w:r>
      <w:r>
        <w:rPr>
          <w:rFonts w:ascii="TH SarabunPSK" w:eastAsia="TH SarabunPSK" w:hAnsi="TH SarabunPSK" w:cs="TH SarabunPSK"/>
          <w:sz w:val="31"/>
          <w:szCs w:val="31"/>
        </w:rPr>
        <w:tab/>
      </w:r>
      <w:r>
        <w:rPr>
          <w:rFonts w:ascii="TH SarabunPSK" w:eastAsia="TH SarabunPSK" w:hAnsi="TH SarabunPSK" w:cs="TH SarabunPSK"/>
          <w:sz w:val="31"/>
          <w:szCs w:val="31"/>
        </w:rPr>
        <w:tab/>
      </w:r>
      <w:r w:rsidR="00C34F28">
        <w:rPr>
          <w:rFonts w:ascii="TH SarabunPSK" w:eastAsia="TH SarabunPSK" w:hAnsi="TH SarabunPSK" w:cs="TH SarabunPSK"/>
          <w:sz w:val="31"/>
          <w:szCs w:val="31"/>
        </w:rPr>
        <w:t>None</w:t>
      </w:r>
    </w:p>
    <w:p w14:paraId="7E11A7E5" w14:textId="722B0A9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7. Co-requisites</w:t>
      </w:r>
      <w:r>
        <w:rPr>
          <w:rFonts w:ascii="TH SarabunPSK" w:eastAsia="TH SarabunPSK" w:hAnsi="TH SarabunPSK" w:cs="TH SarabunPSK"/>
          <w:sz w:val="31"/>
          <w:szCs w:val="31"/>
        </w:rPr>
        <w:tab/>
      </w:r>
      <w:r>
        <w:rPr>
          <w:rFonts w:ascii="TH SarabunPSK" w:eastAsia="TH SarabunPSK" w:hAnsi="TH SarabunPSK" w:cs="TH SarabunPSK"/>
          <w:sz w:val="31"/>
          <w:szCs w:val="31"/>
        </w:rPr>
        <w:tab/>
      </w:r>
      <w:r w:rsidR="00DE3F49" w:rsidRPr="00E92C85">
        <w:rPr>
          <w:rFonts w:ascii="TH SarabunPSK" w:eastAsia="TH SarabunPSK" w:hAnsi="TH SarabunPSK" w:cs="TH SarabunPSK"/>
          <w:sz w:val="31"/>
          <w:szCs w:val="31"/>
        </w:rPr>
        <w:t>None</w:t>
      </w:r>
    </w:p>
    <w:p w14:paraId="0662ED43" w14:textId="3E07618D"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8. Venue of Study</w:t>
      </w:r>
      <w:r>
        <w:rPr>
          <w:rFonts w:ascii="TH SarabunPSK" w:eastAsia="TH SarabunPSK" w:hAnsi="TH SarabunPSK" w:cs="TH SarabunPSK"/>
          <w:sz w:val="31"/>
          <w:szCs w:val="31"/>
        </w:rPr>
        <w:tab/>
      </w:r>
      <w:proofErr w:type="spellStart"/>
      <w:r w:rsidR="00E92C85">
        <w:rPr>
          <w:rFonts w:ascii="TH SarabunPSK" w:eastAsia="TH SarabunPSK" w:hAnsi="TH SarabunPSK" w:cs="TH SarabunPSK"/>
          <w:sz w:val="31"/>
          <w:szCs w:val="31"/>
        </w:rPr>
        <w:t>Mahidol</w:t>
      </w:r>
      <w:proofErr w:type="spellEnd"/>
      <w:r w:rsidR="00E92C85">
        <w:rPr>
          <w:rFonts w:ascii="TH SarabunPSK" w:eastAsia="TH SarabunPSK" w:hAnsi="TH SarabunPSK" w:cs="TH SarabunPSK"/>
          <w:sz w:val="31"/>
          <w:szCs w:val="31"/>
        </w:rPr>
        <w:t xml:space="preserve"> University, </w:t>
      </w:r>
      <w:proofErr w:type="spellStart"/>
      <w:r w:rsidR="00E92C85">
        <w:rPr>
          <w:rFonts w:ascii="TH SarabunPSK" w:eastAsia="TH SarabunPSK" w:hAnsi="TH SarabunPSK" w:cs="TH SarabunPSK"/>
          <w:sz w:val="31"/>
          <w:szCs w:val="31"/>
        </w:rPr>
        <w:t>Salaya</w:t>
      </w:r>
      <w:proofErr w:type="spellEnd"/>
      <w:r w:rsidR="00E92C85">
        <w:rPr>
          <w:rFonts w:ascii="TH SarabunPSK" w:eastAsia="TH SarabunPSK" w:hAnsi="TH SarabunPSK" w:cs="TH SarabunPSK"/>
          <w:sz w:val="31"/>
          <w:szCs w:val="31"/>
        </w:rPr>
        <w:t xml:space="preserve"> campus</w:t>
      </w:r>
    </w:p>
    <w:p w14:paraId="1C34DA91"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9. Date of Latest Revision</w:t>
      </w:r>
    </w:p>
    <w:p w14:paraId="32B19B22"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Date …………… Month …………</w:t>
      </w:r>
      <w:proofErr w:type="gramStart"/>
      <w:r>
        <w:rPr>
          <w:rFonts w:ascii="TH SarabunPSK" w:eastAsia="TH SarabunPSK" w:hAnsi="TH SarabunPSK" w:cs="TH SarabunPSK"/>
          <w:sz w:val="31"/>
          <w:szCs w:val="31"/>
        </w:rPr>
        <w:t>…..</w:t>
      </w:r>
      <w:proofErr w:type="gramEnd"/>
      <w:r>
        <w:rPr>
          <w:rFonts w:ascii="TH SarabunPSK" w:eastAsia="TH SarabunPSK" w:hAnsi="TH SarabunPSK" w:cs="TH SarabunPSK"/>
          <w:sz w:val="31"/>
          <w:szCs w:val="31"/>
        </w:rPr>
        <w:t>Year ………….</w:t>
      </w:r>
    </w:p>
    <w:p w14:paraId="62993281" w14:textId="77777777" w:rsidR="00A85B37" w:rsidRDefault="00A85B37">
      <w:pPr>
        <w:spacing w:after="0"/>
        <w:rPr>
          <w:rFonts w:ascii="TH SarabunPSK" w:eastAsia="TH SarabunPSK" w:hAnsi="TH SarabunPSK" w:cs="TH SarabunPSK"/>
          <w:sz w:val="31"/>
          <w:szCs w:val="31"/>
        </w:rPr>
      </w:pPr>
    </w:p>
    <w:p w14:paraId="2A335FD2" w14:textId="77777777" w:rsidR="00A85B37" w:rsidRDefault="00A85B37">
      <w:pPr>
        <w:spacing w:after="0"/>
        <w:jc w:val="center"/>
        <w:rPr>
          <w:rFonts w:ascii="TH SarabunPSK" w:eastAsia="TH SarabunPSK" w:hAnsi="TH SarabunPSK" w:cs="TH SarabunPSK"/>
          <w:b/>
          <w:sz w:val="31"/>
          <w:szCs w:val="31"/>
        </w:rPr>
      </w:pPr>
    </w:p>
    <w:p w14:paraId="0FEFD6C8" w14:textId="77777777" w:rsidR="00A85B37" w:rsidRDefault="00A85B37">
      <w:pPr>
        <w:spacing w:after="0"/>
        <w:jc w:val="center"/>
        <w:rPr>
          <w:rFonts w:ascii="TH SarabunPSK" w:eastAsia="TH SarabunPSK" w:hAnsi="TH SarabunPSK" w:cs="TH SarabunPSK"/>
          <w:b/>
          <w:sz w:val="31"/>
          <w:szCs w:val="31"/>
        </w:rPr>
      </w:pPr>
    </w:p>
    <w:p w14:paraId="056822A1" w14:textId="77777777" w:rsidR="00E92C85" w:rsidRDefault="00E92C85">
      <w:pPr>
        <w:spacing w:after="0"/>
        <w:jc w:val="center"/>
        <w:rPr>
          <w:rFonts w:ascii="TH SarabunPSK" w:eastAsia="TH SarabunPSK" w:hAnsi="TH SarabunPSK" w:cs="TH SarabunPSK"/>
          <w:b/>
          <w:sz w:val="31"/>
          <w:szCs w:val="31"/>
        </w:rPr>
      </w:pPr>
    </w:p>
    <w:p w14:paraId="0056F7A2"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2 Goals and Objectives</w:t>
      </w:r>
    </w:p>
    <w:p w14:paraId="2366AA64" w14:textId="77777777" w:rsidR="00A85B37" w:rsidRPr="00AE35E4" w:rsidRDefault="00FB2297">
      <w:pPr>
        <w:spacing w:after="0"/>
        <w:ind w:left="360"/>
        <w:rPr>
          <w:rFonts w:ascii="TH SarabunPSK" w:eastAsia="TH SarabunPSK" w:hAnsi="TH SarabunPSK" w:cs="TH SarabunPSK"/>
          <w:color w:val="000000" w:themeColor="text1"/>
          <w:sz w:val="31"/>
          <w:szCs w:val="31"/>
        </w:rPr>
      </w:pPr>
      <w:r w:rsidRPr="00AE35E4">
        <w:rPr>
          <w:rFonts w:ascii="TH SarabunPSK" w:eastAsia="TH SarabunPSK" w:hAnsi="TH SarabunPSK" w:cs="TH SarabunPSK"/>
          <w:color w:val="000000" w:themeColor="text1"/>
          <w:sz w:val="31"/>
          <w:szCs w:val="31"/>
        </w:rPr>
        <w:t>1. Course Goals</w:t>
      </w:r>
    </w:p>
    <w:p w14:paraId="577280C1" w14:textId="6BE4D5F5" w:rsidR="00615F45" w:rsidRPr="00944E58" w:rsidRDefault="00DF58C9" w:rsidP="00D02509">
      <w:pPr>
        <w:spacing w:after="0"/>
        <w:ind w:left="360"/>
        <w:jc w:val="thaiDistribute"/>
        <w:rPr>
          <w:rFonts w:ascii="TH SarabunPSK" w:eastAsia="TH SarabunPSK" w:hAnsi="TH SarabunPSK" w:cs="TH SarabunPSK"/>
          <w:color w:val="000000" w:themeColor="text1"/>
          <w:sz w:val="31"/>
          <w:szCs w:val="31"/>
        </w:rPr>
      </w:pPr>
      <w:r w:rsidRPr="00944E58">
        <w:rPr>
          <w:rFonts w:ascii="TH SarabunPSK" w:eastAsia="TH SarabunPSK" w:hAnsi="TH SarabunPSK" w:cs="TH SarabunPSK"/>
          <w:color w:val="000000" w:themeColor="text1"/>
          <w:sz w:val="31"/>
          <w:szCs w:val="31"/>
        </w:rPr>
        <w:tab/>
        <w:t>To</w:t>
      </w:r>
      <w:r w:rsidR="00AE35E4" w:rsidRPr="00944E58">
        <w:rPr>
          <w:rFonts w:ascii="TH SarabunPSK" w:eastAsia="TH SarabunPSK" w:hAnsi="TH SarabunPSK" w:cs="TH SarabunPSK"/>
          <w:color w:val="000000" w:themeColor="text1"/>
          <w:sz w:val="31"/>
          <w:szCs w:val="31"/>
        </w:rPr>
        <w:t xml:space="preserve"> develop </w:t>
      </w:r>
      <w:r w:rsidR="00BE7733" w:rsidRPr="00944E58">
        <w:rPr>
          <w:rFonts w:ascii="TH SarabunPSK" w:eastAsia="TH SarabunPSK" w:hAnsi="TH SarabunPSK" w:cs="TH SarabunPSK"/>
          <w:color w:val="000000" w:themeColor="text1"/>
          <w:sz w:val="31"/>
          <w:szCs w:val="31"/>
        </w:rPr>
        <w:t xml:space="preserve">student </w:t>
      </w:r>
      <w:r w:rsidR="0083210C">
        <w:rPr>
          <w:rFonts w:ascii="TH SarabunPSK" w:eastAsia="TH SarabunPSK" w:hAnsi="TH SarabunPSK" w:cs="TH SarabunPSK"/>
          <w:color w:val="000000" w:themeColor="text1"/>
          <w:sz w:val="31"/>
          <w:szCs w:val="31"/>
        </w:rPr>
        <w:t xml:space="preserve">in the </w:t>
      </w:r>
      <w:r w:rsidR="00AE35E4" w:rsidRPr="00944E58">
        <w:rPr>
          <w:rFonts w:ascii="TH SarabunPSK" w:eastAsia="TH SarabunPSK" w:hAnsi="TH SarabunPSK" w:cs="TH SarabunPSK"/>
          <w:color w:val="000000" w:themeColor="text1"/>
          <w:sz w:val="31"/>
          <w:szCs w:val="31"/>
        </w:rPr>
        <w:t xml:space="preserve">basic </w:t>
      </w:r>
      <w:r w:rsidR="00316CB1">
        <w:rPr>
          <w:rFonts w:ascii="TH SarabunPSK" w:eastAsia="TH SarabunPSK" w:hAnsi="TH SarabunPSK" w:cs="TH SarabunPSK"/>
          <w:color w:val="000000" w:themeColor="text1"/>
          <w:sz w:val="31"/>
          <w:szCs w:val="31"/>
        </w:rPr>
        <w:t xml:space="preserve">of digital forensics processes including digital evidence gathering, digital evidence analysis and examination, as well as digital evidence recovery. </w:t>
      </w:r>
      <w:r w:rsidR="0083210C">
        <w:rPr>
          <w:rFonts w:ascii="TH SarabunPSK" w:eastAsia="TH SarabunPSK" w:hAnsi="TH SarabunPSK" w:cs="TH SarabunPSK"/>
          <w:color w:val="000000" w:themeColor="text1"/>
          <w:sz w:val="31"/>
          <w:szCs w:val="31"/>
        </w:rPr>
        <w:t xml:space="preserve">The </w:t>
      </w:r>
      <w:r w:rsidR="00115A08">
        <w:rPr>
          <w:rFonts w:ascii="TH SarabunPSK" w:eastAsia="TH SarabunPSK" w:hAnsi="TH SarabunPSK" w:cs="TH SarabunPSK"/>
          <w:sz w:val="31"/>
          <w:szCs w:val="31"/>
        </w:rPr>
        <w:t>technique</w:t>
      </w:r>
      <w:r w:rsidR="00316CB1">
        <w:rPr>
          <w:rFonts w:ascii="TH SarabunPSK" w:eastAsia="TH SarabunPSK" w:hAnsi="TH SarabunPSK" w:cs="TH SarabunPSK"/>
          <w:sz w:val="31"/>
          <w:szCs w:val="31"/>
        </w:rPr>
        <w:t>s</w:t>
      </w:r>
      <w:r w:rsidR="00115A08">
        <w:rPr>
          <w:rFonts w:ascii="TH SarabunPSK" w:eastAsia="TH SarabunPSK" w:hAnsi="TH SarabunPSK" w:cs="TH SarabunPSK"/>
          <w:sz w:val="31"/>
          <w:szCs w:val="31"/>
        </w:rPr>
        <w:t xml:space="preserve"> </w:t>
      </w:r>
      <w:r w:rsidR="00316CB1">
        <w:rPr>
          <w:rFonts w:ascii="TH SarabunPSK" w:eastAsia="TH SarabunPSK" w:hAnsi="TH SarabunPSK" w:cs="TH SarabunPSK"/>
          <w:sz w:val="31"/>
          <w:szCs w:val="31"/>
        </w:rPr>
        <w:t xml:space="preserve">and tools used for data collection and investigation from operating system </w:t>
      </w:r>
      <w:r w:rsidR="0083210C">
        <w:rPr>
          <w:rFonts w:ascii="TH SarabunPSK" w:eastAsia="TH SarabunPSK" w:hAnsi="TH SarabunPSK" w:cs="TH SarabunPSK"/>
          <w:color w:val="000000" w:themeColor="text1"/>
          <w:sz w:val="31"/>
          <w:szCs w:val="31"/>
        </w:rPr>
        <w:t xml:space="preserve">will be explained </w:t>
      </w:r>
      <w:r w:rsidR="00316CB1">
        <w:rPr>
          <w:rFonts w:ascii="TH SarabunPSK" w:eastAsia="TH SarabunPSK" w:hAnsi="TH SarabunPSK" w:cs="TH SarabunPSK"/>
          <w:color w:val="000000" w:themeColor="text1"/>
          <w:sz w:val="31"/>
          <w:szCs w:val="31"/>
        </w:rPr>
        <w:t xml:space="preserve">and demonstrated </w:t>
      </w:r>
      <w:r w:rsidR="0083210C">
        <w:rPr>
          <w:rFonts w:ascii="TH SarabunPSK" w:eastAsia="TH SarabunPSK" w:hAnsi="TH SarabunPSK" w:cs="TH SarabunPSK"/>
          <w:color w:val="000000" w:themeColor="text1"/>
          <w:sz w:val="31"/>
          <w:szCs w:val="31"/>
        </w:rPr>
        <w:t xml:space="preserve">in the classroom. Students will </w:t>
      </w:r>
      <w:r w:rsidR="00115A08">
        <w:rPr>
          <w:rFonts w:ascii="TH SarabunPSK" w:eastAsia="TH SarabunPSK" w:hAnsi="TH SarabunPSK" w:cs="TH SarabunPSK"/>
          <w:color w:val="000000" w:themeColor="text1"/>
          <w:sz w:val="31"/>
          <w:szCs w:val="31"/>
        </w:rPr>
        <w:t xml:space="preserve">also </w:t>
      </w:r>
      <w:r w:rsidR="0083210C">
        <w:rPr>
          <w:rFonts w:ascii="TH SarabunPSK" w:eastAsia="TH SarabunPSK" w:hAnsi="TH SarabunPSK" w:cs="TH SarabunPSK"/>
          <w:color w:val="000000" w:themeColor="text1"/>
          <w:sz w:val="31"/>
          <w:szCs w:val="31"/>
        </w:rPr>
        <w:t xml:space="preserve">learn </w:t>
      </w:r>
      <w:r w:rsidR="00115A08">
        <w:rPr>
          <w:rFonts w:ascii="TH SarabunPSK" w:eastAsia="TH SarabunPSK" w:hAnsi="TH SarabunPSK" w:cs="TH SarabunPSK"/>
          <w:color w:val="000000" w:themeColor="text1"/>
          <w:sz w:val="31"/>
          <w:szCs w:val="31"/>
        </w:rPr>
        <w:t xml:space="preserve">the </w:t>
      </w:r>
      <w:r w:rsidR="00316CB1">
        <w:rPr>
          <w:rFonts w:ascii="TH SarabunPSK" w:eastAsia="TH SarabunPSK" w:hAnsi="TH SarabunPSK" w:cs="TH SarabunPSK"/>
          <w:color w:val="000000" w:themeColor="text1"/>
          <w:sz w:val="31"/>
          <w:szCs w:val="31"/>
        </w:rPr>
        <w:t xml:space="preserve">concept of computer file system storage. </w:t>
      </w:r>
      <w:r w:rsidR="00115A08">
        <w:rPr>
          <w:rFonts w:ascii="TH SarabunPSK" w:eastAsia="TH SarabunPSK" w:hAnsi="TH SarabunPSK" w:cs="TH SarabunPSK"/>
          <w:color w:val="000000" w:themeColor="text1"/>
          <w:sz w:val="31"/>
          <w:szCs w:val="31"/>
        </w:rPr>
        <w:t>The explanation o</w:t>
      </w:r>
      <w:r w:rsidR="00316CB1">
        <w:rPr>
          <w:rFonts w:ascii="TH SarabunPSK" w:eastAsia="TH SarabunPSK" w:hAnsi="TH SarabunPSK" w:cs="TH SarabunPSK"/>
          <w:color w:val="000000" w:themeColor="text1"/>
          <w:sz w:val="31"/>
          <w:szCs w:val="31"/>
        </w:rPr>
        <w:t xml:space="preserve">f network forensic by collecting and analyzing network traffic </w:t>
      </w:r>
      <w:r w:rsidR="0083210C">
        <w:rPr>
          <w:rFonts w:ascii="TH SarabunPSK" w:eastAsia="TH SarabunPSK" w:hAnsi="TH SarabunPSK" w:cs="TH SarabunPSK"/>
          <w:color w:val="000000" w:themeColor="text1"/>
          <w:sz w:val="31"/>
          <w:szCs w:val="31"/>
        </w:rPr>
        <w:t xml:space="preserve">will be discussed and exercised </w:t>
      </w:r>
      <w:r w:rsidR="00115A08">
        <w:rPr>
          <w:rFonts w:ascii="TH SarabunPSK" w:eastAsia="TH SarabunPSK" w:hAnsi="TH SarabunPSK" w:cs="TH SarabunPSK"/>
          <w:color w:val="000000" w:themeColor="text1"/>
          <w:sz w:val="31"/>
          <w:szCs w:val="31"/>
        </w:rPr>
        <w:t>by using</w:t>
      </w:r>
      <w:r w:rsidR="00B71CB9">
        <w:rPr>
          <w:rFonts w:ascii="TH SarabunPSK" w:eastAsia="TH SarabunPSK" w:hAnsi="TH SarabunPSK" w:cs="TH SarabunPSK"/>
          <w:color w:val="000000" w:themeColor="text1"/>
          <w:sz w:val="31"/>
          <w:szCs w:val="31"/>
        </w:rPr>
        <w:t xml:space="preserve"> lab experiments and class assignments. These lab exercises </w:t>
      </w:r>
      <w:r w:rsidR="00327A11" w:rsidRPr="00944E58">
        <w:rPr>
          <w:rFonts w:ascii="TH SarabunPSK" w:eastAsia="TH SarabunPSK" w:hAnsi="TH SarabunPSK" w:cs="TH SarabunPSK"/>
          <w:color w:val="000000" w:themeColor="text1"/>
          <w:sz w:val="31"/>
          <w:szCs w:val="31"/>
        </w:rPr>
        <w:t>will help student</w:t>
      </w:r>
      <w:r w:rsidR="00B71CB9">
        <w:rPr>
          <w:rFonts w:ascii="TH SarabunPSK" w:eastAsia="TH SarabunPSK" w:hAnsi="TH SarabunPSK" w:cs="TH SarabunPSK"/>
          <w:color w:val="000000" w:themeColor="text1"/>
          <w:sz w:val="31"/>
          <w:szCs w:val="31"/>
        </w:rPr>
        <w:t>s</w:t>
      </w:r>
      <w:r w:rsidR="00327A11" w:rsidRPr="00944E58">
        <w:rPr>
          <w:rFonts w:ascii="TH SarabunPSK" w:eastAsia="TH SarabunPSK" w:hAnsi="TH SarabunPSK" w:cs="TH SarabunPSK"/>
          <w:color w:val="000000" w:themeColor="text1"/>
          <w:sz w:val="31"/>
          <w:szCs w:val="31"/>
        </w:rPr>
        <w:t xml:space="preserve"> </w:t>
      </w:r>
      <w:r w:rsidR="00B71CB9">
        <w:rPr>
          <w:rFonts w:ascii="TH SarabunPSK" w:eastAsia="TH SarabunPSK" w:hAnsi="TH SarabunPSK" w:cs="TH SarabunPSK"/>
          <w:color w:val="000000" w:themeColor="text1"/>
          <w:sz w:val="31"/>
          <w:szCs w:val="31"/>
        </w:rPr>
        <w:t xml:space="preserve">clearly </w:t>
      </w:r>
      <w:r w:rsidR="00327A11" w:rsidRPr="00944E58">
        <w:rPr>
          <w:rFonts w:ascii="TH SarabunPSK" w:eastAsia="TH SarabunPSK" w:hAnsi="TH SarabunPSK" w:cs="TH SarabunPSK"/>
          <w:color w:val="000000" w:themeColor="text1"/>
          <w:sz w:val="31"/>
          <w:szCs w:val="31"/>
        </w:rPr>
        <w:t xml:space="preserve">understand this course </w:t>
      </w:r>
      <w:r w:rsidRPr="00944E58">
        <w:rPr>
          <w:rFonts w:ascii="TH SarabunPSK" w:eastAsia="TH SarabunPSK" w:hAnsi="TH SarabunPSK" w:cs="TH SarabunPSK"/>
          <w:color w:val="000000" w:themeColor="text1"/>
          <w:sz w:val="31"/>
          <w:szCs w:val="31"/>
        </w:rPr>
        <w:t>and</w:t>
      </w:r>
      <w:r w:rsidR="00327A11" w:rsidRPr="00944E58">
        <w:rPr>
          <w:rFonts w:ascii="TH SarabunPSK" w:eastAsia="TH SarabunPSK" w:hAnsi="TH SarabunPSK" w:cs="TH SarabunPSK"/>
          <w:color w:val="000000" w:themeColor="text1"/>
          <w:sz w:val="31"/>
          <w:szCs w:val="31"/>
        </w:rPr>
        <w:t xml:space="preserve"> </w:t>
      </w:r>
      <w:r w:rsidR="00B71CB9">
        <w:rPr>
          <w:rFonts w:ascii="TH SarabunPSK" w:eastAsia="TH SarabunPSK" w:hAnsi="TH SarabunPSK" w:cs="TH SarabunPSK"/>
          <w:color w:val="000000" w:themeColor="text1"/>
          <w:sz w:val="31"/>
          <w:szCs w:val="31"/>
        </w:rPr>
        <w:t>be able to use their skill and knowledge to</w:t>
      </w:r>
      <w:r w:rsidR="00327A11" w:rsidRPr="00944E58">
        <w:rPr>
          <w:rFonts w:ascii="TH SarabunPSK" w:eastAsia="TH SarabunPSK" w:hAnsi="TH SarabunPSK" w:cs="TH SarabunPSK"/>
          <w:color w:val="000000" w:themeColor="text1"/>
          <w:sz w:val="31"/>
          <w:szCs w:val="31"/>
        </w:rPr>
        <w:t xml:space="preserve"> solve simple engineering problems.</w:t>
      </w:r>
    </w:p>
    <w:p w14:paraId="024DCD78" w14:textId="77777777" w:rsidR="00A85B37" w:rsidRDefault="00FB2297">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2. Objectives of Course Development/Revision</w:t>
      </w:r>
    </w:p>
    <w:p w14:paraId="7DD02358" w14:textId="77777777" w:rsidR="00A85B37" w:rsidRDefault="00FB2297">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ab/>
        <w:t>2.1 Course Objectives</w:t>
      </w:r>
    </w:p>
    <w:p w14:paraId="6D8807C3" w14:textId="73EEF62C" w:rsidR="00D36BA9" w:rsidRPr="00BB4538" w:rsidRDefault="00D36BA9" w:rsidP="00806576">
      <w:pPr>
        <w:pStyle w:val="ListParagraph"/>
        <w:numPr>
          <w:ilvl w:val="0"/>
          <w:numId w:val="21"/>
        </w:numPr>
        <w:spacing w:after="0"/>
        <w:rPr>
          <w:rFonts w:ascii="TH SarabunPSK" w:eastAsia="TH SarabunPSK" w:hAnsi="TH SarabunPSK" w:cs="TH SarabunPSK"/>
          <w:sz w:val="31"/>
          <w:szCs w:val="31"/>
        </w:rPr>
      </w:pPr>
      <w:r w:rsidRPr="00BB4538">
        <w:rPr>
          <w:rFonts w:ascii="TH SarabunPSK" w:eastAsia="TH SarabunPSK" w:hAnsi="TH SarabunPSK" w:cs="TH SarabunPSK"/>
          <w:sz w:val="31"/>
          <w:szCs w:val="31"/>
        </w:rPr>
        <w:t xml:space="preserve">Explain </w:t>
      </w:r>
      <w:r w:rsidR="00F62A3C" w:rsidRPr="00BB4538">
        <w:rPr>
          <w:rFonts w:ascii="TH SarabunPSK" w:eastAsia="TH SarabunPSK" w:hAnsi="TH SarabunPSK" w:cs="TH SarabunPSK"/>
          <w:sz w:val="31"/>
          <w:szCs w:val="31"/>
        </w:rPr>
        <w:t xml:space="preserve">basic principle of </w:t>
      </w:r>
      <w:r w:rsidR="00316CB1">
        <w:rPr>
          <w:rFonts w:ascii="TH SarabunPSK" w:eastAsia="TH SarabunPSK" w:hAnsi="TH SarabunPSK" w:cs="TH SarabunPSK"/>
          <w:color w:val="000000" w:themeColor="text1"/>
          <w:sz w:val="31"/>
          <w:szCs w:val="31"/>
        </w:rPr>
        <w:t>digital forensics processes</w:t>
      </w:r>
      <w:r w:rsidR="00316CB1">
        <w:rPr>
          <w:rFonts w:ascii="TH SarabunPSK" w:eastAsia="TH SarabunPSK" w:hAnsi="TH SarabunPSK" w:cs="TH SarabunPSK"/>
          <w:sz w:val="31"/>
          <w:szCs w:val="31"/>
        </w:rPr>
        <w:t>; digital evidence gathering, analysis and examination.</w:t>
      </w:r>
    </w:p>
    <w:p w14:paraId="169EB6A2" w14:textId="38C0CB05" w:rsidR="00D36BA9" w:rsidRPr="00BB4538" w:rsidRDefault="00D36BA9" w:rsidP="00806576">
      <w:pPr>
        <w:pStyle w:val="ListParagraph"/>
        <w:numPr>
          <w:ilvl w:val="0"/>
          <w:numId w:val="21"/>
        </w:numPr>
        <w:spacing w:after="0"/>
        <w:rPr>
          <w:rFonts w:ascii="TH SarabunPSK" w:eastAsia="TH SarabunPSK" w:hAnsi="TH SarabunPSK" w:cs="TH SarabunPSK"/>
          <w:sz w:val="31"/>
          <w:szCs w:val="31"/>
        </w:rPr>
      </w:pPr>
      <w:r w:rsidRPr="00BB4538">
        <w:rPr>
          <w:rFonts w:ascii="TH SarabunPSK" w:eastAsia="TH SarabunPSK" w:hAnsi="TH SarabunPSK" w:cs="TH SarabunPSK"/>
          <w:sz w:val="31"/>
          <w:szCs w:val="31"/>
        </w:rPr>
        <w:t xml:space="preserve">Explain </w:t>
      </w:r>
      <w:r w:rsidR="00806576">
        <w:rPr>
          <w:rFonts w:ascii="TH SarabunPSK" w:eastAsia="TH SarabunPSK" w:hAnsi="TH SarabunPSK" w:cs="TH SarabunPSK"/>
          <w:sz w:val="31"/>
          <w:szCs w:val="31"/>
        </w:rPr>
        <w:t>the technique</w:t>
      </w:r>
      <w:r w:rsidR="00316CB1">
        <w:rPr>
          <w:rFonts w:ascii="TH SarabunPSK" w:eastAsia="TH SarabunPSK" w:hAnsi="TH SarabunPSK" w:cs="TH SarabunPSK"/>
          <w:sz w:val="31"/>
          <w:szCs w:val="31"/>
        </w:rPr>
        <w:t>s and</w:t>
      </w:r>
      <w:r w:rsidR="00806576">
        <w:rPr>
          <w:rFonts w:ascii="TH SarabunPSK" w:eastAsia="TH SarabunPSK" w:hAnsi="TH SarabunPSK" w:cs="TH SarabunPSK"/>
          <w:sz w:val="31"/>
          <w:szCs w:val="31"/>
        </w:rPr>
        <w:t xml:space="preserve"> </w:t>
      </w:r>
      <w:r w:rsidR="00316CB1">
        <w:rPr>
          <w:rFonts w:ascii="TH SarabunPSK" w:eastAsia="TH SarabunPSK" w:hAnsi="TH SarabunPSK" w:cs="TH SarabunPSK"/>
          <w:sz w:val="31"/>
          <w:szCs w:val="31"/>
        </w:rPr>
        <w:t>tools used for data collection and investigation from operating system</w:t>
      </w:r>
      <w:r w:rsidRPr="00BB4538">
        <w:rPr>
          <w:rFonts w:ascii="TH SarabunPSK" w:eastAsia="TH SarabunPSK" w:hAnsi="TH SarabunPSK" w:cs="TH SarabunPSK"/>
          <w:sz w:val="31"/>
          <w:szCs w:val="31"/>
        </w:rPr>
        <w:t>.</w:t>
      </w:r>
    </w:p>
    <w:p w14:paraId="077CBAA4" w14:textId="280941F2" w:rsidR="00F62A3C" w:rsidRPr="00BB4538" w:rsidRDefault="00316CB1" w:rsidP="00806576">
      <w:pPr>
        <w:pStyle w:val="ListParagraph"/>
        <w:numPr>
          <w:ilvl w:val="0"/>
          <w:numId w:val="21"/>
        </w:numPr>
        <w:spacing w:after="0"/>
        <w:rPr>
          <w:rFonts w:ascii="TH SarabunPSK" w:eastAsia="TH SarabunPSK" w:hAnsi="TH SarabunPSK" w:cs="TH SarabunPSK"/>
          <w:sz w:val="31"/>
          <w:szCs w:val="31"/>
        </w:rPr>
      </w:pPr>
      <w:r w:rsidRPr="00BB4538">
        <w:rPr>
          <w:rFonts w:ascii="TH SarabunPSK" w:eastAsia="TH SarabunPSK" w:hAnsi="TH SarabunPSK" w:cs="TH SarabunPSK"/>
          <w:sz w:val="31"/>
          <w:szCs w:val="31"/>
        </w:rPr>
        <w:t xml:space="preserve">Explain </w:t>
      </w:r>
      <w:r>
        <w:rPr>
          <w:rFonts w:ascii="TH SarabunPSK" w:eastAsia="TH SarabunPSK" w:hAnsi="TH SarabunPSK" w:cs="TH SarabunPSK"/>
          <w:sz w:val="31"/>
          <w:szCs w:val="31"/>
        </w:rPr>
        <w:t>the techniques and tools used for data collection and investigation from network traffic</w:t>
      </w:r>
      <w:r w:rsidR="00F62A3C" w:rsidRPr="00BB4538">
        <w:rPr>
          <w:rFonts w:ascii="TH SarabunPSK" w:eastAsia="TH SarabunPSK" w:hAnsi="TH SarabunPSK" w:cs="TH SarabunPSK"/>
          <w:sz w:val="31"/>
          <w:szCs w:val="31"/>
        </w:rPr>
        <w:t>.</w:t>
      </w:r>
    </w:p>
    <w:p w14:paraId="7D0CCF79" w14:textId="7ACDA598" w:rsidR="00A85B37" w:rsidRPr="00E92C85" w:rsidRDefault="00FB2297" w:rsidP="00E92C85">
      <w:pPr>
        <w:pStyle w:val="ListParagraph"/>
        <w:numPr>
          <w:ilvl w:val="1"/>
          <w:numId w:val="15"/>
        </w:numPr>
        <w:spacing w:after="0"/>
        <w:rPr>
          <w:rFonts w:ascii="TH SarabunPSK" w:eastAsia="TH SarabunPSK" w:hAnsi="TH SarabunPSK" w:cs="TH SarabunPSK"/>
          <w:sz w:val="31"/>
          <w:szCs w:val="31"/>
        </w:rPr>
      </w:pPr>
      <w:r w:rsidRPr="00E92C85">
        <w:rPr>
          <w:rFonts w:ascii="TH SarabunPSK" w:eastAsia="TH SarabunPSK" w:hAnsi="TH SarabunPSK" w:cs="TH SarabunPSK"/>
          <w:sz w:val="31"/>
          <w:szCs w:val="31"/>
        </w:rPr>
        <w:t>Course-level Learning Outcomes: CLOs</w:t>
      </w:r>
    </w:p>
    <w:p w14:paraId="1A791101" w14:textId="77777777" w:rsidR="00E92C85" w:rsidRDefault="00FB2297" w:rsidP="00E92C85">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ab/>
        <w:t xml:space="preserve">      By the end of the course, students will be able to (CLOs)</w:t>
      </w:r>
    </w:p>
    <w:p w14:paraId="5DBD83C4" w14:textId="30FE9EF8" w:rsidR="004B3929" w:rsidRPr="00964CBC" w:rsidRDefault="004B3929" w:rsidP="00312373">
      <w:pPr>
        <w:pStyle w:val="NormalWeb"/>
        <w:numPr>
          <w:ilvl w:val="0"/>
          <w:numId w:val="19"/>
        </w:numPr>
        <w:spacing w:before="0" w:beforeAutospacing="0" w:after="0" w:afterAutospacing="0"/>
        <w:rPr>
          <w:rFonts w:ascii="TH SarabunPSK" w:hAnsi="TH SarabunPSK" w:cs="TH SarabunPSK"/>
          <w:sz w:val="31"/>
          <w:szCs w:val="31"/>
        </w:rPr>
      </w:pPr>
      <w:r w:rsidRPr="00964CBC">
        <w:rPr>
          <w:rFonts w:ascii="TH SarabunPSK" w:hAnsi="TH SarabunPSK" w:cs="TH SarabunPSK" w:hint="cs"/>
          <w:sz w:val="31"/>
          <w:szCs w:val="31"/>
        </w:rPr>
        <w:t xml:space="preserve">CLO1 Analyze </w:t>
      </w:r>
      <w:r w:rsidR="00B220E5">
        <w:rPr>
          <w:rFonts w:ascii="TH SarabunPSK" w:hAnsi="TH SarabunPSK" w:cs="TH SarabunPSK"/>
          <w:sz w:val="31"/>
          <w:szCs w:val="31"/>
        </w:rPr>
        <w:t xml:space="preserve">digital crime </w:t>
      </w:r>
      <w:r w:rsidR="00444FC7">
        <w:rPr>
          <w:rFonts w:ascii="TH SarabunPSK" w:hAnsi="TH SarabunPSK" w:cs="TH SarabunPSK"/>
          <w:sz w:val="31"/>
          <w:szCs w:val="31"/>
        </w:rPr>
        <w:t>scenarios and</w:t>
      </w:r>
      <w:r w:rsidR="00B220E5">
        <w:rPr>
          <w:rFonts w:ascii="TH SarabunPSK" w:hAnsi="TH SarabunPSK" w:cs="TH SarabunPSK"/>
          <w:sz w:val="31"/>
          <w:szCs w:val="31"/>
        </w:rPr>
        <w:t xml:space="preserve"> </w:t>
      </w:r>
      <w:r w:rsidR="00964CBC" w:rsidRPr="00964CBC">
        <w:rPr>
          <w:rFonts w:ascii="TH SarabunPSK" w:hAnsi="TH SarabunPSK" w:cs="TH SarabunPSK" w:hint="cs"/>
          <w:sz w:val="31"/>
          <w:szCs w:val="31"/>
        </w:rPr>
        <w:t xml:space="preserve">problems </w:t>
      </w:r>
      <w:r w:rsidR="00444FC7">
        <w:rPr>
          <w:rFonts w:ascii="TH SarabunPSK" w:hAnsi="TH SarabunPSK" w:cs="TH SarabunPSK"/>
          <w:sz w:val="31"/>
          <w:szCs w:val="31"/>
        </w:rPr>
        <w:t>that exist</w:t>
      </w:r>
      <w:r w:rsidR="00F86F37">
        <w:rPr>
          <w:rFonts w:ascii="TH SarabunPSK" w:hAnsi="TH SarabunPSK" w:cs="TH SarabunPSK"/>
          <w:sz w:val="31"/>
          <w:szCs w:val="31"/>
        </w:rPr>
        <w:t xml:space="preserve"> in the </w:t>
      </w:r>
      <w:r w:rsidR="00964CBC" w:rsidRPr="00964CBC">
        <w:rPr>
          <w:rFonts w:ascii="TH SarabunPSK" w:hAnsi="TH SarabunPSK" w:cs="TH SarabunPSK"/>
          <w:sz w:val="31"/>
          <w:szCs w:val="31"/>
        </w:rPr>
        <w:t>system</w:t>
      </w:r>
      <w:r w:rsidR="00A96572">
        <w:rPr>
          <w:rFonts w:ascii="TH SarabunPSK" w:hAnsi="TH SarabunPSK" w:cs="TH SarabunPSK"/>
          <w:sz w:val="31"/>
          <w:szCs w:val="31"/>
        </w:rPr>
        <w:t xml:space="preserve"> </w:t>
      </w:r>
    </w:p>
    <w:p w14:paraId="4A74D7FC" w14:textId="6CCA98CF" w:rsidR="004B3929" w:rsidRDefault="004B3929" w:rsidP="00444FC7">
      <w:pPr>
        <w:pStyle w:val="NormalWeb"/>
        <w:numPr>
          <w:ilvl w:val="0"/>
          <w:numId w:val="19"/>
        </w:numPr>
        <w:spacing w:before="0" w:beforeAutospacing="0" w:after="0" w:afterAutospacing="0"/>
        <w:jc w:val="thaiDistribute"/>
        <w:rPr>
          <w:rFonts w:ascii="TH SarabunPSK" w:hAnsi="TH SarabunPSK" w:cs="TH SarabunPSK"/>
          <w:sz w:val="31"/>
          <w:szCs w:val="31"/>
        </w:rPr>
      </w:pPr>
      <w:r w:rsidRPr="00964CBC">
        <w:rPr>
          <w:rFonts w:ascii="TH SarabunPSK" w:hAnsi="TH SarabunPSK" w:cs="TH SarabunPSK" w:hint="cs"/>
          <w:sz w:val="31"/>
          <w:szCs w:val="31"/>
        </w:rPr>
        <w:t xml:space="preserve">CLO2 Show </w:t>
      </w:r>
      <w:r w:rsidR="00964CBC" w:rsidRPr="00964CBC">
        <w:rPr>
          <w:rFonts w:ascii="TH SarabunPSK" w:hAnsi="TH SarabunPSK" w:cs="TH SarabunPSK"/>
          <w:sz w:val="31"/>
          <w:szCs w:val="31"/>
        </w:rPr>
        <w:t xml:space="preserve">ability to work as </w:t>
      </w:r>
      <w:r w:rsidR="00444FC7">
        <w:rPr>
          <w:rFonts w:ascii="TH SarabunPSK" w:hAnsi="TH SarabunPSK" w:cs="TH SarabunPSK"/>
          <w:sz w:val="31"/>
          <w:szCs w:val="31"/>
        </w:rPr>
        <w:t xml:space="preserve">professional digital forensic </w:t>
      </w:r>
      <w:r w:rsidR="00964CBC" w:rsidRPr="00964CBC">
        <w:rPr>
          <w:rFonts w:ascii="TH SarabunPSK" w:hAnsi="TH SarabunPSK" w:cs="TH SarabunPSK"/>
          <w:sz w:val="31"/>
          <w:szCs w:val="31"/>
        </w:rPr>
        <w:t>team by presenting knowledge resulting from studies or experiments in a written report</w:t>
      </w:r>
      <w:r w:rsidR="00964CBC">
        <w:rPr>
          <w:rFonts w:ascii="TH SarabunPSK" w:hAnsi="TH SarabunPSK" w:cs="TH SarabunPSK"/>
          <w:sz w:val="31"/>
          <w:szCs w:val="31"/>
        </w:rPr>
        <w:t xml:space="preserve"> </w:t>
      </w:r>
      <w:r w:rsidR="00964CBC" w:rsidRPr="00964CBC">
        <w:rPr>
          <w:rFonts w:ascii="TH SarabunPSK" w:hAnsi="TH SarabunPSK" w:cs="TH SarabunPSK"/>
          <w:sz w:val="31"/>
          <w:szCs w:val="31"/>
        </w:rPr>
        <w:t>systematically</w:t>
      </w:r>
      <w:r w:rsidRPr="00964CBC">
        <w:rPr>
          <w:rFonts w:ascii="TH SarabunPSK" w:hAnsi="TH SarabunPSK" w:cs="TH SarabunPSK" w:hint="cs"/>
          <w:sz w:val="31"/>
          <w:szCs w:val="31"/>
        </w:rPr>
        <w:t>.</w:t>
      </w:r>
    </w:p>
    <w:p w14:paraId="33553E14" w14:textId="3EF5B087" w:rsidR="00503D4E" w:rsidRDefault="00503D4E" w:rsidP="00503D4E">
      <w:pPr>
        <w:pStyle w:val="NormalWeb"/>
        <w:spacing w:before="0" w:beforeAutospacing="0" w:after="0" w:afterAutospacing="0"/>
        <w:jc w:val="thaiDistribute"/>
        <w:rPr>
          <w:rFonts w:ascii="TH SarabunPSK" w:hAnsi="TH SarabunPSK" w:cs="TH SarabunPSK"/>
          <w:sz w:val="31"/>
          <w:szCs w:val="31"/>
        </w:rPr>
      </w:pPr>
    </w:p>
    <w:p w14:paraId="7281F7FE" w14:textId="77777777" w:rsidR="00503D4E" w:rsidRPr="00964CBC" w:rsidRDefault="00503D4E" w:rsidP="00503D4E">
      <w:pPr>
        <w:pStyle w:val="NormalWeb"/>
        <w:spacing w:before="0" w:beforeAutospacing="0" w:after="0" w:afterAutospacing="0"/>
        <w:jc w:val="thaiDistribute"/>
        <w:rPr>
          <w:rFonts w:ascii="TH SarabunPSK" w:hAnsi="TH SarabunPSK" w:cs="TH SarabunPSK"/>
          <w:sz w:val="31"/>
          <w:szCs w:val="31"/>
        </w:rPr>
      </w:pPr>
    </w:p>
    <w:p w14:paraId="004E1AEF" w14:textId="77777777" w:rsidR="00E92C85" w:rsidRDefault="00E92C85">
      <w:pPr>
        <w:spacing w:after="0"/>
        <w:rPr>
          <w:rFonts w:ascii="TH SarabunPSK" w:eastAsia="TH SarabunPSK" w:hAnsi="TH SarabunPSK" w:cs="TH SarabunPSK"/>
          <w:sz w:val="31"/>
          <w:szCs w:val="31"/>
        </w:rPr>
      </w:pPr>
    </w:p>
    <w:p w14:paraId="16CCD16A" w14:textId="19C7DC41"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3 Course Management</w:t>
      </w:r>
    </w:p>
    <w:p w14:paraId="23596AA7" w14:textId="77777777" w:rsidR="00503D4E" w:rsidRDefault="00503D4E">
      <w:pPr>
        <w:spacing w:after="0"/>
        <w:jc w:val="center"/>
        <w:rPr>
          <w:rFonts w:ascii="TH SarabunPSK" w:eastAsia="TH SarabunPSK" w:hAnsi="TH SarabunPSK" w:cs="TH SarabunPSK"/>
          <w:b/>
          <w:sz w:val="31"/>
          <w:szCs w:val="31"/>
        </w:rPr>
      </w:pPr>
    </w:p>
    <w:p w14:paraId="4A8A811C"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1. Course Description</w:t>
      </w:r>
    </w:p>
    <w:p w14:paraId="4A511D60" w14:textId="5B3298F1" w:rsidR="00E92C85" w:rsidRPr="00E92C85" w:rsidRDefault="00FB2297" w:rsidP="009135C1">
      <w:pPr>
        <w:tabs>
          <w:tab w:val="left" w:pos="709"/>
          <w:tab w:val="left" w:pos="1276"/>
        </w:tabs>
        <w:spacing w:after="0"/>
        <w:jc w:val="both"/>
        <w:rPr>
          <w:rFonts w:ascii="TH SarabunPSK" w:hAnsi="TH SarabunPSK" w:cs="TH SarabunPSK"/>
          <w:sz w:val="31"/>
          <w:szCs w:val="31"/>
          <w:cs/>
        </w:rPr>
      </w:pPr>
      <w:r>
        <w:rPr>
          <w:rFonts w:ascii="TH SarabunPSK" w:eastAsia="TH SarabunPSK" w:hAnsi="TH SarabunPSK" w:cs="TH SarabunPSK"/>
          <w:sz w:val="31"/>
          <w:szCs w:val="31"/>
        </w:rPr>
        <w:t xml:space="preserve"> (Thai</w:t>
      </w:r>
      <w:r w:rsidR="00E92C85">
        <w:rPr>
          <w:rFonts w:ascii="TH SarabunPSK" w:eastAsia="TH SarabunPSK" w:hAnsi="TH SarabunPSK" w:cs="TH SarabunPSK"/>
          <w:sz w:val="31"/>
          <w:szCs w:val="31"/>
        </w:rPr>
        <w:t>)</w:t>
      </w:r>
      <w:r w:rsidR="00E92C85" w:rsidRPr="00E92C85">
        <w:rPr>
          <w:rFonts w:ascii="TH SarabunPSK" w:hAnsi="TH SarabunPSK" w:cs="TH SarabunPSK"/>
          <w:sz w:val="30"/>
          <w:szCs w:val="30"/>
          <w:cs/>
        </w:rPr>
        <w:t xml:space="preserve"> </w:t>
      </w:r>
      <w:r w:rsidR="007259BE" w:rsidRPr="007259BE">
        <w:rPr>
          <w:rFonts w:ascii="TH SarabunPSK" w:hAnsi="TH SarabunPSK" w:cs="TH SarabunPSK" w:hint="cs"/>
          <w:sz w:val="31"/>
          <w:szCs w:val="31"/>
          <w:cs/>
        </w:rPr>
        <w:t>แนะนำพื้นฐานนิติวิทยาเชิงเลข</w:t>
      </w:r>
      <w:r w:rsidR="007259BE">
        <w:rPr>
          <w:rFonts w:ascii="TH SarabunPSK" w:hAnsi="TH SarabunPSK" w:cs="TH SarabunPSK" w:hint="cs"/>
          <w:sz w:val="31"/>
          <w:szCs w:val="31"/>
          <w:cs/>
        </w:rPr>
        <w:t>ขั้นหลักมูล</w:t>
      </w:r>
      <w:r w:rsidR="007259BE" w:rsidRPr="007259BE">
        <w:rPr>
          <w:rFonts w:ascii="TH SarabunPSK" w:hAnsi="TH SarabunPSK" w:cs="TH SarabunPSK"/>
          <w:sz w:val="31"/>
          <w:szCs w:val="31"/>
          <w:cs/>
        </w:rPr>
        <w:t xml:space="preserve"> </w:t>
      </w:r>
      <w:r w:rsidR="007259BE" w:rsidRPr="007259BE">
        <w:rPr>
          <w:rFonts w:ascii="TH SarabunPSK" w:hAnsi="TH SarabunPSK" w:cs="TH SarabunPSK" w:hint="cs"/>
          <w:sz w:val="31"/>
          <w:szCs w:val="31"/>
          <w:cs/>
        </w:rPr>
        <w:t>การเก็บรวบรวมข้อมูลและการสืบสวนข้อมูลจากระบบปฏิบัติการเช่นวินโดวส์และยูนิกซ์</w:t>
      </w:r>
      <w:r w:rsidR="007259BE" w:rsidRPr="007259BE">
        <w:rPr>
          <w:rFonts w:ascii="TH SarabunPSK" w:hAnsi="TH SarabunPSK" w:cs="TH SarabunPSK"/>
          <w:sz w:val="31"/>
          <w:szCs w:val="31"/>
          <w:cs/>
        </w:rPr>
        <w:t xml:space="preserve"> </w:t>
      </w:r>
      <w:r w:rsidR="007259BE" w:rsidRPr="007259BE">
        <w:rPr>
          <w:rFonts w:ascii="TH SarabunPSK" w:hAnsi="TH SarabunPSK" w:cs="TH SarabunPSK" w:hint="cs"/>
          <w:sz w:val="31"/>
          <w:szCs w:val="31"/>
          <w:cs/>
        </w:rPr>
        <w:t>หน่วยเก็บระบบแฟ้มข้อมูลคอมพิวเตอร์</w:t>
      </w:r>
      <w:r w:rsidR="007259BE" w:rsidRPr="007259BE">
        <w:rPr>
          <w:rFonts w:ascii="TH SarabunPSK" w:hAnsi="TH SarabunPSK" w:cs="TH SarabunPSK"/>
          <w:sz w:val="31"/>
          <w:szCs w:val="31"/>
          <w:cs/>
        </w:rPr>
        <w:t xml:space="preserve"> </w:t>
      </w:r>
      <w:r w:rsidR="007259BE" w:rsidRPr="007259BE">
        <w:rPr>
          <w:rFonts w:ascii="TH SarabunPSK" w:hAnsi="TH SarabunPSK" w:cs="TH SarabunPSK" w:hint="cs"/>
          <w:sz w:val="31"/>
          <w:szCs w:val="31"/>
          <w:cs/>
        </w:rPr>
        <w:t>การเก็บรวบรวมและวิเคราะห์การจราจรเครือข่าย</w:t>
      </w:r>
      <w:r w:rsidR="007259BE" w:rsidRPr="007259BE">
        <w:rPr>
          <w:rFonts w:ascii="TH SarabunPSK" w:hAnsi="TH SarabunPSK" w:cs="TH SarabunPSK"/>
          <w:sz w:val="31"/>
          <w:szCs w:val="31"/>
          <w:cs/>
        </w:rPr>
        <w:t xml:space="preserve"> </w:t>
      </w:r>
      <w:r w:rsidR="007259BE" w:rsidRPr="007259BE">
        <w:rPr>
          <w:rFonts w:ascii="TH SarabunPSK" w:hAnsi="TH SarabunPSK" w:cs="TH SarabunPSK" w:hint="cs"/>
          <w:sz w:val="31"/>
          <w:szCs w:val="31"/>
          <w:cs/>
        </w:rPr>
        <w:t>การวิเคราะห์และตรวจสอบความสมเหตุสมผล</w:t>
      </w:r>
      <w:r w:rsidR="007259BE" w:rsidRPr="007259BE">
        <w:rPr>
          <w:rFonts w:ascii="TH SarabunPSK" w:hAnsi="TH SarabunPSK" w:cs="TH SarabunPSK"/>
          <w:sz w:val="31"/>
          <w:szCs w:val="31"/>
          <w:cs/>
        </w:rPr>
        <w:t xml:space="preserve"> </w:t>
      </w:r>
      <w:r w:rsidR="007259BE" w:rsidRPr="007259BE">
        <w:rPr>
          <w:rFonts w:ascii="TH SarabunPSK" w:hAnsi="TH SarabunPSK" w:cs="TH SarabunPSK" w:hint="cs"/>
          <w:sz w:val="31"/>
          <w:szCs w:val="31"/>
          <w:cs/>
        </w:rPr>
        <w:t>เครื่องมือนิติวิทยาเชิงเลข</w:t>
      </w:r>
    </w:p>
    <w:p w14:paraId="006D1979" w14:textId="237B3FF3" w:rsidR="00A85B37" w:rsidRPr="00E92C85" w:rsidRDefault="00A85B37" w:rsidP="00E92C85">
      <w:pPr>
        <w:spacing w:after="0"/>
        <w:rPr>
          <w:rFonts w:ascii="TH SarabunPSK" w:eastAsia="TH SarabunPSK" w:hAnsi="TH SarabunPSK" w:cs="TH SarabunPSK"/>
          <w:sz w:val="31"/>
          <w:szCs w:val="31"/>
        </w:rPr>
      </w:pPr>
    </w:p>
    <w:p w14:paraId="33AD39F1" w14:textId="5DDA69CE" w:rsidR="00E92C85" w:rsidRPr="00E92C85" w:rsidRDefault="00FB2297" w:rsidP="009135C1">
      <w:pPr>
        <w:tabs>
          <w:tab w:val="left" w:pos="709"/>
          <w:tab w:val="left" w:pos="1276"/>
        </w:tabs>
        <w:spacing w:after="0"/>
        <w:jc w:val="both"/>
        <w:rPr>
          <w:rFonts w:ascii="TH SarabunPSK" w:hAnsi="TH SarabunPSK" w:cs="TH SarabunPSK"/>
          <w:sz w:val="31"/>
          <w:szCs w:val="31"/>
          <w:lang w:bidi="ar-SA"/>
        </w:rPr>
      </w:pPr>
      <w:r w:rsidRPr="00E92C85">
        <w:rPr>
          <w:rFonts w:ascii="TH SarabunPSK" w:eastAsia="TH SarabunPSK" w:hAnsi="TH SarabunPSK" w:cs="TH SarabunPSK"/>
          <w:sz w:val="31"/>
          <w:szCs w:val="31"/>
        </w:rPr>
        <w:t>(English</w:t>
      </w:r>
      <w:r w:rsidR="00E92C85" w:rsidRPr="00E92C85">
        <w:rPr>
          <w:rFonts w:ascii="TH SarabunPSK" w:eastAsia="TH SarabunPSK" w:hAnsi="TH SarabunPSK" w:cs="TH SarabunPSK"/>
          <w:sz w:val="31"/>
          <w:szCs w:val="31"/>
        </w:rPr>
        <w:t>)</w:t>
      </w:r>
      <w:r w:rsidR="00E92C85" w:rsidRPr="00E92C85">
        <w:rPr>
          <w:rFonts w:ascii="TH SarabunPSK" w:hAnsi="TH SarabunPSK" w:cs="TH SarabunPSK"/>
          <w:sz w:val="31"/>
          <w:szCs w:val="31"/>
        </w:rPr>
        <w:t xml:space="preserve"> </w:t>
      </w:r>
      <w:r w:rsidR="00C34F28" w:rsidRPr="00C34F28">
        <w:rPr>
          <w:rFonts w:ascii="TH SarabunPSK" w:hAnsi="TH SarabunPSK" w:cs="TH SarabunPSK"/>
          <w:sz w:val="31"/>
          <w:szCs w:val="31"/>
        </w:rPr>
        <w:t>Introduction to ba</w:t>
      </w:r>
      <w:r w:rsidR="00C34F28">
        <w:rPr>
          <w:rFonts w:ascii="TH SarabunPSK" w:hAnsi="TH SarabunPSK" w:cs="TH SarabunPSK"/>
          <w:sz w:val="31"/>
          <w:szCs w:val="31"/>
        </w:rPr>
        <w:t>sic of digital forensics. Data collection and i</w:t>
      </w:r>
      <w:r w:rsidR="00C34F28" w:rsidRPr="00C34F28">
        <w:rPr>
          <w:rFonts w:ascii="TH SarabunPSK" w:hAnsi="TH SarabunPSK" w:cs="TH SarabunPSK"/>
          <w:sz w:val="31"/>
          <w:szCs w:val="31"/>
        </w:rPr>
        <w:t>nvest</w:t>
      </w:r>
      <w:r w:rsidR="00C34F28">
        <w:rPr>
          <w:rFonts w:ascii="TH SarabunPSK" w:hAnsi="TH SarabunPSK" w:cs="TH SarabunPSK"/>
          <w:sz w:val="31"/>
          <w:szCs w:val="31"/>
        </w:rPr>
        <w:t>igation from operating s</w:t>
      </w:r>
      <w:r w:rsidR="00C34F28" w:rsidRPr="00C34F28">
        <w:rPr>
          <w:rFonts w:ascii="TH SarabunPSK" w:hAnsi="TH SarabunPSK" w:cs="TH SarabunPSK"/>
          <w:sz w:val="31"/>
          <w:szCs w:val="31"/>
        </w:rPr>
        <w:t>ystem such as Windows and Unix. Computer files system storage.  Collecting and analyzing network traffic. Data analysis and validation. Digital Forensic Tools.</w:t>
      </w:r>
    </w:p>
    <w:p w14:paraId="0DE79A36" w14:textId="5864F238" w:rsidR="00A85B37" w:rsidRDefault="00A85B37" w:rsidP="00E92C85">
      <w:pPr>
        <w:spacing w:after="0"/>
        <w:rPr>
          <w:rFonts w:ascii="TH SarabunPSK" w:eastAsia="TH SarabunPSK" w:hAnsi="TH SarabunPSK" w:cs="TH SarabunPSK"/>
          <w:sz w:val="31"/>
          <w:szCs w:val="31"/>
        </w:rPr>
      </w:pPr>
    </w:p>
    <w:p w14:paraId="0913CB2F"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2. Credit hours per trimester</w:t>
      </w:r>
    </w:p>
    <w:tbl>
      <w:tblPr>
        <w:tblStyle w:val="a"/>
        <w:tblW w:w="7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9"/>
        <w:gridCol w:w="2429"/>
        <w:gridCol w:w="2482"/>
      </w:tblGrid>
      <w:tr w:rsidR="00A85B37" w14:paraId="336C15EB" w14:textId="77777777">
        <w:trPr>
          <w:jc w:val="center"/>
        </w:trPr>
        <w:tc>
          <w:tcPr>
            <w:tcW w:w="2439" w:type="dxa"/>
          </w:tcPr>
          <w:p w14:paraId="57667B14"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Lecture</w:t>
            </w:r>
          </w:p>
          <w:p w14:paraId="118C802A"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c>
          <w:tcPr>
            <w:tcW w:w="2429" w:type="dxa"/>
          </w:tcPr>
          <w:p w14:paraId="561D9330"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Laboratory/field trip/internship</w:t>
            </w:r>
          </w:p>
          <w:p w14:paraId="47A480AA"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c>
          <w:tcPr>
            <w:tcW w:w="2482" w:type="dxa"/>
          </w:tcPr>
          <w:p w14:paraId="0CE8C6A3"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Self-study</w:t>
            </w:r>
          </w:p>
          <w:p w14:paraId="59191CA0"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r>
      <w:tr w:rsidR="00A85B37" w14:paraId="47F3278A" w14:textId="77777777">
        <w:trPr>
          <w:trHeight w:val="640"/>
          <w:jc w:val="center"/>
        </w:trPr>
        <w:tc>
          <w:tcPr>
            <w:tcW w:w="2439" w:type="dxa"/>
          </w:tcPr>
          <w:p w14:paraId="3CB4D4DD" w14:textId="0056FC94" w:rsidR="00A85B37"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48 hours</w:t>
            </w:r>
          </w:p>
          <w:p w14:paraId="5491B282" w14:textId="24246886" w:rsidR="00E92C85"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(4 hours x 12 weeks)</w:t>
            </w:r>
          </w:p>
        </w:tc>
        <w:tc>
          <w:tcPr>
            <w:tcW w:w="2429" w:type="dxa"/>
          </w:tcPr>
          <w:p w14:paraId="747A12C5" w14:textId="23CA9D59" w:rsidR="00A85B37"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w:t>
            </w:r>
          </w:p>
        </w:tc>
        <w:tc>
          <w:tcPr>
            <w:tcW w:w="2482" w:type="dxa"/>
          </w:tcPr>
          <w:p w14:paraId="2F0317D4" w14:textId="77777777" w:rsidR="00A85B37"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96 hours</w:t>
            </w:r>
          </w:p>
          <w:p w14:paraId="0A2EFED7" w14:textId="73FFDB13" w:rsidR="00E92C85"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(8 hours x 12 weeks)</w:t>
            </w:r>
          </w:p>
        </w:tc>
      </w:tr>
    </w:tbl>
    <w:p w14:paraId="5640C421" w14:textId="24B5F835" w:rsidR="00A85B37" w:rsidRDefault="00A85B37">
      <w:pPr>
        <w:spacing w:after="0"/>
        <w:rPr>
          <w:rFonts w:ascii="TH SarabunPSK" w:eastAsia="TH SarabunPSK" w:hAnsi="TH SarabunPSK" w:cs="TH SarabunPSK"/>
          <w:sz w:val="31"/>
          <w:szCs w:val="31"/>
        </w:rPr>
      </w:pPr>
    </w:p>
    <w:p w14:paraId="0DB10E84"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3. Number of hours that the lecturer provides individual counseling and guidance. </w:t>
      </w:r>
    </w:p>
    <w:p w14:paraId="34A9427C" w14:textId="43BDD5FB" w:rsidR="00A85B37" w:rsidRDefault="00E92C85">
      <w:pPr>
        <w:spacing w:after="0"/>
        <w:rPr>
          <w:rFonts w:ascii="TH SarabunPSK" w:eastAsia="TH SarabunPSK" w:hAnsi="TH SarabunPSK" w:cs="TH SarabunPSK"/>
          <w:sz w:val="31"/>
          <w:szCs w:val="31"/>
        </w:rPr>
      </w:pPr>
      <w:r>
        <w:rPr>
          <w:rFonts w:ascii="TH SarabunPSK" w:eastAsia="TH SarabunPSK" w:hAnsi="TH SarabunPSK" w:cs="TH SarabunPSK"/>
          <w:sz w:val="31"/>
          <w:szCs w:val="31"/>
        </w:rPr>
        <w:t>1 hours/we</w:t>
      </w:r>
      <w:r w:rsidR="00C96224">
        <w:rPr>
          <w:rFonts w:ascii="TH SarabunPSK" w:eastAsia="TH SarabunPSK" w:hAnsi="TH SarabunPSK" w:cs="TH SarabunPSK"/>
          <w:sz w:val="31"/>
          <w:szCs w:val="31"/>
        </w:rPr>
        <w:t>e</w:t>
      </w:r>
      <w:r>
        <w:rPr>
          <w:rFonts w:ascii="TH SarabunPSK" w:eastAsia="TH SarabunPSK" w:hAnsi="TH SarabunPSK" w:cs="TH SarabunPSK"/>
          <w:sz w:val="31"/>
          <w:szCs w:val="31"/>
        </w:rPr>
        <w:t>k</w:t>
      </w:r>
    </w:p>
    <w:p w14:paraId="260A7921" w14:textId="1E8B5300" w:rsidR="00A85B37" w:rsidRDefault="00A85B37">
      <w:pPr>
        <w:spacing w:after="0"/>
        <w:jc w:val="center"/>
        <w:rPr>
          <w:rFonts w:ascii="TH SarabunPSK" w:eastAsia="TH SarabunPSK" w:hAnsi="TH SarabunPSK" w:cs="TH SarabunPSK"/>
          <w:b/>
          <w:sz w:val="31"/>
          <w:szCs w:val="31"/>
        </w:rPr>
      </w:pPr>
    </w:p>
    <w:p w14:paraId="61FBFAB1" w14:textId="77777777" w:rsidR="00AB0417" w:rsidRDefault="00AB0417">
      <w:pPr>
        <w:spacing w:after="0"/>
        <w:jc w:val="center"/>
        <w:rPr>
          <w:rFonts w:ascii="TH SarabunPSK" w:eastAsia="TH SarabunPSK" w:hAnsi="TH SarabunPSK" w:cs="TH SarabunPSK"/>
          <w:b/>
          <w:sz w:val="31"/>
          <w:szCs w:val="31"/>
        </w:rPr>
      </w:pPr>
    </w:p>
    <w:p w14:paraId="7AD5AC72" w14:textId="77777777" w:rsidR="00A85B37" w:rsidRDefault="00A85B37">
      <w:pPr>
        <w:spacing w:after="0"/>
        <w:jc w:val="center"/>
        <w:rPr>
          <w:rFonts w:ascii="TH SarabunPSK" w:eastAsia="TH SarabunPSK" w:hAnsi="TH SarabunPSK" w:cs="TH SarabunPSK"/>
          <w:b/>
          <w:sz w:val="31"/>
          <w:szCs w:val="31"/>
        </w:rPr>
      </w:pPr>
    </w:p>
    <w:p w14:paraId="64C6DE3D" w14:textId="03ED6587" w:rsidR="00C96224" w:rsidRDefault="00C96224">
      <w:pPr>
        <w:spacing w:after="0"/>
        <w:jc w:val="center"/>
        <w:rPr>
          <w:rFonts w:ascii="TH SarabunPSK" w:eastAsia="TH SarabunPSK" w:hAnsi="TH SarabunPSK" w:cs="TH SarabunPSK"/>
          <w:b/>
          <w:sz w:val="31"/>
          <w:szCs w:val="31"/>
        </w:rPr>
      </w:pPr>
    </w:p>
    <w:p w14:paraId="455CA417" w14:textId="77777777" w:rsidR="00503D4E" w:rsidRDefault="00503D4E">
      <w:pPr>
        <w:spacing w:after="0"/>
        <w:jc w:val="center"/>
        <w:rPr>
          <w:rFonts w:ascii="TH SarabunPSK" w:eastAsia="TH SarabunPSK" w:hAnsi="TH SarabunPSK" w:cs="TH SarabunPSK"/>
          <w:b/>
          <w:sz w:val="31"/>
          <w:szCs w:val="31"/>
        </w:rPr>
      </w:pPr>
    </w:p>
    <w:p w14:paraId="78E2A31F" w14:textId="77777777" w:rsidR="00503D4E" w:rsidRDefault="00503D4E">
      <w:pPr>
        <w:spacing w:after="0"/>
        <w:jc w:val="center"/>
        <w:rPr>
          <w:rFonts w:ascii="TH SarabunPSK" w:eastAsia="TH SarabunPSK" w:hAnsi="TH SarabunPSK" w:cs="TH SarabunPSK"/>
          <w:b/>
          <w:sz w:val="31"/>
          <w:szCs w:val="31"/>
        </w:rPr>
      </w:pPr>
    </w:p>
    <w:p w14:paraId="724579DD" w14:textId="5F46C7AF"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4 Development of Students’ Learning Outcome</w:t>
      </w:r>
    </w:p>
    <w:p w14:paraId="39676D8D" w14:textId="77777777" w:rsidR="00503D4E" w:rsidRDefault="00503D4E">
      <w:pPr>
        <w:spacing w:after="0"/>
        <w:jc w:val="center"/>
        <w:rPr>
          <w:rFonts w:ascii="TH SarabunPSK" w:eastAsia="TH SarabunPSK" w:hAnsi="TH SarabunPSK" w:cs="TH SarabunPSK"/>
          <w:b/>
          <w:sz w:val="31"/>
          <w:szCs w:val="31"/>
        </w:rPr>
      </w:pPr>
    </w:p>
    <w:p w14:paraId="6E60F537"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1. Short summary on the knowledge or skills that the course intends to develop in students (CLOs)</w:t>
      </w:r>
    </w:p>
    <w:p w14:paraId="18AC2868"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    By the end of the course, students will be able to</w:t>
      </w:r>
    </w:p>
    <w:p w14:paraId="5E8094DD" w14:textId="63A71486" w:rsidR="00097D2E" w:rsidRPr="00964CBC" w:rsidRDefault="00444FC7" w:rsidP="00E76032">
      <w:pPr>
        <w:pStyle w:val="NormalWeb"/>
        <w:numPr>
          <w:ilvl w:val="0"/>
          <w:numId w:val="22"/>
        </w:numPr>
        <w:spacing w:before="0" w:beforeAutospacing="0" w:after="0" w:afterAutospacing="0"/>
        <w:rPr>
          <w:rFonts w:ascii="TH SarabunPSK" w:hAnsi="TH SarabunPSK" w:cs="TH SarabunPSK"/>
          <w:sz w:val="31"/>
          <w:szCs w:val="31"/>
        </w:rPr>
      </w:pPr>
      <w:r w:rsidRPr="00964CBC">
        <w:rPr>
          <w:rFonts w:ascii="TH SarabunPSK" w:hAnsi="TH SarabunPSK" w:cs="TH SarabunPSK" w:hint="cs"/>
          <w:sz w:val="31"/>
          <w:szCs w:val="31"/>
        </w:rPr>
        <w:t xml:space="preserve">CLO1 Analyze </w:t>
      </w:r>
      <w:r>
        <w:rPr>
          <w:rFonts w:ascii="TH SarabunPSK" w:hAnsi="TH SarabunPSK" w:cs="TH SarabunPSK"/>
          <w:sz w:val="31"/>
          <w:szCs w:val="31"/>
        </w:rPr>
        <w:t xml:space="preserve">digital crime scenarios and </w:t>
      </w:r>
      <w:r w:rsidRPr="00964CBC">
        <w:rPr>
          <w:rFonts w:ascii="TH SarabunPSK" w:hAnsi="TH SarabunPSK" w:cs="TH SarabunPSK" w:hint="cs"/>
          <w:sz w:val="31"/>
          <w:szCs w:val="31"/>
        </w:rPr>
        <w:t xml:space="preserve">problems </w:t>
      </w:r>
      <w:r>
        <w:rPr>
          <w:rFonts w:ascii="TH SarabunPSK" w:hAnsi="TH SarabunPSK" w:cs="TH SarabunPSK"/>
          <w:sz w:val="31"/>
          <w:szCs w:val="31"/>
        </w:rPr>
        <w:t xml:space="preserve">that exist in the </w:t>
      </w:r>
      <w:r w:rsidRPr="00964CBC">
        <w:rPr>
          <w:rFonts w:ascii="TH SarabunPSK" w:hAnsi="TH SarabunPSK" w:cs="TH SarabunPSK"/>
          <w:sz w:val="31"/>
          <w:szCs w:val="31"/>
        </w:rPr>
        <w:t>system</w:t>
      </w:r>
    </w:p>
    <w:p w14:paraId="05DBC199" w14:textId="6C003FAE" w:rsidR="00097D2E" w:rsidRDefault="00097D2E" w:rsidP="00444FC7">
      <w:pPr>
        <w:pStyle w:val="NormalWeb"/>
        <w:numPr>
          <w:ilvl w:val="0"/>
          <w:numId w:val="22"/>
        </w:numPr>
        <w:spacing w:before="0" w:beforeAutospacing="0" w:after="0" w:afterAutospacing="0"/>
        <w:jc w:val="thaiDistribute"/>
        <w:rPr>
          <w:rFonts w:ascii="TH SarabunPSK" w:hAnsi="TH SarabunPSK" w:cs="TH SarabunPSK"/>
          <w:sz w:val="31"/>
          <w:szCs w:val="31"/>
        </w:rPr>
      </w:pPr>
      <w:r w:rsidRPr="00964CBC">
        <w:rPr>
          <w:rFonts w:ascii="TH SarabunPSK" w:hAnsi="TH SarabunPSK" w:cs="TH SarabunPSK" w:hint="cs"/>
          <w:sz w:val="31"/>
          <w:szCs w:val="31"/>
        </w:rPr>
        <w:t xml:space="preserve">CLO2 </w:t>
      </w:r>
      <w:r w:rsidR="00444FC7" w:rsidRPr="00964CBC">
        <w:rPr>
          <w:rFonts w:ascii="TH SarabunPSK" w:hAnsi="TH SarabunPSK" w:cs="TH SarabunPSK" w:hint="cs"/>
          <w:sz w:val="31"/>
          <w:szCs w:val="31"/>
        </w:rPr>
        <w:t xml:space="preserve">Show </w:t>
      </w:r>
      <w:r w:rsidR="00444FC7" w:rsidRPr="00964CBC">
        <w:rPr>
          <w:rFonts w:ascii="TH SarabunPSK" w:hAnsi="TH SarabunPSK" w:cs="TH SarabunPSK"/>
          <w:sz w:val="31"/>
          <w:szCs w:val="31"/>
        </w:rPr>
        <w:t xml:space="preserve">ability to work as </w:t>
      </w:r>
      <w:r w:rsidR="00444FC7">
        <w:rPr>
          <w:rFonts w:ascii="TH SarabunPSK" w:hAnsi="TH SarabunPSK" w:cs="TH SarabunPSK"/>
          <w:sz w:val="31"/>
          <w:szCs w:val="31"/>
        </w:rPr>
        <w:t xml:space="preserve">professional digital forensic </w:t>
      </w:r>
      <w:r w:rsidR="00444FC7" w:rsidRPr="00964CBC">
        <w:rPr>
          <w:rFonts w:ascii="TH SarabunPSK" w:hAnsi="TH SarabunPSK" w:cs="TH SarabunPSK"/>
          <w:sz w:val="31"/>
          <w:szCs w:val="31"/>
        </w:rPr>
        <w:t>team by presenting knowledge resulting from studies or experiments in a written report</w:t>
      </w:r>
      <w:r w:rsidR="00444FC7">
        <w:rPr>
          <w:rFonts w:ascii="TH SarabunPSK" w:hAnsi="TH SarabunPSK" w:cs="TH SarabunPSK"/>
          <w:sz w:val="31"/>
          <w:szCs w:val="31"/>
        </w:rPr>
        <w:t xml:space="preserve"> </w:t>
      </w:r>
      <w:r w:rsidR="00444FC7" w:rsidRPr="00964CBC">
        <w:rPr>
          <w:rFonts w:ascii="TH SarabunPSK" w:hAnsi="TH SarabunPSK" w:cs="TH SarabunPSK"/>
          <w:sz w:val="31"/>
          <w:szCs w:val="31"/>
        </w:rPr>
        <w:t>systematically</w:t>
      </w:r>
      <w:r w:rsidRPr="00964CBC">
        <w:rPr>
          <w:rFonts w:ascii="TH SarabunPSK" w:hAnsi="TH SarabunPSK" w:cs="TH SarabunPSK" w:hint="cs"/>
          <w:sz w:val="31"/>
          <w:szCs w:val="31"/>
        </w:rPr>
        <w:t>.</w:t>
      </w:r>
    </w:p>
    <w:p w14:paraId="1E027725" w14:textId="77777777" w:rsidR="00AE0637" w:rsidRPr="00964CBC" w:rsidRDefault="00AE0637" w:rsidP="00AE0637">
      <w:pPr>
        <w:pStyle w:val="NormalWeb"/>
        <w:spacing w:before="0" w:beforeAutospacing="0" w:after="0" w:afterAutospacing="0"/>
        <w:ind w:left="1440"/>
        <w:rPr>
          <w:rFonts w:ascii="TH SarabunPSK" w:hAnsi="TH SarabunPSK" w:cs="TH SarabunPSK"/>
          <w:sz w:val="31"/>
          <w:szCs w:val="31"/>
        </w:rPr>
      </w:pPr>
    </w:p>
    <w:p w14:paraId="5D6EE1AD"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2. Teaching methods for developing the knowledge or skills specified in item 1 and evaluation methods of the course learning outcomes</w:t>
      </w:r>
    </w:p>
    <w:tbl>
      <w:tblPr>
        <w:tblStyle w:val="a0"/>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4950"/>
        <w:gridCol w:w="3618"/>
      </w:tblGrid>
      <w:tr w:rsidR="00A85B37" w14:paraId="2A21C3E2" w14:textId="77777777">
        <w:tc>
          <w:tcPr>
            <w:tcW w:w="1008" w:type="dxa"/>
          </w:tcPr>
          <w:p w14:paraId="01D49500"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Course Code</w:t>
            </w:r>
          </w:p>
        </w:tc>
        <w:tc>
          <w:tcPr>
            <w:tcW w:w="4950" w:type="dxa"/>
          </w:tcPr>
          <w:p w14:paraId="5364CABC"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Teaching methods</w:t>
            </w:r>
          </w:p>
        </w:tc>
        <w:tc>
          <w:tcPr>
            <w:tcW w:w="3618" w:type="dxa"/>
          </w:tcPr>
          <w:p w14:paraId="5CC26ECE"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Evaluation Methods</w:t>
            </w:r>
          </w:p>
        </w:tc>
      </w:tr>
      <w:tr w:rsidR="00C924C9" w14:paraId="4B099A5D" w14:textId="77777777">
        <w:tc>
          <w:tcPr>
            <w:tcW w:w="1008" w:type="dxa"/>
          </w:tcPr>
          <w:p w14:paraId="6C646FEB" w14:textId="77777777" w:rsidR="00C924C9" w:rsidRDefault="00C924C9">
            <w:pPr>
              <w:jc w:val="center"/>
              <w:rPr>
                <w:rFonts w:ascii="TH SarabunPSK" w:eastAsia="TH SarabunPSK" w:hAnsi="TH SarabunPSK" w:cs="TH SarabunPSK"/>
                <w:sz w:val="31"/>
                <w:szCs w:val="31"/>
              </w:rPr>
            </w:pPr>
            <w:r>
              <w:rPr>
                <w:rFonts w:ascii="TH SarabunPSK" w:eastAsia="TH SarabunPSK" w:hAnsi="TH SarabunPSK" w:cs="TH SarabunPSK"/>
                <w:sz w:val="31"/>
                <w:szCs w:val="31"/>
              </w:rPr>
              <w:t>CLO1</w:t>
            </w:r>
          </w:p>
        </w:tc>
        <w:tc>
          <w:tcPr>
            <w:tcW w:w="4950" w:type="dxa"/>
          </w:tcPr>
          <w:p w14:paraId="64267AC3" w14:textId="2A447A6F" w:rsidR="00C924C9" w:rsidRPr="00C924C9" w:rsidRDefault="00C924C9">
            <w:pPr>
              <w:jc w:val="center"/>
              <w:rPr>
                <w:rFonts w:ascii="TH SarabunPSK" w:eastAsia="TH SarabunPSK" w:hAnsi="TH SarabunPSK" w:cs="TH SarabunPSK"/>
                <w:sz w:val="31"/>
                <w:szCs w:val="31"/>
              </w:rPr>
            </w:pPr>
            <w:r w:rsidRPr="00C924C9">
              <w:rPr>
                <w:rFonts w:ascii="TH SarabunPSK" w:hAnsi="TH SarabunPSK" w:cs="TH SarabunPSK"/>
                <w:sz w:val="31"/>
                <w:szCs w:val="31"/>
              </w:rPr>
              <w:t>Interactive Lecture, Individual Assignment</w:t>
            </w:r>
          </w:p>
        </w:tc>
        <w:tc>
          <w:tcPr>
            <w:tcW w:w="3618" w:type="dxa"/>
          </w:tcPr>
          <w:p w14:paraId="3340765D" w14:textId="049D870E" w:rsidR="00C924C9" w:rsidRPr="00C924C9" w:rsidRDefault="00C924C9" w:rsidP="00097D2E">
            <w:pPr>
              <w:rPr>
                <w:rFonts w:ascii="TH SarabunPSK" w:eastAsia="TH SarabunPSK" w:hAnsi="TH SarabunPSK" w:cs="TH SarabunPSK"/>
                <w:sz w:val="31"/>
                <w:szCs w:val="31"/>
              </w:rPr>
            </w:pPr>
            <w:r w:rsidRPr="00C924C9">
              <w:rPr>
                <w:rFonts w:ascii="TH SarabunPSK" w:hAnsi="TH SarabunPSK" w:cs="TH SarabunPSK"/>
                <w:sz w:val="31"/>
                <w:szCs w:val="31"/>
              </w:rPr>
              <w:t>Written Examination,</w:t>
            </w:r>
            <w:r w:rsidR="00097D2E">
              <w:rPr>
                <w:rFonts w:ascii="TH SarabunPSK" w:hAnsi="TH SarabunPSK" w:cs="TH SarabunPSK"/>
                <w:sz w:val="31"/>
                <w:szCs w:val="31"/>
              </w:rPr>
              <w:t xml:space="preserve"> </w:t>
            </w:r>
            <w:r w:rsidRPr="00C924C9">
              <w:rPr>
                <w:rFonts w:ascii="TH SarabunPSK" w:hAnsi="TH SarabunPSK" w:cs="TH SarabunPSK"/>
                <w:sz w:val="31"/>
                <w:szCs w:val="31"/>
              </w:rPr>
              <w:t>Individual Evaluation</w:t>
            </w:r>
          </w:p>
        </w:tc>
      </w:tr>
      <w:tr w:rsidR="00C924C9" w14:paraId="7472A002" w14:textId="77777777">
        <w:tc>
          <w:tcPr>
            <w:tcW w:w="1008" w:type="dxa"/>
          </w:tcPr>
          <w:p w14:paraId="4A73ADB0" w14:textId="77777777" w:rsidR="00C924C9" w:rsidRDefault="00C924C9">
            <w:pPr>
              <w:jc w:val="center"/>
              <w:rPr>
                <w:rFonts w:ascii="TH SarabunPSK" w:eastAsia="TH SarabunPSK" w:hAnsi="TH SarabunPSK" w:cs="TH SarabunPSK"/>
                <w:sz w:val="31"/>
                <w:szCs w:val="31"/>
              </w:rPr>
            </w:pPr>
            <w:r>
              <w:rPr>
                <w:rFonts w:ascii="TH SarabunPSK" w:eastAsia="TH SarabunPSK" w:hAnsi="TH SarabunPSK" w:cs="TH SarabunPSK"/>
                <w:sz w:val="31"/>
                <w:szCs w:val="31"/>
              </w:rPr>
              <w:t>CLO2</w:t>
            </w:r>
          </w:p>
        </w:tc>
        <w:tc>
          <w:tcPr>
            <w:tcW w:w="4950" w:type="dxa"/>
          </w:tcPr>
          <w:p w14:paraId="52DB12DA" w14:textId="1E15CBA6" w:rsidR="00C924C9" w:rsidRPr="00C924C9" w:rsidRDefault="00097D2E">
            <w:pPr>
              <w:jc w:val="center"/>
              <w:rPr>
                <w:rFonts w:ascii="TH SarabunPSK" w:eastAsia="TH SarabunPSK" w:hAnsi="TH SarabunPSK" w:cs="TH SarabunPSK"/>
                <w:sz w:val="31"/>
                <w:szCs w:val="31"/>
              </w:rPr>
            </w:pPr>
            <w:r>
              <w:rPr>
                <w:rFonts w:ascii="TH SarabunPSK" w:hAnsi="TH SarabunPSK" w:cs="TH SarabunPSK"/>
                <w:sz w:val="31"/>
                <w:szCs w:val="31"/>
              </w:rPr>
              <w:t xml:space="preserve">Lab Exercise, Class </w:t>
            </w:r>
            <w:r w:rsidR="00C924C9" w:rsidRPr="00C924C9">
              <w:rPr>
                <w:rFonts w:ascii="TH SarabunPSK" w:hAnsi="TH SarabunPSK" w:cs="TH SarabunPSK"/>
                <w:sz w:val="31"/>
                <w:szCs w:val="31"/>
              </w:rPr>
              <w:t>Assignment</w:t>
            </w:r>
          </w:p>
        </w:tc>
        <w:tc>
          <w:tcPr>
            <w:tcW w:w="3618" w:type="dxa"/>
          </w:tcPr>
          <w:p w14:paraId="396F0DD6" w14:textId="6AC90ECA" w:rsidR="00C924C9" w:rsidRPr="00C924C9" w:rsidRDefault="00097D2E" w:rsidP="00097D2E">
            <w:pPr>
              <w:rPr>
                <w:rFonts w:ascii="TH SarabunPSK" w:eastAsia="TH SarabunPSK" w:hAnsi="TH SarabunPSK" w:cs="TH SarabunPSK"/>
                <w:sz w:val="31"/>
                <w:szCs w:val="31"/>
              </w:rPr>
            </w:pPr>
            <w:r>
              <w:rPr>
                <w:rFonts w:ascii="TH SarabunPSK" w:hAnsi="TH SarabunPSK" w:cs="TH SarabunPSK"/>
                <w:sz w:val="31"/>
                <w:szCs w:val="31"/>
              </w:rPr>
              <w:t>Lab</w:t>
            </w:r>
            <w:r w:rsidR="00AE0637">
              <w:rPr>
                <w:rFonts w:ascii="TH SarabunPSK" w:hAnsi="TH SarabunPSK" w:cs="TH SarabunPSK"/>
                <w:sz w:val="31"/>
                <w:szCs w:val="31"/>
              </w:rPr>
              <w:t xml:space="preserve"> Examination</w:t>
            </w:r>
            <w:r w:rsidR="00C924C9" w:rsidRPr="00C924C9">
              <w:rPr>
                <w:rFonts w:ascii="TH SarabunPSK" w:hAnsi="TH SarabunPSK" w:cs="TH SarabunPSK"/>
                <w:sz w:val="31"/>
                <w:szCs w:val="31"/>
              </w:rPr>
              <w:t xml:space="preserve">, </w:t>
            </w:r>
            <w:r>
              <w:rPr>
                <w:rFonts w:ascii="TH SarabunPSK" w:hAnsi="TH SarabunPSK" w:cs="TH SarabunPSK"/>
                <w:sz w:val="31"/>
                <w:szCs w:val="31"/>
              </w:rPr>
              <w:t>Lab Exercise</w:t>
            </w:r>
          </w:p>
        </w:tc>
      </w:tr>
    </w:tbl>
    <w:p w14:paraId="6FA452F6" w14:textId="77777777" w:rsidR="00A85B37" w:rsidRDefault="00A85B37">
      <w:pPr>
        <w:spacing w:after="0"/>
        <w:rPr>
          <w:rFonts w:ascii="TH SarabunPSK" w:eastAsia="TH SarabunPSK" w:hAnsi="TH SarabunPSK" w:cs="TH SarabunPSK"/>
          <w:sz w:val="31"/>
          <w:szCs w:val="31"/>
        </w:rPr>
      </w:pPr>
    </w:p>
    <w:p w14:paraId="0E0FACE5" w14:textId="77777777" w:rsidR="00A85B37" w:rsidRDefault="00A85B37">
      <w:pPr>
        <w:spacing w:after="0"/>
        <w:rPr>
          <w:rFonts w:ascii="TH SarabunPSK" w:eastAsia="TH SarabunPSK" w:hAnsi="TH SarabunPSK" w:cs="TH SarabunPSK"/>
          <w:sz w:val="31"/>
          <w:szCs w:val="31"/>
        </w:rPr>
      </w:pPr>
    </w:p>
    <w:p w14:paraId="79C38C43" w14:textId="02800C6E" w:rsidR="00A85B37" w:rsidRDefault="00A85B37">
      <w:pPr>
        <w:spacing w:after="0"/>
        <w:rPr>
          <w:rFonts w:ascii="TH SarabunPSK" w:eastAsia="TH SarabunPSK" w:hAnsi="TH SarabunPSK" w:cs="TH SarabunPSK"/>
          <w:sz w:val="31"/>
          <w:szCs w:val="31"/>
        </w:rPr>
      </w:pPr>
    </w:p>
    <w:p w14:paraId="056988BE" w14:textId="5EF5AD63" w:rsidR="00097D2E" w:rsidRDefault="00097D2E">
      <w:pPr>
        <w:spacing w:after="0"/>
        <w:rPr>
          <w:rFonts w:ascii="TH SarabunPSK" w:eastAsia="TH SarabunPSK" w:hAnsi="TH SarabunPSK" w:cs="TH SarabunPSK"/>
          <w:sz w:val="31"/>
          <w:szCs w:val="31"/>
        </w:rPr>
      </w:pPr>
    </w:p>
    <w:p w14:paraId="1209A6B4" w14:textId="1E056E32" w:rsidR="00097D2E" w:rsidRDefault="00097D2E">
      <w:pPr>
        <w:spacing w:after="0"/>
        <w:rPr>
          <w:rFonts w:ascii="TH SarabunPSK" w:eastAsia="TH SarabunPSK" w:hAnsi="TH SarabunPSK" w:cs="TH SarabunPSK"/>
          <w:sz w:val="31"/>
          <w:szCs w:val="31"/>
        </w:rPr>
      </w:pPr>
    </w:p>
    <w:p w14:paraId="5161349A" w14:textId="0813CA1A" w:rsidR="00097D2E" w:rsidRDefault="00097D2E">
      <w:pPr>
        <w:spacing w:after="0"/>
        <w:rPr>
          <w:rFonts w:ascii="TH SarabunPSK" w:eastAsia="TH SarabunPSK" w:hAnsi="TH SarabunPSK" w:cs="TH SarabunPSK"/>
          <w:sz w:val="31"/>
          <w:szCs w:val="31"/>
        </w:rPr>
      </w:pPr>
    </w:p>
    <w:p w14:paraId="7A3CE989" w14:textId="05D0282A" w:rsidR="00097D2E" w:rsidRDefault="00097D2E">
      <w:pPr>
        <w:spacing w:after="0"/>
        <w:rPr>
          <w:rFonts w:ascii="TH SarabunPSK" w:eastAsia="TH SarabunPSK" w:hAnsi="TH SarabunPSK" w:cs="TH SarabunPSK"/>
          <w:sz w:val="31"/>
          <w:szCs w:val="31"/>
        </w:rPr>
      </w:pPr>
    </w:p>
    <w:p w14:paraId="1DA18709" w14:textId="77777777" w:rsidR="00097D2E" w:rsidRDefault="00097D2E">
      <w:pPr>
        <w:spacing w:after="0"/>
        <w:rPr>
          <w:rFonts w:ascii="TH SarabunPSK" w:eastAsia="TH SarabunPSK" w:hAnsi="TH SarabunPSK" w:cs="TH SarabunPSK"/>
          <w:sz w:val="31"/>
          <w:szCs w:val="31"/>
        </w:rPr>
      </w:pPr>
    </w:p>
    <w:p w14:paraId="5DE8D648" w14:textId="77777777" w:rsidR="00A85B37" w:rsidRDefault="00A85B37">
      <w:pPr>
        <w:spacing w:after="0"/>
        <w:jc w:val="center"/>
        <w:rPr>
          <w:rFonts w:ascii="TH SarabunPSK" w:eastAsia="TH SarabunPSK" w:hAnsi="TH SarabunPSK" w:cs="TH SarabunPSK"/>
          <w:b/>
          <w:sz w:val="31"/>
          <w:szCs w:val="31"/>
        </w:rPr>
      </w:pPr>
    </w:p>
    <w:p w14:paraId="6ED69031" w14:textId="77777777" w:rsidR="00274EF2" w:rsidRDefault="00274EF2" w:rsidP="005002A4">
      <w:pPr>
        <w:spacing w:after="0"/>
        <w:rPr>
          <w:rFonts w:ascii="TH SarabunPSK" w:eastAsia="TH SarabunPSK" w:hAnsi="TH SarabunPSK" w:cs="TH SarabunPSK"/>
          <w:b/>
          <w:sz w:val="31"/>
          <w:szCs w:val="31"/>
        </w:rPr>
      </w:pPr>
    </w:p>
    <w:p w14:paraId="48717062"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5 Teaching and Evaluation Plans</w:t>
      </w:r>
    </w:p>
    <w:p w14:paraId="42F12C7A"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1. Teaching plan</w:t>
      </w:r>
    </w:p>
    <w:tbl>
      <w:tblPr>
        <w:tblStyle w:val="a1"/>
        <w:tblW w:w="101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3"/>
        <w:gridCol w:w="2679"/>
        <w:gridCol w:w="1064"/>
        <w:gridCol w:w="1268"/>
        <w:gridCol w:w="2694"/>
        <w:gridCol w:w="1556"/>
      </w:tblGrid>
      <w:tr w:rsidR="00A85B37" w14:paraId="6ABCB08F" w14:textId="77777777" w:rsidTr="00C97D40">
        <w:trPr>
          <w:jc w:val="center"/>
        </w:trPr>
        <w:tc>
          <w:tcPr>
            <w:tcW w:w="903" w:type="dxa"/>
            <w:vMerge w:val="restart"/>
            <w:vAlign w:val="center"/>
          </w:tcPr>
          <w:p w14:paraId="39442C19"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Week</w:t>
            </w:r>
          </w:p>
        </w:tc>
        <w:tc>
          <w:tcPr>
            <w:tcW w:w="2679" w:type="dxa"/>
            <w:vMerge w:val="restart"/>
            <w:vAlign w:val="center"/>
          </w:tcPr>
          <w:p w14:paraId="075C8484"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Topic</w:t>
            </w:r>
          </w:p>
        </w:tc>
        <w:tc>
          <w:tcPr>
            <w:tcW w:w="2332" w:type="dxa"/>
            <w:gridSpan w:val="2"/>
            <w:vAlign w:val="center"/>
          </w:tcPr>
          <w:p w14:paraId="03546FBC"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Number of Hours</w:t>
            </w:r>
          </w:p>
        </w:tc>
        <w:tc>
          <w:tcPr>
            <w:tcW w:w="2694" w:type="dxa"/>
            <w:vMerge w:val="restart"/>
            <w:vAlign w:val="center"/>
          </w:tcPr>
          <w:p w14:paraId="594F201D"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Teaching Activities/ Media</w:t>
            </w:r>
          </w:p>
        </w:tc>
        <w:tc>
          <w:tcPr>
            <w:tcW w:w="1556" w:type="dxa"/>
            <w:vMerge w:val="restart"/>
            <w:vAlign w:val="center"/>
          </w:tcPr>
          <w:p w14:paraId="4B8FE7CE"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Lecturer</w:t>
            </w:r>
          </w:p>
        </w:tc>
      </w:tr>
      <w:tr w:rsidR="00A85B37" w14:paraId="639770FF" w14:textId="77777777" w:rsidTr="00C97D40">
        <w:trPr>
          <w:trHeight w:val="580"/>
          <w:jc w:val="center"/>
        </w:trPr>
        <w:tc>
          <w:tcPr>
            <w:tcW w:w="903" w:type="dxa"/>
            <w:vMerge/>
            <w:vAlign w:val="center"/>
          </w:tcPr>
          <w:p w14:paraId="63CE5F46" w14:textId="77777777" w:rsidR="00A85B37" w:rsidRPr="0006285C" w:rsidRDefault="00A85B37">
            <w:pPr>
              <w:widowControl w:val="0"/>
              <w:spacing w:line="276" w:lineRule="auto"/>
              <w:rPr>
                <w:rFonts w:ascii="TH SarabunPSK" w:eastAsia="TH SarabunPSK" w:hAnsi="TH SarabunPSK" w:cs="TH SarabunPSK"/>
                <w:sz w:val="31"/>
                <w:szCs w:val="31"/>
              </w:rPr>
            </w:pPr>
          </w:p>
        </w:tc>
        <w:tc>
          <w:tcPr>
            <w:tcW w:w="2679" w:type="dxa"/>
            <w:vMerge/>
            <w:vAlign w:val="center"/>
          </w:tcPr>
          <w:p w14:paraId="7F29EDE5" w14:textId="77777777" w:rsidR="00A85B37" w:rsidRPr="0006285C" w:rsidRDefault="00A85B37">
            <w:pPr>
              <w:jc w:val="center"/>
              <w:rPr>
                <w:rFonts w:ascii="TH SarabunPSK" w:eastAsia="TH SarabunPSK" w:hAnsi="TH SarabunPSK" w:cs="TH SarabunPSK"/>
                <w:sz w:val="31"/>
                <w:szCs w:val="31"/>
              </w:rPr>
            </w:pPr>
          </w:p>
          <w:p w14:paraId="069878DC" w14:textId="77777777" w:rsidR="00A85B37" w:rsidRPr="0006285C" w:rsidRDefault="00A85B37">
            <w:pPr>
              <w:jc w:val="center"/>
              <w:rPr>
                <w:rFonts w:ascii="TH SarabunPSK" w:eastAsia="TH SarabunPSK" w:hAnsi="TH SarabunPSK" w:cs="TH SarabunPSK"/>
                <w:sz w:val="31"/>
                <w:szCs w:val="31"/>
              </w:rPr>
            </w:pPr>
          </w:p>
        </w:tc>
        <w:tc>
          <w:tcPr>
            <w:tcW w:w="1064" w:type="dxa"/>
            <w:vAlign w:val="center"/>
          </w:tcPr>
          <w:p w14:paraId="22613D68"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Lecture Hours</w:t>
            </w:r>
          </w:p>
        </w:tc>
        <w:tc>
          <w:tcPr>
            <w:tcW w:w="1268" w:type="dxa"/>
            <w:vAlign w:val="center"/>
          </w:tcPr>
          <w:p w14:paraId="077D7C14"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Lab/Field Trip/Internship</w:t>
            </w:r>
          </w:p>
          <w:p w14:paraId="740DAEB4"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Hours</w:t>
            </w:r>
          </w:p>
        </w:tc>
        <w:tc>
          <w:tcPr>
            <w:tcW w:w="2694" w:type="dxa"/>
            <w:vMerge/>
            <w:vAlign w:val="center"/>
          </w:tcPr>
          <w:p w14:paraId="4BF42C5F" w14:textId="77777777" w:rsidR="00A85B37" w:rsidRPr="0006285C" w:rsidRDefault="00A85B37">
            <w:pPr>
              <w:widowControl w:val="0"/>
              <w:spacing w:line="276" w:lineRule="auto"/>
              <w:rPr>
                <w:rFonts w:ascii="TH SarabunPSK" w:eastAsia="TH SarabunPSK" w:hAnsi="TH SarabunPSK" w:cs="TH SarabunPSK"/>
                <w:sz w:val="31"/>
                <w:szCs w:val="31"/>
              </w:rPr>
            </w:pPr>
          </w:p>
        </w:tc>
        <w:tc>
          <w:tcPr>
            <w:tcW w:w="1556" w:type="dxa"/>
            <w:vMerge/>
            <w:vAlign w:val="center"/>
          </w:tcPr>
          <w:p w14:paraId="71571173" w14:textId="77777777" w:rsidR="00A85B37" w:rsidRPr="0006285C" w:rsidRDefault="00A85B37">
            <w:pPr>
              <w:jc w:val="center"/>
              <w:rPr>
                <w:rFonts w:ascii="TH SarabunPSK" w:eastAsia="TH SarabunPSK" w:hAnsi="TH SarabunPSK" w:cs="TH SarabunPSK"/>
                <w:sz w:val="31"/>
                <w:szCs w:val="31"/>
              </w:rPr>
            </w:pPr>
          </w:p>
          <w:p w14:paraId="344559EC" w14:textId="77777777" w:rsidR="00A85B37" w:rsidRPr="0006285C" w:rsidRDefault="00A85B37">
            <w:pPr>
              <w:jc w:val="center"/>
              <w:rPr>
                <w:rFonts w:ascii="TH SarabunPSK" w:eastAsia="TH SarabunPSK" w:hAnsi="TH SarabunPSK" w:cs="TH SarabunPSK"/>
                <w:sz w:val="31"/>
                <w:szCs w:val="31"/>
              </w:rPr>
            </w:pPr>
          </w:p>
        </w:tc>
      </w:tr>
      <w:tr w:rsidR="00704320" w14:paraId="37B77EC3" w14:textId="77777777" w:rsidTr="00C97D40">
        <w:trPr>
          <w:trHeight w:val="200"/>
          <w:jc w:val="center"/>
        </w:trPr>
        <w:tc>
          <w:tcPr>
            <w:tcW w:w="903" w:type="dxa"/>
          </w:tcPr>
          <w:p w14:paraId="43D6E4AB" w14:textId="6929728B" w:rsidR="00704320" w:rsidRPr="0006285C" w:rsidRDefault="00704320" w:rsidP="00704320">
            <w:pPr>
              <w:jc w:val="center"/>
              <w:rPr>
                <w:rFonts w:ascii="TH SarabunPSK" w:eastAsia="TH SarabunPSK" w:hAnsi="TH SarabunPSK" w:cs="TH SarabunPSK"/>
                <w:sz w:val="31"/>
                <w:szCs w:val="31"/>
              </w:rPr>
            </w:pPr>
            <w:r w:rsidRPr="0006285C">
              <w:rPr>
                <w:rFonts w:ascii="TH SarabunPSK" w:hAnsi="TH SarabunPSK" w:cs="TH SarabunPSK"/>
                <w:sz w:val="31"/>
                <w:szCs w:val="31"/>
                <w:lang w:bidi="ar-SA"/>
              </w:rPr>
              <w:t>1</w:t>
            </w:r>
          </w:p>
        </w:tc>
        <w:tc>
          <w:tcPr>
            <w:tcW w:w="2679" w:type="dxa"/>
          </w:tcPr>
          <w:p w14:paraId="260F3B88" w14:textId="161820EE" w:rsidR="00704320" w:rsidRPr="00704320" w:rsidRDefault="00704320" w:rsidP="00704320">
            <w:pPr>
              <w:jc w:val="center"/>
              <w:rPr>
                <w:rFonts w:ascii="TH Sarabun New" w:eastAsia="TH SarabunPSK" w:hAnsi="TH Sarabun New" w:cs="TH Sarabun New"/>
                <w:sz w:val="28"/>
                <w:szCs w:val="28"/>
              </w:rPr>
            </w:pPr>
            <w:r w:rsidRPr="00704320">
              <w:rPr>
                <w:rFonts w:ascii="TH Sarabun New" w:hAnsi="TH Sarabun New" w:cs="TH Sarabun New"/>
                <w:sz w:val="28"/>
                <w:szCs w:val="28"/>
              </w:rPr>
              <w:t>Principle of Digital Forensics</w:t>
            </w:r>
          </w:p>
        </w:tc>
        <w:tc>
          <w:tcPr>
            <w:tcW w:w="1064" w:type="dxa"/>
            <w:vAlign w:val="center"/>
          </w:tcPr>
          <w:p w14:paraId="316B87DB" w14:textId="2F8DC507" w:rsidR="00704320" w:rsidRPr="0006285C" w:rsidRDefault="00704320" w:rsidP="00704320">
            <w:pPr>
              <w:jc w:val="center"/>
              <w:rPr>
                <w:rFonts w:ascii="TH SarabunPSK" w:eastAsia="TH SarabunPSK" w:hAnsi="TH SarabunPSK" w:cs="TH SarabunPSK"/>
                <w:sz w:val="31"/>
                <w:szCs w:val="31"/>
              </w:rPr>
            </w:pPr>
            <w:r w:rsidRPr="0006285C">
              <w:rPr>
                <w:rFonts w:ascii="TH SarabunPSK" w:hAnsi="TH SarabunPSK" w:cs="TH SarabunPSK"/>
                <w:sz w:val="31"/>
                <w:szCs w:val="31"/>
              </w:rPr>
              <w:t>4</w:t>
            </w:r>
          </w:p>
        </w:tc>
        <w:tc>
          <w:tcPr>
            <w:tcW w:w="1268" w:type="dxa"/>
            <w:vAlign w:val="center"/>
          </w:tcPr>
          <w:p w14:paraId="05479FEC" w14:textId="6CCC61CD" w:rsidR="00704320" w:rsidRPr="0006285C" w:rsidRDefault="00704320" w:rsidP="00704320">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restart"/>
            <w:vAlign w:val="center"/>
          </w:tcPr>
          <w:p w14:paraId="27CEDF87" w14:textId="2E2A8B15" w:rsidR="00704320" w:rsidRPr="00C97D40" w:rsidRDefault="00704320" w:rsidP="00704320">
            <w:pPr>
              <w:rPr>
                <w:rFonts w:ascii="TH SarabunPSK" w:hAnsi="TH SarabunPSK" w:cs="TH SarabunPSK"/>
                <w:sz w:val="31"/>
                <w:szCs w:val="31"/>
                <w:lang w:bidi="ar-SA"/>
              </w:rPr>
            </w:pPr>
            <w:r w:rsidRPr="0006285C">
              <w:rPr>
                <w:rFonts w:ascii="TH SarabunPSK" w:hAnsi="TH SarabunPSK" w:cs="TH SarabunPSK"/>
                <w:sz w:val="31"/>
                <w:szCs w:val="31"/>
              </w:rPr>
              <w:t>Interactive Lecture, Individual Assignment</w:t>
            </w:r>
            <w:r>
              <w:rPr>
                <w:rFonts w:ascii="TH SarabunPSK" w:hAnsi="TH SarabunPSK" w:cs="TH SarabunPSK"/>
                <w:sz w:val="31"/>
                <w:szCs w:val="31"/>
              </w:rPr>
              <w:t>,</w:t>
            </w:r>
            <w:r>
              <w:rPr>
                <w:rFonts w:ascii="TH SarabunPSK" w:hAnsi="TH SarabunPSK" w:cs="TH SarabunPSK"/>
                <w:sz w:val="31"/>
                <w:szCs w:val="31"/>
              </w:rPr>
              <w:br/>
              <w:t>Lab Exercise</w:t>
            </w:r>
          </w:p>
        </w:tc>
        <w:tc>
          <w:tcPr>
            <w:tcW w:w="1556" w:type="dxa"/>
            <w:vMerge w:val="restart"/>
            <w:vAlign w:val="center"/>
          </w:tcPr>
          <w:p w14:paraId="170E9CF7" w14:textId="24D68350" w:rsidR="00704320" w:rsidRPr="0006285C" w:rsidRDefault="00704320" w:rsidP="00704320">
            <w:pPr>
              <w:rPr>
                <w:rFonts w:ascii="TH SarabunPSK" w:hAnsi="TH SarabunPSK" w:cs="TH SarabunPSK"/>
                <w:sz w:val="31"/>
                <w:szCs w:val="31"/>
                <w:lang w:bidi="ar-SA"/>
              </w:rPr>
            </w:pPr>
            <w:r w:rsidRPr="0006285C">
              <w:rPr>
                <w:rFonts w:ascii="TH SarabunPSK" w:hAnsi="TH SarabunPSK" w:cs="TH SarabunPSK"/>
                <w:sz w:val="31"/>
                <w:szCs w:val="31"/>
              </w:rPr>
              <w:t>Interactive Lecture, Quiz1</w:t>
            </w:r>
            <w:r>
              <w:rPr>
                <w:rFonts w:ascii="TH SarabunPSK" w:hAnsi="TH SarabunPSK" w:cs="TH SarabunPSK"/>
                <w:sz w:val="31"/>
                <w:szCs w:val="31"/>
              </w:rPr>
              <w:t xml:space="preserve">, </w:t>
            </w:r>
            <w:r w:rsidRPr="0006285C">
              <w:rPr>
                <w:rFonts w:ascii="TH SarabunPSK" w:hAnsi="TH SarabunPSK" w:cs="TH SarabunPSK"/>
                <w:sz w:val="31"/>
                <w:szCs w:val="31"/>
              </w:rPr>
              <w:t>Individual Assignment</w:t>
            </w:r>
            <w:r>
              <w:rPr>
                <w:rFonts w:ascii="TH SarabunPSK" w:hAnsi="TH SarabunPSK" w:cs="TH SarabunPSK"/>
                <w:sz w:val="31"/>
                <w:szCs w:val="31"/>
              </w:rPr>
              <w:t>,</w:t>
            </w:r>
            <w:r>
              <w:rPr>
                <w:rFonts w:ascii="TH SarabunPSK" w:hAnsi="TH SarabunPSK" w:cs="TH SarabunPSK"/>
                <w:sz w:val="31"/>
                <w:szCs w:val="31"/>
              </w:rPr>
              <w:br/>
              <w:t>Lab Exercise</w:t>
            </w:r>
          </w:p>
          <w:p w14:paraId="4661F9C3" w14:textId="77777777" w:rsidR="00704320" w:rsidRPr="0006285C" w:rsidRDefault="00704320" w:rsidP="00704320">
            <w:pPr>
              <w:jc w:val="center"/>
              <w:rPr>
                <w:rFonts w:ascii="TH SarabunPSK" w:eastAsia="TH SarabunPSK" w:hAnsi="TH SarabunPSK" w:cs="TH SarabunPSK"/>
                <w:sz w:val="31"/>
                <w:szCs w:val="31"/>
              </w:rPr>
            </w:pPr>
          </w:p>
        </w:tc>
      </w:tr>
      <w:tr w:rsidR="00704320" w14:paraId="62DFEF1B" w14:textId="77777777" w:rsidTr="00C97D40">
        <w:trPr>
          <w:jc w:val="center"/>
        </w:trPr>
        <w:tc>
          <w:tcPr>
            <w:tcW w:w="903" w:type="dxa"/>
          </w:tcPr>
          <w:p w14:paraId="1586DF47" w14:textId="77D0E184" w:rsidR="00704320" w:rsidRPr="0006285C" w:rsidRDefault="00704320" w:rsidP="00704320">
            <w:pPr>
              <w:jc w:val="center"/>
              <w:rPr>
                <w:rFonts w:ascii="TH SarabunPSK" w:eastAsia="TH SarabunPSK" w:hAnsi="TH SarabunPSK" w:cs="TH SarabunPSK"/>
                <w:sz w:val="31"/>
                <w:szCs w:val="31"/>
              </w:rPr>
            </w:pPr>
            <w:r w:rsidRPr="0006285C">
              <w:rPr>
                <w:rFonts w:ascii="TH SarabunPSK" w:hAnsi="TH SarabunPSK" w:cs="TH SarabunPSK"/>
                <w:sz w:val="31"/>
                <w:szCs w:val="31"/>
                <w:lang w:bidi="ar-SA"/>
              </w:rPr>
              <w:t>2</w:t>
            </w:r>
          </w:p>
        </w:tc>
        <w:tc>
          <w:tcPr>
            <w:tcW w:w="2679" w:type="dxa"/>
          </w:tcPr>
          <w:p w14:paraId="72305180" w14:textId="338621D3" w:rsidR="00704320" w:rsidRPr="00704320" w:rsidRDefault="00704320" w:rsidP="00704320">
            <w:pPr>
              <w:jc w:val="center"/>
              <w:rPr>
                <w:rFonts w:ascii="TH Sarabun New" w:eastAsia="TH SarabunPSK" w:hAnsi="TH Sarabun New" w:cs="TH Sarabun New"/>
                <w:sz w:val="28"/>
                <w:szCs w:val="28"/>
              </w:rPr>
            </w:pPr>
            <w:r w:rsidRPr="00704320">
              <w:rPr>
                <w:rFonts w:ascii="TH Sarabun New" w:hAnsi="TH Sarabun New" w:cs="TH Sarabun New"/>
                <w:sz w:val="28"/>
                <w:szCs w:val="28"/>
              </w:rPr>
              <w:t xml:space="preserve">Operating File System </w:t>
            </w:r>
          </w:p>
        </w:tc>
        <w:tc>
          <w:tcPr>
            <w:tcW w:w="1064" w:type="dxa"/>
            <w:vAlign w:val="center"/>
          </w:tcPr>
          <w:p w14:paraId="42B389DF" w14:textId="7B61A5EE" w:rsidR="00704320" w:rsidRPr="0006285C" w:rsidRDefault="00704320" w:rsidP="00704320">
            <w:pPr>
              <w:jc w:val="center"/>
              <w:rPr>
                <w:rFonts w:ascii="TH SarabunPSK" w:eastAsia="TH SarabunPSK" w:hAnsi="TH SarabunPSK" w:cs="TH SarabunPSK"/>
                <w:sz w:val="31"/>
                <w:szCs w:val="31"/>
              </w:rPr>
            </w:pPr>
            <w:r w:rsidRPr="0006285C">
              <w:rPr>
                <w:rFonts w:ascii="TH SarabunPSK" w:hAnsi="TH SarabunPSK" w:cs="TH SarabunPSK"/>
                <w:sz w:val="31"/>
                <w:szCs w:val="31"/>
              </w:rPr>
              <w:t>4</w:t>
            </w:r>
          </w:p>
        </w:tc>
        <w:tc>
          <w:tcPr>
            <w:tcW w:w="1268" w:type="dxa"/>
            <w:vAlign w:val="center"/>
          </w:tcPr>
          <w:p w14:paraId="7CBCF8EA" w14:textId="6C279D16" w:rsidR="00704320" w:rsidRPr="0006285C" w:rsidRDefault="00704320" w:rsidP="00704320">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78A61F17" w14:textId="77777777" w:rsidR="00704320" w:rsidRPr="0006285C" w:rsidRDefault="00704320" w:rsidP="00704320">
            <w:pPr>
              <w:jc w:val="center"/>
              <w:rPr>
                <w:rFonts w:ascii="TH SarabunPSK" w:eastAsia="TH SarabunPSK" w:hAnsi="TH SarabunPSK" w:cs="TH SarabunPSK"/>
                <w:sz w:val="31"/>
                <w:szCs w:val="31"/>
              </w:rPr>
            </w:pPr>
          </w:p>
        </w:tc>
        <w:tc>
          <w:tcPr>
            <w:tcW w:w="1556" w:type="dxa"/>
            <w:vMerge/>
            <w:vAlign w:val="center"/>
          </w:tcPr>
          <w:p w14:paraId="1803BFC0" w14:textId="77777777" w:rsidR="00704320" w:rsidRPr="0006285C" w:rsidRDefault="00704320" w:rsidP="00704320">
            <w:pPr>
              <w:jc w:val="center"/>
              <w:rPr>
                <w:rFonts w:ascii="TH SarabunPSK" w:eastAsia="TH SarabunPSK" w:hAnsi="TH SarabunPSK" w:cs="TH SarabunPSK"/>
                <w:sz w:val="31"/>
                <w:szCs w:val="31"/>
              </w:rPr>
            </w:pPr>
          </w:p>
        </w:tc>
      </w:tr>
      <w:tr w:rsidR="00704320" w14:paraId="55B15CDC" w14:textId="77777777" w:rsidTr="00C97D40">
        <w:trPr>
          <w:jc w:val="center"/>
        </w:trPr>
        <w:tc>
          <w:tcPr>
            <w:tcW w:w="903" w:type="dxa"/>
          </w:tcPr>
          <w:p w14:paraId="43E4CE27" w14:textId="7737F6C5" w:rsidR="00704320" w:rsidRPr="0006285C" w:rsidRDefault="00704320" w:rsidP="00704320">
            <w:pPr>
              <w:jc w:val="center"/>
              <w:rPr>
                <w:rFonts w:ascii="TH SarabunPSK" w:eastAsia="TH SarabunPSK" w:hAnsi="TH SarabunPSK" w:cs="TH SarabunPSK"/>
                <w:sz w:val="31"/>
                <w:szCs w:val="31"/>
              </w:rPr>
            </w:pPr>
            <w:r>
              <w:rPr>
                <w:rFonts w:ascii="TH SarabunPSK" w:hAnsi="TH SarabunPSK" w:cs="TH SarabunPSK"/>
                <w:sz w:val="31"/>
                <w:szCs w:val="31"/>
                <w:lang w:bidi="ar-SA"/>
              </w:rPr>
              <w:t>3</w:t>
            </w:r>
          </w:p>
        </w:tc>
        <w:tc>
          <w:tcPr>
            <w:tcW w:w="2679" w:type="dxa"/>
          </w:tcPr>
          <w:p w14:paraId="3BC584DC" w14:textId="2BDB8A6F" w:rsidR="00704320" w:rsidRPr="00704320" w:rsidRDefault="00704320" w:rsidP="00704320">
            <w:pPr>
              <w:jc w:val="center"/>
              <w:rPr>
                <w:rFonts w:ascii="TH Sarabun New" w:eastAsia="TH SarabunPSK" w:hAnsi="TH Sarabun New" w:cs="TH Sarabun New"/>
                <w:sz w:val="28"/>
                <w:szCs w:val="28"/>
              </w:rPr>
            </w:pPr>
            <w:r w:rsidRPr="00704320">
              <w:rPr>
                <w:rFonts w:ascii="TH Sarabun New" w:hAnsi="TH Sarabun New" w:cs="TH Sarabun New"/>
                <w:sz w:val="28"/>
                <w:szCs w:val="28"/>
              </w:rPr>
              <w:t>Computer Evidences Gathering Process and Procedure</w:t>
            </w:r>
          </w:p>
        </w:tc>
        <w:tc>
          <w:tcPr>
            <w:tcW w:w="1064" w:type="dxa"/>
            <w:vAlign w:val="center"/>
          </w:tcPr>
          <w:p w14:paraId="2386CBD5" w14:textId="688B8024" w:rsidR="00704320" w:rsidRPr="0006285C" w:rsidRDefault="00704320" w:rsidP="00704320">
            <w:pPr>
              <w:jc w:val="center"/>
              <w:rPr>
                <w:rFonts w:ascii="TH SarabunPSK" w:eastAsia="TH SarabunPSK" w:hAnsi="TH SarabunPSK" w:cs="TH SarabunPSK"/>
                <w:sz w:val="31"/>
                <w:szCs w:val="31"/>
              </w:rPr>
            </w:pPr>
            <w:r>
              <w:rPr>
                <w:rFonts w:ascii="TH SarabunPSK" w:hAnsi="TH SarabunPSK" w:cs="TH SarabunPSK"/>
                <w:sz w:val="31"/>
                <w:szCs w:val="31"/>
              </w:rPr>
              <w:t>4</w:t>
            </w:r>
          </w:p>
        </w:tc>
        <w:tc>
          <w:tcPr>
            <w:tcW w:w="1268" w:type="dxa"/>
            <w:vAlign w:val="center"/>
          </w:tcPr>
          <w:p w14:paraId="0546710A" w14:textId="095AD0CC" w:rsidR="00704320" w:rsidRPr="0006285C" w:rsidRDefault="00704320" w:rsidP="00704320">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7A6B4B1F" w14:textId="77777777" w:rsidR="00704320" w:rsidRPr="0006285C" w:rsidRDefault="00704320" w:rsidP="00704320">
            <w:pPr>
              <w:jc w:val="center"/>
              <w:rPr>
                <w:rFonts w:ascii="TH SarabunPSK" w:eastAsia="TH SarabunPSK" w:hAnsi="TH SarabunPSK" w:cs="TH SarabunPSK"/>
                <w:sz w:val="31"/>
                <w:szCs w:val="31"/>
              </w:rPr>
            </w:pPr>
          </w:p>
        </w:tc>
        <w:tc>
          <w:tcPr>
            <w:tcW w:w="1556" w:type="dxa"/>
            <w:vMerge/>
            <w:vAlign w:val="center"/>
          </w:tcPr>
          <w:p w14:paraId="012DD0D6" w14:textId="77777777" w:rsidR="00704320" w:rsidRPr="0006285C" w:rsidRDefault="00704320" w:rsidP="00704320">
            <w:pPr>
              <w:jc w:val="center"/>
              <w:rPr>
                <w:rFonts w:ascii="TH SarabunPSK" w:eastAsia="TH SarabunPSK" w:hAnsi="TH SarabunPSK" w:cs="TH SarabunPSK"/>
                <w:sz w:val="31"/>
                <w:szCs w:val="31"/>
              </w:rPr>
            </w:pPr>
          </w:p>
        </w:tc>
      </w:tr>
      <w:tr w:rsidR="00704320" w14:paraId="5C2835B6" w14:textId="77777777" w:rsidTr="00C97D40">
        <w:trPr>
          <w:trHeight w:val="778"/>
          <w:jc w:val="center"/>
        </w:trPr>
        <w:tc>
          <w:tcPr>
            <w:tcW w:w="903" w:type="dxa"/>
          </w:tcPr>
          <w:p w14:paraId="104449D4" w14:textId="113B57D6" w:rsidR="00704320" w:rsidRPr="0006285C" w:rsidRDefault="00704320" w:rsidP="00704320">
            <w:pPr>
              <w:jc w:val="center"/>
              <w:rPr>
                <w:rFonts w:ascii="TH SarabunPSK" w:eastAsia="TH SarabunPSK" w:hAnsi="TH SarabunPSK" w:cs="TH SarabunPSK"/>
                <w:sz w:val="31"/>
                <w:szCs w:val="31"/>
              </w:rPr>
            </w:pPr>
            <w:r>
              <w:rPr>
                <w:rFonts w:ascii="TH SarabunPSK" w:hAnsi="TH SarabunPSK" w:cs="TH SarabunPSK"/>
                <w:sz w:val="31"/>
                <w:szCs w:val="31"/>
                <w:lang w:bidi="ar-SA"/>
              </w:rPr>
              <w:t>4-5</w:t>
            </w:r>
          </w:p>
        </w:tc>
        <w:tc>
          <w:tcPr>
            <w:tcW w:w="2679" w:type="dxa"/>
          </w:tcPr>
          <w:p w14:paraId="26D10A28" w14:textId="4B22B497" w:rsidR="00704320" w:rsidRPr="00704320" w:rsidRDefault="00704320" w:rsidP="00704320">
            <w:pPr>
              <w:jc w:val="center"/>
              <w:rPr>
                <w:rFonts w:ascii="TH Sarabun New" w:eastAsia="TH SarabunPSK" w:hAnsi="TH Sarabun New" w:cs="TH Sarabun New"/>
                <w:sz w:val="28"/>
                <w:szCs w:val="28"/>
              </w:rPr>
            </w:pPr>
            <w:r w:rsidRPr="00704320">
              <w:rPr>
                <w:rFonts w:ascii="TH Sarabun New" w:hAnsi="TH Sarabun New" w:cs="TH Sarabun New"/>
                <w:sz w:val="28"/>
                <w:szCs w:val="28"/>
              </w:rPr>
              <w:t>Computer Evidences Analysis and Examination Techniques</w:t>
            </w:r>
          </w:p>
        </w:tc>
        <w:tc>
          <w:tcPr>
            <w:tcW w:w="1064" w:type="dxa"/>
            <w:vAlign w:val="center"/>
          </w:tcPr>
          <w:p w14:paraId="3C7F6697" w14:textId="5F65F969" w:rsidR="00704320" w:rsidRPr="0006285C" w:rsidRDefault="00704320" w:rsidP="00704320">
            <w:pPr>
              <w:jc w:val="center"/>
              <w:rPr>
                <w:rFonts w:ascii="TH SarabunPSK" w:eastAsia="TH SarabunPSK" w:hAnsi="TH SarabunPSK" w:cs="TH SarabunPSK"/>
                <w:sz w:val="31"/>
                <w:szCs w:val="31"/>
              </w:rPr>
            </w:pPr>
            <w:r>
              <w:rPr>
                <w:rFonts w:ascii="TH SarabunPSK" w:hAnsi="TH SarabunPSK" w:cs="TH SarabunPSK"/>
                <w:sz w:val="31"/>
                <w:szCs w:val="31"/>
              </w:rPr>
              <w:t>8</w:t>
            </w:r>
          </w:p>
        </w:tc>
        <w:tc>
          <w:tcPr>
            <w:tcW w:w="1268" w:type="dxa"/>
            <w:vAlign w:val="center"/>
          </w:tcPr>
          <w:p w14:paraId="7E8F8252" w14:textId="72812271" w:rsidR="00704320" w:rsidRPr="0006285C" w:rsidRDefault="00704320" w:rsidP="00704320">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62879154" w14:textId="77777777" w:rsidR="00704320" w:rsidRPr="0006285C" w:rsidRDefault="00704320" w:rsidP="00704320">
            <w:pPr>
              <w:jc w:val="center"/>
              <w:rPr>
                <w:rFonts w:ascii="TH SarabunPSK" w:eastAsia="TH SarabunPSK" w:hAnsi="TH SarabunPSK" w:cs="TH SarabunPSK"/>
                <w:sz w:val="31"/>
                <w:szCs w:val="31"/>
              </w:rPr>
            </w:pPr>
          </w:p>
        </w:tc>
        <w:tc>
          <w:tcPr>
            <w:tcW w:w="1556" w:type="dxa"/>
            <w:vMerge/>
            <w:vAlign w:val="center"/>
          </w:tcPr>
          <w:p w14:paraId="05DF2201" w14:textId="77777777" w:rsidR="00704320" w:rsidRPr="0006285C" w:rsidRDefault="00704320" w:rsidP="00704320">
            <w:pPr>
              <w:jc w:val="center"/>
              <w:rPr>
                <w:rFonts w:ascii="TH SarabunPSK" w:eastAsia="TH SarabunPSK" w:hAnsi="TH SarabunPSK" w:cs="TH SarabunPSK"/>
                <w:sz w:val="31"/>
                <w:szCs w:val="31"/>
              </w:rPr>
            </w:pPr>
          </w:p>
        </w:tc>
      </w:tr>
      <w:tr w:rsidR="00704320" w14:paraId="0043AA20" w14:textId="77777777" w:rsidTr="00C97D40">
        <w:trPr>
          <w:jc w:val="center"/>
        </w:trPr>
        <w:tc>
          <w:tcPr>
            <w:tcW w:w="903" w:type="dxa"/>
          </w:tcPr>
          <w:p w14:paraId="0DA16D8C" w14:textId="002BADEA" w:rsidR="00704320" w:rsidRPr="0006285C" w:rsidRDefault="00704320" w:rsidP="00704320">
            <w:pPr>
              <w:jc w:val="center"/>
              <w:rPr>
                <w:rFonts w:ascii="TH SarabunPSK" w:eastAsia="TH SarabunPSK" w:hAnsi="TH SarabunPSK" w:cs="TH SarabunPSK"/>
                <w:sz w:val="31"/>
                <w:szCs w:val="31"/>
              </w:rPr>
            </w:pPr>
            <w:r>
              <w:rPr>
                <w:rFonts w:ascii="TH SarabunPSK" w:hAnsi="TH SarabunPSK" w:cs="TH SarabunPSK"/>
                <w:sz w:val="31"/>
                <w:szCs w:val="31"/>
                <w:lang w:bidi="ar-SA"/>
              </w:rPr>
              <w:t>6</w:t>
            </w:r>
          </w:p>
        </w:tc>
        <w:tc>
          <w:tcPr>
            <w:tcW w:w="2679" w:type="dxa"/>
          </w:tcPr>
          <w:p w14:paraId="04F452F4" w14:textId="25A8D48F" w:rsidR="00704320" w:rsidRPr="00704320" w:rsidRDefault="00704320" w:rsidP="00704320">
            <w:pPr>
              <w:jc w:val="center"/>
              <w:rPr>
                <w:rFonts w:ascii="TH Sarabun New" w:eastAsia="TH SarabunPSK" w:hAnsi="TH Sarabun New" w:cs="TH Sarabun New"/>
                <w:sz w:val="28"/>
                <w:szCs w:val="28"/>
              </w:rPr>
            </w:pPr>
            <w:r w:rsidRPr="00704320">
              <w:rPr>
                <w:rFonts w:ascii="TH Sarabun New" w:hAnsi="TH Sarabun New" w:cs="TH Sarabun New"/>
                <w:sz w:val="28"/>
                <w:szCs w:val="28"/>
              </w:rPr>
              <w:t>Computer Evidences Analysis and Examination Tools</w:t>
            </w:r>
          </w:p>
        </w:tc>
        <w:tc>
          <w:tcPr>
            <w:tcW w:w="1064" w:type="dxa"/>
            <w:vAlign w:val="center"/>
          </w:tcPr>
          <w:p w14:paraId="2C1F0BDF" w14:textId="0D569556" w:rsidR="00704320" w:rsidRPr="0006285C" w:rsidRDefault="00704320" w:rsidP="00704320">
            <w:pPr>
              <w:jc w:val="center"/>
              <w:rPr>
                <w:rFonts w:ascii="TH SarabunPSK" w:eastAsia="TH SarabunPSK" w:hAnsi="TH SarabunPSK" w:cs="TH SarabunPSK"/>
                <w:sz w:val="31"/>
                <w:szCs w:val="31"/>
              </w:rPr>
            </w:pPr>
            <w:r>
              <w:rPr>
                <w:rFonts w:ascii="TH SarabunPSK" w:hAnsi="TH SarabunPSK" w:cs="TH SarabunPSK"/>
                <w:sz w:val="31"/>
                <w:szCs w:val="31"/>
              </w:rPr>
              <w:t>4</w:t>
            </w:r>
          </w:p>
        </w:tc>
        <w:tc>
          <w:tcPr>
            <w:tcW w:w="1268" w:type="dxa"/>
            <w:vAlign w:val="center"/>
          </w:tcPr>
          <w:p w14:paraId="3E172A73" w14:textId="3C4BC1B1" w:rsidR="00704320" w:rsidRPr="0006285C" w:rsidRDefault="00704320" w:rsidP="00704320">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19C45FB6" w14:textId="57707E04" w:rsidR="00704320" w:rsidRPr="0006285C" w:rsidRDefault="00704320" w:rsidP="00704320">
            <w:pPr>
              <w:rPr>
                <w:rFonts w:ascii="TH SarabunPSK" w:eastAsia="TH SarabunPSK" w:hAnsi="TH SarabunPSK" w:cs="TH SarabunPSK"/>
                <w:sz w:val="31"/>
                <w:szCs w:val="31"/>
              </w:rPr>
            </w:pPr>
          </w:p>
        </w:tc>
        <w:tc>
          <w:tcPr>
            <w:tcW w:w="1556" w:type="dxa"/>
            <w:vMerge/>
            <w:vAlign w:val="center"/>
          </w:tcPr>
          <w:p w14:paraId="1D988C1B" w14:textId="77777777" w:rsidR="00704320" w:rsidRPr="0006285C" w:rsidRDefault="00704320" w:rsidP="00704320">
            <w:pPr>
              <w:jc w:val="center"/>
              <w:rPr>
                <w:rFonts w:ascii="TH SarabunPSK" w:eastAsia="TH SarabunPSK" w:hAnsi="TH SarabunPSK" w:cs="TH SarabunPSK"/>
                <w:sz w:val="31"/>
                <w:szCs w:val="31"/>
              </w:rPr>
            </w:pPr>
          </w:p>
        </w:tc>
      </w:tr>
      <w:tr w:rsidR="006E1570" w14:paraId="18A8B705" w14:textId="77777777" w:rsidTr="00C97D40">
        <w:trPr>
          <w:jc w:val="center"/>
        </w:trPr>
        <w:tc>
          <w:tcPr>
            <w:tcW w:w="903" w:type="dxa"/>
            <w:vAlign w:val="center"/>
          </w:tcPr>
          <w:p w14:paraId="3EE23796" w14:textId="1258B99E" w:rsidR="006E1570" w:rsidRPr="0006285C" w:rsidRDefault="006E1570" w:rsidP="006E1570">
            <w:pPr>
              <w:jc w:val="center"/>
              <w:rPr>
                <w:rFonts w:ascii="TH SarabunPSK" w:eastAsia="TH SarabunPSK" w:hAnsi="TH SarabunPSK" w:cs="TH SarabunPSK"/>
                <w:sz w:val="31"/>
                <w:szCs w:val="31"/>
              </w:rPr>
            </w:pPr>
            <w:r w:rsidRPr="0006285C">
              <w:rPr>
                <w:rFonts w:ascii="TH SarabunPSK" w:hAnsi="TH SarabunPSK" w:cs="TH SarabunPSK"/>
                <w:sz w:val="31"/>
                <w:szCs w:val="31"/>
                <w:lang w:bidi="ar-SA"/>
              </w:rPr>
              <w:t>7</w:t>
            </w:r>
          </w:p>
        </w:tc>
        <w:tc>
          <w:tcPr>
            <w:tcW w:w="2679" w:type="dxa"/>
            <w:vAlign w:val="center"/>
          </w:tcPr>
          <w:p w14:paraId="077B448C" w14:textId="70D5A801" w:rsidR="006E1570" w:rsidRPr="0006285C" w:rsidRDefault="006E1570" w:rsidP="006E1570">
            <w:pPr>
              <w:jc w:val="center"/>
              <w:rPr>
                <w:rFonts w:ascii="TH SarabunPSK" w:eastAsia="TH SarabunPSK" w:hAnsi="TH SarabunPSK" w:cs="TH SarabunPSK"/>
                <w:sz w:val="31"/>
                <w:szCs w:val="31"/>
              </w:rPr>
            </w:pPr>
            <w:r w:rsidRPr="0006285C">
              <w:rPr>
                <w:rFonts w:ascii="TH SarabunPSK" w:hAnsi="TH SarabunPSK" w:cs="TH SarabunPSK"/>
                <w:sz w:val="31"/>
                <w:szCs w:val="31"/>
                <w:lang w:bidi="ar-SA"/>
              </w:rPr>
              <w:t>Examination</w:t>
            </w:r>
          </w:p>
        </w:tc>
        <w:tc>
          <w:tcPr>
            <w:tcW w:w="1064" w:type="dxa"/>
            <w:vAlign w:val="center"/>
          </w:tcPr>
          <w:p w14:paraId="1F016290" w14:textId="4F9B24C0" w:rsidR="006E1570" w:rsidRPr="0006285C" w:rsidRDefault="006E1570" w:rsidP="006E1570">
            <w:pPr>
              <w:jc w:val="center"/>
              <w:rPr>
                <w:rFonts w:ascii="TH SarabunPSK" w:eastAsia="TH SarabunPSK" w:hAnsi="TH SarabunPSK" w:cs="TH SarabunPSK"/>
                <w:sz w:val="31"/>
                <w:szCs w:val="31"/>
              </w:rPr>
            </w:pPr>
            <w:r w:rsidRPr="0006285C">
              <w:rPr>
                <w:rFonts w:ascii="TH SarabunPSK" w:hAnsi="TH SarabunPSK" w:cs="TH SarabunPSK"/>
                <w:sz w:val="31"/>
                <w:szCs w:val="31"/>
              </w:rPr>
              <w:t>2</w:t>
            </w:r>
          </w:p>
        </w:tc>
        <w:tc>
          <w:tcPr>
            <w:tcW w:w="1268" w:type="dxa"/>
            <w:vAlign w:val="center"/>
          </w:tcPr>
          <w:p w14:paraId="132EEE87" w14:textId="0DDDB34B" w:rsidR="006E1570" w:rsidRPr="0006285C" w:rsidRDefault="006E1570" w:rsidP="006E1570">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Align w:val="center"/>
          </w:tcPr>
          <w:p w14:paraId="0A817E13" w14:textId="77777777" w:rsidR="006E1570" w:rsidRPr="0006285C" w:rsidRDefault="006E1570" w:rsidP="006E1570">
            <w:pPr>
              <w:jc w:val="center"/>
              <w:rPr>
                <w:rFonts w:ascii="TH SarabunPSK" w:eastAsia="TH SarabunPSK" w:hAnsi="TH SarabunPSK" w:cs="TH SarabunPSK"/>
                <w:sz w:val="31"/>
                <w:szCs w:val="31"/>
              </w:rPr>
            </w:pPr>
          </w:p>
        </w:tc>
        <w:tc>
          <w:tcPr>
            <w:tcW w:w="1556" w:type="dxa"/>
            <w:vAlign w:val="center"/>
          </w:tcPr>
          <w:p w14:paraId="24CE47E4" w14:textId="4C5A56A1" w:rsidR="006E1570" w:rsidRPr="0006285C" w:rsidRDefault="006E1570" w:rsidP="006E1570">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Midterm Assessment</w:t>
            </w:r>
          </w:p>
        </w:tc>
      </w:tr>
      <w:tr w:rsidR="00704320" w14:paraId="393C9F9B" w14:textId="77777777" w:rsidTr="005369A1">
        <w:trPr>
          <w:jc w:val="center"/>
        </w:trPr>
        <w:tc>
          <w:tcPr>
            <w:tcW w:w="903" w:type="dxa"/>
            <w:vAlign w:val="center"/>
          </w:tcPr>
          <w:p w14:paraId="1B81EF58" w14:textId="338F4071" w:rsidR="00704320" w:rsidRPr="0006285C" w:rsidRDefault="00704320" w:rsidP="00704320">
            <w:pPr>
              <w:jc w:val="center"/>
              <w:rPr>
                <w:rFonts w:ascii="TH SarabunPSK" w:eastAsia="TH SarabunPSK" w:hAnsi="TH SarabunPSK" w:cs="TH SarabunPSK"/>
                <w:sz w:val="31"/>
                <w:szCs w:val="31"/>
              </w:rPr>
            </w:pPr>
            <w:r>
              <w:rPr>
                <w:rFonts w:ascii="TH SarabunPSK" w:hAnsi="TH SarabunPSK" w:cs="TH SarabunPSK"/>
                <w:sz w:val="31"/>
                <w:szCs w:val="31"/>
                <w:lang w:bidi="ar-SA"/>
              </w:rPr>
              <w:t>8</w:t>
            </w:r>
          </w:p>
        </w:tc>
        <w:tc>
          <w:tcPr>
            <w:tcW w:w="2679" w:type="dxa"/>
          </w:tcPr>
          <w:p w14:paraId="62C7C31B" w14:textId="121D7193" w:rsidR="00704320" w:rsidRPr="00704320" w:rsidRDefault="00704320" w:rsidP="00704320">
            <w:pPr>
              <w:jc w:val="center"/>
              <w:rPr>
                <w:rFonts w:ascii="TH Sarabun New" w:eastAsia="TH SarabunPSK" w:hAnsi="TH Sarabun New" w:cs="TH Sarabun New"/>
                <w:sz w:val="28"/>
                <w:szCs w:val="28"/>
              </w:rPr>
            </w:pPr>
            <w:r w:rsidRPr="00704320">
              <w:rPr>
                <w:rFonts w:ascii="TH Sarabun New" w:hAnsi="TH Sarabun New" w:cs="TH Sarabun New"/>
                <w:sz w:val="28"/>
                <w:szCs w:val="28"/>
              </w:rPr>
              <w:t>Network Traffic Gathering Process and Procedure</w:t>
            </w:r>
          </w:p>
        </w:tc>
        <w:tc>
          <w:tcPr>
            <w:tcW w:w="1064" w:type="dxa"/>
            <w:vAlign w:val="center"/>
          </w:tcPr>
          <w:p w14:paraId="2494CF3B" w14:textId="19CE89D5" w:rsidR="00704320" w:rsidRPr="0006285C" w:rsidRDefault="00704320" w:rsidP="00704320">
            <w:pPr>
              <w:jc w:val="center"/>
              <w:rPr>
                <w:rFonts w:ascii="TH SarabunPSK" w:eastAsia="TH SarabunPSK" w:hAnsi="TH SarabunPSK" w:cs="TH SarabunPSK"/>
                <w:sz w:val="31"/>
                <w:szCs w:val="31"/>
              </w:rPr>
            </w:pPr>
            <w:r>
              <w:rPr>
                <w:rFonts w:ascii="TH SarabunPSK" w:hAnsi="TH SarabunPSK" w:cs="TH SarabunPSK"/>
                <w:sz w:val="31"/>
                <w:szCs w:val="31"/>
              </w:rPr>
              <w:t>4</w:t>
            </w:r>
          </w:p>
        </w:tc>
        <w:tc>
          <w:tcPr>
            <w:tcW w:w="1268" w:type="dxa"/>
            <w:vAlign w:val="center"/>
          </w:tcPr>
          <w:p w14:paraId="7BDEDDE6" w14:textId="7172507F" w:rsidR="00704320" w:rsidRPr="0006285C" w:rsidRDefault="00704320" w:rsidP="00704320">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restart"/>
            <w:vAlign w:val="center"/>
          </w:tcPr>
          <w:p w14:paraId="55AAA5C4" w14:textId="29061A4B" w:rsidR="00704320" w:rsidRPr="0006285C" w:rsidRDefault="00704320" w:rsidP="00704320">
            <w:pPr>
              <w:rPr>
                <w:rFonts w:ascii="TH SarabunPSK" w:hAnsi="TH SarabunPSK" w:cs="TH SarabunPSK"/>
                <w:sz w:val="31"/>
                <w:szCs w:val="31"/>
                <w:lang w:bidi="ar-SA"/>
              </w:rPr>
            </w:pPr>
            <w:r w:rsidRPr="0006285C">
              <w:rPr>
                <w:rFonts w:ascii="TH SarabunPSK" w:hAnsi="TH SarabunPSK" w:cs="TH SarabunPSK"/>
                <w:sz w:val="31"/>
                <w:szCs w:val="31"/>
              </w:rPr>
              <w:t>Interactive Lecture, Individual Assignment</w:t>
            </w:r>
            <w:r>
              <w:rPr>
                <w:rFonts w:ascii="TH SarabunPSK" w:hAnsi="TH SarabunPSK" w:cs="TH SarabunPSK"/>
                <w:sz w:val="31"/>
                <w:szCs w:val="31"/>
              </w:rPr>
              <w:t>,</w:t>
            </w:r>
            <w:r>
              <w:rPr>
                <w:rFonts w:ascii="TH SarabunPSK" w:hAnsi="TH SarabunPSK" w:cs="TH SarabunPSK"/>
                <w:sz w:val="31"/>
                <w:szCs w:val="31"/>
              </w:rPr>
              <w:br/>
              <w:t>Lab Exercise</w:t>
            </w:r>
          </w:p>
          <w:p w14:paraId="2FF3CE18" w14:textId="77777777" w:rsidR="00704320" w:rsidRPr="0006285C" w:rsidRDefault="00704320" w:rsidP="00704320">
            <w:pPr>
              <w:jc w:val="center"/>
              <w:rPr>
                <w:rFonts w:ascii="TH SarabunPSK" w:eastAsia="TH SarabunPSK" w:hAnsi="TH SarabunPSK" w:cs="TH SarabunPSK"/>
                <w:sz w:val="31"/>
                <w:szCs w:val="31"/>
              </w:rPr>
            </w:pPr>
          </w:p>
        </w:tc>
        <w:tc>
          <w:tcPr>
            <w:tcW w:w="1556" w:type="dxa"/>
            <w:vMerge w:val="restart"/>
            <w:vAlign w:val="center"/>
          </w:tcPr>
          <w:p w14:paraId="1C9D5A8F" w14:textId="2FB00CDB" w:rsidR="00704320" w:rsidRPr="0006285C" w:rsidRDefault="00704320" w:rsidP="00704320">
            <w:pPr>
              <w:rPr>
                <w:rFonts w:ascii="TH SarabunPSK" w:hAnsi="TH SarabunPSK" w:cs="TH SarabunPSK"/>
                <w:sz w:val="31"/>
                <w:szCs w:val="31"/>
              </w:rPr>
            </w:pPr>
            <w:r>
              <w:rPr>
                <w:rFonts w:ascii="TH SarabunPSK" w:hAnsi="TH SarabunPSK" w:cs="TH SarabunPSK"/>
                <w:sz w:val="31"/>
                <w:szCs w:val="31"/>
              </w:rPr>
              <w:t xml:space="preserve">    Quiz2</w:t>
            </w:r>
            <w:r w:rsidRPr="0006285C">
              <w:rPr>
                <w:rFonts w:ascii="TH SarabunPSK" w:hAnsi="TH SarabunPSK" w:cs="TH SarabunPSK"/>
                <w:sz w:val="31"/>
                <w:szCs w:val="31"/>
              </w:rPr>
              <w:t>,</w:t>
            </w:r>
          </w:p>
          <w:p w14:paraId="37364D34" w14:textId="599A45E0" w:rsidR="00704320" w:rsidRPr="0006285C" w:rsidRDefault="00704320" w:rsidP="00704320">
            <w:pPr>
              <w:jc w:val="center"/>
              <w:rPr>
                <w:rFonts w:ascii="TH SarabunPSK" w:eastAsia="TH SarabunPSK" w:hAnsi="TH SarabunPSK" w:cs="TH SarabunPSK"/>
                <w:sz w:val="31"/>
                <w:szCs w:val="31"/>
              </w:rPr>
            </w:pPr>
            <w:r w:rsidRPr="0006285C">
              <w:rPr>
                <w:rFonts w:ascii="TH SarabunPSK" w:hAnsi="TH SarabunPSK" w:cs="TH SarabunPSK"/>
                <w:sz w:val="31"/>
                <w:szCs w:val="31"/>
              </w:rPr>
              <w:t>Individual Assignment</w:t>
            </w:r>
          </w:p>
        </w:tc>
      </w:tr>
      <w:tr w:rsidR="00704320" w14:paraId="659DC153" w14:textId="77777777" w:rsidTr="00C97D40">
        <w:trPr>
          <w:jc w:val="center"/>
        </w:trPr>
        <w:tc>
          <w:tcPr>
            <w:tcW w:w="903" w:type="dxa"/>
          </w:tcPr>
          <w:p w14:paraId="65C3BD5F" w14:textId="07BCDFE3" w:rsidR="00704320" w:rsidRPr="0006285C" w:rsidRDefault="00704320" w:rsidP="00704320">
            <w:pPr>
              <w:jc w:val="center"/>
              <w:rPr>
                <w:rFonts w:ascii="TH SarabunPSK" w:eastAsia="TH SarabunPSK" w:hAnsi="TH SarabunPSK" w:cs="TH SarabunPSK"/>
                <w:sz w:val="31"/>
                <w:szCs w:val="31"/>
              </w:rPr>
            </w:pPr>
            <w:r>
              <w:rPr>
                <w:rFonts w:ascii="TH SarabunPSK" w:hAnsi="TH SarabunPSK" w:cs="TH SarabunPSK"/>
                <w:sz w:val="31"/>
                <w:szCs w:val="31"/>
                <w:lang w:bidi="ar-SA"/>
              </w:rPr>
              <w:t>9-10</w:t>
            </w:r>
          </w:p>
        </w:tc>
        <w:tc>
          <w:tcPr>
            <w:tcW w:w="2679" w:type="dxa"/>
          </w:tcPr>
          <w:p w14:paraId="2144CAF8" w14:textId="46C6410F" w:rsidR="00704320" w:rsidRPr="00704320" w:rsidRDefault="004F72AA" w:rsidP="004F72AA">
            <w:pPr>
              <w:jc w:val="center"/>
              <w:rPr>
                <w:rFonts w:ascii="TH Sarabun New" w:eastAsia="TH SarabunPSK" w:hAnsi="TH Sarabun New" w:cs="TH Sarabun New"/>
                <w:sz w:val="28"/>
                <w:szCs w:val="28"/>
              </w:rPr>
            </w:pPr>
            <w:r>
              <w:rPr>
                <w:rFonts w:ascii="TH Sarabun New" w:hAnsi="TH Sarabun New" w:cs="TH Sarabun New"/>
                <w:sz w:val="28"/>
                <w:szCs w:val="28"/>
              </w:rPr>
              <w:t>Network Traffic Analysis and Examination</w:t>
            </w:r>
          </w:p>
        </w:tc>
        <w:tc>
          <w:tcPr>
            <w:tcW w:w="1064" w:type="dxa"/>
            <w:vAlign w:val="center"/>
          </w:tcPr>
          <w:p w14:paraId="672B3D52" w14:textId="49189286" w:rsidR="00704320" w:rsidRPr="0006285C" w:rsidRDefault="00704320" w:rsidP="00704320">
            <w:pPr>
              <w:jc w:val="center"/>
              <w:rPr>
                <w:rFonts w:ascii="TH SarabunPSK" w:eastAsia="TH SarabunPSK" w:hAnsi="TH SarabunPSK" w:cs="TH SarabunPSK"/>
                <w:sz w:val="31"/>
                <w:szCs w:val="31"/>
              </w:rPr>
            </w:pPr>
            <w:r>
              <w:rPr>
                <w:rFonts w:ascii="TH SarabunPSK" w:hAnsi="TH SarabunPSK" w:cs="TH SarabunPSK"/>
                <w:sz w:val="31"/>
                <w:szCs w:val="31"/>
              </w:rPr>
              <w:t>8</w:t>
            </w:r>
          </w:p>
        </w:tc>
        <w:tc>
          <w:tcPr>
            <w:tcW w:w="1268" w:type="dxa"/>
            <w:vAlign w:val="center"/>
          </w:tcPr>
          <w:p w14:paraId="00DC5998" w14:textId="69985AFA" w:rsidR="00704320" w:rsidRPr="0006285C" w:rsidRDefault="00704320" w:rsidP="00704320">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2065D7CA" w14:textId="77777777" w:rsidR="00704320" w:rsidRPr="0006285C" w:rsidRDefault="00704320" w:rsidP="00704320">
            <w:pPr>
              <w:jc w:val="center"/>
              <w:rPr>
                <w:rFonts w:ascii="TH SarabunPSK" w:eastAsia="TH SarabunPSK" w:hAnsi="TH SarabunPSK" w:cs="TH SarabunPSK"/>
                <w:sz w:val="31"/>
                <w:szCs w:val="31"/>
              </w:rPr>
            </w:pPr>
          </w:p>
        </w:tc>
        <w:tc>
          <w:tcPr>
            <w:tcW w:w="1556" w:type="dxa"/>
            <w:vMerge/>
            <w:vAlign w:val="center"/>
          </w:tcPr>
          <w:p w14:paraId="7E14235E" w14:textId="77777777" w:rsidR="00704320" w:rsidRPr="0006285C" w:rsidRDefault="00704320" w:rsidP="00704320">
            <w:pPr>
              <w:jc w:val="center"/>
              <w:rPr>
                <w:rFonts w:ascii="TH SarabunPSK" w:eastAsia="TH SarabunPSK" w:hAnsi="TH SarabunPSK" w:cs="TH SarabunPSK"/>
                <w:sz w:val="31"/>
                <w:szCs w:val="31"/>
              </w:rPr>
            </w:pPr>
          </w:p>
        </w:tc>
      </w:tr>
      <w:tr w:rsidR="00704320" w14:paraId="6763B24B" w14:textId="77777777" w:rsidTr="00C97D40">
        <w:trPr>
          <w:jc w:val="center"/>
        </w:trPr>
        <w:tc>
          <w:tcPr>
            <w:tcW w:w="903" w:type="dxa"/>
            <w:vAlign w:val="center"/>
          </w:tcPr>
          <w:p w14:paraId="27467FF5" w14:textId="302EBF15" w:rsidR="00704320" w:rsidRDefault="00704320" w:rsidP="00C97D40">
            <w:pPr>
              <w:jc w:val="center"/>
              <w:rPr>
                <w:rFonts w:ascii="TH SarabunPSK" w:hAnsi="TH SarabunPSK" w:cs="TH SarabunPSK"/>
                <w:sz w:val="31"/>
                <w:szCs w:val="31"/>
                <w:lang w:bidi="ar-SA"/>
              </w:rPr>
            </w:pPr>
            <w:r>
              <w:rPr>
                <w:rFonts w:ascii="TH SarabunPSK" w:hAnsi="TH SarabunPSK" w:cs="TH SarabunPSK"/>
                <w:sz w:val="31"/>
                <w:szCs w:val="31"/>
                <w:lang w:bidi="ar-SA"/>
              </w:rPr>
              <w:t>11</w:t>
            </w:r>
          </w:p>
        </w:tc>
        <w:tc>
          <w:tcPr>
            <w:tcW w:w="2679" w:type="dxa"/>
            <w:vAlign w:val="center"/>
          </w:tcPr>
          <w:p w14:paraId="56A7B1E5" w14:textId="11355516" w:rsidR="00704320" w:rsidRPr="004F72AA" w:rsidRDefault="004F72AA" w:rsidP="00C97D40">
            <w:pPr>
              <w:jc w:val="center"/>
              <w:rPr>
                <w:rFonts w:ascii="TH Sarabun New" w:hAnsi="TH Sarabun New" w:cs="TH Sarabun New"/>
                <w:sz w:val="28"/>
                <w:szCs w:val="28"/>
              </w:rPr>
            </w:pPr>
            <w:r w:rsidRPr="004F72AA">
              <w:rPr>
                <w:rFonts w:ascii="TH Sarabun New" w:hAnsi="TH Sarabun New" w:cs="TH Sarabun New"/>
                <w:sz w:val="28"/>
                <w:szCs w:val="28"/>
              </w:rPr>
              <w:t>Network Traffic Recovery Techniques and Tools</w:t>
            </w:r>
          </w:p>
        </w:tc>
        <w:tc>
          <w:tcPr>
            <w:tcW w:w="1064" w:type="dxa"/>
            <w:vAlign w:val="center"/>
          </w:tcPr>
          <w:p w14:paraId="7A607A80" w14:textId="75AD101D" w:rsidR="00704320" w:rsidRDefault="00704320" w:rsidP="00C97D40">
            <w:pPr>
              <w:jc w:val="center"/>
              <w:rPr>
                <w:rFonts w:ascii="TH SarabunPSK" w:hAnsi="TH SarabunPSK" w:cs="TH SarabunPSK"/>
                <w:sz w:val="31"/>
                <w:szCs w:val="31"/>
              </w:rPr>
            </w:pPr>
            <w:r>
              <w:rPr>
                <w:rFonts w:ascii="TH SarabunPSK" w:hAnsi="TH SarabunPSK" w:cs="TH SarabunPSK"/>
                <w:sz w:val="31"/>
                <w:szCs w:val="31"/>
              </w:rPr>
              <w:t>4</w:t>
            </w:r>
          </w:p>
        </w:tc>
        <w:tc>
          <w:tcPr>
            <w:tcW w:w="1268" w:type="dxa"/>
            <w:vAlign w:val="center"/>
          </w:tcPr>
          <w:p w14:paraId="6248784F" w14:textId="464F7CCA" w:rsidR="00704320" w:rsidRPr="0006285C" w:rsidRDefault="00704320" w:rsidP="00C97D40">
            <w:pPr>
              <w:jc w:val="center"/>
              <w:rPr>
                <w:rFonts w:ascii="TH SarabunPSK" w:hAnsi="TH SarabunPSK" w:cs="TH SarabunPSK"/>
                <w:sz w:val="31"/>
                <w:szCs w:val="31"/>
              </w:rPr>
            </w:pPr>
            <w:r>
              <w:rPr>
                <w:rFonts w:ascii="TH SarabunPSK" w:hAnsi="TH SarabunPSK" w:cs="TH SarabunPSK"/>
                <w:sz w:val="31"/>
                <w:szCs w:val="31"/>
              </w:rPr>
              <w:t>0</w:t>
            </w:r>
          </w:p>
        </w:tc>
        <w:tc>
          <w:tcPr>
            <w:tcW w:w="2694" w:type="dxa"/>
            <w:vMerge/>
            <w:vAlign w:val="center"/>
          </w:tcPr>
          <w:p w14:paraId="113C59A0" w14:textId="77777777" w:rsidR="00704320" w:rsidRPr="0006285C" w:rsidRDefault="00704320" w:rsidP="00C97D40">
            <w:pPr>
              <w:jc w:val="center"/>
              <w:rPr>
                <w:rFonts w:ascii="TH SarabunPSK" w:eastAsia="TH SarabunPSK" w:hAnsi="TH SarabunPSK" w:cs="TH SarabunPSK"/>
                <w:sz w:val="31"/>
                <w:szCs w:val="31"/>
              </w:rPr>
            </w:pPr>
          </w:p>
        </w:tc>
        <w:tc>
          <w:tcPr>
            <w:tcW w:w="1556" w:type="dxa"/>
            <w:vMerge/>
            <w:vAlign w:val="center"/>
          </w:tcPr>
          <w:p w14:paraId="53470A51" w14:textId="77777777" w:rsidR="00704320" w:rsidRPr="0006285C" w:rsidRDefault="00704320" w:rsidP="00C97D40">
            <w:pPr>
              <w:jc w:val="center"/>
              <w:rPr>
                <w:rFonts w:ascii="TH SarabunPSK" w:eastAsia="TH SarabunPSK" w:hAnsi="TH SarabunPSK" w:cs="TH SarabunPSK"/>
                <w:sz w:val="31"/>
                <w:szCs w:val="31"/>
              </w:rPr>
            </w:pPr>
          </w:p>
        </w:tc>
      </w:tr>
      <w:tr w:rsidR="00C97D40" w14:paraId="5C9A201B" w14:textId="77777777" w:rsidTr="00C97D40">
        <w:trPr>
          <w:jc w:val="center"/>
        </w:trPr>
        <w:tc>
          <w:tcPr>
            <w:tcW w:w="903" w:type="dxa"/>
            <w:vAlign w:val="center"/>
          </w:tcPr>
          <w:p w14:paraId="135DF603" w14:textId="6D479469" w:rsidR="00C97D40" w:rsidRPr="0006285C" w:rsidRDefault="00C97D40" w:rsidP="00C97D40">
            <w:pPr>
              <w:jc w:val="center"/>
              <w:rPr>
                <w:rFonts w:ascii="TH SarabunPSK" w:eastAsia="TH SarabunPSK" w:hAnsi="TH SarabunPSK" w:cs="TH SarabunPSK"/>
                <w:sz w:val="31"/>
                <w:szCs w:val="31"/>
              </w:rPr>
            </w:pPr>
            <w:r>
              <w:rPr>
                <w:rFonts w:ascii="TH SarabunPSK" w:hAnsi="TH SarabunPSK" w:cs="TH SarabunPSK"/>
                <w:sz w:val="31"/>
                <w:szCs w:val="31"/>
                <w:lang w:bidi="ar-SA"/>
              </w:rPr>
              <w:t>12</w:t>
            </w:r>
          </w:p>
        </w:tc>
        <w:tc>
          <w:tcPr>
            <w:tcW w:w="2679" w:type="dxa"/>
            <w:vAlign w:val="center"/>
          </w:tcPr>
          <w:p w14:paraId="16B39354" w14:textId="6C42E90A" w:rsidR="00C97D40" w:rsidRPr="004F72AA" w:rsidRDefault="00F44395" w:rsidP="00C97D40">
            <w:pPr>
              <w:jc w:val="center"/>
              <w:rPr>
                <w:rFonts w:ascii="TH Sarabun New" w:eastAsia="TH SarabunPSK" w:hAnsi="TH Sarabun New" w:cs="TH Sarabun New"/>
                <w:sz w:val="28"/>
                <w:szCs w:val="28"/>
              </w:rPr>
            </w:pPr>
            <w:r>
              <w:rPr>
                <w:rFonts w:ascii="TH Sarabun New" w:hAnsi="TH Sarabun New" w:cs="TH Sarabun New"/>
                <w:sz w:val="28"/>
                <w:szCs w:val="28"/>
              </w:rPr>
              <w:t>Case study in Cybercrime attack</w:t>
            </w:r>
          </w:p>
        </w:tc>
        <w:tc>
          <w:tcPr>
            <w:tcW w:w="1064" w:type="dxa"/>
            <w:vAlign w:val="center"/>
          </w:tcPr>
          <w:p w14:paraId="0227C6E0" w14:textId="2BD407A3" w:rsidR="00C97D40" w:rsidRPr="0006285C" w:rsidRDefault="00704320" w:rsidP="00C97D40">
            <w:pPr>
              <w:jc w:val="center"/>
              <w:rPr>
                <w:rFonts w:ascii="TH SarabunPSK" w:eastAsia="TH SarabunPSK" w:hAnsi="TH SarabunPSK" w:cs="TH SarabunPSK"/>
                <w:sz w:val="31"/>
                <w:szCs w:val="31"/>
              </w:rPr>
            </w:pPr>
            <w:r>
              <w:rPr>
                <w:rFonts w:ascii="TH SarabunPSK" w:hAnsi="TH SarabunPSK" w:cs="TH SarabunPSK"/>
                <w:sz w:val="31"/>
                <w:szCs w:val="31"/>
              </w:rPr>
              <w:t>4</w:t>
            </w:r>
          </w:p>
        </w:tc>
        <w:tc>
          <w:tcPr>
            <w:tcW w:w="1268" w:type="dxa"/>
            <w:vAlign w:val="center"/>
          </w:tcPr>
          <w:p w14:paraId="4B052C2F" w14:textId="08741E62" w:rsidR="00C97D40" w:rsidRPr="0006285C" w:rsidRDefault="00C97D40" w:rsidP="00C97D40">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207CD262" w14:textId="77777777" w:rsidR="00C97D40" w:rsidRPr="0006285C" w:rsidRDefault="00C97D40" w:rsidP="00C97D40">
            <w:pPr>
              <w:jc w:val="center"/>
              <w:rPr>
                <w:rFonts w:ascii="TH SarabunPSK" w:eastAsia="TH SarabunPSK" w:hAnsi="TH SarabunPSK" w:cs="TH SarabunPSK"/>
                <w:sz w:val="31"/>
                <w:szCs w:val="31"/>
              </w:rPr>
            </w:pPr>
          </w:p>
        </w:tc>
        <w:tc>
          <w:tcPr>
            <w:tcW w:w="1556" w:type="dxa"/>
            <w:vMerge/>
            <w:vAlign w:val="center"/>
          </w:tcPr>
          <w:p w14:paraId="6F9FB2C5" w14:textId="77777777" w:rsidR="00C97D40" w:rsidRPr="0006285C" w:rsidRDefault="00C97D40" w:rsidP="00C97D40">
            <w:pPr>
              <w:jc w:val="center"/>
              <w:rPr>
                <w:rFonts w:ascii="TH SarabunPSK" w:eastAsia="TH SarabunPSK" w:hAnsi="TH SarabunPSK" w:cs="TH SarabunPSK"/>
                <w:sz w:val="31"/>
                <w:szCs w:val="31"/>
              </w:rPr>
            </w:pPr>
          </w:p>
        </w:tc>
      </w:tr>
      <w:tr w:rsidR="00561EC1" w14:paraId="253136F3" w14:textId="77777777" w:rsidTr="00C97D40">
        <w:trPr>
          <w:jc w:val="center"/>
        </w:trPr>
        <w:tc>
          <w:tcPr>
            <w:tcW w:w="903" w:type="dxa"/>
            <w:vAlign w:val="center"/>
          </w:tcPr>
          <w:p w14:paraId="1FCEA56B" w14:textId="4739DC2E" w:rsidR="00561EC1" w:rsidRPr="0006285C" w:rsidRDefault="00704320" w:rsidP="00561EC1">
            <w:pPr>
              <w:jc w:val="center"/>
              <w:rPr>
                <w:rFonts w:ascii="TH SarabunPSK" w:eastAsia="TH SarabunPSK" w:hAnsi="TH SarabunPSK" w:cs="TH SarabunPSK"/>
                <w:sz w:val="31"/>
                <w:szCs w:val="31"/>
              </w:rPr>
            </w:pPr>
            <w:r>
              <w:rPr>
                <w:rFonts w:ascii="TH SarabunPSK" w:hAnsi="TH SarabunPSK" w:cs="TH SarabunPSK"/>
                <w:sz w:val="31"/>
                <w:szCs w:val="31"/>
                <w:lang w:bidi="ar-SA"/>
              </w:rPr>
              <w:t>13</w:t>
            </w:r>
          </w:p>
        </w:tc>
        <w:tc>
          <w:tcPr>
            <w:tcW w:w="2679" w:type="dxa"/>
            <w:vAlign w:val="center"/>
          </w:tcPr>
          <w:p w14:paraId="55ACCC24" w14:textId="4440CFDB" w:rsidR="00561EC1" w:rsidRPr="004F72AA" w:rsidRDefault="00561EC1" w:rsidP="00561EC1">
            <w:pPr>
              <w:jc w:val="center"/>
              <w:rPr>
                <w:rFonts w:ascii="TH SarabunPSK" w:eastAsia="TH SarabunPSK" w:hAnsi="TH SarabunPSK" w:cs="TH SarabunPSK"/>
                <w:sz w:val="28"/>
                <w:szCs w:val="28"/>
              </w:rPr>
            </w:pPr>
            <w:r w:rsidRPr="004F72AA">
              <w:rPr>
                <w:rFonts w:ascii="TH SarabunPSK" w:hAnsi="TH SarabunPSK" w:cs="TH SarabunPSK"/>
                <w:sz w:val="28"/>
                <w:szCs w:val="28"/>
                <w:lang w:bidi="ar-SA"/>
              </w:rPr>
              <w:t>Examination</w:t>
            </w:r>
          </w:p>
        </w:tc>
        <w:tc>
          <w:tcPr>
            <w:tcW w:w="1064" w:type="dxa"/>
            <w:vAlign w:val="center"/>
          </w:tcPr>
          <w:p w14:paraId="61206BD9" w14:textId="063D91A5" w:rsidR="00561EC1" w:rsidRPr="0006285C" w:rsidRDefault="00561EC1" w:rsidP="00561EC1">
            <w:pPr>
              <w:jc w:val="center"/>
              <w:rPr>
                <w:rFonts w:ascii="TH SarabunPSK" w:eastAsia="TH SarabunPSK" w:hAnsi="TH SarabunPSK" w:cs="TH SarabunPSK"/>
                <w:sz w:val="31"/>
                <w:szCs w:val="31"/>
              </w:rPr>
            </w:pPr>
            <w:r>
              <w:rPr>
                <w:rFonts w:ascii="TH SarabunPSK" w:eastAsia="TH SarabunPSK" w:hAnsi="TH SarabunPSK" w:cs="TH SarabunPSK"/>
                <w:sz w:val="31"/>
                <w:szCs w:val="31"/>
              </w:rPr>
              <w:t>2</w:t>
            </w:r>
          </w:p>
        </w:tc>
        <w:tc>
          <w:tcPr>
            <w:tcW w:w="1268" w:type="dxa"/>
            <w:vAlign w:val="center"/>
          </w:tcPr>
          <w:p w14:paraId="33D65DD1" w14:textId="111B6B7F" w:rsidR="00561EC1" w:rsidRPr="0006285C" w:rsidRDefault="00561EC1" w:rsidP="00561EC1">
            <w:pPr>
              <w:jc w:val="center"/>
              <w:rPr>
                <w:rFonts w:ascii="TH SarabunPSK" w:eastAsia="TH SarabunPSK" w:hAnsi="TH SarabunPSK" w:cs="TH SarabunPSK"/>
                <w:sz w:val="31"/>
                <w:szCs w:val="31"/>
              </w:rPr>
            </w:pPr>
            <w:r>
              <w:rPr>
                <w:rFonts w:ascii="TH SarabunPSK" w:eastAsia="TH SarabunPSK" w:hAnsi="TH SarabunPSK" w:cs="TH SarabunPSK"/>
                <w:sz w:val="31"/>
                <w:szCs w:val="31"/>
              </w:rPr>
              <w:t>0</w:t>
            </w:r>
          </w:p>
        </w:tc>
        <w:tc>
          <w:tcPr>
            <w:tcW w:w="2694" w:type="dxa"/>
            <w:vAlign w:val="center"/>
          </w:tcPr>
          <w:p w14:paraId="41D9E9AD" w14:textId="77777777" w:rsidR="00561EC1" w:rsidRPr="0006285C" w:rsidRDefault="00561EC1" w:rsidP="00561EC1">
            <w:pPr>
              <w:jc w:val="center"/>
              <w:rPr>
                <w:rFonts w:ascii="TH SarabunPSK" w:eastAsia="TH SarabunPSK" w:hAnsi="TH SarabunPSK" w:cs="TH SarabunPSK"/>
                <w:sz w:val="31"/>
                <w:szCs w:val="31"/>
              </w:rPr>
            </w:pPr>
          </w:p>
        </w:tc>
        <w:tc>
          <w:tcPr>
            <w:tcW w:w="1556" w:type="dxa"/>
            <w:vAlign w:val="center"/>
          </w:tcPr>
          <w:p w14:paraId="5FE66803" w14:textId="77777777" w:rsidR="00561EC1" w:rsidRPr="0006285C" w:rsidRDefault="00561EC1" w:rsidP="00561EC1">
            <w:pPr>
              <w:jc w:val="center"/>
              <w:rPr>
                <w:rFonts w:ascii="TH SarabunPSK" w:eastAsia="TH SarabunPSK" w:hAnsi="TH SarabunPSK" w:cs="TH SarabunPSK"/>
                <w:sz w:val="31"/>
                <w:szCs w:val="31"/>
              </w:rPr>
            </w:pPr>
          </w:p>
        </w:tc>
      </w:tr>
      <w:tr w:rsidR="00561EC1" w14:paraId="2E2172EE" w14:textId="77777777" w:rsidTr="00C97D40">
        <w:trPr>
          <w:jc w:val="center"/>
        </w:trPr>
        <w:tc>
          <w:tcPr>
            <w:tcW w:w="903" w:type="dxa"/>
            <w:vAlign w:val="center"/>
          </w:tcPr>
          <w:p w14:paraId="4DF4112B" w14:textId="77777777" w:rsidR="00561EC1" w:rsidRPr="0006285C" w:rsidRDefault="00561EC1" w:rsidP="00561EC1">
            <w:pPr>
              <w:jc w:val="center"/>
              <w:rPr>
                <w:rFonts w:ascii="TH SarabunPSK" w:eastAsia="TH SarabunPSK" w:hAnsi="TH SarabunPSK" w:cs="TH SarabunPSK"/>
                <w:sz w:val="31"/>
                <w:szCs w:val="31"/>
              </w:rPr>
            </w:pPr>
          </w:p>
        </w:tc>
        <w:tc>
          <w:tcPr>
            <w:tcW w:w="2679" w:type="dxa"/>
            <w:vAlign w:val="center"/>
          </w:tcPr>
          <w:p w14:paraId="27438E57" w14:textId="77777777" w:rsidR="00561EC1" w:rsidRPr="0006285C" w:rsidRDefault="00561EC1" w:rsidP="00561EC1">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Total</w:t>
            </w:r>
          </w:p>
        </w:tc>
        <w:tc>
          <w:tcPr>
            <w:tcW w:w="1064" w:type="dxa"/>
            <w:vAlign w:val="center"/>
          </w:tcPr>
          <w:p w14:paraId="65B872C6" w14:textId="4D6B3239" w:rsidR="00561EC1" w:rsidRPr="0006285C" w:rsidRDefault="00561EC1" w:rsidP="00561EC1">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48</w:t>
            </w:r>
          </w:p>
        </w:tc>
        <w:tc>
          <w:tcPr>
            <w:tcW w:w="1268" w:type="dxa"/>
            <w:vAlign w:val="center"/>
          </w:tcPr>
          <w:p w14:paraId="70180798" w14:textId="44644400" w:rsidR="00561EC1" w:rsidRPr="0006285C" w:rsidRDefault="00561EC1" w:rsidP="00561EC1">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0</w:t>
            </w:r>
          </w:p>
        </w:tc>
        <w:tc>
          <w:tcPr>
            <w:tcW w:w="2694" w:type="dxa"/>
            <w:vAlign w:val="center"/>
          </w:tcPr>
          <w:p w14:paraId="64E8411C" w14:textId="77777777" w:rsidR="00561EC1" w:rsidRPr="0006285C" w:rsidRDefault="00561EC1" w:rsidP="00561EC1">
            <w:pPr>
              <w:jc w:val="center"/>
              <w:rPr>
                <w:rFonts w:ascii="TH SarabunPSK" w:eastAsia="TH SarabunPSK" w:hAnsi="TH SarabunPSK" w:cs="TH SarabunPSK"/>
                <w:sz w:val="31"/>
                <w:szCs w:val="31"/>
              </w:rPr>
            </w:pPr>
          </w:p>
        </w:tc>
        <w:tc>
          <w:tcPr>
            <w:tcW w:w="1556" w:type="dxa"/>
            <w:vAlign w:val="center"/>
          </w:tcPr>
          <w:p w14:paraId="3D16C8C8" w14:textId="77777777" w:rsidR="00561EC1" w:rsidRPr="0006285C" w:rsidRDefault="00561EC1" w:rsidP="00561EC1">
            <w:pPr>
              <w:jc w:val="center"/>
              <w:rPr>
                <w:rFonts w:ascii="TH SarabunPSK" w:eastAsia="TH SarabunPSK" w:hAnsi="TH SarabunPSK" w:cs="TH SarabunPSK"/>
                <w:sz w:val="31"/>
                <w:szCs w:val="31"/>
              </w:rPr>
            </w:pPr>
          </w:p>
        </w:tc>
      </w:tr>
    </w:tbl>
    <w:p w14:paraId="5442D8DF" w14:textId="77777777" w:rsidR="00A85B37" w:rsidRDefault="00A85B37">
      <w:pPr>
        <w:spacing w:after="0"/>
        <w:rPr>
          <w:rFonts w:ascii="TH SarabunPSK" w:eastAsia="TH SarabunPSK" w:hAnsi="TH SarabunPSK" w:cs="TH SarabunPSK"/>
          <w:sz w:val="31"/>
          <w:szCs w:val="31"/>
        </w:rPr>
      </w:pPr>
      <w:bookmarkStart w:id="0" w:name="_GoBack"/>
      <w:bookmarkEnd w:id="0"/>
    </w:p>
    <w:p w14:paraId="2386B6A2" w14:textId="5F7834DE"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2. Plan for Assessing Course Learning Outcomes</w:t>
      </w:r>
    </w:p>
    <w:p w14:paraId="0219339B"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     2.1 Assessing and Evaluating Learning Achievement</w:t>
      </w:r>
    </w:p>
    <w:p w14:paraId="1BDD711E"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a. Formative Assessment</w:t>
      </w:r>
    </w:p>
    <w:p w14:paraId="4DB40EFF" w14:textId="0FA49DBE" w:rsidR="00A85B37" w:rsidRPr="006B15FB" w:rsidRDefault="00FB2297" w:rsidP="00307B39">
      <w:pPr>
        <w:spacing w:after="0"/>
        <w:jc w:val="thaiDistribute"/>
        <w:rPr>
          <w:rFonts w:ascii="TH SarabunPSK" w:eastAsia="TH SarabunPSK" w:hAnsi="TH SarabunPSK" w:cs="TH SarabunPSK"/>
          <w:color w:val="000000" w:themeColor="text1"/>
          <w:sz w:val="31"/>
          <w:szCs w:val="31"/>
        </w:rPr>
      </w:pPr>
      <w:r>
        <w:rPr>
          <w:rFonts w:ascii="TH SarabunPSK" w:eastAsia="TH SarabunPSK" w:hAnsi="TH SarabunPSK" w:cs="TH SarabunPSK"/>
          <w:sz w:val="31"/>
          <w:szCs w:val="31"/>
        </w:rPr>
        <w:tab/>
      </w:r>
      <w:r w:rsidR="00274EF2">
        <w:rPr>
          <w:rFonts w:ascii="TH SarabunPSK" w:eastAsia="TH SarabunPSK" w:hAnsi="TH SarabunPSK" w:cs="TH SarabunPSK"/>
          <w:color w:val="000000" w:themeColor="text1"/>
          <w:sz w:val="31"/>
          <w:szCs w:val="31"/>
        </w:rPr>
        <w:t xml:space="preserve">The assessment tools such as homework, quizzes and exam are used to evaluate student’s understanding by their ability to explain </w:t>
      </w:r>
      <w:r w:rsidR="00AE0637">
        <w:rPr>
          <w:rFonts w:ascii="TH SarabunPSK" w:eastAsia="TH SarabunPSK" w:hAnsi="TH SarabunPSK" w:cs="TH SarabunPSK"/>
          <w:color w:val="000000" w:themeColor="text1"/>
          <w:sz w:val="31"/>
          <w:szCs w:val="31"/>
        </w:rPr>
        <w:t>the processes</w:t>
      </w:r>
      <w:r w:rsidR="00806576">
        <w:rPr>
          <w:rFonts w:ascii="TH SarabunPSK" w:eastAsia="TH SarabunPSK" w:hAnsi="TH SarabunPSK" w:cs="TH SarabunPSK"/>
          <w:color w:val="000000" w:themeColor="text1"/>
          <w:sz w:val="31"/>
          <w:szCs w:val="31"/>
        </w:rPr>
        <w:t xml:space="preserve"> of </w:t>
      </w:r>
      <w:r w:rsidR="00F44395">
        <w:rPr>
          <w:rFonts w:ascii="TH SarabunPSK" w:eastAsia="TH SarabunPSK" w:hAnsi="TH SarabunPSK" w:cs="TH SarabunPSK"/>
          <w:color w:val="000000" w:themeColor="text1"/>
          <w:sz w:val="31"/>
          <w:szCs w:val="31"/>
        </w:rPr>
        <w:t>digital forensics</w:t>
      </w:r>
      <w:r w:rsidR="00307B39">
        <w:rPr>
          <w:rFonts w:ascii="TH SarabunPSK" w:eastAsia="TH SarabunPSK" w:hAnsi="TH SarabunPSK" w:cs="TH SarabunPSK"/>
          <w:color w:val="000000" w:themeColor="text1"/>
          <w:sz w:val="31"/>
          <w:szCs w:val="31"/>
        </w:rPr>
        <w:t xml:space="preserve">, as well as </w:t>
      </w:r>
      <w:r w:rsidR="00AE0637">
        <w:rPr>
          <w:rFonts w:ascii="TH SarabunPSK" w:eastAsia="TH SarabunPSK" w:hAnsi="TH SarabunPSK" w:cs="TH SarabunPSK"/>
          <w:color w:val="000000" w:themeColor="text1"/>
          <w:sz w:val="31"/>
          <w:szCs w:val="31"/>
        </w:rPr>
        <w:t xml:space="preserve">the techniques for </w:t>
      </w:r>
      <w:r w:rsidR="00F44395">
        <w:rPr>
          <w:rFonts w:ascii="TH SarabunPSK" w:eastAsia="TH SarabunPSK" w:hAnsi="TH SarabunPSK" w:cs="TH SarabunPSK"/>
          <w:color w:val="000000" w:themeColor="text1"/>
          <w:sz w:val="31"/>
          <w:szCs w:val="31"/>
        </w:rPr>
        <w:t xml:space="preserve">gathering, </w:t>
      </w:r>
      <w:r w:rsidR="00AE0637">
        <w:rPr>
          <w:rFonts w:ascii="TH SarabunPSK" w:eastAsia="TH SarabunPSK" w:hAnsi="TH SarabunPSK" w:cs="TH SarabunPSK"/>
          <w:sz w:val="31"/>
          <w:szCs w:val="31"/>
        </w:rPr>
        <w:t>analyzing</w:t>
      </w:r>
      <w:r w:rsidR="00F44395">
        <w:rPr>
          <w:rFonts w:ascii="TH SarabunPSK" w:eastAsia="TH SarabunPSK" w:hAnsi="TH SarabunPSK" w:cs="TH SarabunPSK"/>
          <w:sz w:val="31"/>
          <w:szCs w:val="31"/>
        </w:rPr>
        <w:t>, examination, and recovery of digital evidences</w:t>
      </w:r>
      <w:r w:rsidR="00AE0637" w:rsidRPr="00806576">
        <w:rPr>
          <w:rFonts w:ascii="TH SarabunPSK" w:eastAsia="TH SarabunPSK" w:hAnsi="TH SarabunPSK" w:cs="TH SarabunPSK"/>
          <w:sz w:val="31"/>
          <w:szCs w:val="31"/>
        </w:rPr>
        <w:t xml:space="preserve"> </w:t>
      </w:r>
      <w:r w:rsidR="00F44395">
        <w:rPr>
          <w:rFonts w:ascii="TH SarabunPSK" w:eastAsia="TH SarabunPSK" w:hAnsi="TH SarabunPSK" w:cs="TH SarabunPSK"/>
          <w:sz w:val="31"/>
          <w:szCs w:val="31"/>
        </w:rPr>
        <w:t>from t</w:t>
      </w:r>
      <w:r w:rsidR="00AE0637" w:rsidRPr="00806576">
        <w:rPr>
          <w:rFonts w:ascii="TH SarabunPSK" w:eastAsia="TH SarabunPSK" w:hAnsi="TH SarabunPSK" w:cs="TH SarabunPSK"/>
          <w:sz w:val="31"/>
          <w:szCs w:val="31"/>
        </w:rPr>
        <w:t>he system</w:t>
      </w:r>
      <w:r w:rsidR="00AE0637">
        <w:rPr>
          <w:rFonts w:ascii="TH SarabunPSK" w:eastAsia="TH SarabunPSK" w:hAnsi="TH SarabunPSK" w:cs="TH SarabunPSK"/>
          <w:sz w:val="31"/>
          <w:szCs w:val="31"/>
        </w:rPr>
        <w:t xml:space="preserve"> and </w:t>
      </w:r>
      <w:r w:rsidR="00F44395">
        <w:rPr>
          <w:rFonts w:ascii="TH SarabunPSK" w:eastAsia="TH SarabunPSK" w:hAnsi="TH SarabunPSK" w:cs="TH SarabunPSK"/>
          <w:sz w:val="31"/>
          <w:szCs w:val="31"/>
        </w:rPr>
        <w:t>network</w:t>
      </w:r>
      <w:r w:rsidR="00274EF2">
        <w:rPr>
          <w:rFonts w:ascii="TH SarabunPSK" w:eastAsia="TH SarabunPSK" w:hAnsi="TH SarabunPSK" w:cs="TH SarabunPSK"/>
          <w:color w:val="000000" w:themeColor="text1"/>
          <w:sz w:val="31"/>
          <w:szCs w:val="31"/>
        </w:rPr>
        <w:t xml:space="preserve">. For the design </w:t>
      </w:r>
      <w:r w:rsidR="00307B39">
        <w:rPr>
          <w:rFonts w:ascii="TH SarabunPSK" w:eastAsia="TH SarabunPSK" w:hAnsi="TH SarabunPSK" w:cs="TH SarabunPSK"/>
          <w:color w:val="000000" w:themeColor="text1"/>
          <w:sz w:val="31"/>
          <w:szCs w:val="31"/>
        </w:rPr>
        <w:t xml:space="preserve">and troubleshoot </w:t>
      </w:r>
      <w:r w:rsidR="00274EF2">
        <w:rPr>
          <w:rFonts w:ascii="TH SarabunPSK" w:eastAsia="TH SarabunPSK" w:hAnsi="TH SarabunPSK" w:cs="TH SarabunPSK"/>
          <w:color w:val="000000" w:themeColor="text1"/>
          <w:sz w:val="31"/>
          <w:szCs w:val="31"/>
        </w:rPr>
        <w:t xml:space="preserve">parts, students should be able to show how </w:t>
      </w:r>
      <w:r w:rsidR="00307B39">
        <w:rPr>
          <w:rFonts w:ascii="TH SarabunPSK" w:eastAsia="TH SarabunPSK" w:hAnsi="TH SarabunPSK" w:cs="TH SarabunPSK"/>
          <w:color w:val="000000" w:themeColor="text1"/>
          <w:sz w:val="31"/>
          <w:szCs w:val="31"/>
        </w:rPr>
        <w:t xml:space="preserve">to </w:t>
      </w:r>
      <w:r w:rsidR="00F44395">
        <w:rPr>
          <w:rFonts w:ascii="TH SarabunPSK" w:eastAsia="TH SarabunPSK" w:hAnsi="TH SarabunPSK" w:cs="TH SarabunPSK"/>
          <w:color w:val="000000" w:themeColor="text1"/>
          <w:sz w:val="31"/>
          <w:szCs w:val="31"/>
        </w:rPr>
        <w:t xml:space="preserve">analyze and </w:t>
      </w:r>
      <w:r w:rsidR="00AE0637">
        <w:rPr>
          <w:rFonts w:ascii="TH SarabunPSK" w:eastAsia="TH SarabunPSK" w:hAnsi="TH SarabunPSK" w:cs="TH SarabunPSK"/>
          <w:color w:val="000000" w:themeColor="text1"/>
          <w:sz w:val="31"/>
          <w:szCs w:val="31"/>
        </w:rPr>
        <w:t>e</w:t>
      </w:r>
      <w:r w:rsidR="00307B39">
        <w:rPr>
          <w:rFonts w:ascii="TH SarabunPSK" w:eastAsia="TH SarabunPSK" w:hAnsi="TH SarabunPSK" w:cs="TH SarabunPSK"/>
          <w:color w:val="000000" w:themeColor="text1"/>
          <w:sz w:val="31"/>
          <w:szCs w:val="31"/>
        </w:rPr>
        <w:t>xa</w:t>
      </w:r>
      <w:r w:rsidR="00F44395">
        <w:rPr>
          <w:rFonts w:ascii="TH SarabunPSK" w:eastAsia="TH SarabunPSK" w:hAnsi="TH SarabunPSK" w:cs="TH SarabunPSK"/>
          <w:color w:val="000000" w:themeColor="text1"/>
          <w:sz w:val="31"/>
          <w:szCs w:val="31"/>
        </w:rPr>
        <w:t>mine any digital crimes</w:t>
      </w:r>
      <w:r w:rsidR="00307B39">
        <w:rPr>
          <w:rFonts w:ascii="TH SarabunPSK" w:eastAsia="TH SarabunPSK" w:hAnsi="TH SarabunPSK" w:cs="TH SarabunPSK"/>
          <w:color w:val="000000" w:themeColor="text1"/>
          <w:sz w:val="31"/>
          <w:szCs w:val="31"/>
        </w:rPr>
        <w:t xml:space="preserve"> by using lab exercises provided in the classroom. </w:t>
      </w:r>
      <w:r w:rsidR="00274EF2">
        <w:rPr>
          <w:rFonts w:ascii="TH SarabunPSK" w:eastAsia="TH SarabunPSK" w:hAnsi="TH SarabunPSK" w:cs="TH SarabunPSK"/>
          <w:color w:val="000000" w:themeColor="text1"/>
          <w:sz w:val="31"/>
          <w:szCs w:val="31"/>
        </w:rPr>
        <w:t>The</w:t>
      </w:r>
      <w:r w:rsidR="00307B39">
        <w:rPr>
          <w:rFonts w:ascii="TH SarabunPSK" w:eastAsia="TH SarabunPSK" w:hAnsi="TH SarabunPSK" w:cs="TH SarabunPSK"/>
          <w:color w:val="000000" w:themeColor="text1"/>
          <w:sz w:val="31"/>
          <w:szCs w:val="31"/>
        </w:rPr>
        <w:t>se</w:t>
      </w:r>
      <w:r w:rsidR="00274EF2">
        <w:rPr>
          <w:rFonts w:ascii="TH SarabunPSK" w:eastAsia="TH SarabunPSK" w:hAnsi="TH SarabunPSK" w:cs="TH SarabunPSK"/>
          <w:color w:val="000000" w:themeColor="text1"/>
          <w:sz w:val="31"/>
          <w:szCs w:val="31"/>
        </w:rPr>
        <w:t xml:space="preserve"> assessments are made through their homework, quizzes and exams. </w:t>
      </w:r>
    </w:p>
    <w:p w14:paraId="1AFAE324" w14:textId="33CC8790" w:rsidR="00274EF2" w:rsidRPr="006B15FB" w:rsidRDefault="00FB2297">
      <w:pPr>
        <w:spacing w:after="0"/>
        <w:rPr>
          <w:rFonts w:ascii="TH SarabunPSK" w:eastAsia="TH SarabunPSK" w:hAnsi="TH SarabunPSK" w:cs="TH SarabunPSK"/>
          <w:color w:val="000000" w:themeColor="text1"/>
          <w:sz w:val="31"/>
          <w:szCs w:val="31"/>
        </w:rPr>
      </w:pPr>
      <w:r w:rsidRPr="006B15FB">
        <w:rPr>
          <w:rFonts w:ascii="TH SarabunPSK" w:eastAsia="TH SarabunPSK" w:hAnsi="TH SarabunPSK" w:cs="TH SarabunPSK"/>
          <w:color w:val="000000" w:themeColor="text1"/>
          <w:sz w:val="31"/>
          <w:szCs w:val="31"/>
        </w:rPr>
        <w:tab/>
      </w:r>
    </w:p>
    <w:p w14:paraId="728D55D4" w14:textId="34BC5F93" w:rsidR="00A85B37" w:rsidRDefault="00FB2297" w:rsidP="00307B39">
      <w:pPr>
        <w:spacing w:after="0" w:line="240" w:lineRule="auto"/>
        <w:ind w:firstLine="720"/>
        <w:rPr>
          <w:rFonts w:ascii="TH SarabunPSK" w:eastAsia="TH SarabunPSK" w:hAnsi="TH SarabunPSK" w:cs="TH SarabunPSK"/>
          <w:sz w:val="31"/>
          <w:szCs w:val="31"/>
        </w:rPr>
      </w:pPr>
      <w:r>
        <w:rPr>
          <w:rFonts w:ascii="TH SarabunPSK" w:eastAsia="TH SarabunPSK" w:hAnsi="TH SarabunPSK" w:cs="TH SarabunPSK"/>
          <w:sz w:val="31"/>
          <w:szCs w:val="31"/>
        </w:rPr>
        <w:t>b. Summative Assessment</w:t>
      </w:r>
    </w:p>
    <w:p w14:paraId="3322925D" w14:textId="77777777" w:rsidR="00A85B37" w:rsidRDefault="00FB2297">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ab/>
        <w:t xml:space="preserve">   (1) Tools and Percentage Weight in Assessment and Evaluation </w:t>
      </w:r>
    </w:p>
    <w:p w14:paraId="115620FF" w14:textId="77777777" w:rsidR="00190C03" w:rsidRDefault="00190C03">
      <w:pPr>
        <w:spacing w:after="0" w:line="240" w:lineRule="auto"/>
        <w:rPr>
          <w:rFonts w:ascii="TH SarabunPSK" w:eastAsia="TH SarabunPSK" w:hAnsi="TH SarabunPSK" w:cs="TH SarabunPSK"/>
          <w:sz w:val="31"/>
          <w:szCs w:val="31"/>
        </w:rPr>
      </w:pPr>
    </w:p>
    <w:tbl>
      <w:tblPr>
        <w:tblStyle w:val="a2"/>
        <w:tblW w:w="66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147"/>
        <w:gridCol w:w="1072"/>
        <w:gridCol w:w="883"/>
      </w:tblGrid>
      <w:tr w:rsidR="00A85B37" w14:paraId="73F76360" w14:textId="77777777">
        <w:trPr>
          <w:jc w:val="center"/>
        </w:trPr>
        <w:tc>
          <w:tcPr>
            <w:tcW w:w="2551" w:type="dxa"/>
            <w:vAlign w:val="center"/>
          </w:tcPr>
          <w:p w14:paraId="5055C670" w14:textId="77777777" w:rsidR="00A85B37" w:rsidRPr="00190C03" w:rsidRDefault="00FB229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ab/>
              <w:t>Learning Outcomes</w:t>
            </w:r>
          </w:p>
        </w:tc>
        <w:tc>
          <w:tcPr>
            <w:tcW w:w="2147" w:type="dxa"/>
            <w:vAlign w:val="center"/>
          </w:tcPr>
          <w:p w14:paraId="05AA8990" w14:textId="77777777" w:rsidR="00A85B37" w:rsidRPr="00190C03" w:rsidRDefault="00FB229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Assessment Methods</w:t>
            </w:r>
          </w:p>
        </w:tc>
        <w:tc>
          <w:tcPr>
            <w:tcW w:w="1955" w:type="dxa"/>
            <w:gridSpan w:val="2"/>
            <w:vAlign w:val="center"/>
          </w:tcPr>
          <w:p w14:paraId="7A6C08BD" w14:textId="77777777" w:rsidR="00A85B37" w:rsidRPr="00190C03" w:rsidRDefault="00FB229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 xml:space="preserve">Assessment Ratio </w:t>
            </w:r>
          </w:p>
          <w:p w14:paraId="1D983A0A" w14:textId="77777777" w:rsidR="00A85B37" w:rsidRPr="00190C03" w:rsidRDefault="00FB229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(Percentage)</w:t>
            </w:r>
          </w:p>
        </w:tc>
      </w:tr>
      <w:tr w:rsidR="002B698B" w14:paraId="1728A728" w14:textId="77777777" w:rsidTr="009D35AB">
        <w:trPr>
          <w:jc w:val="center"/>
        </w:trPr>
        <w:tc>
          <w:tcPr>
            <w:tcW w:w="2551" w:type="dxa"/>
            <w:vMerge w:val="restart"/>
          </w:tcPr>
          <w:p w14:paraId="45B54DBC" w14:textId="4E1DBD56" w:rsidR="002B698B" w:rsidRPr="00444FC7" w:rsidRDefault="002B698B" w:rsidP="002B698B">
            <w:pPr>
              <w:rPr>
                <w:rFonts w:ascii="TH SarabunPSK" w:eastAsia="TH SarabunPSK" w:hAnsi="TH SarabunPSK" w:cs="TH SarabunPSK"/>
                <w:sz w:val="28"/>
                <w:szCs w:val="28"/>
              </w:rPr>
            </w:pPr>
            <w:r w:rsidRPr="00444FC7">
              <w:rPr>
                <w:rFonts w:ascii="TH SarabunPSK" w:eastAsia="TH SarabunPSK" w:hAnsi="TH SarabunPSK" w:cs="TH SarabunPSK"/>
                <w:sz w:val="28"/>
                <w:szCs w:val="28"/>
              </w:rPr>
              <w:t xml:space="preserve">CLO1 </w:t>
            </w:r>
            <w:r w:rsidR="00444FC7" w:rsidRPr="00444FC7">
              <w:rPr>
                <w:rFonts w:ascii="TH SarabunPSK" w:hAnsi="TH SarabunPSK" w:cs="TH SarabunPSK" w:hint="cs"/>
                <w:sz w:val="28"/>
                <w:szCs w:val="28"/>
              </w:rPr>
              <w:t xml:space="preserve">Analyze </w:t>
            </w:r>
            <w:r w:rsidR="00444FC7" w:rsidRPr="00444FC7">
              <w:rPr>
                <w:rFonts w:ascii="TH SarabunPSK" w:hAnsi="TH SarabunPSK" w:cs="TH SarabunPSK"/>
                <w:sz w:val="28"/>
                <w:szCs w:val="28"/>
              </w:rPr>
              <w:t xml:space="preserve">digital crime scenarios and </w:t>
            </w:r>
            <w:r w:rsidR="00444FC7" w:rsidRPr="00444FC7">
              <w:rPr>
                <w:rFonts w:ascii="TH SarabunPSK" w:hAnsi="TH SarabunPSK" w:cs="TH SarabunPSK" w:hint="cs"/>
                <w:sz w:val="28"/>
                <w:szCs w:val="28"/>
              </w:rPr>
              <w:t xml:space="preserve">problems </w:t>
            </w:r>
            <w:r w:rsidR="00444FC7" w:rsidRPr="00444FC7">
              <w:rPr>
                <w:rFonts w:ascii="TH SarabunPSK" w:hAnsi="TH SarabunPSK" w:cs="TH SarabunPSK"/>
                <w:sz w:val="28"/>
                <w:szCs w:val="28"/>
              </w:rPr>
              <w:t>that exist in the system</w:t>
            </w:r>
            <w:r w:rsidRPr="00444FC7">
              <w:rPr>
                <w:rFonts w:ascii="TH SarabunPSK" w:hAnsi="TH SarabunPSK" w:cs="TH SarabunPSK"/>
                <w:sz w:val="28"/>
                <w:szCs w:val="28"/>
              </w:rPr>
              <w:t>.</w:t>
            </w:r>
          </w:p>
          <w:p w14:paraId="2BA3E5D6" w14:textId="42616E1C" w:rsidR="002B698B" w:rsidRPr="00444FC7" w:rsidRDefault="002B698B" w:rsidP="002B698B">
            <w:pPr>
              <w:rPr>
                <w:rFonts w:ascii="TH SarabunPSK" w:eastAsia="TH SarabunPSK" w:hAnsi="TH SarabunPSK" w:cs="TH SarabunPSK"/>
                <w:sz w:val="28"/>
                <w:szCs w:val="28"/>
              </w:rPr>
            </w:pPr>
          </w:p>
        </w:tc>
        <w:tc>
          <w:tcPr>
            <w:tcW w:w="2147" w:type="dxa"/>
            <w:vAlign w:val="center"/>
          </w:tcPr>
          <w:p w14:paraId="49B51863" w14:textId="491BF10E" w:rsidR="002B698B" w:rsidRPr="00190C03" w:rsidRDefault="002B698B" w:rsidP="002B698B">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Quiz</w:t>
            </w:r>
          </w:p>
        </w:tc>
        <w:tc>
          <w:tcPr>
            <w:tcW w:w="1072" w:type="dxa"/>
            <w:vAlign w:val="center"/>
          </w:tcPr>
          <w:p w14:paraId="4375590B" w14:textId="14D79067" w:rsidR="002B698B" w:rsidRPr="00190C03" w:rsidRDefault="002B698B" w:rsidP="002B698B">
            <w:pPr>
              <w:jc w:val="center"/>
              <w:rPr>
                <w:rFonts w:ascii="TH SarabunPSK" w:eastAsia="TH SarabunPSK" w:hAnsi="TH SarabunPSK" w:cs="TH SarabunPSK"/>
                <w:sz w:val="28"/>
                <w:szCs w:val="28"/>
              </w:rPr>
            </w:pPr>
            <w:r>
              <w:rPr>
                <w:rFonts w:ascii="TH SarabunPSK" w:eastAsia="TH SarabunPSK" w:hAnsi="TH SarabunPSK" w:cs="TH SarabunPSK"/>
                <w:sz w:val="28"/>
                <w:szCs w:val="28"/>
              </w:rPr>
              <w:t>10</w:t>
            </w:r>
          </w:p>
        </w:tc>
        <w:tc>
          <w:tcPr>
            <w:tcW w:w="883" w:type="dxa"/>
            <w:vMerge w:val="restart"/>
            <w:vAlign w:val="center"/>
          </w:tcPr>
          <w:p w14:paraId="07E5D4FD" w14:textId="41E987A2" w:rsidR="002B698B" w:rsidRPr="00190C03" w:rsidRDefault="002B698B" w:rsidP="002B698B">
            <w:pPr>
              <w:jc w:val="center"/>
              <w:rPr>
                <w:rFonts w:ascii="TH SarabunPSK" w:eastAsia="TH SarabunPSK" w:hAnsi="TH SarabunPSK" w:cs="TH SarabunPSK"/>
                <w:sz w:val="28"/>
                <w:szCs w:val="28"/>
              </w:rPr>
            </w:pPr>
            <w:r>
              <w:rPr>
                <w:rFonts w:ascii="TH SarabunPSK" w:eastAsia="TH SarabunPSK" w:hAnsi="TH SarabunPSK" w:cs="TH SarabunPSK"/>
                <w:sz w:val="28"/>
                <w:szCs w:val="28"/>
              </w:rPr>
              <w:t>80</w:t>
            </w:r>
          </w:p>
        </w:tc>
      </w:tr>
      <w:tr w:rsidR="002B698B" w14:paraId="3F8A3174" w14:textId="77777777" w:rsidTr="009D35AB">
        <w:trPr>
          <w:jc w:val="center"/>
        </w:trPr>
        <w:tc>
          <w:tcPr>
            <w:tcW w:w="2551" w:type="dxa"/>
            <w:vMerge/>
          </w:tcPr>
          <w:p w14:paraId="0DA17AAF" w14:textId="77777777" w:rsidR="002B698B" w:rsidRPr="00444FC7" w:rsidRDefault="002B698B" w:rsidP="002B698B">
            <w:pPr>
              <w:rPr>
                <w:rFonts w:ascii="TH SarabunPSK" w:eastAsia="TH SarabunPSK" w:hAnsi="TH SarabunPSK" w:cs="TH SarabunPSK"/>
                <w:sz w:val="28"/>
                <w:szCs w:val="28"/>
              </w:rPr>
            </w:pPr>
          </w:p>
        </w:tc>
        <w:tc>
          <w:tcPr>
            <w:tcW w:w="2147" w:type="dxa"/>
            <w:vAlign w:val="center"/>
          </w:tcPr>
          <w:p w14:paraId="06EC3430" w14:textId="00E59C10" w:rsidR="002B698B" w:rsidRPr="00190C03" w:rsidRDefault="002B698B" w:rsidP="002B698B">
            <w:pPr>
              <w:jc w:val="center"/>
              <w:rPr>
                <w:rFonts w:ascii="TH SarabunPSK" w:eastAsia="TH SarabunPSK" w:hAnsi="TH SarabunPSK" w:cs="TH SarabunPSK"/>
                <w:sz w:val="28"/>
                <w:szCs w:val="28"/>
              </w:rPr>
            </w:pPr>
            <w:r>
              <w:rPr>
                <w:rFonts w:ascii="TH SarabunPSK" w:eastAsia="TH SarabunPSK" w:hAnsi="TH SarabunPSK" w:cs="TH SarabunPSK"/>
                <w:sz w:val="28"/>
                <w:szCs w:val="28"/>
              </w:rPr>
              <w:t>Lab Exercise</w:t>
            </w:r>
          </w:p>
        </w:tc>
        <w:tc>
          <w:tcPr>
            <w:tcW w:w="1072" w:type="dxa"/>
            <w:vAlign w:val="center"/>
          </w:tcPr>
          <w:p w14:paraId="2E9ADA26" w14:textId="21ACC9AB" w:rsidR="002B698B" w:rsidRPr="00190C03" w:rsidRDefault="002B698B" w:rsidP="002B698B">
            <w:pPr>
              <w:jc w:val="center"/>
              <w:rPr>
                <w:rFonts w:ascii="TH SarabunPSK" w:eastAsia="TH SarabunPSK" w:hAnsi="TH SarabunPSK" w:cs="TH SarabunPSK"/>
                <w:sz w:val="28"/>
                <w:szCs w:val="28"/>
              </w:rPr>
            </w:pPr>
            <w:r>
              <w:rPr>
                <w:rFonts w:ascii="TH SarabunPSK" w:eastAsia="TH SarabunPSK" w:hAnsi="TH SarabunPSK" w:cs="TH SarabunPSK"/>
                <w:sz w:val="28"/>
                <w:szCs w:val="28"/>
              </w:rPr>
              <w:t>10</w:t>
            </w:r>
          </w:p>
        </w:tc>
        <w:tc>
          <w:tcPr>
            <w:tcW w:w="883" w:type="dxa"/>
            <w:vMerge/>
            <w:vAlign w:val="center"/>
          </w:tcPr>
          <w:p w14:paraId="05AFACF0" w14:textId="29746037" w:rsidR="002B698B" w:rsidRPr="00190C03" w:rsidRDefault="002B698B" w:rsidP="002B698B">
            <w:pPr>
              <w:jc w:val="center"/>
              <w:rPr>
                <w:rFonts w:ascii="TH SarabunPSK" w:eastAsia="TH SarabunPSK" w:hAnsi="TH SarabunPSK" w:cs="TH SarabunPSK"/>
                <w:sz w:val="28"/>
                <w:szCs w:val="28"/>
              </w:rPr>
            </w:pPr>
          </w:p>
        </w:tc>
      </w:tr>
      <w:tr w:rsidR="002B698B" w14:paraId="4FB83AEA" w14:textId="77777777" w:rsidTr="009D35AB">
        <w:trPr>
          <w:jc w:val="center"/>
        </w:trPr>
        <w:tc>
          <w:tcPr>
            <w:tcW w:w="2551" w:type="dxa"/>
            <w:vMerge/>
          </w:tcPr>
          <w:p w14:paraId="339806CF" w14:textId="77777777" w:rsidR="002B698B" w:rsidRPr="00444FC7" w:rsidRDefault="002B698B" w:rsidP="002B698B">
            <w:pPr>
              <w:rPr>
                <w:rFonts w:ascii="TH SarabunPSK" w:eastAsia="TH SarabunPSK" w:hAnsi="TH SarabunPSK" w:cs="TH SarabunPSK"/>
                <w:sz w:val="28"/>
                <w:szCs w:val="28"/>
              </w:rPr>
            </w:pPr>
          </w:p>
        </w:tc>
        <w:tc>
          <w:tcPr>
            <w:tcW w:w="2147" w:type="dxa"/>
            <w:vAlign w:val="center"/>
          </w:tcPr>
          <w:p w14:paraId="6A49FA9B" w14:textId="4A8C703E" w:rsidR="002B698B" w:rsidRPr="00190C03" w:rsidRDefault="002B698B" w:rsidP="002B698B">
            <w:pPr>
              <w:jc w:val="center"/>
              <w:rPr>
                <w:rFonts w:ascii="TH SarabunPSK" w:eastAsia="TH SarabunPSK" w:hAnsi="TH SarabunPSK" w:cs="TH SarabunPSK"/>
                <w:sz w:val="28"/>
                <w:szCs w:val="28"/>
              </w:rPr>
            </w:pPr>
            <w:r>
              <w:rPr>
                <w:rFonts w:ascii="TH SarabunPSK" w:eastAsia="TH SarabunPSK" w:hAnsi="TH SarabunPSK" w:cs="TH SarabunPSK"/>
                <w:sz w:val="28"/>
                <w:szCs w:val="28"/>
              </w:rPr>
              <w:t>Midterm</w:t>
            </w:r>
            <w:r w:rsidRPr="00190C03">
              <w:rPr>
                <w:rFonts w:ascii="TH SarabunPSK" w:eastAsia="TH SarabunPSK" w:hAnsi="TH SarabunPSK" w:cs="TH SarabunPSK"/>
                <w:sz w:val="28"/>
                <w:szCs w:val="28"/>
              </w:rPr>
              <w:t xml:space="preserve"> Exam</w:t>
            </w:r>
          </w:p>
        </w:tc>
        <w:tc>
          <w:tcPr>
            <w:tcW w:w="1072" w:type="dxa"/>
            <w:vAlign w:val="center"/>
          </w:tcPr>
          <w:p w14:paraId="331FEA1F" w14:textId="337DD2E2" w:rsidR="002B698B" w:rsidRPr="00190C03" w:rsidRDefault="002B698B" w:rsidP="002B698B">
            <w:pPr>
              <w:jc w:val="center"/>
              <w:rPr>
                <w:rFonts w:ascii="TH SarabunPSK" w:eastAsia="TH SarabunPSK" w:hAnsi="TH SarabunPSK" w:cs="TH SarabunPSK"/>
                <w:sz w:val="28"/>
                <w:szCs w:val="28"/>
              </w:rPr>
            </w:pPr>
            <w:r>
              <w:rPr>
                <w:rFonts w:ascii="TH SarabunPSK" w:eastAsia="TH SarabunPSK" w:hAnsi="TH SarabunPSK" w:cs="TH SarabunPSK"/>
                <w:sz w:val="28"/>
                <w:szCs w:val="28"/>
              </w:rPr>
              <w:t>30</w:t>
            </w:r>
          </w:p>
        </w:tc>
        <w:tc>
          <w:tcPr>
            <w:tcW w:w="883" w:type="dxa"/>
            <w:vMerge/>
            <w:vAlign w:val="center"/>
          </w:tcPr>
          <w:p w14:paraId="6A656A9F" w14:textId="77777777" w:rsidR="002B698B" w:rsidRPr="00190C03" w:rsidRDefault="002B698B" w:rsidP="002B698B">
            <w:pPr>
              <w:jc w:val="center"/>
              <w:rPr>
                <w:rFonts w:ascii="TH SarabunPSK" w:eastAsia="TH SarabunPSK" w:hAnsi="TH SarabunPSK" w:cs="TH SarabunPSK"/>
                <w:sz w:val="28"/>
                <w:szCs w:val="28"/>
              </w:rPr>
            </w:pPr>
          </w:p>
        </w:tc>
      </w:tr>
      <w:tr w:rsidR="00AB0417" w14:paraId="16D57552" w14:textId="77777777" w:rsidTr="009D35AB">
        <w:trPr>
          <w:jc w:val="center"/>
        </w:trPr>
        <w:tc>
          <w:tcPr>
            <w:tcW w:w="2551" w:type="dxa"/>
            <w:vMerge/>
          </w:tcPr>
          <w:p w14:paraId="69B90516" w14:textId="77777777" w:rsidR="00AB0417" w:rsidRPr="00444FC7" w:rsidRDefault="00AB0417" w:rsidP="00AB0417">
            <w:pPr>
              <w:rPr>
                <w:rFonts w:ascii="TH SarabunPSK" w:eastAsia="TH SarabunPSK" w:hAnsi="TH SarabunPSK" w:cs="TH SarabunPSK"/>
                <w:sz w:val="28"/>
                <w:szCs w:val="28"/>
              </w:rPr>
            </w:pPr>
          </w:p>
        </w:tc>
        <w:tc>
          <w:tcPr>
            <w:tcW w:w="2147" w:type="dxa"/>
            <w:vAlign w:val="center"/>
          </w:tcPr>
          <w:p w14:paraId="7A051446" w14:textId="6C13E355" w:rsidR="00AB0417" w:rsidRPr="00190C03" w:rsidRDefault="002B698B" w:rsidP="002B698B">
            <w:pPr>
              <w:jc w:val="center"/>
              <w:rPr>
                <w:rFonts w:ascii="TH SarabunPSK" w:eastAsia="TH SarabunPSK" w:hAnsi="TH SarabunPSK" w:cs="TH SarabunPSK"/>
                <w:sz w:val="28"/>
                <w:szCs w:val="28"/>
              </w:rPr>
            </w:pPr>
            <w:r>
              <w:rPr>
                <w:rFonts w:ascii="TH SarabunPSK" w:eastAsia="TH SarabunPSK" w:hAnsi="TH SarabunPSK" w:cs="TH SarabunPSK"/>
                <w:sz w:val="28"/>
                <w:szCs w:val="28"/>
              </w:rPr>
              <w:t>Final</w:t>
            </w:r>
            <w:r w:rsidR="00AB0417" w:rsidRPr="00190C03">
              <w:rPr>
                <w:rFonts w:ascii="TH SarabunPSK" w:eastAsia="TH SarabunPSK" w:hAnsi="TH SarabunPSK" w:cs="TH SarabunPSK"/>
                <w:sz w:val="28"/>
                <w:szCs w:val="28"/>
              </w:rPr>
              <w:t xml:space="preserve"> Exam</w:t>
            </w:r>
          </w:p>
        </w:tc>
        <w:tc>
          <w:tcPr>
            <w:tcW w:w="1072" w:type="dxa"/>
            <w:vAlign w:val="center"/>
          </w:tcPr>
          <w:p w14:paraId="2FE7C83A" w14:textId="491F3071" w:rsidR="00AB0417" w:rsidRPr="00190C03" w:rsidRDefault="002B698B"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30</w:t>
            </w:r>
          </w:p>
        </w:tc>
        <w:tc>
          <w:tcPr>
            <w:tcW w:w="883" w:type="dxa"/>
            <w:vMerge/>
            <w:vAlign w:val="center"/>
          </w:tcPr>
          <w:p w14:paraId="69F92A37" w14:textId="77777777" w:rsidR="00AB0417" w:rsidRPr="00190C03" w:rsidRDefault="00AB0417" w:rsidP="00AB0417">
            <w:pPr>
              <w:jc w:val="center"/>
              <w:rPr>
                <w:rFonts w:ascii="TH SarabunPSK" w:eastAsia="TH SarabunPSK" w:hAnsi="TH SarabunPSK" w:cs="TH SarabunPSK"/>
                <w:sz w:val="28"/>
                <w:szCs w:val="28"/>
              </w:rPr>
            </w:pPr>
          </w:p>
        </w:tc>
      </w:tr>
      <w:tr w:rsidR="002B698B" w14:paraId="582F1EF4" w14:textId="77777777" w:rsidTr="005E75B4">
        <w:trPr>
          <w:trHeight w:val="755"/>
          <w:jc w:val="center"/>
        </w:trPr>
        <w:tc>
          <w:tcPr>
            <w:tcW w:w="2551" w:type="dxa"/>
            <w:vMerge w:val="restart"/>
          </w:tcPr>
          <w:p w14:paraId="16028F80" w14:textId="6E737230" w:rsidR="002B698B" w:rsidRPr="00444FC7" w:rsidRDefault="002B698B" w:rsidP="00AB0417">
            <w:pPr>
              <w:rPr>
                <w:rFonts w:ascii="TH SarabunPSK" w:eastAsia="TH SarabunPSK" w:hAnsi="TH SarabunPSK" w:cs="TH SarabunPSK"/>
                <w:sz w:val="28"/>
                <w:szCs w:val="28"/>
              </w:rPr>
            </w:pPr>
            <w:r w:rsidRPr="00444FC7">
              <w:rPr>
                <w:rFonts w:ascii="TH SarabunPSK" w:eastAsia="TH SarabunPSK" w:hAnsi="TH SarabunPSK" w:cs="TH SarabunPSK"/>
                <w:sz w:val="28"/>
                <w:szCs w:val="28"/>
              </w:rPr>
              <w:t xml:space="preserve">CLO2 </w:t>
            </w:r>
            <w:r w:rsidR="00444FC7" w:rsidRPr="00444FC7">
              <w:rPr>
                <w:rFonts w:ascii="TH SarabunPSK" w:hAnsi="TH SarabunPSK" w:cs="TH SarabunPSK" w:hint="cs"/>
                <w:sz w:val="28"/>
                <w:szCs w:val="28"/>
              </w:rPr>
              <w:t xml:space="preserve">Show </w:t>
            </w:r>
            <w:r w:rsidR="00444FC7" w:rsidRPr="00444FC7">
              <w:rPr>
                <w:rFonts w:ascii="TH SarabunPSK" w:hAnsi="TH SarabunPSK" w:cs="TH SarabunPSK"/>
                <w:sz w:val="28"/>
                <w:szCs w:val="28"/>
              </w:rPr>
              <w:t>ability to work as professional digital forensic team by presenting knowledge resulting from studies or experiments in a written report systematically</w:t>
            </w:r>
            <w:r w:rsidRPr="00444FC7">
              <w:rPr>
                <w:rFonts w:ascii="TH SarabunPSK" w:hAnsi="TH SarabunPSK" w:cs="TH SarabunPSK"/>
                <w:sz w:val="28"/>
                <w:szCs w:val="28"/>
              </w:rPr>
              <w:t>.</w:t>
            </w:r>
          </w:p>
        </w:tc>
        <w:tc>
          <w:tcPr>
            <w:tcW w:w="2147" w:type="dxa"/>
            <w:vAlign w:val="center"/>
          </w:tcPr>
          <w:p w14:paraId="7B47EAA0" w14:textId="0A6C2DA6" w:rsidR="002B698B" w:rsidRPr="00190C03" w:rsidRDefault="002B698B" w:rsidP="00AB041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Homework</w:t>
            </w:r>
          </w:p>
        </w:tc>
        <w:tc>
          <w:tcPr>
            <w:tcW w:w="1072" w:type="dxa"/>
            <w:vAlign w:val="center"/>
          </w:tcPr>
          <w:p w14:paraId="1101071F" w14:textId="092E5F33" w:rsidR="002B698B" w:rsidRPr="00190C03" w:rsidRDefault="002B698B"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10</w:t>
            </w:r>
          </w:p>
        </w:tc>
        <w:tc>
          <w:tcPr>
            <w:tcW w:w="883" w:type="dxa"/>
            <w:vMerge w:val="restart"/>
            <w:vAlign w:val="center"/>
          </w:tcPr>
          <w:p w14:paraId="6F7AE1A3" w14:textId="4E4A9A0E" w:rsidR="002B698B" w:rsidRPr="00190C03" w:rsidRDefault="002B698B"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20</w:t>
            </w:r>
          </w:p>
        </w:tc>
      </w:tr>
      <w:tr w:rsidR="002B698B" w14:paraId="5A674923" w14:textId="77777777" w:rsidTr="00944EE4">
        <w:trPr>
          <w:trHeight w:val="755"/>
          <w:jc w:val="center"/>
        </w:trPr>
        <w:tc>
          <w:tcPr>
            <w:tcW w:w="2551" w:type="dxa"/>
            <w:vMerge/>
          </w:tcPr>
          <w:p w14:paraId="69E1CAE0" w14:textId="77777777" w:rsidR="002B698B" w:rsidRPr="00AB0417" w:rsidRDefault="002B698B" w:rsidP="00AB0417">
            <w:pPr>
              <w:jc w:val="center"/>
              <w:rPr>
                <w:rFonts w:ascii="TH SarabunPSK" w:eastAsia="TH SarabunPSK" w:hAnsi="TH SarabunPSK" w:cs="TH SarabunPSK"/>
                <w:sz w:val="28"/>
                <w:szCs w:val="28"/>
              </w:rPr>
            </w:pPr>
          </w:p>
        </w:tc>
        <w:tc>
          <w:tcPr>
            <w:tcW w:w="2147" w:type="dxa"/>
            <w:vAlign w:val="center"/>
          </w:tcPr>
          <w:p w14:paraId="1630D469" w14:textId="145FAD4B" w:rsidR="002B698B" w:rsidRPr="00190C03" w:rsidRDefault="002B698B"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Lab Exercise</w:t>
            </w:r>
          </w:p>
        </w:tc>
        <w:tc>
          <w:tcPr>
            <w:tcW w:w="1072" w:type="dxa"/>
            <w:vAlign w:val="center"/>
          </w:tcPr>
          <w:p w14:paraId="6A517C3C" w14:textId="5A8AD847" w:rsidR="002B698B" w:rsidRPr="00190C03" w:rsidRDefault="002B698B"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10</w:t>
            </w:r>
          </w:p>
        </w:tc>
        <w:tc>
          <w:tcPr>
            <w:tcW w:w="883" w:type="dxa"/>
            <w:vMerge/>
            <w:vAlign w:val="center"/>
          </w:tcPr>
          <w:p w14:paraId="5317FD8F" w14:textId="77777777" w:rsidR="002B698B" w:rsidRPr="00190C03" w:rsidRDefault="002B698B" w:rsidP="00AB0417">
            <w:pPr>
              <w:jc w:val="center"/>
              <w:rPr>
                <w:rFonts w:ascii="TH SarabunPSK" w:eastAsia="TH SarabunPSK" w:hAnsi="TH SarabunPSK" w:cs="TH SarabunPSK"/>
                <w:sz w:val="28"/>
                <w:szCs w:val="28"/>
              </w:rPr>
            </w:pPr>
          </w:p>
        </w:tc>
      </w:tr>
      <w:tr w:rsidR="00B37733" w14:paraId="4C957514" w14:textId="77777777">
        <w:trPr>
          <w:jc w:val="center"/>
        </w:trPr>
        <w:tc>
          <w:tcPr>
            <w:tcW w:w="2551" w:type="dxa"/>
            <w:vAlign w:val="center"/>
          </w:tcPr>
          <w:p w14:paraId="4E7944FC" w14:textId="77777777" w:rsidR="00B37733" w:rsidRPr="00190C03" w:rsidRDefault="00B37733">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Total</w:t>
            </w:r>
          </w:p>
        </w:tc>
        <w:tc>
          <w:tcPr>
            <w:tcW w:w="2147" w:type="dxa"/>
            <w:vAlign w:val="center"/>
          </w:tcPr>
          <w:p w14:paraId="1D585549" w14:textId="77777777" w:rsidR="00B37733" w:rsidRPr="00190C03" w:rsidRDefault="00B37733">
            <w:pPr>
              <w:jc w:val="center"/>
              <w:rPr>
                <w:rFonts w:ascii="TH SarabunPSK" w:eastAsia="TH SarabunPSK" w:hAnsi="TH SarabunPSK" w:cs="TH SarabunPSK"/>
                <w:sz w:val="28"/>
                <w:szCs w:val="28"/>
              </w:rPr>
            </w:pPr>
          </w:p>
        </w:tc>
        <w:tc>
          <w:tcPr>
            <w:tcW w:w="1072" w:type="dxa"/>
            <w:vAlign w:val="center"/>
          </w:tcPr>
          <w:p w14:paraId="60CC8DE9" w14:textId="77777777" w:rsidR="00B37733" w:rsidRPr="00190C03" w:rsidRDefault="00B37733">
            <w:pPr>
              <w:jc w:val="center"/>
              <w:rPr>
                <w:rFonts w:ascii="TH SarabunPSK" w:eastAsia="TH SarabunPSK" w:hAnsi="TH SarabunPSK" w:cs="TH SarabunPSK"/>
                <w:sz w:val="28"/>
                <w:szCs w:val="28"/>
              </w:rPr>
            </w:pPr>
          </w:p>
        </w:tc>
        <w:tc>
          <w:tcPr>
            <w:tcW w:w="883" w:type="dxa"/>
            <w:vAlign w:val="center"/>
          </w:tcPr>
          <w:p w14:paraId="226D0CEC" w14:textId="77777777" w:rsidR="00B37733" w:rsidRPr="00190C03" w:rsidRDefault="00B37733">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100</w:t>
            </w:r>
          </w:p>
        </w:tc>
      </w:tr>
    </w:tbl>
    <w:p w14:paraId="7321BBE9" w14:textId="57708A65" w:rsidR="007E7E68"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lastRenderedPageBreak/>
        <w:t xml:space="preserve"> </w:t>
      </w:r>
      <w:r>
        <w:rPr>
          <w:rFonts w:ascii="TH SarabunPSK" w:eastAsia="TH SarabunPSK" w:hAnsi="TH SarabunPSK" w:cs="TH SarabunPSK"/>
          <w:sz w:val="31"/>
          <w:szCs w:val="31"/>
        </w:rPr>
        <w:tab/>
        <w:t xml:space="preserve">  </w:t>
      </w:r>
    </w:p>
    <w:p w14:paraId="0CF398CC" w14:textId="23C19E02" w:rsidR="00A85B37" w:rsidRDefault="00FB2297">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 xml:space="preserve">  (2) Grading System</w:t>
      </w:r>
    </w:p>
    <w:p w14:paraId="65B5D687" w14:textId="77777777" w:rsidR="00817D68" w:rsidRDefault="00FB2297" w:rsidP="00817D68">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ab/>
      </w:r>
    </w:p>
    <w:tbl>
      <w:tblPr>
        <w:tblStyle w:val="TableGrid"/>
        <w:tblW w:w="0" w:type="auto"/>
        <w:jc w:val="center"/>
        <w:tblLook w:val="04A0" w:firstRow="1" w:lastRow="0" w:firstColumn="1" w:lastColumn="0" w:noHBand="0" w:noVBand="1"/>
      </w:tblPr>
      <w:tblGrid>
        <w:gridCol w:w="762"/>
        <w:gridCol w:w="1443"/>
        <w:gridCol w:w="2185"/>
        <w:gridCol w:w="589"/>
      </w:tblGrid>
      <w:tr w:rsidR="00817D68" w14:paraId="2429A887" w14:textId="77777777" w:rsidTr="003254BC">
        <w:trPr>
          <w:jc w:val="center"/>
        </w:trPr>
        <w:tc>
          <w:tcPr>
            <w:tcW w:w="0" w:type="auto"/>
          </w:tcPr>
          <w:p w14:paraId="0BF3F564"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Grade</w:t>
            </w:r>
          </w:p>
        </w:tc>
        <w:tc>
          <w:tcPr>
            <w:tcW w:w="0" w:type="auto"/>
          </w:tcPr>
          <w:p w14:paraId="2919AE2F"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Achievement</w:t>
            </w:r>
          </w:p>
        </w:tc>
        <w:tc>
          <w:tcPr>
            <w:tcW w:w="0" w:type="auto"/>
          </w:tcPr>
          <w:p w14:paraId="593C0508"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Final Score (% range)</w:t>
            </w:r>
          </w:p>
        </w:tc>
        <w:tc>
          <w:tcPr>
            <w:tcW w:w="0" w:type="auto"/>
          </w:tcPr>
          <w:p w14:paraId="6E99FA71"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GPA</w:t>
            </w:r>
          </w:p>
        </w:tc>
      </w:tr>
      <w:tr w:rsidR="00817D68" w14:paraId="0FEC326D" w14:textId="77777777" w:rsidTr="00AE35E4">
        <w:trPr>
          <w:trHeight w:val="383"/>
          <w:jc w:val="center"/>
        </w:trPr>
        <w:tc>
          <w:tcPr>
            <w:tcW w:w="0" w:type="auto"/>
          </w:tcPr>
          <w:p w14:paraId="6D331709"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A</w:t>
            </w:r>
          </w:p>
        </w:tc>
        <w:tc>
          <w:tcPr>
            <w:tcW w:w="0" w:type="auto"/>
          </w:tcPr>
          <w:p w14:paraId="5C07A5DC"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Excellent</w:t>
            </w:r>
          </w:p>
        </w:tc>
        <w:tc>
          <w:tcPr>
            <w:tcW w:w="0" w:type="auto"/>
          </w:tcPr>
          <w:p w14:paraId="2C72D0D9"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90-100</w:t>
            </w:r>
          </w:p>
        </w:tc>
        <w:tc>
          <w:tcPr>
            <w:tcW w:w="0" w:type="auto"/>
          </w:tcPr>
          <w:p w14:paraId="4BC2EC33"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4.0</w:t>
            </w:r>
          </w:p>
        </w:tc>
      </w:tr>
      <w:tr w:rsidR="00817D68" w14:paraId="13C09BB6" w14:textId="77777777" w:rsidTr="003254BC">
        <w:trPr>
          <w:jc w:val="center"/>
        </w:trPr>
        <w:tc>
          <w:tcPr>
            <w:tcW w:w="0" w:type="auto"/>
          </w:tcPr>
          <w:p w14:paraId="73574787"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B+</w:t>
            </w:r>
          </w:p>
        </w:tc>
        <w:tc>
          <w:tcPr>
            <w:tcW w:w="0" w:type="auto"/>
          </w:tcPr>
          <w:p w14:paraId="765FEE44"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Very Good</w:t>
            </w:r>
          </w:p>
        </w:tc>
        <w:tc>
          <w:tcPr>
            <w:tcW w:w="0" w:type="auto"/>
          </w:tcPr>
          <w:p w14:paraId="59449A04"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85-89</w:t>
            </w:r>
          </w:p>
        </w:tc>
        <w:tc>
          <w:tcPr>
            <w:tcW w:w="0" w:type="auto"/>
          </w:tcPr>
          <w:p w14:paraId="37D57A46"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3.5</w:t>
            </w:r>
          </w:p>
        </w:tc>
      </w:tr>
      <w:tr w:rsidR="00817D68" w14:paraId="04A007D2" w14:textId="77777777" w:rsidTr="003254BC">
        <w:trPr>
          <w:jc w:val="center"/>
        </w:trPr>
        <w:tc>
          <w:tcPr>
            <w:tcW w:w="0" w:type="auto"/>
          </w:tcPr>
          <w:p w14:paraId="5F224525"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B</w:t>
            </w:r>
          </w:p>
        </w:tc>
        <w:tc>
          <w:tcPr>
            <w:tcW w:w="0" w:type="auto"/>
          </w:tcPr>
          <w:p w14:paraId="40C386D7"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Good</w:t>
            </w:r>
          </w:p>
        </w:tc>
        <w:tc>
          <w:tcPr>
            <w:tcW w:w="0" w:type="auto"/>
          </w:tcPr>
          <w:p w14:paraId="2818BD40"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80-84</w:t>
            </w:r>
          </w:p>
        </w:tc>
        <w:tc>
          <w:tcPr>
            <w:tcW w:w="0" w:type="auto"/>
          </w:tcPr>
          <w:p w14:paraId="5820FD3E"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3.0</w:t>
            </w:r>
          </w:p>
        </w:tc>
      </w:tr>
      <w:tr w:rsidR="00817D68" w14:paraId="73FF4906" w14:textId="77777777" w:rsidTr="003254BC">
        <w:trPr>
          <w:jc w:val="center"/>
        </w:trPr>
        <w:tc>
          <w:tcPr>
            <w:tcW w:w="0" w:type="auto"/>
          </w:tcPr>
          <w:p w14:paraId="0A58C408"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C+</w:t>
            </w:r>
          </w:p>
        </w:tc>
        <w:tc>
          <w:tcPr>
            <w:tcW w:w="0" w:type="auto"/>
          </w:tcPr>
          <w:p w14:paraId="0A6517FD"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Fairly Good</w:t>
            </w:r>
          </w:p>
        </w:tc>
        <w:tc>
          <w:tcPr>
            <w:tcW w:w="0" w:type="auto"/>
          </w:tcPr>
          <w:p w14:paraId="6355F769"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75-79</w:t>
            </w:r>
          </w:p>
        </w:tc>
        <w:tc>
          <w:tcPr>
            <w:tcW w:w="0" w:type="auto"/>
          </w:tcPr>
          <w:p w14:paraId="74016151"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2.5</w:t>
            </w:r>
          </w:p>
        </w:tc>
      </w:tr>
      <w:tr w:rsidR="00817D68" w14:paraId="47A4B11E" w14:textId="77777777" w:rsidTr="003254BC">
        <w:trPr>
          <w:jc w:val="center"/>
        </w:trPr>
        <w:tc>
          <w:tcPr>
            <w:tcW w:w="0" w:type="auto"/>
          </w:tcPr>
          <w:p w14:paraId="23A15AE6"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C</w:t>
            </w:r>
          </w:p>
        </w:tc>
        <w:tc>
          <w:tcPr>
            <w:tcW w:w="0" w:type="auto"/>
          </w:tcPr>
          <w:p w14:paraId="0028FCCE"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Fair</w:t>
            </w:r>
          </w:p>
        </w:tc>
        <w:tc>
          <w:tcPr>
            <w:tcW w:w="0" w:type="auto"/>
          </w:tcPr>
          <w:p w14:paraId="3F7716BF"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70-74</w:t>
            </w:r>
          </w:p>
        </w:tc>
        <w:tc>
          <w:tcPr>
            <w:tcW w:w="0" w:type="auto"/>
          </w:tcPr>
          <w:p w14:paraId="56B061CC"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2.0</w:t>
            </w:r>
          </w:p>
        </w:tc>
      </w:tr>
      <w:tr w:rsidR="00817D68" w14:paraId="78934EC5" w14:textId="77777777" w:rsidTr="003254BC">
        <w:trPr>
          <w:jc w:val="center"/>
        </w:trPr>
        <w:tc>
          <w:tcPr>
            <w:tcW w:w="0" w:type="auto"/>
          </w:tcPr>
          <w:p w14:paraId="142B95DB"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D+</w:t>
            </w:r>
          </w:p>
        </w:tc>
        <w:tc>
          <w:tcPr>
            <w:tcW w:w="0" w:type="auto"/>
          </w:tcPr>
          <w:p w14:paraId="6720B0BF"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Poor</w:t>
            </w:r>
          </w:p>
        </w:tc>
        <w:tc>
          <w:tcPr>
            <w:tcW w:w="0" w:type="auto"/>
          </w:tcPr>
          <w:p w14:paraId="6C298672"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65-69</w:t>
            </w:r>
          </w:p>
        </w:tc>
        <w:tc>
          <w:tcPr>
            <w:tcW w:w="0" w:type="auto"/>
          </w:tcPr>
          <w:p w14:paraId="1017B54F"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1.5</w:t>
            </w:r>
          </w:p>
        </w:tc>
      </w:tr>
      <w:tr w:rsidR="00817D68" w14:paraId="4848C5A7" w14:textId="77777777" w:rsidTr="003254BC">
        <w:trPr>
          <w:jc w:val="center"/>
        </w:trPr>
        <w:tc>
          <w:tcPr>
            <w:tcW w:w="0" w:type="auto"/>
          </w:tcPr>
          <w:p w14:paraId="4641C8D0"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D</w:t>
            </w:r>
          </w:p>
        </w:tc>
        <w:tc>
          <w:tcPr>
            <w:tcW w:w="0" w:type="auto"/>
          </w:tcPr>
          <w:p w14:paraId="64C1A71B"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Very Poor</w:t>
            </w:r>
          </w:p>
        </w:tc>
        <w:tc>
          <w:tcPr>
            <w:tcW w:w="0" w:type="auto"/>
          </w:tcPr>
          <w:p w14:paraId="7434A4F3"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60-64</w:t>
            </w:r>
          </w:p>
        </w:tc>
        <w:tc>
          <w:tcPr>
            <w:tcW w:w="0" w:type="auto"/>
          </w:tcPr>
          <w:p w14:paraId="22A8FEEE"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1.0</w:t>
            </w:r>
          </w:p>
        </w:tc>
      </w:tr>
      <w:tr w:rsidR="00817D68" w14:paraId="41E19617" w14:textId="77777777" w:rsidTr="003254BC">
        <w:trPr>
          <w:jc w:val="center"/>
        </w:trPr>
        <w:tc>
          <w:tcPr>
            <w:tcW w:w="0" w:type="auto"/>
          </w:tcPr>
          <w:p w14:paraId="2AD385AA"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F</w:t>
            </w:r>
          </w:p>
        </w:tc>
        <w:tc>
          <w:tcPr>
            <w:tcW w:w="0" w:type="auto"/>
          </w:tcPr>
          <w:p w14:paraId="0FBB971D"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Fail</w:t>
            </w:r>
          </w:p>
        </w:tc>
        <w:tc>
          <w:tcPr>
            <w:tcW w:w="0" w:type="auto"/>
          </w:tcPr>
          <w:p w14:paraId="2AA0EA89"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Less than 60</w:t>
            </w:r>
          </w:p>
        </w:tc>
        <w:tc>
          <w:tcPr>
            <w:tcW w:w="0" w:type="auto"/>
          </w:tcPr>
          <w:p w14:paraId="7A5249AE"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0.0</w:t>
            </w:r>
          </w:p>
        </w:tc>
      </w:tr>
    </w:tbl>
    <w:p w14:paraId="228B292D" w14:textId="20B548C8" w:rsidR="00A85B37" w:rsidRDefault="00FB2297" w:rsidP="00817D68">
      <w:pPr>
        <w:spacing w:after="0" w:line="240" w:lineRule="auto"/>
        <w:rPr>
          <w:rFonts w:ascii="TH SarabunPSK" w:eastAsia="TH SarabunPSK" w:hAnsi="TH SarabunPSK" w:cs="TH SarabunPSK"/>
          <w:sz w:val="18"/>
          <w:szCs w:val="18"/>
        </w:rPr>
      </w:pPr>
      <w:r>
        <w:rPr>
          <w:rFonts w:ascii="TH SarabunPSK" w:eastAsia="TH SarabunPSK" w:hAnsi="TH SarabunPSK" w:cs="TH SarabunPSK"/>
          <w:sz w:val="31"/>
          <w:szCs w:val="31"/>
        </w:rPr>
        <w:t xml:space="preserve">  </w:t>
      </w:r>
    </w:p>
    <w:p w14:paraId="4FB762BD" w14:textId="30774284" w:rsidR="00A85B37" w:rsidRDefault="00FB2297">
      <w:pPr>
        <w:spacing w:after="0" w:line="240" w:lineRule="auto"/>
        <w:ind w:left="850"/>
        <w:rPr>
          <w:rFonts w:ascii="TH SarabunPSK" w:eastAsia="TH SarabunPSK" w:hAnsi="TH SarabunPSK" w:cs="TH SarabunPSK"/>
          <w:sz w:val="31"/>
          <w:szCs w:val="31"/>
        </w:rPr>
      </w:pPr>
      <w:r>
        <w:rPr>
          <w:rFonts w:ascii="TH SarabunPSK" w:eastAsia="TH SarabunPSK" w:hAnsi="TH SarabunPSK" w:cs="TH SarabunPSK"/>
          <w:sz w:val="31"/>
          <w:szCs w:val="31"/>
        </w:rPr>
        <w:t xml:space="preserve">   (3) Re-examination </w:t>
      </w:r>
    </w:p>
    <w:p w14:paraId="4953B9C3" w14:textId="65B4C35E" w:rsidR="00A85B37" w:rsidRDefault="00FB2297">
      <w:pPr>
        <w:spacing w:after="0" w:line="240" w:lineRule="auto"/>
        <w:rPr>
          <w:rFonts w:ascii="TH SarabunPSK" w:eastAsia="TH SarabunPSK" w:hAnsi="TH SarabunPSK" w:cs="TH SarabunPSK"/>
          <w:sz w:val="31"/>
          <w:szCs w:val="31"/>
          <w:u w:val="single"/>
        </w:rPr>
      </w:pP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u w:val="single"/>
        </w:rPr>
        <w:t>N/A - (Not applicable with MUIC)</w:t>
      </w:r>
    </w:p>
    <w:p w14:paraId="62B7CFE7" w14:textId="77777777" w:rsidR="00EA408B" w:rsidRDefault="00EA408B">
      <w:pPr>
        <w:spacing w:after="0" w:line="240" w:lineRule="auto"/>
        <w:rPr>
          <w:rFonts w:ascii="TH SarabunPSK" w:eastAsia="TH SarabunPSK" w:hAnsi="TH SarabunPSK" w:cs="TH SarabunPSK"/>
          <w:sz w:val="31"/>
          <w:szCs w:val="31"/>
          <w:u w:val="single"/>
        </w:rPr>
      </w:pPr>
    </w:p>
    <w:p w14:paraId="2C0A4429" w14:textId="77777777" w:rsidR="00A85B37" w:rsidRDefault="00FB2297">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3. Student Appeals</w:t>
      </w:r>
    </w:p>
    <w:p w14:paraId="73611E8D" w14:textId="20AD4DAF" w:rsidR="002B0448" w:rsidRDefault="00FB2297" w:rsidP="002B0448">
      <w:pPr>
        <w:tabs>
          <w:tab w:val="left" w:pos="360"/>
        </w:tabs>
        <w:jc w:val="thaiDistribute"/>
        <w:rPr>
          <w:rFonts w:ascii="TH SarabunPSK" w:hAnsi="TH SarabunPSK" w:cs="TH SarabunPSK"/>
          <w:sz w:val="32"/>
          <w:szCs w:val="32"/>
        </w:rPr>
      </w:pPr>
      <w:r w:rsidRPr="002C5C18">
        <w:rPr>
          <w:rFonts w:ascii="TH SarabunPSK" w:eastAsia="TH SarabunPSK" w:hAnsi="TH SarabunPSK" w:cs="TH SarabunPSK"/>
          <w:color w:val="FF0000"/>
          <w:sz w:val="31"/>
          <w:szCs w:val="31"/>
        </w:rPr>
        <w:tab/>
      </w:r>
      <w:r w:rsidR="002C5C18" w:rsidRPr="002C5C18">
        <w:rPr>
          <w:rFonts w:ascii="TH SarabunPSK" w:eastAsia="TH SarabunPSK" w:hAnsi="TH SarabunPSK" w:cs="TH SarabunPSK"/>
          <w:color w:val="FF0000"/>
          <w:sz w:val="31"/>
          <w:szCs w:val="31"/>
        </w:rPr>
        <w:t xml:space="preserve"> </w:t>
      </w:r>
      <w:r w:rsidR="002B0448">
        <w:rPr>
          <w:rFonts w:ascii="TH SarabunPSK" w:hAnsi="TH SarabunPSK" w:cs="TH SarabunPSK"/>
          <w:sz w:val="32"/>
          <w:szCs w:val="32"/>
        </w:rPr>
        <w:t xml:space="preserve">The student wishing to appeal according to grading result must submit a written and signed appeal form personally to the academic affair unit. It is prohibited to assign another person to appeal on one’s behalf. The written appeal form is then sent to the program director and chair of department. The final decision is transferred for approval by the faculty committee. The result of appeal then is informed to the student. </w:t>
      </w:r>
    </w:p>
    <w:p w14:paraId="5BC7D878" w14:textId="4B0606F7" w:rsidR="00A85B37" w:rsidRPr="002C5C18" w:rsidRDefault="00A85B37" w:rsidP="00817D68">
      <w:pPr>
        <w:spacing w:after="0" w:line="240" w:lineRule="auto"/>
        <w:rPr>
          <w:rFonts w:ascii="TH SarabunPSK" w:eastAsia="TH SarabunPSK" w:hAnsi="TH SarabunPSK" w:cs="TH SarabunPSK"/>
          <w:color w:val="FF0000"/>
          <w:sz w:val="31"/>
          <w:szCs w:val="31"/>
        </w:rPr>
      </w:pPr>
    </w:p>
    <w:p w14:paraId="1CC84B6A" w14:textId="35CA68BC" w:rsidR="00A85B37" w:rsidRDefault="00A85B37">
      <w:pPr>
        <w:spacing w:after="0"/>
        <w:jc w:val="center"/>
        <w:rPr>
          <w:rFonts w:ascii="TH SarabunPSK" w:eastAsia="TH SarabunPSK" w:hAnsi="TH SarabunPSK" w:cs="TH SarabunPSK"/>
          <w:b/>
          <w:sz w:val="31"/>
          <w:szCs w:val="31"/>
        </w:rPr>
      </w:pPr>
    </w:p>
    <w:p w14:paraId="3120B928" w14:textId="7D03B8F7" w:rsidR="001A58C3" w:rsidRDefault="001A58C3">
      <w:pPr>
        <w:spacing w:after="0"/>
        <w:jc w:val="center"/>
        <w:rPr>
          <w:rFonts w:ascii="TH SarabunPSK" w:eastAsia="TH SarabunPSK" w:hAnsi="TH SarabunPSK" w:cs="TH SarabunPSK"/>
          <w:b/>
          <w:sz w:val="31"/>
          <w:szCs w:val="31"/>
        </w:rPr>
      </w:pPr>
    </w:p>
    <w:p w14:paraId="12DBC5D5" w14:textId="1AF94CB2" w:rsidR="001A58C3" w:rsidRDefault="001A58C3">
      <w:pPr>
        <w:spacing w:after="0"/>
        <w:jc w:val="center"/>
        <w:rPr>
          <w:rFonts w:ascii="TH SarabunPSK" w:eastAsia="TH SarabunPSK" w:hAnsi="TH SarabunPSK" w:cs="TH SarabunPSK"/>
          <w:b/>
          <w:sz w:val="31"/>
          <w:szCs w:val="31"/>
        </w:rPr>
      </w:pPr>
    </w:p>
    <w:p w14:paraId="690018D6" w14:textId="7CC640C3" w:rsidR="00444FC7" w:rsidRDefault="00444FC7">
      <w:pPr>
        <w:spacing w:after="0"/>
        <w:jc w:val="center"/>
        <w:rPr>
          <w:rFonts w:ascii="TH SarabunPSK" w:eastAsia="TH SarabunPSK" w:hAnsi="TH SarabunPSK" w:cs="TH SarabunPSK"/>
          <w:b/>
          <w:sz w:val="31"/>
          <w:szCs w:val="31"/>
        </w:rPr>
      </w:pPr>
    </w:p>
    <w:p w14:paraId="6DC783EA" w14:textId="77777777" w:rsidR="00A85B37" w:rsidRDefault="00A85B37">
      <w:pPr>
        <w:spacing w:after="0"/>
        <w:jc w:val="center"/>
        <w:rPr>
          <w:rFonts w:ascii="TH SarabunPSK" w:eastAsia="TH SarabunPSK" w:hAnsi="TH SarabunPSK" w:cs="TH SarabunPSK"/>
          <w:b/>
          <w:sz w:val="31"/>
          <w:szCs w:val="31"/>
        </w:rPr>
      </w:pPr>
    </w:p>
    <w:p w14:paraId="1A1C8B97" w14:textId="42A1E7E9"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6 Teaching Materials and Resources</w:t>
      </w:r>
    </w:p>
    <w:p w14:paraId="584AB22E" w14:textId="77777777" w:rsidR="00503D4E" w:rsidRDefault="00503D4E">
      <w:pPr>
        <w:spacing w:after="0"/>
        <w:jc w:val="center"/>
        <w:rPr>
          <w:rFonts w:ascii="TH SarabunPSK" w:eastAsia="TH SarabunPSK" w:hAnsi="TH SarabunPSK" w:cs="TH SarabunPSK"/>
          <w:b/>
          <w:sz w:val="31"/>
          <w:szCs w:val="31"/>
        </w:rPr>
      </w:pPr>
    </w:p>
    <w:p w14:paraId="5423E2C4" w14:textId="77777777" w:rsidR="00A85B37" w:rsidRPr="00C96224" w:rsidRDefault="00FB2297">
      <w:pPr>
        <w:spacing w:after="0"/>
        <w:ind w:left="360"/>
        <w:rPr>
          <w:rFonts w:ascii="TH SarabunPSK" w:eastAsia="TH SarabunPSK" w:hAnsi="TH SarabunPSK" w:cs="TH SarabunPSK"/>
          <w:sz w:val="32"/>
          <w:szCs w:val="32"/>
        </w:rPr>
      </w:pPr>
      <w:r w:rsidRPr="00C96224">
        <w:rPr>
          <w:rFonts w:ascii="TH SarabunPSK" w:eastAsia="TH SarabunPSK" w:hAnsi="TH SarabunPSK" w:cs="TH SarabunPSK"/>
          <w:sz w:val="32"/>
          <w:szCs w:val="32"/>
        </w:rPr>
        <w:t>1. Textbooks and/or other documents/materials</w:t>
      </w:r>
    </w:p>
    <w:p w14:paraId="47AE7EB3" w14:textId="461316B7" w:rsidR="00EA408B" w:rsidRDefault="00592FB2" w:rsidP="00592FB2">
      <w:pPr>
        <w:pStyle w:val="ListParagraph"/>
        <w:numPr>
          <w:ilvl w:val="0"/>
          <w:numId w:val="3"/>
        </w:numPr>
        <w:autoSpaceDE w:val="0"/>
        <w:autoSpaceDN w:val="0"/>
        <w:adjustRightInd w:val="0"/>
        <w:spacing w:after="0"/>
        <w:jc w:val="thaiDistribute"/>
        <w:rPr>
          <w:rStyle w:val="Strong"/>
          <w:rFonts w:ascii="TH SarabunPSK" w:hAnsi="TH SarabunPSK" w:cs="TH SarabunPSK"/>
          <w:b w:val="0"/>
          <w:color w:val="000000" w:themeColor="text1"/>
          <w:sz w:val="32"/>
          <w:szCs w:val="32"/>
        </w:rPr>
      </w:pPr>
      <w:r w:rsidRPr="00592FB2">
        <w:rPr>
          <w:rStyle w:val="Strong"/>
          <w:rFonts w:ascii="TH SarabunPSK" w:hAnsi="TH SarabunPSK" w:cs="TH SarabunPSK"/>
          <w:b w:val="0"/>
          <w:color w:val="000000" w:themeColor="text1"/>
          <w:sz w:val="32"/>
          <w:szCs w:val="32"/>
        </w:rPr>
        <w:t>Gerard Johansen</w:t>
      </w:r>
      <w:r w:rsidR="00E76032" w:rsidRPr="00E76032">
        <w:rPr>
          <w:rStyle w:val="Strong"/>
          <w:rFonts w:ascii="TH SarabunPSK" w:hAnsi="TH SarabunPSK" w:cs="TH SarabunPSK"/>
          <w:b w:val="0"/>
          <w:color w:val="000000" w:themeColor="text1"/>
          <w:sz w:val="32"/>
          <w:szCs w:val="32"/>
        </w:rPr>
        <w:t>, “</w:t>
      </w:r>
      <w:r w:rsidRPr="00592FB2">
        <w:rPr>
          <w:rStyle w:val="Strong"/>
          <w:rFonts w:ascii="TH SarabunPSK" w:hAnsi="TH SarabunPSK" w:cs="TH SarabunPSK"/>
          <w:b w:val="0"/>
          <w:color w:val="000000" w:themeColor="text1"/>
          <w:sz w:val="32"/>
          <w:szCs w:val="32"/>
        </w:rPr>
        <w:t>Digital Forensics and Incident Response: Incident response techniques and procedures to respond to modern cyber threats</w:t>
      </w:r>
      <w:r w:rsidR="00E76032" w:rsidRPr="00E76032">
        <w:rPr>
          <w:rStyle w:val="Strong"/>
          <w:rFonts w:ascii="TH SarabunPSK" w:hAnsi="TH SarabunPSK" w:cs="TH SarabunPSK"/>
          <w:b w:val="0"/>
          <w:color w:val="000000" w:themeColor="text1"/>
          <w:sz w:val="32"/>
          <w:szCs w:val="32"/>
        </w:rPr>
        <w:t xml:space="preserve">”, </w:t>
      </w:r>
      <w:r>
        <w:rPr>
          <w:rStyle w:val="Strong"/>
          <w:rFonts w:ascii="TH SarabunPSK" w:hAnsi="TH SarabunPSK" w:cs="TH SarabunPSK"/>
          <w:b w:val="0"/>
          <w:color w:val="000000" w:themeColor="text1"/>
          <w:sz w:val="32"/>
          <w:szCs w:val="32"/>
        </w:rPr>
        <w:t>2nd</w:t>
      </w:r>
      <w:r w:rsidR="00E76032" w:rsidRPr="00E76032">
        <w:rPr>
          <w:rStyle w:val="Strong"/>
          <w:rFonts w:ascii="TH SarabunPSK" w:hAnsi="TH SarabunPSK" w:cs="TH SarabunPSK"/>
          <w:b w:val="0"/>
          <w:color w:val="000000" w:themeColor="text1"/>
          <w:sz w:val="32"/>
          <w:szCs w:val="32"/>
        </w:rPr>
        <w:t xml:space="preserve"> edition, </w:t>
      </w:r>
      <w:proofErr w:type="spellStart"/>
      <w:r w:rsidRPr="00592FB2">
        <w:rPr>
          <w:rStyle w:val="Strong"/>
          <w:rFonts w:ascii="TH SarabunPSK" w:hAnsi="TH SarabunPSK" w:cs="TH SarabunPSK"/>
          <w:b w:val="0"/>
          <w:color w:val="000000" w:themeColor="text1"/>
          <w:sz w:val="32"/>
          <w:szCs w:val="32"/>
        </w:rPr>
        <w:t>Packt</w:t>
      </w:r>
      <w:proofErr w:type="spellEnd"/>
      <w:r w:rsidRPr="00592FB2">
        <w:rPr>
          <w:rStyle w:val="Strong"/>
          <w:rFonts w:ascii="TH SarabunPSK" w:hAnsi="TH SarabunPSK" w:cs="TH SarabunPSK"/>
          <w:b w:val="0"/>
          <w:color w:val="000000" w:themeColor="text1"/>
          <w:sz w:val="32"/>
          <w:szCs w:val="32"/>
        </w:rPr>
        <w:t xml:space="preserve"> Publishing</w:t>
      </w:r>
      <w:r>
        <w:rPr>
          <w:rStyle w:val="Strong"/>
          <w:rFonts w:ascii="TH SarabunPSK" w:hAnsi="TH SarabunPSK" w:cs="TH SarabunPSK"/>
          <w:b w:val="0"/>
          <w:color w:val="000000" w:themeColor="text1"/>
          <w:sz w:val="32"/>
          <w:szCs w:val="32"/>
        </w:rPr>
        <w:t>, Jan 2020</w:t>
      </w:r>
      <w:r w:rsidR="00EA408B" w:rsidRPr="00EA408B">
        <w:rPr>
          <w:rStyle w:val="Strong"/>
          <w:rFonts w:ascii="TH SarabunPSK" w:hAnsi="TH SarabunPSK" w:cs="TH SarabunPSK"/>
          <w:b w:val="0"/>
          <w:color w:val="000000" w:themeColor="text1"/>
          <w:sz w:val="32"/>
          <w:szCs w:val="32"/>
        </w:rPr>
        <w:t>.</w:t>
      </w:r>
    </w:p>
    <w:p w14:paraId="2A62DAFD" w14:textId="76641276" w:rsidR="00EA408B" w:rsidRPr="00EA408B" w:rsidRDefault="00592FB2" w:rsidP="002E4B3D">
      <w:pPr>
        <w:pStyle w:val="ListParagraph"/>
        <w:numPr>
          <w:ilvl w:val="0"/>
          <w:numId w:val="3"/>
        </w:numPr>
        <w:autoSpaceDE w:val="0"/>
        <w:autoSpaceDN w:val="0"/>
        <w:adjustRightInd w:val="0"/>
        <w:spacing w:after="0"/>
        <w:jc w:val="thaiDistribute"/>
        <w:rPr>
          <w:rStyle w:val="Strong"/>
          <w:rFonts w:ascii="TH SarabunPSK" w:hAnsi="TH SarabunPSK" w:cs="TH SarabunPSK"/>
          <w:b w:val="0"/>
          <w:color w:val="000000" w:themeColor="text1"/>
          <w:sz w:val="32"/>
          <w:szCs w:val="32"/>
        </w:rPr>
      </w:pPr>
      <w:r w:rsidRPr="00592FB2">
        <w:rPr>
          <w:rStyle w:val="Strong"/>
          <w:rFonts w:ascii="TH SarabunPSK" w:hAnsi="TH SarabunPSK" w:cs="TH SarabunPSK"/>
          <w:b w:val="0"/>
          <w:color w:val="000000" w:themeColor="text1"/>
          <w:sz w:val="32"/>
          <w:szCs w:val="32"/>
        </w:rPr>
        <w:t>Brian Carrier</w:t>
      </w:r>
      <w:r w:rsidR="00E76032" w:rsidRPr="00592FB2">
        <w:rPr>
          <w:rStyle w:val="Strong"/>
          <w:rFonts w:ascii="TH SarabunPSK" w:hAnsi="TH SarabunPSK" w:cs="TH SarabunPSK"/>
          <w:b w:val="0"/>
          <w:color w:val="000000" w:themeColor="text1"/>
          <w:sz w:val="32"/>
          <w:szCs w:val="32"/>
        </w:rPr>
        <w:t>,</w:t>
      </w:r>
      <w:r w:rsidR="00E76032" w:rsidRPr="00E76032">
        <w:rPr>
          <w:rStyle w:val="Strong"/>
          <w:rFonts w:ascii="TH SarabunPSK" w:hAnsi="TH SarabunPSK" w:cs="TH SarabunPSK"/>
          <w:b w:val="0"/>
          <w:color w:val="000000" w:themeColor="text1"/>
          <w:sz w:val="32"/>
          <w:szCs w:val="32"/>
        </w:rPr>
        <w:t xml:space="preserve"> “</w:t>
      </w:r>
      <w:r w:rsidRPr="00592FB2">
        <w:rPr>
          <w:rStyle w:val="Strong"/>
          <w:rFonts w:ascii="TH SarabunPSK" w:hAnsi="TH SarabunPSK" w:cs="TH SarabunPSK"/>
          <w:b w:val="0"/>
          <w:color w:val="000000" w:themeColor="text1"/>
          <w:sz w:val="32"/>
          <w:szCs w:val="32"/>
        </w:rPr>
        <w:t>File System Forensic Analysis</w:t>
      </w:r>
      <w:r w:rsidR="002E4B3D">
        <w:rPr>
          <w:rStyle w:val="Strong"/>
          <w:rFonts w:ascii="TH SarabunPSK" w:hAnsi="TH SarabunPSK" w:cs="TH SarabunPSK"/>
          <w:b w:val="0"/>
          <w:color w:val="000000" w:themeColor="text1"/>
          <w:sz w:val="32"/>
          <w:szCs w:val="32"/>
        </w:rPr>
        <w:t>”, 1st</w:t>
      </w:r>
      <w:r w:rsidR="00E76032" w:rsidRPr="00E76032">
        <w:rPr>
          <w:rStyle w:val="Strong"/>
          <w:rFonts w:ascii="TH SarabunPSK" w:hAnsi="TH SarabunPSK" w:cs="TH SarabunPSK"/>
          <w:b w:val="0"/>
          <w:color w:val="000000" w:themeColor="text1"/>
          <w:sz w:val="32"/>
          <w:szCs w:val="32"/>
        </w:rPr>
        <w:t xml:space="preserve"> edition, </w:t>
      </w:r>
      <w:r w:rsidR="002E4B3D" w:rsidRPr="002E4B3D">
        <w:rPr>
          <w:rStyle w:val="Strong"/>
          <w:rFonts w:ascii="TH SarabunPSK" w:hAnsi="TH SarabunPSK" w:cs="TH SarabunPSK"/>
          <w:b w:val="0"/>
          <w:color w:val="000000" w:themeColor="text1"/>
          <w:sz w:val="32"/>
          <w:szCs w:val="32"/>
        </w:rPr>
        <w:t>Addison-Wesley Professional</w:t>
      </w:r>
      <w:r w:rsidR="002E4B3D">
        <w:rPr>
          <w:rStyle w:val="Strong"/>
          <w:rFonts w:ascii="TH SarabunPSK" w:hAnsi="TH SarabunPSK" w:cs="TH SarabunPSK"/>
          <w:b w:val="0"/>
          <w:color w:val="000000" w:themeColor="text1"/>
          <w:sz w:val="32"/>
          <w:szCs w:val="32"/>
        </w:rPr>
        <w:t>, 2005</w:t>
      </w:r>
      <w:r w:rsidR="00EA408B" w:rsidRPr="00EA408B">
        <w:rPr>
          <w:rStyle w:val="Strong"/>
          <w:rFonts w:ascii="TH SarabunPSK" w:hAnsi="TH SarabunPSK" w:cs="TH SarabunPSK"/>
          <w:b w:val="0"/>
          <w:color w:val="000000" w:themeColor="text1"/>
          <w:sz w:val="32"/>
          <w:szCs w:val="32"/>
        </w:rPr>
        <w:t xml:space="preserve">. </w:t>
      </w:r>
    </w:p>
    <w:p w14:paraId="447EB97F" w14:textId="0900BC09" w:rsidR="00C924C9" w:rsidRPr="00C96224" w:rsidRDefault="002E4B3D" w:rsidP="002E4B3D">
      <w:pPr>
        <w:pStyle w:val="ListParagraph"/>
        <w:numPr>
          <w:ilvl w:val="0"/>
          <w:numId w:val="3"/>
        </w:numPr>
        <w:autoSpaceDE w:val="0"/>
        <w:autoSpaceDN w:val="0"/>
        <w:adjustRightInd w:val="0"/>
        <w:spacing w:after="0"/>
        <w:jc w:val="thaiDistribute"/>
        <w:rPr>
          <w:rFonts w:ascii="TH SarabunPSK" w:hAnsi="TH SarabunPSK" w:cs="TH SarabunPSK"/>
          <w:color w:val="000000" w:themeColor="text1"/>
          <w:sz w:val="32"/>
          <w:szCs w:val="32"/>
        </w:rPr>
      </w:pPr>
      <w:proofErr w:type="spellStart"/>
      <w:r w:rsidRPr="002E4B3D">
        <w:rPr>
          <w:rStyle w:val="Strong"/>
          <w:rFonts w:ascii="TH SarabunPSK" w:hAnsi="TH SarabunPSK" w:cs="TH SarabunPSK"/>
          <w:b w:val="0"/>
          <w:color w:val="000000" w:themeColor="text1"/>
          <w:sz w:val="32"/>
          <w:szCs w:val="32"/>
        </w:rPr>
        <w:t>Nipun</w:t>
      </w:r>
      <w:proofErr w:type="spellEnd"/>
      <w:r w:rsidRPr="002E4B3D">
        <w:rPr>
          <w:rStyle w:val="Strong"/>
          <w:rFonts w:ascii="TH SarabunPSK" w:hAnsi="TH SarabunPSK" w:cs="TH SarabunPSK"/>
          <w:b w:val="0"/>
          <w:color w:val="000000" w:themeColor="text1"/>
          <w:sz w:val="32"/>
          <w:szCs w:val="32"/>
        </w:rPr>
        <w:t xml:space="preserve"> </w:t>
      </w:r>
      <w:proofErr w:type="spellStart"/>
      <w:r w:rsidRPr="002E4B3D">
        <w:rPr>
          <w:rStyle w:val="Strong"/>
          <w:rFonts w:ascii="TH SarabunPSK" w:hAnsi="TH SarabunPSK" w:cs="TH SarabunPSK"/>
          <w:b w:val="0"/>
          <w:color w:val="000000" w:themeColor="text1"/>
          <w:sz w:val="32"/>
          <w:szCs w:val="32"/>
        </w:rPr>
        <w:t>Jaswal</w:t>
      </w:r>
      <w:proofErr w:type="spellEnd"/>
      <w:r w:rsidR="00E76032" w:rsidRPr="00E76032">
        <w:rPr>
          <w:rStyle w:val="Strong"/>
          <w:rFonts w:ascii="TH SarabunPSK" w:hAnsi="TH SarabunPSK" w:cs="TH SarabunPSK"/>
          <w:b w:val="0"/>
          <w:color w:val="000000" w:themeColor="text1"/>
          <w:sz w:val="32"/>
          <w:szCs w:val="32"/>
        </w:rPr>
        <w:t>, “</w:t>
      </w:r>
      <w:r w:rsidRPr="002E4B3D">
        <w:rPr>
          <w:rStyle w:val="Strong"/>
          <w:rFonts w:ascii="TH SarabunPSK" w:hAnsi="TH SarabunPSK" w:cs="TH SarabunPSK"/>
          <w:b w:val="0"/>
          <w:color w:val="000000" w:themeColor="text1"/>
          <w:sz w:val="32"/>
          <w:szCs w:val="32"/>
        </w:rPr>
        <w:t>Hands-On Network Forensics: Investigate network attacks and find evidence using common network forensic tools</w:t>
      </w:r>
      <w:r w:rsidR="00E76032" w:rsidRPr="00E76032">
        <w:rPr>
          <w:rStyle w:val="Strong"/>
          <w:rFonts w:ascii="TH SarabunPSK" w:hAnsi="TH SarabunPSK" w:cs="TH SarabunPSK"/>
          <w:b w:val="0"/>
          <w:color w:val="000000" w:themeColor="text1"/>
          <w:sz w:val="32"/>
          <w:szCs w:val="32"/>
        </w:rPr>
        <w:t xml:space="preserve">”, </w:t>
      </w:r>
      <w:r>
        <w:rPr>
          <w:rStyle w:val="Strong"/>
          <w:rFonts w:ascii="TH SarabunPSK" w:hAnsi="TH SarabunPSK" w:cs="TH SarabunPSK"/>
          <w:b w:val="0"/>
          <w:color w:val="000000" w:themeColor="text1"/>
          <w:sz w:val="32"/>
          <w:szCs w:val="32"/>
        </w:rPr>
        <w:t>1</w:t>
      </w:r>
      <w:r w:rsidRPr="002E4B3D">
        <w:rPr>
          <w:rStyle w:val="Strong"/>
          <w:rFonts w:ascii="TH SarabunPSK" w:hAnsi="TH SarabunPSK" w:cs="TH SarabunPSK"/>
          <w:b w:val="0"/>
          <w:color w:val="000000" w:themeColor="text1"/>
          <w:sz w:val="32"/>
          <w:szCs w:val="32"/>
          <w:vertAlign w:val="superscript"/>
        </w:rPr>
        <w:t>st</w:t>
      </w:r>
      <w:r>
        <w:rPr>
          <w:rStyle w:val="Strong"/>
          <w:rFonts w:ascii="TH SarabunPSK" w:hAnsi="TH SarabunPSK" w:cs="TH SarabunPSK"/>
          <w:b w:val="0"/>
          <w:color w:val="000000" w:themeColor="text1"/>
          <w:sz w:val="32"/>
          <w:szCs w:val="32"/>
        </w:rPr>
        <w:t xml:space="preserve"> edition, </w:t>
      </w:r>
      <w:proofErr w:type="spellStart"/>
      <w:r w:rsidR="00E76032" w:rsidRPr="00E76032">
        <w:rPr>
          <w:rStyle w:val="Strong"/>
          <w:rFonts w:ascii="TH SarabunPSK" w:hAnsi="TH SarabunPSK" w:cs="TH SarabunPSK"/>
          <w:b w:val="0"/>
          <w:color w:val="000000" w:themeColor="text1"/>
          <w:sz w:val="32"/>
          <w:szCs w:val="32"/>
        </w:rPr>
        <w:t>Packt</w:t>
      </w:r>
      <w:proofErr w:type="spellEnd"/>
      <w:r w:rsidR="00E76032" w:rsidRPr="00E76032">
        <w:rPr>
          <w:rStyle w:val="Strong"/>
          <w:rFonts w:ascii="TH SarabunPSK" w:hAnsi="TH SarabunPSK" w:cs="TH SarabunPSK"/>
          <w:b w:val="0"/>
          <w:color w:val="000000" w:themeColor="text1"/>
          <w:sz w:val="32"/>
          <w:szCs w:val="32"/>
        </w:rPr>
        <w:t xml:space="preserve"> Publishing, 20</w:t>
      </w:r>
      <w:r>
        <w:rPr>
          <w:rStyle w:val="Strong"/>
          <w:rFonts w:ascii="TH SarabunPSK" w:hAnsi="TH SarabunPSK" w:cs="TH SarabunPSK"/>
          <w:b w:val="0"/>
          <w:color w:val="000000" w:themeColor="text1"/>
          <w:sz w:val="32"/>
          <w:szCs w:val="32"/>
        </w:rPr>
        <w:t>19</w:t>
      </w:r>
      <w:r w:rsidR="00EA408B" w:rsidRPr="00EA408B">
        <w:rPr>
          <w:rStyle w:val="Strong"/>
          <w:rFonts w:ascii="TH SarabunPSK" w:hAnsi="TH SarabunPSK" w:cs="TH SarabunPSK"/>
          <w:b w:val="0"/>
          <w:color w:val="000000" w:themeColor="text1"/>
          <w:sz w:val="32"/>
          <w:szCs w:val="32"/>
        </w:rPr>
        <w:t>.</w:t>
      </w:r>
    </w:p>
    <w:p w14:paraId="7B12272E" w14:textId="77777777" w:rsidR="00A85B37" w:rsidRPr="00C96224" w:rsidRDefault="00FB2297">
      <w:pPr>
        <w:tabs>
          <w:tab w:val="left" w:pos="900"/>
        </w:tabs>
        <w:spacing w:after="0"/>
        <w:ind w:left="360"/>
        <w:rPr>
          <w:rFonts w:ascii="TH SarabunPSK" w:eastAsia="TH SarabunPSK" w:hAnsi="TH SarabunPSK" w:cs="TH SarabunPSK"/>
          <w:sz w:val="32"/>
          <w:szCs w:val="32"/>
        </w:rPr>
      </w:pPr>
      <w:r w:rsidRPr="00C96224">
        <w:rPr>
          <w:rFonts w:ascii="TH SarabunPSK" w:eastAsia="TH SarabunPSK" w:hAnsi="TH SarabunPSK" w:cs="TH SarabunPSK"/>
          <w:sz w:val="32"/>
          <w:szCs w:val="32"/>
        </w:rPr>
        <w:t>2.  Recommended textbooks and/or other documents/materials</w:t>
      </w:r>
    </w:p>
    <w:p w14:paraId="74DDEB12" w14:textId="77777777" w:rsidR="00592FB2" w:rsidRDefault="00592FB2">
      <w:pPr>
        <w:tabs>
          <w:tab w:val="left" w:pos="900"/>
        </w:tabs>
        <w:spacing w:after="0"/>
        <w:ind w:left="360"/>
        <w:rPr>
          <w:rFonts w:ascii="TH SarabunPSK" w:eastAsia="TH SarabunPSK" w:hAnsi="TH SarabunPSK" w:cs="TH SarabunPSK"/>
          <w:sz w:val="32"/>
          <w:szCs w:val="32"/>
        </w:rPr>
      </w:pPr>
    </w:p>
    <w:p w14:paraId="769B2087" w14:textId="4179B33C" w:rsidR="00A85B37" w:rsidRPr="00C96224" w:rsidRDefault="00FB2297">
      <w:pPr>
        <w:tabs>
          <w:tab w:val="left" w:pos="900"/>
        </w:tabs>
        <w:spacing w:after="0"/>
        <w:ind w:left="360"/>
        <w:rPr>
          <w:rFonts w:ascii="TH SarabunPSK" w:eastAsia="TH SarabunPSK" w:hAnsi="TH SarabunPSK" w:cs="TH SarabunPSK"/>
          <w:sz w:val="32"/>
          <w:szCs w:val="32"/>
        </w:rPr>
      </w:pPr>
      <w:r w:rsidRPr="00C96224">
        <w:rPr>
          <w:rFonts w:ascii="TH SarabunPSK" w:eastAsia="TH SarabunPSK" w:hAnsi="TH SarabunPSK" w:cs="TH SarabunPSK"/>
          <w:sz w:val="32"/>
          <w:szCs w:val="32"/>
        </w:rPr>
        <w:t>3. Other Resources (If any)</w:t>
      </w:r>
    </w:p>
    <w:p w14:paraId="15EFF4D3" w14:textId="77777777" w:rsidR="00D946EE" w:rsidRPr="00D946EE" w:rsidRDefault="00FB2297" w:rsidP="00D946EE">
      <w:pPr>
        <w:autoSpaceDE w:val="0"/>
        <w:autoSpaceDN w:val="0"/>
        <w:adjustRightInd w:val="0"/>
        <w:spacing w:after="0"/>
        <w:rPr>
          <w:rFonts w:ascii="TH SarabunPSK" w:eastAsia="TH SarabunPSK" w:hAnsi="TH SarabunPSK" w:cs="TH SarabunPSK"/>
          <w:sz w:val="32"/>
          <w:szCs w:val="32"/>
        </w:rPr>
      </w:pPr>
      <w:r w:rsidRPr="00C96224">
        <w:rPr>
          <w:rFonts w:ascii="TH SarabunPSK" w:eastAsia="TH SarabunPSK" w:hAnsi="TH SarabunPSK" w:cs="TH SarabunPSK"/>
          <w:sz w:val="32"/>
          <w:szCs w:val="32"/>
        </w:rPr>
        <w:tab/>
      </w:r>
      <w:r w:rsidR="00D946EE" w:rsidRPr="00D946EE">
        <w:rPr>
          <w:rFonts w:ascii="TH SarabunPSK" w:eastAsia="TH SarabunPSK" w:hAnsi="TH SarabunPSK" w:cs="TH SarabunPSK"/>
          <w:sz w:val="32"/>
          <w:szCs w:val="32"/>
        </w:rPr>
        <w:tab/>
        <w:t xml:space="preserve">Website: </w:t>
      </w:r>
    </w:p>
    <w:p w14:paraId="31900C62" w14:textId="77777777" w:rsidR="00D946EE" w:rsidRPr="00D946EE" w:rsidRDefault="00D946EE" w:rsidP="00D946EE">
      <w:pPr>
        <w:autoSpaceDE w:val="0"/>
        <w:autoSpaceDN w:val="0"/>
        <w:adjustRightInd w:val="0"/>
        <w:spacing w:after="0"/>
        <w:ind w:left="900"/>
        <w:rPr>
          <w:rFonts w:ascii="TH SarabunPSK" w:eastAsia="TH SarabunPSK" w:hAnsi="TH SarabunPSK" w:cs="TH SarabunPSK"/>
          <w:sz w:val="32"/>
          <w:szCs w:val="32"/>
        </w:rPr>
      </w:pPr>
      <w:r w:rsidRPr="00D946EE">
        <w:rPr>
          <w:rFonts w:ascii="TH SarabunPSK" w:eastAsia="TH SarabunPSK" w:hAnsi="TH SarabunPSK" w:cs="TH SarabunPSK"/>
          <w:sz w:val="32"/>
          <w:szCs w:val="32"/>
        </w:rPr>
        <w:t>1)</w:t>
      </w:r>
      <w:r w:rsidRPr="00D946EE">
        <w:rPr>
          <w:rFonts w:ascii="TH SarabunPSK" w:eastAsia="TH SarabunPSK" w:hAnsi="TH SarabunPSK" w:cs="TH SarabunPSK"/>
          <w:sz w:val="32"/>
          <w:szCs w:val="32"/>
        </w:rPr>
        <w:tab/>
        <w:t>http://www.infosyssec.net/infosyssec/security/computerforensics.htm</w:t>
      </w:r>
    </w:p>
    <w:p w14:paraId="7E37DB3F" w14:textId="77777777" w:rsidR="00D946EE" w:rsidRPr="00D946EE" w:rsidRDefault="00D946EE" w:rsidP="00D946EE">
      <w:pPr>
        <w:autoSpaceDE w:val="0"/>
        <w:autoSpaceDN w:val="0"/>
        <w:adjustRightInd w:val="0"/>
        <w:spacing w:after="0"/>
        <w:ind w:left="900"/>
        <w:rPr>
          <w:rFonts w:ascii="TH SarabunPSK" w:eastAsia="TH SarabunPSK" w:hAnsi="TH SarabunPSK" w:cs="TH SarabunPSK"/>
          <w:sz w:val="32"/>
          <w:szCs w:val="32"/>
        </w:rPr>
      </w:pPr>
      <w:r w:rsidRPr="00D946EE">
        <w:rPr>
          <w:rFonts w:ascii="TH SarabunPSK" w:eastAsia="TH SarabunPSK" w:hAnsi="TH SarabunPSK" w:cs="TH SarabunPSK"/>
          <w:sz w:val="32"/>
          <w:szCs w:val="32"/>
        </w:rPr>
        <w:t>2)</w:t>
      </w:r>
      <w:r w:rsidRPr="00D946EE">
        <w:rPr>
          <w:rFonts w:ascii="TH SarabunPSK" w:eastAsia="TH SarabunPSK" w:hAnsi="TH SarabunPSK" w:cs="TH SarabunPSK"/>
          <w:sz w:val="32"/>
          <w:szCs w:val="32"/>
        </w:rPr>
        <w:tab/>
        <w:t>http://www.forensicfocus.com/computer-forensics-education-directory</w:t>
      </w:r>
    </w:p>
    <w:p w14:paraId="46109348" w14:textId="3FE30350" w:rsidR="00C924C9" w:rsidRPr="00C96224" w:rsidRDefault="00D946EE" w:rsidP="00D946EE">
      <w:pPr>
        <w:autoSpaceDE w:val="0"/>
        <w:autoSpaceDN w:val="0"/>
        <w:adjustRightInd w:val="0"/>
        <w:spacing w:after="0"/>
        <w:ind w:left="900"/>
        <w:rPr>
          <w:rFonts w:ascii="TH SarabunPSK" w:hAnsi="TH SarabunPSK" w:cs="TH SarabunPSK"/>
          <w:sz w:val="32"/>
          <w:szCs w:val="32"/>
          <w:cs/>
        </w:rPr>
      </w:pPr>
      <w:r w:rsidRPr="00D946EE">
        <w:rPr>
          <w:rFonts w:ascii="TH SarabunPSK" w:eastAsia="TH SarabunPSK" w:hAnsi="TH SarabunPSK" w:cs="TH SarabunPSK"/>
          <w:sz w:val="32"/>
          <w:szCs w:val="32"/>
        </w:rPr>
        <w:t>3)</w:t>
      </w:r>
      <w:r w:rsidRPr="00D946EE">
        <w:rPr>
          <w:rFonts w:ascii="TH SarabunPSK" w:eastAsia="TH SarabunPSK" w:hAnsi="TH SarabunPSK" w:cs="TH SarabunPSK"/>
          <w:sz w:val="32"/>
          <w:szCs w:val="32"/>
        </w:rPr>
        <w:tab/>
        <w:t>http://www2.opensourceforensics.org/</w:t>
      </w:r>
    </w:p>
    <w:p w14:paraId="383BD254" w14:textId="7DFBF5C5" w:rsidR="00A85B37" w:rsidRPr="00C96224" w:rsidRDefault="00A85B37">
      <w:pPr>
        <w:tabs>
          <w:tab w:val="left" w:pos="630"/>
          <w:tab w:val="left" w:pos="900"/>
        </w:tabs>
        <w:spacing w:after="0"/>
        <w:ind w:left="360"/>
        <w:rPr>
          <w:rFonts w:ascii="TH SarabunPSK" w:eastAsia="TH SarabunPSK" w:hAnsi="TH SarabunPSK" w:cs="TH SarabunPSK"/>
          <w:sz w:val="32"/>
          <w:szCs w:val="32"/>
        </w:rPr>
      </w:pPr>
    </w:p>
    <w:p w14:paraId="6A00C0F2" w14:textId="77777777" w:rsidR="00A85B37" w:rsidRDefault="00A85B37">
      <w:pPr>
        <w:spacing w:after="0"/>
        <w:jc w:val="center"/>
        <w:rPr>
          <w:rFonts w:ascii="TH SarabunPSK" w:eastAsia="TH SarabunPSK" w:hAnsi="TH SarabunPSK" w:cs="TH SarabunPSK"/>
          <w:b/>
          <w:sz w:val="31"/>
          <w:szCs w:val="31"/>
        </w:rPr>
      </w:pPr>
    </w:p>
    <w:p w14:paraId="39F6FB5A" w14:textId="77777777" w:rsidR="00A85B37" w:rsidRDefault="00A85B37">
      <w:pPr>
        <w:spacing w:after="0"/>
        <w:jc w:val="center"/>
        <w:rPr>
          <w:rFonts w:ascii="TH SarabunPSK" w:eastAsia="TH SarabunPSK" w:hAnsi="TH SarabunPSK" w:cs="TH SarabunPSK"/>
          <w:b/>
          <w:sz w:val="31"/>
          <w:szCs w:val="31"/>
        </w:rPr>
      </w:pPr>
    </w:p>
    <w:p w14:paraId="531573B3" w14:textId="77777777" w:rsidR="00A85B37" w:rsidRDefault="00A85B37">
      <w:pPr>
        <w:spacing w:after="0"/>
        <w:jc w:val="center"/>
        <w:rPr>
          <w:rFonts w:ascii="TH SarabunPSK" w:eastAsia="TH SarabunPSK" w:hAnsi="TH SarabunPSK" w:cs="TH SarabunPSK"/>
          <w:b/>
          <w:sz w:val="31"/>
          <w:szCs w:val="31"/>
        </w:rPr>
      </w:pPr>
    </w:p>
    <w:p w14:paraId="79048938" w14:textId="77777777" w:rsidR="00A85B37" w:rsidRDefault="00A85B37">
      <w:pPr>
        <w:spacing w:after="0"/>
        <w:jc w:val="center"/>
        <w:rPr>
          <w:rFonts w:ascii="TH SarabunPSK" w:eastAsia="TH SarabunPSK" w:hAnsi="TH SarabunPSK" w:cs="TH SarabunPSK"/>
          <w:b/>
          <w:sz w:val="31"/>
          <w:szCs w:val="31"/>
        </w:rPr>
      </w:pPr>
    </w:p>
    <w:p w14:paraId="10498795" w14:textId="3DB112CB" w:rsidR="00A85B37" w:rsidRDefault="00A85B37" w:rsidP="006B15FB">
      <w:pPr>
        <w:spacing w:after="0"/>
        <w:rPr>
          <w:rFonts w:ascii="TH SarabunPSK" w:eastAsia="TH SarabunPSK" w:hAnsi="TH SarabunPSK" w:cs="TH SarabunPSK"/>
          <w:b/>
          <w:sz w:val="31"/>
          <w:szCs w:val="31"/>
        </w:rPr>
      </w:pPr>
    </w:p>
    <w:p w14:paraId="29D904A7" w14:textId="77777777" w:rsidR="00EA408B" w:rsidRDefault="00EA408B">
      <w:pPr>
        <w:spacing w:after="0"/>
        <w:jc w:val="center"/>
        <w:rPr>
          <w:rFonts w:ascii="TH SarabunPSK" w:eastAsia="TH SarabunPSK" w:hAnsi="TH SarabunPSK" w:cs="TH SarabunPSK"/>
          <w:b/>
          <w:sz w:val="31"/>
          <w:szCs w:val="31"/>
        </w:rPr>
      </w:pPr>
    </w:p>
    <w:p w14:paraId="07875D04" w14:textId="77777777" w:rsidR="00EA408B" w:rsidRDefault="00EA408B">
      <w:pPr>
        <w:spacing w:after="0"/>
        <w:jc w:val="center"/>
        <w:rPr>
          <w:rFonts w:ascii="TH SarabunPSK" w:eastAsia="TH SarabunPSK" w:hAnsi="TH SarabunPSK" w:cs="TH SarabunPSK"/>
          <w:b/>
          <w:sz w:val="31"/>
          <w:szCs w:val="31"/>
        </w:rPr>
      </w:pPr>
    </w:p>
    <w:p w14:paraId="72F8D918" w14:textId="77777777" w:rsidR="00EA408B" w:rsidRDefault="00EA408B">
      <w:pPr>
        <w:spacing w:after="0"/>
        <w:jc w:val="center"/>
        <w:rPr>
          <w:rFonts w:ascii="TH SarabunPSK" w:eastAsia="TH SarabunPSK" w:hAnsi="TH SarabunPSK" w:cs="TH SarabunPSK"/>
          <w:b/>
          <w:sz w:val="31"/>
          <w:szCs w:val="31"/>
        </w:rPr>
      </w:pPr>
    </w:p>
    <w:p w14:paraId="73CC674F" w14:textId="6B222140"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7 Evaluation and Improvement of Course Management</w:t>
      </w:r>
    </w:p>
    <w:p w14:paraId="176297D4" w14:textId="77777777" w:rsidR="001A58C3" w:rsidRDefault="001A58C3">
      <w:pPr>
        <w:spacing w:after="0"/>
        <w:jc w:val="center"/>
        <w:rPr>
          <w:rFonts w:ascii="TH SarabunPSK" w:eastAsia="TH SarabunPSK" w:hAnsi="TH SarabunPSK" w:cs="TH SarabunPSK"/>
          <w:b/>
          <w:sz w:val="31"/>
          <w:szCs w:val="31"/>
        </w:rPr>
      </w:pPr>
    </w:p>
    <w:p w14:paraId="12646AFB" w14:textId="77777777" w:rsidR="00F15DD2" w:rsidRPr="00F15DD2" w:rsidRDefault="00F15DD2" w:rsidP="00F15DD2">
      <w:pPr>
        <w:numPr>
          <w:ilvl w:val="0"/>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F15DD2">
        <w:rPr>
          <w:rFonts w:ascii="TH SarabunPSK" w:hAnsi="TH SarabunPSK" w:cs="TH SarabunPSK"/>
          <w:b/>
          <w:bCs/>
          <w:sz w:val="31"/>
          <w:szCs w:val="31"/>
        </w:rPr>
        <w:t>Strategies for effective course evaluation by students</w:t>
      </w:r>
    </w:p>
    <w:p w14:paraId="3168CB64" w14:textId="77777777" w:rsidR="00F15DD2" w:rsidRPr="00F15DD2" w:rsidRDefault="00F15DD2" w:rsidP="00F15DD2">
      <w:pPr>
        <w:numPr>
          <w:ilvl w:val="1"/>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Evaluation of peers by students</w:t>
      </w:r>
    </w:p>
    <w:p w14:paraId="1C4F9B9D" w14:textId="77777777" w:rsidR="00F15DD2" w:rsidRPr="00F15DD2" w:rsidRDefault="00F15DD2" w:rsidP="00F15DD2">
      <w:pPr>
        <w:numPr>
          <w:ilvl w:val="1"/>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Student evaluation</w:t>
      </w:r>
    </w:p>
    <w:p w14:paraId="3511992C" w14:textId="77777777" w:rsidR="00F15DD2" w:rsidRPr="00F15DD2" w:rsidRDefault="00F15DD2" w:rsidP="00F15DD2">
      <w:pPr>
        <w:numPr>
          <w:ilvl w:val="2"/>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Course content</w:t>
      </w:r>
    </w:p>
    <w:p w14:paraId="7F2DFD3B" w14:textId="77777777" w:rsidR="00F15DD2" w:rsidRPr="00F15DD2" w:rsidRDefault="00F15DD2" w:rsidP="00F15DD2">
      <w:pPr>
        <w:numPr>
          <w:ilvl w:val="2"/>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Course management</w:t>
      </w:r>
    </w:p>
    <w:p w14:paraId="2258AEE1" w14:textId="77777777" w:rsidR="00F15DD2" w:rsidRPr="00F15DD2" w:rsidRDefault="00F15DD2" w:rsidP="00F15DD2">
      <w:pPr>
        <w:numPr>
          <w:ilvl w:val="2"/>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Suggestions</w:t>
      </w:r>
    </w:p>
    <w:p w14:paraId="3F39BDB0" w14:textId="6FDA6A86" w:rsidR="00F15DD2" w:rsidRPr="00F15DD2" w:rsidRDefault="00F15DD2" w:rsidP="00F15DD2">
      <w:pPr>
        <w:numPr>
          <w:ilvl w:val="2"/>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Overall opinion</w:t>
      </w:r>
      <w:r>
        <w:rPr>
          <w:rFonts w:ascii="TH SarabunPSK" w:hAnsi="TH SarabunPSK" w:cs="TH SarabunPSK"/>
          <w:sz w:val="31"/>
          <w:szCs w:val="31"/>
        </w:rPr>
        <w:t>s</w:t>
      </w:r>
    </w:p>
    <w:p w14:paraId="252EDB83" w14:textId="77777777" w:rsidR="00F15DD2" w:rsidRPr="00F15DD2" w:rsidRDefault="00F15DD2" w:rsidP="00F15DD2">
      <w:pPr>
        <w:numPr>
          <w:ilvl w:val="0"/>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F15DD2">
        <w:rPr>
          <w:rFonts w:ascii="TH SarabunPSK" w:hAnsi="TH SarabunPSK" w:cs="TH SarabunPSK"/>
          <w:b/>
          <w:bCs/>
          <w:sz w:val="31"/>
          <w:szCs w:val="31"/>
        </w:rPr>
        <w:t>Evaluation strategies in teaching methods</w:t>
      </w:r>
    </w:p>
    <w:p w14:paraId="11A7EA83" w14:textId="77777777" w:rsidR="00F15DD2" w:rsidRPr="00F15DD2" w:rsidRDefault="00F15DD2" w:rsidP="00F15DD2">
      <w:pPr>
        <w:numPr>
          <w:ilvl w:val="1"/>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 xml:space="preserve">Student evaluation </w:t>
      </w:r>
    </w:p>
    <w:p w14:paraId="71DC66B9" w14:textId="77777777" w:rsidR="00F15DD2" w:rsidRPr="00F15DD2" w:rsidRDefault="00F15DD2" w:rsidP="00F15DD2">
      <w:pPr>
        <w:numPr>
          <w:ilvl w:val="1"/>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Presentation</w:t>
      </w:r>
    </w:p>
    <w:p w14:paraId="2F5DBDD2" w14:textId="77777777" w:rsidR="00F15DD2" w:rsidRPr="00F15DD2" w:rsidRDefault="00F15DD2" w:rsidP="00F15DD2">
      <w:pPr>
        <w:numPr>
          <w:ilvl w:val="0"/>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F15DD2">
        <w:rPr>
          <w:rFonts w:ascii="TH SarabunPSK" w:hAnsi="TH SarabunPSK" w:cs="TH SarabunPSK"/>
          <w:b/>
          <w:bCs/>
          <w:sz w:val="31"/>
          <w:szCs w:val="31"/>
        </w:rPr>
        <w:t>Improvement of teaching methods</w:t>
      </w:r>
    </w:p>
    <w:p w14:paraId="3A47E972" w14:textId="77777777" w:rsidR="00F15DD2" w:rsidRPr="00F15DD2" w:rsidRDefault="00F15DD2" w:rsidP="00F15DD2">
      <w:pPr>
        <w:spacing w:after="0"/>
        <w:ind w:left="426"/>
        <w:rPr>
          <w:rFonts w:ascii="TH SarabunPSK" w:hAnsi="TH SarabunPSK" w:cs="TH SarabunPSK"/>
          <w:sz w:val="31"/>
          <w:szCs w:val="31"/>
        </w:rPr>
      </w:pPr>
      <w:r w:rsidRPr="00F15DD2">
        <w:rPr>
          <w:rFonts w:ascii="TH SarabunPSK" w:hAnsi="TH SarabunPSK" w:cs="TH SarabunPSK"/>
          <w:sz w:val="31"/>
          <w:szCs w:val="31"/>
        </w:rPr>
        <w:t xml:space="preserve">Use evaluation from 1 and 2 for course improvement </w:t>
      </w:r>
    </w:p>
    <w:p w14:paraId="73D3912E" w14:textId="77777777" w:rsidR="00F15DD2" w:rsidRPr="00F15DD2" w:rsidRDefault="00F15DD2" w:rsidP="00F15DD2">
      <w:pPr>
        <w:numPr>
          <w:ilvl w:val="0"/>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F15DD2">
        <w:rPr>
          <w:rFonts w:ascii="TH SarabunPSK" w:hAnsi="TH SarabunPSK" w:cs="TH SarabunPSK"/>
          <w:b/>
          <w:bCs/>
          <w:sz w:val="31"/>
          <w:szCs w:val="31"/>
        </w:rPr>
        <w:t>Evaluation of students’ learning outcome</w:t>
      </w:r>
    </w:p>
    <w:p w14:paraId="060463C8" w14:textId="3372D826" w:rsidR="00F15DD2" w:rsidRDefault="00F15DD2" w:rsidP="00F15DD2">
      <w:pPr>
        <w:spacing w:after="0"/>
        <w:ind w:left="426"/>
        <w:rPr>
          <w:rFonts w:ascii="TH SarabunPSK" w:hAnsi="TH SarabunPSK" w:cs="TH SarabunPSK"/>
          <w:sz w:val="31"/>
          <w:szCs w:val="31"/>
        </w:rPr>
      </w:pPr>
      <w:r w:rsidRPr="00F15DD2">
        <w:rPr>
          <w:rFonts w:ascii="TH SarabunPSK" w:hAnsi="TH SarabunPSK" w:cs="TH SarabunPSK"/>
          <w:sz w:val="31"/>
          <w:szCs w:val="31"/>
        </w:rPr>
        <w:t xml:space="preserve">Analysis of students’ learning outcomes using scores from </w:t>
      </w:r>
      <w:r>
        <w:rPr>
          <w:rFonts w:ascii="TH SarabunPSK" w:hAnsi="TH SarabunPSK" w:cs="TH SarabunPSK"/>
          <w:sz w:val="31"/>
          <w:szCs w:val="31"/>
        </w:rPr>
        <w:t>each CLOs for evaluation.</w:t>
      </w:r>
    </w:p>
    <w:p w14:paraId="258B9F88" w14:textId="77777777" w:rsidR="00F15DD2" w:rsidRDefault="00F15DD2" w:rsidP="00F15DD2">
      <w:pPr>
        <w:spacing w:after="0"/>
        <w:ind w:left="426"/>
        <w:rPr>
          <w:rFonts w:ascii="TH SarabunPSK" w:hAnsi="TH SarabunPSK" w:cs="TH SarabunPSK"/>
          <w:sz w:val="31"/>
          <w:szCs w:val="31"/>
        </w:rPr>
      </w:pPr>
    </w:p>
    <w:p w14:paraId="339FFB78" w14:textId="1024FFA8" w:rsidR="00F15DD2" w:rsidRPr="00F15DD2" w:rsidRDefault="00F15DD2" w:rsidP="00F15DD2">
      <w:pPr>
        <w:pStyle w:val="ListParagraph"/>
        <w:numPr>
          <w:ilvl w:val="0"/>
          <w:numId w:val="17"/>
        </w:numPr>
        <w:spacing w:after="0"/>
        <w:rPr>
          <w:rFonts w:ascii="TH SarabunPSK" w:hAnsi="TH SarabunPSK" w:cs="TH SarabunPSK"/>
          <w:b/>
          <w:bCs/>
          <w:sz w:val="31"/>
          <w:szCs w:val="31"/>
        </w:rPr>
      </w:pPr>
      <w:r w:rsidRPr="00F15DD2">
        <w:rPr>
          <w:rFonts w:ascii="TH SarabunPSK" w:hAnsi="TH SarabunPSK" w:cs="TH SarabunPSK"/>
          <w:b/>
          <w:bCs/>
          <w:sz w:val="31"/>
          <w:szCs w:val="31"/>
        </w:rPr>
        <w:t>Review and improvement for better outcome</w:t>
      </w:r>
    </w:p>
    <w:p w14:paraId="1B7EF06E" w14:textId="77777777" w:rsidR="00F15DD2" w:rsidRPr="00F15DD2" w:rsidRDefault="00F15DD2" w:rsidP="00F15DD2">
      <w:pPr>
        <w:spacing w:after="0"/>
        <w:ind w:left="426"/>
        <w:rPr>
          <w:rFonts w:ascii="TH SarabunPSK" w:hAnsi="TH SarabunPSK" w:cs="TH SarabunPSK"/>
          <w:b/>
          <w:bCs/>
          <w:sz w:val="31"/>
          <w:szCs w:val="31"/>
        </w:rPr>
      </w:pPr>
      <w:r w:rsidRPr="00F15DD2">
        <w:rPr>
          <w:rFonts w:ascii="TH SarabunPSK" w:hAnsi="TH SarabunPSK" w:cs="TH SarabunPSK"/>
          <w:sz w:val="31"/>
          <w:szCs w:val="31"/>
        </w:rPr>
        <w:t>Review the course before trimester starts, before each teaching period and review course contents every 3 years.</w:t>
      </w:r>
    </w:p>
    <w:p w14:paraId="2D8E41AF" w14:textId="77777777" w:rsidR="00A85B37" w:rsidRPr="00F15DD2" w:rsidRDefault="00A85B37">
      <w:pPr>
        <w:spacing w:after="0" w:line="240" w:lineRule="auto"/>
        <w:ind w:left="720"/>
        <w:jc w:val="center"/>
        <w:rPr>
          <w:rFonts w:ascii="TH SarabunPSK" w:eastAsia="TH SarabunPSK" w:hAnsi="TH SarabunPSK" w:cs="TH SarabunPSK"/>
          <w:b/>
          <w:sz w:val="31"/>
          <w:szCs w:val="31"/>
        </w:rPr>
      </w:pPr>
    </w:p>
    <w:p w14:paraId="457AA7DF" w14:textId="77777777" w:rsidR="00A85B37" w:rsidRPr="00F15DD2" w:rsidRDefault="00A85B37">
      <w:pPr>
        <w:spacing w:after="0" w:line="240" w:lineRule="auto"/>
        <w:ind w:left="720"/>
        <w:jc w:val="center"/>
        <w:rPr>
          <w:rFonts w:ascii="TH SarabunPSK" w:eastAsia="TH SarabunPSK" w:hAnsi="TH SarabunPSK" w:cs="TH SarabunPSK"/>
          <w:b/>
          <w:sz w:val="31"/>
          <w:szCs w:val="31"/>
        </w:rPr>
      </w:pPr>
    </w:p>
    <w:p w14:paraId="5E0153E0" w14:textId="77777777" w:rsidR="00A85B37" w:rsidRDefault="00A85B37" w:rsidP="00AE35E4">
      <w:pPr>
        <w:spacing w:after="0" w:line="240" w:lineRule="auto"/>
        <w:ind w:left="720"/>
        <w:rPr>
          <w:rFonts w:ascii="TH SarabunPSK" w:eastAsia="TH SarabunPSK" w:hAnsi="TH SarabunPSK" w:cs="TH SarabunPSK"/>
          <w:b/>
          <w:sz w:val="31"/>
          <w:szCs w:val="31"/>
        </w:rPr>
      </w:pPr>
    </w:p>
    <w:p w14:paraId="73FBB0EF" w14:textId="77777777" w:rsidR="00A85B37" w:rsidRDefault="00A85B37">
      <w:pPr>
        <w:spacing w:after="0" w:line="240" w:lineRule="auto"/>
        <w:ind w:left="720"/>
        <w:jc w:val="center"/>
        <w:rPr>
          <w:rFonts w:ascii="TH SarabunPSK" w:eastAsia="TH SarabunPSK" w:hAnsi="TH SarabunPSK" w:cs="TH SarabunPSK"/>
          <w:b/>
          <w:sz w:val="31"/>
          <w:szCs w:val="31"/>
        </w:rPr>
      </w:pPr>
    </w:p>
    <w:p w14:paraId="681B8C3A" w14:textId="77777777" w:rsidR="00A85B37" w:rsidRDefault="00FB2297">
      <w:pPr>
        <w:spacing w:after="0" w:line="240" w:lineRule="auto"/>
        <w:ind w:left="720"/>
        <w:jc w:val="center"/>
        <w:rPr>
          <w:rFonts w:ascii="TH SarabunPSK" w:eastAsia="TH SarabunPSK" w:hAnsi="TH SarabunPSK" w:cs="TH SarabunPSK"/>
          <w:b/>
          <w:sz w:val="31"/>
          <w:szCs w:val="31"/>
        </w:rPr>
      </w:pPr>
      <w:r>
        <w:rPr>
          <w:rFonts w:ascii="TH Sarabun New" w:eastAsia="TH Sarabun New" w:hAnsi="TH Sarabun New" w:cs="TH Sarabun New"/>
          <w:sz w:val="32"/>
          <w:szCs w:val="32"/>
        </w:rPr>
        <w:t>Appendix</w:t>
      </w:r>
    </w:p>
    <w:p w14:paraId="03DF81D0" w14:textId="77777777" w:rsidR="00A85B37" w:rsidRPr="00C96224" w:rsidRDefault="00FB2297">
      <w:pPr>
        <w:spacing w:after="0" w:line="240" w:lineRule="auto"/>
        <w:ind w:left="720"/>
        <w:jc w:val="center"/>
        <w:rPr>
          <w:rFonts w:ascii="TH SarabunPSK" w:eastAsia="TH SarabunPSK" w:hAnsi="TH SarabunPSK" w:cs="TH SarabunPSK"/>
          <w:b/>
          <w:color w:val="auto"/>
          <w:sz w:val="31"/>
          <w:szCs w:val="31"/>
        </w:rPr>
      </w:pPr>
      <w:r w:rsidRPr="00002069">
        <w:rPr>
          <w:rFonts w:ascii="TH SarabunPSK" w:eastAsia="TH SarabunPSK" w:hAnsi="TH SarabunPSK" w:cs="TH SarabunPSK"/>
          <w:b/>
          <w:color w:val="FF0000"/>
          <w:sz w:val="31"/>
          <w:szCs w:val="31"/>
        </w:rPr>
        <w:t xml:space="preserve"> </w:t>
      </w:r>
      <w:r w:rsidRPr="00C96224">
        <w:rPr>
          <w:rFonts w:ascii="TH SarabunPSK" w:eastAsia="TH SarabunPSK" w:hAnsi="TH SarabunPSK" w:cs="TH SarabunPSK"/>
          <w:b/>
          <w:color w:val="auto"/>
          <w:sz w:val="31"/>
          <w:szCs w:val="31"/>
        </w:rPr>
        <w:t xml:space="preserve">Alignment between Courses and General Education courses </w:t>
      </w:r>
    </w:p>
    <w:p w14:paraId="4E8F3295" w14:textId="226BAB81" w:rsidR="00C96224" w:rsidRDefault="00C96224" w:rsidP="00C96224">
      <w:pPr>
        <w:spacing w:after="0" w:line="240" w:lineRule="auto"/>
        <w:rPr>
          <w:rFonts w:ascii="TH SarabunPSK" w:eastAsia="BrowalliaNew" w:hAnsi="TH SarabunPSK" w:cs="TH SarabunPSK"/>
          <w:b/>
          <w:bCs/>
          <w:sz w:val="32"/>
          <w:szCs w:val="32"/>
        </w:rPr>
      </w:pPr>
      <w:r>
        <w:rPr>
          <w:rFonts w:ascii="TH SarabunPSK" w:eastAsia="BrowalliaNew" w:hAnsi="TH SarabunPSK" w:cs="TH SarabunPSK"/>
          <w:b/>
          <w:bCs/>
          <w:sz w:val="32"/>
          <w:szCs w:val="32"/>
        </w:rPr>
        <w:t>Relations between the course and the program</w:t>
      </w:r>
    </w:p>
    <w:p w14:paraId="66945E2F" w14:textId="77777777" w:rsidR="00C96224" w:rsidRDefault="00C96224" w:rsidP="00C96224">
      <w:pPr>
        <w:tabs>
          <w:tab w:val="left" w:pos="284"/>
        </w:tabs>
        <w:spacing w:before="240" w:line="360" w:lineRule="exact"/>
        <w:ind w:left="360"/>
        <w:jc w:val="both"/>
        <w:rPr>
          <w:rFonts w:ascii="TH SarabunPSK" w:eastAsia="BrowalliaNew" w:hAnsi="TH SarabunPSK" w:cs="TH SarabunPSK"/>
          <w:b/>
          <w:bCs/>
          <w:sz w:val="32"/>
          <w:szCs w:val="32"/>
          <w:u w:val="single"/>
        </w:rPr>
      </w:pPr>
      <w:r>
        <w:rPr>
          <w:rFonts w:ascii="TH SarabunPSK" w:eastAsia="BrowalliaNew" w:hAnsi="TH SarabunPSK" w:cs="TH SarabunPSK"/>
          <w:b/>
          <w:bCs/>
          <w:sz w:val="30"/>
          <w:szCs w:val="30"/>
          <w:u w:val="single"/>
        </w:rPr>
        <w:t xml:space="preserve">Table </w:t>
      </w:r>
      <w:proofErr w:type="gramStart"/>
      <w:r>
        <w:rPr>
          <w:rFonts w:ascii="TH SarabunPSK" w:eastAsia="BrowalliaNew" w:hAnsi="TH SarabunPSK" w:cs="TH SarabunPSK"/>
          <w:b/>
          <w:bCs/>
          <w:sz w:val="30"/>
          <w:szCs w:val="30"/>
          <w:u w:val="single"/>
        </w:rPr>
        <w:t>1</w:t>
      </w:r>
      <w:r>
        <w:rPr>
          <w:rFonts w:ascii="TH SarabunPSK" w:eastAsia="BrowalliaNew" w:hAnsi="TH SarabunPSK" w:cs="TH SarabunPSK"/>
          <w:sz w:val="30"/>
          <w:szCs w:val="30"/>
          <w:cs/>
        </w:rPr>
        <w:t xml:space="preserve">  </w:t>
      </w:r>
      <w:r>
        <w:rPr>
          <w:rFonts w:ascii="TH SarabunPSK" w:eastAsia="BrowalliaNew" w:hAnsi="TH SarabunPSK" w:cs="TH SarabunPSK"/>
          <w:sz w:val="30"/>
          <w:szCs w:val="30"/>
        </w:rPr>
        <w:t>Relations</w:t>
      </w:r>
      <w:proofErr w:type="gramEnd"/>
      <w:r>
        <w:rPr>
          <w:rFonts w:ascii="TH SarabunPSK" w:eastAsia="BrowalliaNew" w:hAnsi="TH SarabunPSK" w:cs="TH SarabunPSK"/>
          <w:sz w:val="30"/>
          <w:szCs w:val="30"/>
        </w:rPr>
        <w:t xml:space="preserve"> between the course and the PLOs</w:t>
      </w:r>
      <w:r>
        <w:rPr>
          <w:rFonts w:ascii="TH SarabunPSK" w:eastAsia="BrowalliaNew" w:hAnsi="TH SarabunPSK" w:cs="TH SarabunPSK" w:hint="cs"/>
          <w:sz w:val="30"/>
          <w:szCs w:val="30"/>
          <w:cs/>
        </w:rPr>
        <w:t xml:space="preserve"> </w:t>
      </w:r>
    </w:p>
    <w:tbl>
      <w:tblPr>
        <w:tblW w:w="9351"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6"/>
        <w:gridCol w:w="899"/>
        <w:gridCol w:w="899"/>
        <w:gridCol w:w="899"/>
        <w:gridCol w:w="899"/>
        <w:gridCol w:w="899"/>
        <w:gridCol w:w="900"/>
      </w:tblGrid>
      <w:tr w:rsidR="00C96224" w14:paraId="6EF2B445" w14:textId="77777777" w:rsidTr="00AB0417">
        <w:trPr>
          <w:trHeight w:val="609"/>
        </w:trPr>
        <w:tc>
          <w:tcPr>
            <w:tcW w:w="3956" w:type="dxa"/>
            <w:vMerge w:val="restart"/>
            <w:tcBorders>
              <w:top w:val="single" w:sz="4" w:space="0" w:color="auto"/>
              <w:left w:val="single" w:sz="4" w:space="0" w:color="auto"/>
              <w:bottom w:val="single" w:sz="4" w:space="0" w:color="auto"/>
              <w:right w:val="single" w:sz="4" w:space="0" w:color="auto"/>
            </w:tcBorders>
            <w:vAlign w:val="center"/>
            <w:hideMark/>
          </w:tcPr>
          <w:p w14:paraId="64EE2C08" w14:textId="4C3704CD" w:rsidR="00C96224" w:rsidRPr="00C96224" w:rsidRDefault="00444FC7">
            <w:pPr>
              <w:tabs>
                <w:tab w:val="left" w:pos="284"/>
              </w:tabs>
              <w:spacing w:line="400" w:lineRule="exact"/>
              <w:rPr>
                <w:rFonts w:ascii="TH SarabunPSK" w:eastAsia="BrowalliaNew" w:hAnsi="TH SarabunPSK" w:cs="TH SarabunPSK"/>
                <w:iCs/>
                <w:sz w:val="32"/>
                <w:szCs w:val="32"/>
              </w:rPr>
            </w:pPr>
            <w:r>
              <w:rPr>
                <w:rFonts w:ascii="TH SarabunPSK" w:eastAsia="BrowalliaNew" w:hAnsi="TH SarabunPSK" w:cs="TH SarabunPSK"/>
                <w:iCs/>
                <w:sz w:val="32"/>
                <w:szCs w:val="32"/>
              </w:rPr>
              <w:t>Fundamental of Digital Forensics</w:t>
            </w:r>
          </w:p>
        </w:tc>
        <w:tc>
          <w:tcPr>
            <w:tcW w:w="5395" w:type="dxa"/>
            <w:gridSpan w:val="6"/>
            <w:tcBorders>
              <w:top w:val="single" w:sz="4" w:space="0" w:color="auto"/>
              <w:left w:val="single" w:sz="4" w:space="0" w:color="auto"/>
              <w:bottom w:val="single" w:sz="4" w:space="0" w:color="auto"/>
              <w:right w:val="single" w:sz="4" w:space="0" w:color="auto"/>
            </w:tcBorders>
            <w:vAlign w:val="center"/>
            <w:hideMark/>
          </w:tcPr>
          <w:p w14:paraId="201C0B85" w14:textId="77777777" w:rsidR="00C96224" w:rsidRDefault="00C96224">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PLOs</w:t>
            </w:r>
          </w:p>
        </w:tc>
      </w:tr>
      <w:tr w:rsidR="004B3929" w14:paraId="2264E42D" w14:textId="77777777" w:rsidTr="00AB0417">
        <w:trPr>
          <w:trHeight w:val="62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FABBCA" w14:textId="77777777" w:rsidR="004B3929" w:rsidRPr="00C96224" w:rsidRDefault="004B3929">
            <w:pPr>
              <w:rPr>
                <w:rFonts w:ascii="TH SarabunPSK" w:eastAsia="BrowalliaNew" w:hAnsi="TH SarabunPSK" w:cs="TH SarabunPSK"/>
                <w:iCs/>
                <w:sz w:val="32"/>
                <w:szCs w:val="32"/>
              </w:rPr>
            </w:pPr>
          </w:p>
        </w:tc>
        <w:tc>
          <w:tcPr>
            <w:tcW w:w="899" w:type="dxa"/>
            <w:tcBorders>
              <w:top w:val="single" w:sz="4" w:space="0" w:color="auto"/>
              <w:left w:val="single" w:sz="4" w:space="0" w:color="auto"/>
              <w:bottom w:val="single" w:sz="4" w:space="0" w:color="auto"/>
              <w:right w:val="single" w:sz="4" w:space="0" w:color="auto"/>
            </w:tcBorders>
            <w:vAlign w:val="center"/>
            <w:hideMark/>
          </w:tcPr>
          <w:p w14:paraId="010336FD"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PLO1</w:t>
            </w:r>
          </w:p>
        </w:tc>
        <w:tc>
          <w:tcPr>
            <w:tcW w:w="899" w:type="dxa"/>
            <w:tcBorders>
              <w:top w:val="single" w:sz="4" w:space="0" w:color="auto"/>
              <w:left w:val="single" w:sz="4" w:space="0" w:color="auto"/>
              <w:bottom w:val="single" w:sz="4" w:space="0" w:color="auto"/>
              <w:right w:val="single" w:sz="4" w:space="0" w:color="auto"/>
            </w:tcBorders>
            <w:vAlign w:val="center"/>
            <w:hideMark/>
          </w:tcPr>
          <w:p w14:paraId="73612C19"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PLO2</w:t>
            </w:r>
          </w:p>
        </w:tc>
        <w:tc>
          <w:tcPr>
            <w:tcW w:w="899" w:type="dxa"/>
            <w:tcBorders>
              <w:top w:val="single" w:sz="4" w:space="0" w:color="auto"/>
              <w:left w:val="single" w:sz="4" w:space="0" w:color="auto"/>
              <w:bottom w:val="single" w:sz="4" w:space="0" w:color="auto"/>
              <w:right w:val="single" w:sz="4" w:space="0" w:color="auto"/>
            </w:tcBorders>
            <w:vAlign w:val="center"/>
            <w:hideMark/>
          </w:tcPr>
          <w:p w14:paraId="71E5B105"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PLO3</w:t>
            </w:r>
          </w:p>
        </w:tc>
        <w:tc>
          <w:tcPr>
            <w:tcW w:w="899" w:type="dxa"/>
            <w:tcBorders>
              <w:top w:val="single" w:sz="4" w:space="0" w:color="auto"/>
              <w:left w:val="single" w:sz="4" w:space="0" w:color="auto"/>
              <w:bottom w:val="single" w:sz="4" w:space="0" w:color="auto"/>
              <w:right w:val="single" w:sz="4" w:space="0" w:color="auto"/>
            </w:tcBorders>
            <w:vAlign w:val="center"/>
            <w:hideMark/>
          </w:tcPr>
          <w:p w14:paraId="13C4EE73"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PLO4</w:t>
            </w:r>
          </w:p>
        </w:tc>
        <w:tc>
          <w:tcPr>
            <w:tcW w:w="899" w:type="dxa"/>
            <w:tcBorders>
              <w:top w:val="single" w:sz="4" w:space="0" w:color="auto"/>
              <w:left w:val="single" w:sz="4" w:space="0" w:color="auto"/>
              <w:bottom w:val="single" w:sz="4" w:space="0" w:color="auto"/>
              <w:right w:val="single" w:sz="4" w:space="0" w:color="auto"/>
            </w:tcBorders>
            <w:vAlign w:val="center"/>
            <w:hideMark/>
          </w:tcPr>
          <w:p w14:paraId="04FC7F55"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PLO5</w:t>
            </w:r>
          </w:p>
        </w:tc>
        <w:tc>
          <w:tcPr>
            <w:tcW w:w="899" w:type="dxa"/>
            <w:tcBorders>
              <w:top w:val="single" w:sz="4" w:space="0" w:color="auto"/>
              <w:left w:val="single" w:sz="4" w:space="0" w:color="auto"/>
              <w:bottom w:val="single" w:sz="4" w:space="0" w:color="auto"/>
              <w:right w:val="single" w:sz="4" w:space="0" w:color="auto"/>
            </w:tcBorders>
            <w:vAlign w:val="center"/>
            <w:hideMark/>
          </w:tcPr>
          <w:p w14:paraId="65AD9347"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PLO6</w:t>
            </w:r>
          </w:p>
        </w:tc>
      </w:tr>
      <w:tr w:rsidR="004B3929" w14:paraId="6A265948" w14:textId="77777777" w:rsidTr="00AB0417">
        <w:trPr>
          <w:trHeight w:val="609"/>
        </w:trPr>
        <w:tc>
          <w:tcPr>
            <w:tcW w:w="3956" w:type="dxa"/>
            <w:tcBorders>
              <w:top w:val="single" w:sz="4" w:space="0" w:color="auto"/>
              <w:left w:val="single" w:sz="4" w:space="0" w:color="auto"/>
              <w:bottom w:val="single" w:sz="4" w:space="0" w:color="auto"/>
              <w:right w:val="single" w:sz="4" w:space="0" w:color="auto"/>
            </w:tcBorders>
            <w:hideMark/>
          </w:tcPr>
          <w:p w14:paraId="139261A0" w14:textId="2F17ACA3" w:rsidR="004B3929" w:rsidRPr="00C96224" w:rsidRDefault="00B54D3E" w:rsidP="004B3929">
            <w:pPr>
              <w:tabs>
                <w:tab w:val="left" w:pos="284"/>
              </w:tabs>
              <w:spacing w:line="400" w:lineRule="exact"/>
              <w:rPr>
                <w:rFonts w:ascii="TH SarabunPSK" w:eastAsia="BrowalliaNew" w:hAnsi="TH SarabunPSK" w:cs="TH SarabunPSK"/>
                <w:iCs/>
                <w:sz w:val="32"/>
                <w:szCs w:val="32"/>
              </w:rPr>
            </w:pPr>
            <w:r>
              <w:rPr>
                <w:rFonts w:ascii="TH SarabunPSK" w:eastAsia="BrowalliaNew" w:hAnsi="TH SarabunPSK" w:cs="TH SarabunPSK"/>
                <w:iCs/>
                <w:sz w:val="32"/>
                <w:szCs w:val="32"/>
              </w:rPr>
              <w:t xml:space="preserve">EGCI </w:t>
            </w:r>
            <w:r w:rsidR="00F86F37">
              <w:rPr>
                <w:rFonts w:ascii="TH SarabunPSK" w:eastAsia="BrowalliaNew" w:hAnsi="TH SarabunPSK" w:cs="TH SarabunPSK"/>
                <w:iCs/>
                <w:sz w:val="32"/>
                <w:szCs w:val="32"/>
              </w:rPr>
              <w:t>4</w:t>
            </w:r>
            <w:r w:rsidR="00444FC7">
              <w:rPr>
                <w:rFonts w:ascii="TH SarabunPSK" w:eastAsia="BrowalliaNew" w:hAnsi="TH SarabunPSK" w:cs="TH SarabunPSK"/>
                <w:iCs/>
                <w:sz w:val="32"/>
                <w:szCs w:val="32"/>
              </w:rPr>
              <w:t>94</w:t>
            </w:r>
          </w:p>
        </w:tc>
        <w:tc>
          <w:tcPr>
            <w:tcW w:w="899" w:type="dxa"/>
            <w:tcBorders>
              <w:top w:val="single" w:sz="4" w:space="0" w:color="auto"/>
              <w:left w:val="single" w:sz="4" w:space="0" w:color="auto"/>
              <w:bottom w:val="single" w:sz="4" w:space="0" w:color="auto"/>
              <w:right w:val="single" w:sz="4" w:space="0" w:color="auto"/>
            </w:tcBorders>
            <w:vAlign w:val="bottom"/>
          </w:tcPr>
          <w:p w14:paraId="71B7F157" w14:textId="77777777" w:rsidR="004B3929" w:rsidRDefault="004B3929" w:rsidP="004B3929">
            <w:pPr>
              <w:tabs>
                <w:tab w:val="left" w:pos="284"/>
              </w:tabs>
              <w:spacing w:line="400" w:lineRule="exact"/>
              <w:jc w:val="center"/>
              <w:rPr>
                <w:rFonts w:ascii="TH SarabunPSK" w:eastAsia="BrowalliaNew" w:hAnsi="TH SarabunPSK" w:cs="TH SarabunPSK"/>
                <w:i/>
                <w:sz w:val="32"/>
                <w:szCs w:val="32"/>
              </w:rPr>
            </w:pPr>
          </w:p>
        </w:tc>
        <w:tc>
          <w:tcPr>
            <w:tcW w:w="899" w:type="dxa"/>
            <w:tcBorders>
              <w:top w:val="single" w:sz="4" w:space="0" w:color="auto"/>
              <w:left w:val="single" w:sz="4" w:space="0" w:color="auto"/>
              <w:bottom w:val="single" w:sz="4" w:space="0" w:color="auto"/>
              <w:right w:val="single" w:sz="4" w:space="0" w:color="auto"/>
            </w:tcBorders>
          </w:tcPr>
          <w:p w14:paraId="38B29BFB" w14:textId="19E416CC" w:rsidR="004B3929" w:rsidRDefault="004B3929" w:rsidP="004B3929">
            <w:pPr>
              <w:tabs>
                <w:tab w:val="left" w:pos="284"/>
              </w:tabs>
              <w:spacing w:line="400" w:lineRule="exact"/>
              <w:jc w:val="center"/>
              <w:rPr>
                <w:rFonts w:ascii="TH SarabunPSK" w:eastAsia="BrowalliaNew" w:hAnsi="TH SarabunPSK" w:cs="TH SarabunPSK"/>
                <w:i/>
                <w:sz w:val="32"/>
                <w:szCs w:val="32"/>
              </w:rPr>
            </w:pPr>
          </w:p>
        </w:tc>
        <w:tc>
          <w:tcPr>
            <w:tcW w:w="899" w:type="dxa"/>
            <w:tcBorders>
              <w:top w:val="single" w:sz="4" w:space="0" w:color="auto"/>
              <w:left w:val="single" w:sz="4" w:space="0" w:color="auto"/>
              <w:bottom w:val="single" w:sz="4" w:space="0" w:color="auto"/>
              <w:right w:val="single" w:sz="4" w:space="0" w:color="auto"/>
            </w:tcBorders>
          </w:tcPr>
          <w:p w14:paraId="3716ABF3" w14:textId="386EA1D3" w:rsidR="004B3929" w:rsidRPr="00B54D3E" w:rsidRDefault="004B3929" w:rsidP="004B3929">
            <w:pPr>
              <w:tabs>
                <w:tab w:val="left" w:pos="284"/>
              </w:tabs>
              <w:spacing w:line="400" w:lineRule="exact"/>
              <w:jc w:val="center"/>
              <w:rPr>
                <w:rFonts w:ascii="TH SarabunPSK" w:eastAsia="BrowalliaNew" w:hAnsi="TH SarabunPSK" w:cs="TH SarabunPSK"/>
                <w:i/>
                <w:sz w:val="28"/>
                <w:szCs w:val="28"/>
              </w:rPr>
            </w:pPr>
            <w:r w:rsidRPr="00B54D3E">
              <w:rPr>
                <w:rFonts w:ascii="TH SarabunPSK" w:hAnsi="TH SarabunPSK" w:cs="TH SarabunPSK"/>
                <w:sz w:val="28"/>
                <w:szCs w:val="28"/>
              </w:rPr>
              <w:t>R</w:t>
            </w:r>
          </w:p>
        </w:tc>
        <w:tc>
          <w:tcPr>
            <w:tcW w:w="899" w:type="dxa"/>
            <w:tcBorders>
              <w:top w:val="single" w:sz="4" w:space="0" w:color="auto"/>
              <w:left w:val="single" w:sz="4" w:space="0" w:color="auto"/>
              <w:bottom w:val="single" w:sz="4" w:space="0" w:color="auto"/>
              <w:right w:val="single" w:sz="4" w:space="0" w:color="auto"/>
            </w:tcBorders>
            <w:vAlign w:val="bottom"/>
          </w:tcPr>
          <w:p w14:paraId="7BCF52DB" w14:textId="13FB455A" w:rsidR="004B3929" w:rsidRPr="00B54D3E" w:rsidRDefault="004B3929" w:rsidP="004B3929">
            <w:pPr>
              <w:tabs>
                <w:tab w:val="left" w:pos="284"/>
              </w:tabs>
              <w:spacing w:line="400" w:lineRule="exact"/>
              <w:jc w:val="center"/>
              <w:rPr>
                <w:rFonts w:ascii="TH SarabunPSK" w:eastAsia="BrowalliaNew" w:hAnsi="TH SarabunPSK" w:cs="TH SarabunPSK"/>
                <w:i/>
                <w:sz w:val="28"/>
                <w:szCs w:val="28"/>
              </w:rPr>
            </w:pPr>
          </w:p>
        </w:tc>
        <w:tc>
          <w:tcPr>
            <w:tcW w:w="899" w:type="dxa"/>
            <w:tcBorders>
              <w:top w:val="single" w:sz="4" w:space="0" w:color="auto"/>
              <w:left w:val="single" w:sz="4" w:space="0" w:color="auto"/>
              <w:bottom w:val="single" w:sz="4" w:space="0" w:color="auto"/>
              <w:right w:val="single" w:sz="4" w:space="0" w:color="auto"/>
            </w:tcBorders>
            <w:vAlign w:val="bottom"/>
          </w:tcPr>
          <w:p w14:paraId="5BAA83A2" w14:textId="48057180" w:rsidR="004B3929" w:rsidRPr="00B54D3E" w:rsidRDefault="00B54D3E" w:rsidP="004B3929">
            <w:pPr>
              <w:tabs>
                <w:tab w:val="left" w:pos="284"/>
              </w:tabs>
              <w:spacing w:line="400" w:lineRule="exact"/>
              <w:jc w:val="center"/>
              <w:rPr>
                <w:rFonts w:ascii="TH SarabunPSK" w:eastAsia="BrowalliaNew" w:hAnsi="TH SarabunPSK" w:cs="TH SarabunPSK"/>
                <w:i/>
                <w:sz w:val="28"/>
                <w:szCs w:val="28"/>
              </w:rPr>
            </w:pPr>
            <w:r w:rsidRPr="00B54D3E">
              <w:rPr>
                <w:rFonts w:ascii="TH SarabunPSK" w:hAnsi="TH SarabunPSK" w:cs="TH SarabunPSK"/>
                <w:sz w:val="28"/>
                <w:szCs w:val="28"/>
              </w:rPr>
              <w:t>R</w:t>
            </w:r>
          </w:p>
        </w:tc>
        <w:tc>
          <w:tcPr>
            <w:tcW w:w="899" w:type="dxa"/>
            <w:tcBorders>
              <w:top w:val="single" w:sz="4" w:space="0" w:color="auto"/>
              <w:left w:val="single" w:sz="4" w:space="0" w:color="auto"/>
              <w:bottom w:val="single" w:sz="4" w:space="0" w:color="auto"/>
              <w:right w:val="single" w:sz="4" w:space="0" w:color="auto"/>
            </w:tcBorders>
            <w:vAlign w:val="bottom"/>
          </w:tcPr>
          <w:p w14:paraId="3788C33B" w14:textId="77777777" w:rsidR="004B3929" w:rsidRDefault="004B3929" w:rsidP="004B3929">
            <w:pPr>
              <w:tabs>
                <w:tab w:val="left" w:pos="284"/>
              </w:tabs>
              <w:spacing w:line="400" w:lineRule="exact"/>
              <w:jc w:val="center"/>
              <w:rPr>
                <w:rFonts w:ascii="TH SarabunPSK" w:eastAsia="BrowalliaNew" w:hAnsi="TH SarabunPSK" w:cs="TH SarabunPSK"/>
                <w:i/>
                <w:sz w:val="32"/>
                <w:szCs w:val="32"/>
              </w:rPr>
            </w:pPr>
          </w:p>
        </w:tc>
      </w:tr>
    </w:tbl>
    <w:p w14:paraId="06A63F77" w14:textId="77777777" w:rsidR="00C96224" w:rsidRDefault="00C96224" w:rsidP="00C96224">
      <w:pPr>
        <w:tabs>
          <w:tab w:val="left" w:pos="284"/>
        </w:tabs>
        <w:spacing w:before="240" w:line="360" w:lineRule="exact"/>
        <w:ind w:left="360"/>
        <w:jc w:val="both"/>
        <w:rPr>
          <w:rFonts w:ascii="TH SarabunPSK" w:eastAsia="BrowalliaNew" w:hAnsi="TH SarabunPSK" w:cs="TH SarabunPSK"/>
          <w:color w:val="auto"/>
          <w:sz w:val="32"/>
          <w:szCs w:val="32"/>
        </w:rPr>
      </w:pPr>
      <w:r>
        <w:rPr>
          <w:rFonts w:ascii="TH SarabunPSK" w:eastAsia="BrowalliaNew" w:hAnsi="TH SarabunPSK" w:cs="TH SarabunPSK"/>
          <w:b/>
          <w:bCs/>
          <w:sz w:val="32"/>
          <w:szCs w:val="32"/>
          <w:u w:val="single"/>
        </w:rPr>
        <w:t xml:space="preserve">Table </w:t>
      </w:r>
      <w:proofErr w:type="gramStart"/>
      <w:r>
        <w:rPr>
          <w:rFonts w:ascii="TH SarabunPSK" w:eastAsia="BrowalliaNew" w:hAnsi="TH SarabunPSK" w:cs="TH SarabunPSK"/>
          <w:b/>
          <w:bCs/>
          <w:sz w:val="32"/>
          <w:szCs w:val="32"/>
          <w:u w:val="single"/>
        </w:rPr>
        <w:t>2</w:t>
      </w:r>
      <w:r>
        <w:rPr>
          <w:rFonts w:ascii="TH SarabunPSK" w:eastAsia="BrowalliaNew" w:hAnsi="TH SarabunPSK" w:cs="TH SarabunPSK"/>
          <w:sz w:val="32"/>
          <w:szCs w:val="32"/>
          <w:cs/>
        </w:rPr>
        <w:t xml:space="preserve">  </w:t>
      </w:r>
      <w:r>
        <w:rPr>
          <w:rFonts w:ascii="TH SarabunPSK" w:eastAsia="BrowalliaNew" w:hAnsi="TH SarabunPSK" w:cs="TH SarabunPSK"/>
          <w:sz w:val="32"/>
          <w:szCs w:val="32"/>
        </w:rPr>
        <w:t>Relations</w:t>
      </w:r>
      <w:proofErr w:type="gramEnd"/>
      <w:r>
        <w:rPr>
          <w:rFonts w:ascii="TH SarabunPSK" w:eastAsia="BrowalliaNew" w:hAnsi="TH SarabunPSK" w:cs="TH SarabunPSK"/>
          <w:sz w:val="32"/>
          <w:szCs w:val="32"/>
        </w:rPr>
        <w:t xml:space="preserve"> between CLOs</w:t>
      </w:r>
      <w:r>
        <w:rPr>
          <w:rFonts w:ascii="TH SarabunPSK" w:eastAsia="BrowalliaNew" w:hAnsi="TH SarabunPSK" w:cs="TH SarabunPSK" w:hint="cs"/>
          <w:sz w:val="32"/>
          <w:szCs w:val="32"/>
          <w:cs/>
        </w:rPr>
        <w:t xml:space="preserve"> </w:t>
      </w:r>
      <w:r>
        <w:rPr>
          <w:rFonts w:ascii="TH SarabunPSK" w:eastAsia="BrowalliaNew" w:hAnsi="TH SarabunPSK" w:cs="TH SarabunPSK"/>
          <w:sz w:val="32"/>
          <w:szCs w:val="32"/>
        </w:rPr>
        <w:t xml:space="preserve">and PLOs </w:t>
      </w:r>
      <w:r>
        <w:rPr>
          <w:rFonts w:ascii="TH SarabunPSK" w:eastAsia="BrowalliaNew" w:hAnsi="TH SarabunPSK" w:cs="TH SarabunPSK" w:hint="cs"/>
          <w:sz w:val="32"/>
          <w:szCs w:val="32"/>
          <w:cs/>
        </w:rPr>
        <w:t xml:space="preserve"> </w:t>
      </w:r>
    </w:p>
    <w:tbl>
      <w:tblPr>
        <w:tblW w:w="929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9"/>
        <w:gridCol w:w="886"/>
        <w:gridCol w:w="886"/>
        <w:gridCol w:w="886"/>
        <w:gridCol w:w="886"/>
        <w:gridCol w:w="886"/>
        <w:gridCol w:w="950"/>
        <w:gridCol w:w="15"/>
      </w:tblGrid>
      <w:tr w:rsidR="00C96224" w14:paraId="296EDF9C" w14:textId="77777777" w:rsidTr="004B3929">
        <w:trPr>
          <w:trHeight w:val="593"/>
        </w:trPr>
        <w:tc>
          <w:tcPr>
            <w:tcW w:w="3899" w:type="dxa"/>
            <w:vMerge w:val="restart"/>
            <w:tcBorders>
              <w:top w:val="single" w:sz="4" w:space="0" w:color="auto"/>
              <w:left w:val="single" w:sz="4" w:space="0" w:color="auto"/>
              <w:bottom w:val="single" w:sz="4" w:space="0" w:color="auto"/>
              <w:right w:val="single" w:sz="4" w:space="0" w:color="auto"/>
            </w:tcBorders>
            <w:vAlign w:val="center"/>
            <w:hideMark/>
          </w:tcPr>
          <w:p w14:paraId="32DD6051" w14:textId="00AD4114" w:rsidR="00C96224" w:rsidRDefault="00B54D3E">
            <w:pPr>
              <w:tabs>
                <w:tab w:val="left" w:pos="284"/>
              </w:tabs>
              <w:spacing w:line="400" w:lineRule="exact"/>
              <w:rPr>
                <w:rFonts w:ascii="TH SarabunPSK" w:eastAsia="BrowalliaNew" w:hAnsi="TH SarabunPSK" w:cs="TH SarabunPSK"/>
                <w:i/>
                <w:sz w:val="32"/>
                <w:szCs w:val="32"/>
              </w:rPr>
            </w:pPr>
            <w:r>
              <w:rPr>
                <w:rFonts w:ascii="TH SarabunPSK" w:eastAsia="BrowalliaNew" w:hAnsi="TH SarabunPSK" w:cs="TH SarabunPSK"/>
                <w:iCs/>
                <w:sz w:val="32"/>
                <w:szCs w:val="32"/>
              </w:rPr>
              <w:t xml:space="preserve">EGCI </w:t>
            </w:r>
            <w:r w:rsidR="00F86F37">
              <w:rPr>
                <w:rFonts w:ascii="TH SarabunPSK" w:eastAsia="BrowalliaNew" w:hAnsi="TH SarabunPSK" w:cs="TH SarabunPSK"/>
                <w:iCs/>
                <w:sz w:val="32"/>
                <w:szCs w:val="32"/>
              </w:rPr>
              <w:t>4</w:t>
            </w:r>
            <w:r w:rsidR="00444FC7">
              <w:rPr>
                <w:rFonts w:ascii="TH SarabunPSK" w:eastAsia="BrowalliaNew" w:hAnsi="TH SarabunPSK" w:cs="TH SarabunPSK"/>
                <w:iCs/>
                <w:sz w:val="32"/>
                <w:szCs w:val="32"/>
              </w:rPr>
              <w:t>94</w:t>
            </w:r>
          </w:p>
        </w:tc>
        <w:tc>
          <w:tcPr>
            <w:tcW w:w="5395" w:type="dxa"/>
            <w:gridSpan w:val="7"/>
            <w:tcBorders>
              <w:top w:val="single" w:sz="4" w:space="0" w:color="auto"/>
              <w:left w:val="single" w:sz="4" w:space="0" w:color="auto"/>
              <w:bottom w:val="single" w:sz="4" w:space="0" w:color="auto"/>
              <w:right w:val="single" w:sz="4" w:space="0" w:color="auto"/>
            </w:tcBorders>
            <w:vAlign w:val="center"/>
            <w:hideMark/>
          </w:tcPr>
          <w:p w14:paraId="71C4E415" w14:textId="77777777" w:rsidR="00C96224" w:rsidRDefault="00C96224">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PLOs</w:t>
            </w:r>
          </w:p>
        </w:tc>
      </w:tr>
      <w:tr w:rsidR="004B3929" w14:paraId="45B3786B" w14:textId="77777777" w:rsidTr="004B3929">
        <w:trPr>
          <w:gridAfter w:val="1"/>
          <w:wAfter w:w="15" w:type="dxa"/>
          <w:trHeight w:val="61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851F64" w14:textId="77777777" w:rsidR="004B3929" w:rsidRDefault="004B3929">
            <w:pPr>
              <w:rPr>
                <w:rFonts w:ascii="TH SarabunPSK" w:eastAsia="BrowalliaNew" w:hAnsi="TH SarabunPSK" w:cs="TH SarabunPSK"/>
                <w:i/>
                <w:sz w:val="32"/>
                <w:szCs w:val="32"/>
              </w:rPr>
            </w:pPr>
          </w:p>
        </w:tc>
        <w:tc>
          <w:tcPr>
            <w:tcW w:w="886" w:type="dxa"/>
            <w:tcBorders>
              <w:top w:val="single" w:sz="4" w:space="0" w:color="auto"/>
              <w:left w:val="single" w:sz="4" w:space="0" w:color="auto"/>
              <w:bottom w:val="single" w:sz="4" w:space="0" w:color="auto"/>
              <w:right w:val="single" w:sz="4" w:space="0" w:color="auto"/>
            </w:tcBorders>
            <w:vAlign w:val="center"/>
            <w:hideMark/>
          </w:tcPr>
          <w:p w14:paraId="17121041"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PLO1</w:t>
            </w:r>
          </w:p>
        </w:tc>
        <w:tc>
          <w:tcPr>
            <w:tcW w:w="886" w:type="dxa"/>
            <w:tcBorders>
              <w:top w:val="single" w:sz="4" w:space="0" w:color="auto"/>
              <w:left w:val="single" w:sz="4" w:space="0" w:color="auto"/>
              <w:bottom w:val="single" w:sz="4" w:space="0" w:color="auto"/>
              <w:right w:val="single" w:sz="4" w:space="0" w:color="auto"/>
            </w:tcBorders>
            <w:vAlign w:val="center"/>
            <w:hideMark/>
          </w:tcPr>
          <w:p w14:paraId="2B0647AF"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PLO2</w:t>
            </w:r>
          </w:p>
        </w:tc>
        <w:tc>
          <w:tcPr>
            <w:tcW w:w="886" w:type="dxa"/>
            <w:tcBorders>
              <w:top w:val="single" w:sz="4" w:space="0" w:color="auto"/>
              <w:left w:val="single" w:sz="4" w:space="0" w:color="auto"/>
              <w:bottom w:val="single" w:sz="4" w:space="0" w:color="auto"/>
              <w:right w:val="single" w:sz="4" w:space="0" w:color="auto"/>
            </w:tcBorders>
            <w:vAlign w:val="center"/>
            <w:hideMark/>
          </w:tcPr>
          <w:p w14:paraId="2AF8D5A6"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PLO3</w:t>
            </w:r>
          </w:p>
        </w:tc>
        <w:tc>
          <w:tcPr>
            <w:tcW w:w="886" w:type="dxa"/>
            <w:tcBorders>
              <w:top w:val="single" w:sz="4" w:space="0" w:color="auto"/>
              <w:left w:val="single" w:sz="4" w:space="0" w:color="auto"/>
              <w:bottom w:val="single" w:sz="4" w:space="0" w:color="auto"/>
              <w:right w:val="single" w:sz="4" w:space="0" w:color="auto"/>
            </w:tcBorders>
            <w:vAlign w:val="center"/>
            <w:hideMark/>
          </w:tcPr>
          <w:p w14:paraId="27290950"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PLO4</w:t>
            </w:r>
          </w:p>
        </w:tc>
        <w:tc>
          <w:tcPr>
            <w:tcW w:w="886" w:type="dxa"/>
            <w:tcBorders>
              <w:top w:val="single" w:sz="4" w:space="0" w:color="auto"/>
              <w:left w:val="single" w:sz="4" w:space="0" w:color="auto"/>
              <w:bottom w:val="single" w:sz="4" w:space="0" w:color="auto"/>
              <w:right w:val="single" w:sz="4" w:space="0" w:color="auto"/>
            </w:tcBorders>
            <w:vAlign w:val="center"/>
            <w:hideMark/>
          </w:tcPr>
          <w:p w14:paraId="6C570AE4"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PLO5</w:t>
            </w:r>
          </w:p>
        </w:tc>
        <w:tc>
          <w:tcPr>
            <w:tcW w:w="950" w:type="dxa"/>
            <w:tcBorders>
              <w:top w:val="single" w:sz="4" w:space="0" w:color="auto"/>
              <w:left w:val="single" w:sz="4" w:space="0" w:color="auto"/>
              <w:bottom w:val="single" w:sz="4" w:space="0" w:color="auto"/>
              <w:right w:val="single" w:sz="4" w:space="0" w:color="auto"/>
            </w:tcBorders>
            <w:vAlign w:val="center"/>
            <w:hideMark/>
          </w:tcPr>
          <w:p w14:paraId="6249BBF2"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PLO6</w:t>
            </w:r>
          </w:p>
        </w:tc>
      </w:tr>
      <w:tr w:rsidR="004B3929" w14:paraId="58CFC39B" w14:textId="77777777" w:rsidTr="00444FC7">
        <w:trPr>
          <w:gridAfter w:val="1"/>
          <w:wAfter w:w="15" w:type="dxa"/>
          <w:trHeight w:val="1291"/>
        </w:trPr>
        <w:tc>
          <w:tcPr>
            <w:tcW w:w="3899" w:type="dxa"/>
            <w:tcBorders>
              <w:top w:val="single" w:sz="4" w:space="0" w:color="auto"/>
              <w:left w:val="single" w:sz="4" w:space="0" w:color="auto"/>
              <w:bottom w:val="single" w:sz="4" w:space="0" w:color="auto"/>
              <w:right w:val="single" w:sz="4" w:space="0" w:color="auto"/>
            </w:tcBorders>
            <w:hideMark/>
          </w:tcPr>
          <w:p w14:paraId="111F6A4E" w14:textId="548D90E0" w:rsidR="004B3929" w:rsidRDefault="004B3929">
            <w:pPr>
              <w:tabs>
                <w:tab w:val="left" w:pos="284"/>
              </w:tabs>
              <w:spacing w:line="400" w:lineRule="exact"/>
              <w:jc w:val="both"/>
              <w:rPr>
                <w:rFonts w:ascii="TH SarabunPSK" w:eastAsia="BrowalliaNew" w:hAnsi="TH SarabunPSK" w:cs="TH SarabunPSK"/>
                <w:i/>
                <w:sz w:val="32"/>
                <w:szCs w:val="32"/>
              </w:rPr>
            </w:pPr>
            <w:r w:rsidRPr="00DE1B68">
              <w:rPr>
                <w:rFonts w:ascii="TH SarabunPSK" w:eastAsia="TH SarabunPSK" w:hAnsi="TH SarabunPSK" w:cs="TH SarabunPSK"/>
                <w:sz w:val="31"/>
                <w:szCs w:val="31"/>
              </w:rPr>
              <w:t xml:space="preserve">CLO1 </w:t>
            </w:r>
            <w:r w:rsidR="00444FC7" w:rsidRPr="00964CBC">
              <w:rPr>
                <w:rFonts w:ascii="TH SarabunPSK" w:hAnsi="TH SarabunPSK" w:cs="TH SarabunPSK" w:hint="cs"/>
                <w:sz w:val="31"/>
                <w:szCs w:val="31"/>
              </w:rPr>
              <w:t xml:space="preserve">Analyze </w:t>
            </w:r>
            <w:r w:rsidR="00444FC7">
              <w:rPr>
                <w:rFonts w:ascii="TH SarabunPSK" w:hAnsi="TH SarabunPSK" w:cs="TH SarabunPSK"/>
                <w:sz w:val="31"/>
                <w:szCs w:val="31"/>
              </w:rPr>
              <w:t xml:space="preserve">digital crime scenarios and </w:t>
            </w:r>
            <w:r w:rsidR="00444FC7" w:rsidRPr="00964CBC">
              <w:rPr>
                <w:rFonts w:ascii="TH SarabunPSK" w:hAnsi="TH SarabunPSK" w:cs="TH SarabunPSK" w:hint="cs"/>
                <w:sz w:val="31"/>
                <w:szCs w:val="31"/>
              </w:rPr>
              <w:t xml:space="preserve">problems </w:t>
            </w:r>
            <w:r w:rsidR="00444FC7">
              <w:rPr>
                <w:rFonts w:ascii="TH SarabunPSK" w:hAnsi="TH SarabunPSK" w:cs="TH SarabunPSK"/>
                <w:sz w:val="31"/>
                <w:szCs w:val="31"/>
              </w:rPr>
              <w:t xml:space="preserve">that exist in the </w:t>
            </w:r>
            <w:r w:rsidR="00444FC7" w:rsidRPr="00964CBC">
              <w:rPr>
                <w:rFonts w:ascii="TH SarabunPSK" w:hAnsi="TH SarabunPSK" w:cs="TH SarabunPSK"/>
                <w:sz w:val="31"/>
                <w:szCs w:val="31"/>
              </w:rPr>
              <w:t>system</w:t>
            </w:r>
            <w:r w:rsidR="00B54D3E" w:rsidRPr="00B54D3E">
              <w:rPr>
                <w:rFonts w:ascii="TH SarabunPSK" w:hAnsi="TH SarabunPSK" w:cs="TH SarabunPSK"/>
                <w:sz w:val="31"/>
                <w:szCs w:val="31"/>
              </w:rPr>
              <w:t>.</w:t>
            </w:r>
          </w:p>
        </w:tc>
        <w:tc>
          <w:tcPr>
            <w:tcW w:w="886" w:type="dxa"/>
            <w:tcBorders>
              <w:top w:val="single" w:sz="4" w:space="0" w:color="auto"/>
              <w:left w:val="single" w:sz="4" w:space="0" w:color="auto"/>
              <w:bottom w:val="single" w:sz="4" w:space="0" w:color="auto"/>
              <w:right w:val="single" w:sz="4" w:space="0" w:color="auto"/>
            </w:tcBorders>
          </w:tcPr>
          <w:p w14:paraId="7D3DE61C" w14:textId="07FA0038" w:rsidR="004B3929" w:rsidRDefault="004B3929">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4AB1ADB7" w14:textId="77777777" w:rsidR="004B3929" w:rsidRDefault="004B3929">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1D6234E7" w14:textId="7869DB00" w:rsidR="004B3929" w:rsidRDefault="004B3929">
            <w:pPr>
              <w:tabs>
                <w:tab w:val="left" w:pos="284"/>
              </w:tabs>
              <w:spacing w:line="400" w:lineRule="exact"/>
              <w:jc w:val="center"/>
              <w:rPr>
                <w:rFonts w:ascii="TH SarabunPSK" w:eastAsia="BrowalliaNew" w:hAnsi="TH SarabunPSK" w:cs="TH SarabunPSK"/>
                <w:i/>
                <w:color w:val="0000FF"/>
                <w:sz w:val="32"/>
                <w:szCs w:val="32"/>
              </w:rPr>
            </w:pPr>
            <w:r w:rsidRPr="00C96224">
              <w:rPr>
                <w:rFonts w:ascii="TH SarabunPSK" w:eastAsia="BrowalliaNew" w:hAnsi="TH SarabunPSK" w:cs="TH SarabunPSK"/>
                <w:iCs/>
                <w:color w:val="auto"/>
                <w:sz w:val="32"/>
                <w:szCs w:val="32"/>
              </w:rPr>
              <w:t>x</w:t>
            </w:r>
          </w:p>
        </w:tc>
        <w:tc>
          <w:tcPr>
            <w:tcW w:w="886" w:type="dxa"/>
            <w:tcBorders>
              <w:top w:val="single" w:sz="4" w:space="0" w:color="auto"/>
              <w:left w:val="single" w:sz="4" w:space="0" w:color="auto"/>
              <w:bottom w:val="single" w:sz="4" w:space="0" w:color="auto"/>
              <w:right w:val="single" w:sz="4" w:space="0" w:color="auto"/>
            </w:tcBorders>
          </w:tcPr>
          <w:p w14:paraId="5B943937" w14:textId="0D3A1310" w:rsidR="004B3929" w:rsidRPr="00C96224" w:rsidRDefault="004B3929">
            <w:pPr>
              <w:tabs>
                <w:tab w:val="left" w:pos="284"/>
              </w:tabs>
              <w:spacing w:line="400" w:lineRule="exact"/>
              <w:jc w:val="center"/>
              <w:rPr>
                <w:rFonts w:ascii="TH SarabunPSK" w:eastAsia="BrowalliaNew" w:hAnsi="TH SarabunPSK" w:cs="TH SarabunPSK"/>
                <w:iCs/>
                <w:color w:val="auto"/>
                <w:sz w:val="32"/>
                <w:szCs w:val="32"/>
              </w:rPr>
            </w:pPr>
          </w:p>
        </w:tc>
        <w:tc>
          <w:tcPr>
            <w:tcW w:w="886" w:type="dxa"/>
            <w:tcBorders>
              <w:top w:val="single" w:sz="4" w:space="0" w:color="auto"/>
              <w:left w:val="single" w:sz="4" w:space="0" w:color="auto"/>
              <w:bottom w:val="single" w:sz="4" w:space="0" w:color="auto"/>
              <w:right w:val="single" w:sz="4" w:space="0" w:color="auto"/>
            </w:tcBorders>
          </w:tcPr>
          <w:p w14:paraId="6063CEC4" w14:textId="77777777" w:rsidR="004B3929" w:rsidRPr="00C96224" w:rsidRDefault="004B3929">
            <w:pPr>
              <w:tabs>
                <w:tab w:val="left" w:pos="284"/>
              </w:tabs>
              <w:spacing w:line="400" w:lineRule="exact"/>
              <w:jc w:val="center"/>
              <w:rPr>
                <w:rFonts w:ascii="TH SarabunPSK" w:eastAsia="BrowalliaNew" w:hAnsi="TH SarabunPSK" w:cs="TH SarabunPSK"/>
                <w:iCs/>
                <w:color w:val="auto"/>
                <w:sz w:val="32"/>
                <w:szCs w:val="32"/>
              </w:rPr>
            </w:pPr>
          </w:p>
        </w:tc>
        <w:tc>
          <w:tcPr>
            <w:tcW w:w="950" w:type="dxa"/>
            <w:tcBorders>
              <w:top w:val="single" w:sz="4" w:space="0" w:color="auto"/>
              <w:left w:val="single" w:sz="4" w:space="0" w:color="auto"/>
              <w:bottom w:val="single" w:sz="4" w:space="0" w:color="auto"/>
              <w:right w:val="single" w:sz="4" w:space="0" w:color="auto"/>
            </w:tcBorders>
          </w:tcPr>
          <w:p w14:paraId="70002299" w14:textId="2EE0DC26" w:rsidR="004B3929" w:rsidRPr="00C96224" w:rsidRDefault="004B3929">
            <w:pPr>
              <w:tabs>
                <w:tab w:val="left" w:pos="284"/>
              </w:tabs>
              <w:spacing w:line="400" w:lineRule="exact"/>
              <w:jc w:val="center"/>
              <w:rPr>
                <w:rFonts w:ascii="TH SarabunPSK" w:eastAsia="BrowalliaNew" w:hAnsi="TH SarabunPSK" w:cs="TH SarabunPSK"/>
                <w:iCs/>
                <w:color w:val="auto"/>
                <w:sz w:val="32"/>
                <w:szCs w:val="32"/>
              </w:rPr>
            </w:pPr>
          </w:p>
        </w:tc>
      </w:tr>
      <w:tr w:rsidR="004B3929" w14:paraId="50371841" w14:textId="77777777" w:rsidTr="004B3929">
        <w:trPr>
          <w:gridAfter w:val="1"/>
          <w:wAfter w:w="15" w:type="dxa"/>
          <w:trHeight w:val="1790"/>
        </w:trPr>
        <w:tc>
          <w:tcPr>
            <w:tcW w:w="3899" w:type="dxa"/>
            <w:tcBorders>
              <w:top w:val="single" w:sz="4" w:space="0" w:color="auto"/>
              <w:left w:val="single" w:sz="4" w:space="0" w:color="auto"/>
              <w:bottom w:val="single" w:sz="4" w:space="0" w:color="auto"/>
              <w:right w:val="single" w:sz="4" w:space="0" w:color="auto"/>
            </w:tcBorders>
            <w:hideMark/>
          </w:tcPr>
          <w:p w14:paraId="359000E1" w14:textId="097E7BD7" w:rsidR="004B3929" w:rsidRDefault="004B3929">
            <w:pPr>
              <w:tabs>
                <w:tab w:val="left" w:pos="284"/>
              </w:tabs>
              <w:spacing w:line="400" w:lineRule="exact"/>
              <w:jc w:val="both"/>
              <w:rPr>
                <w:rFonts w:ascii="TH SarabunPSK" w:eastAsia="BrowalliaNew" w:hAnsi="TH SarabunPSK" w:cs="TH SarabunPSK"/>
                <w:i/>
                <w:sz w:val="32"/>
                <w:szCs w:val="32"/>
              </w:rPr>
            </w:pPr>
            <w:r w:rsidRPr="00DE1B68">
              <w:rPr>
                <w:rFonts w:ascii="TH SarabunPSK" w:eastAsia="TH SarabunPSK" w:hAnsi="TH SarabunPSK" w:cs="TH SarabunPSK"/>
                <w:sz w:val="31"/>
                <w:szCs w:val="31"/>
              </w:rPr>
              <w:t xml:space="preserve">CLO2 </w:t>
            </w:r>
            <w:r w:rsidR="00444FC7" w:rsidRPr="00964CBC">
              <w:rPr>
                <w:rFonts w:ascii="TH SarabunPSK" w:hAnsi="TH SarabunPSK" w:cs="TH SarabunPSK" w:hint="cs"/>
                <w:sz w:val="31"/>
                <w:szCs w:val="31"/>
              </w:rPr>
              <w:t xml:space="preserve">Show </w:t>
            </w:r>
            <w:r w:rsidR="00444FC7" w:rsidRPr="00964CBC">
              <w:rPr>
                <w:rFonts w:ascii="TH SarabunPSK" w:hAnsi="TH SarabunPSK" w:cs="TH SarabunPSK"/>
                <w:sz w:val="31"/>
                <w:szCs w:val="31"/>
              </w:rPr>
              <w:t xml:space="preserve">ability to work as </w:t>
            </w:r>
            <w:r w:rsidR="00444FC7">
              <w:rPr>
                <w:rFonts w:ascii="TH SarabunPSK" w:hAnsi="TH SarabunPSK" w:cs="TH SarabunPSK"/>
                <w:sz w:val="31"/>
                <w:szCs w:val="31"/>
              </w:rPr>
              <w:t xml:space="preserve">professional digital forensic </w:t>
            </w:r>
            <w:r w:rsidR="00444FC7" w:rsidRPr="00964CBC">
              <w:rPr>
                <w:rFonts w:ascii="TH SarabunPSK" w:hAnsi="TH SarabunPSK" w:cs="TH SarabunPSK"/>
                <w:sz w:val="31"/>
                <w:szCs w:val="31"/>
              </w:rPr>
              <w:t>team by presenting knowledge resulting from studies or experiments in a written report</w:t>
            </w:r>
            <w:r w:rsidR="00444FC7">
              <w:rPr>
                <w:rFonts w:ascii="TH SarabunPSK" w:hAnsi="TH SarabunPSK" w:cs="TH SarabunPSK"/>
                <w:sz w:val="31"/>
                <w:szCs w:val="31"/>
              </w:rPr>
              <w:t xml:space="preserve"> </w:t>
            </w:r>
            <w:r w:rsidR="00444FC7" w:rsidRPr="00964CBC">
              <w:rPr>
                <w:rFonts w:ascii="TH SarabunPSK" w:hAnsi="TH SarabunPSK" w:cs="TH SarabunPSK"/>
                <w:sz w:val="31"/>
                <w:szCs w:val="31"/>
              </w:rPr>
              <w:t>systematically</w:t>
            </w:r>
            <w:r w:rsidR="00B54D3E">
              <w:rPr>
                <w:rFonts w:ascii="TH SarabunPSK" w:hAnsi="TH SarabunPSK" w:cs="TH SarabunPSK"/>
                <w:sz w:val="31"/>
                <w:szCs w:val="31"/>
              </w:rPr>
              <w:t>.</w:t>
            </w:r>
          </w:p>
        </w:tc>
        <w:tc>
          <w:tcPr>
            <w:tcW w:w="886" w:type="dxa"/>
            <w:tcBorders>
              <w:top w:val="single" w:sz="4" w:space="0" w:color="auto"/>
              <w:left w:val="single" w:sz="4" w:space="0" w:color="auto"/>
              <w:bottom w:val="single" w:sz="4" w:space="0" w:color="auto"/>
              <w:right w:val="single" w:sz="4" w:space="0" w:color="auto"/>
            </w:tcBorders>
          </w:tcPr>
          <w:p w14:paraId="707E7CF8" w14:textId="77777777" w:rsidR="004B3929" w:rsidRDefault="004B3929">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3F8D3001" w14:textId="77777777" w:rsidR="004B3929" w:rsidRDefault="004B3929">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26775E39" w14:textId="1CE708B0" w:rsidR="004B3929" w:rsidRDefault="004B3929">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4C666B9A" w14:textId="462ED851" w:rsidR="004B3929" w:rsidRPr="00C96224" w:rsidRDefault="004B3929">
            <w:pPr>
              <w:tabs>
                <w:tab w:val="left" w:pos="284"/>
              </w:tabs>
              <w:spacing w:line="400" w:lineRule="exact"/>
              <w:jc w:val="center"/>
              <w:rPr>
                <w:rFonts w:ascii="TH SarabunPSK" w:eastAsia="BrowalliaNew" w:hAnsi="TH SarabunPSK" w:cs="TH SarabunPSK"/>
                <w:iCs/>
                <w:color w:val="auto"/>
                <w:sz w:val="32"/>
                <w:szCs w:val="32"/>
              </w:rPr>
            </w:pPr>
          </w:p>
        </w:tc>
        <w:tc>
          <w:tcPr>
            <w:tcW w:w="886" w:type="dxa"/>
            <w:tcBorders>
              <w:top w:val="single" w:sz="4" w:space="0" w:color="auto"/>
              <w:left w:val="single" w:sz="4" w:space="0" w:color="auto"/>
              <w:bottom w:val="single" w:sz="4" w:space="0" w:color="auto"/>
              <w:right w:val="single" w:sz="4" w:space="0" w:color="auto"/>
            </w:tcBorders>
          </w:tcPr>
          <w:p w14:paraId="103AC3F2" w14:textId="79D63DAD" w:rsidR="004B3929" w:rsidRPr="00C96224" w:rsidRDefault="00B54D3E">
            <w:pPr>
              <w:tabs>
                <w:tab w:val="left" w:pos="284"/>
              </w:tabs>
              <w:spacing w:line="400" w:lineRule="exact"/>
              <w:jc w:val="center"/>
              <w:rPr>
                <w:rFonts w:ascii="TH SarabunPSK" w:eastAsia="BrowalliaNew" w:hAnsi="TH SarabunPSK" w:cs="TH SarabunPSK"/>
                <w:iCs/>
                <w:color w:val="auto"/>
                <w:sz w:val="32"/>
                <w:szCs w:val="32"/>
              </w:rPr>
            </w:pPr>
            <w:r w:rsidRPr="00C96224">
              <w:rPr>
                <w:rFonts w:ascii="TH SarabunPSK" w:eastAsia="BrowalliaNew" w:hAnsi="TH SarabunPSK" w:cs="TH SarabunPSK"/>
                <w:iCs/>
                <w:color w:val="auto"/>
                <w:sz w:val="32"/>
                <w:szCs w:val="32"/>
              </w:rPr>
              <w:t>x</w:t>
            </w:r>
          </w:p>
        </w:tc>
        <w:tc>
          <w:tcPr>
            <w:tcW w:w="950" w:type="dxa"/>
            <w:tcBorders>
              <w:top w:val="single" w:sz="4" w:space="0" w:color="auto"/>
              <w:left w:val="single" w:sz="4" w:space="0" w:color="auto"/>
              <w:bottom w:val="single" w:sz="4" w:space="0" w:color="auto"/>
              <w:right w:val="single" w:sz="4" w:space="0" w:color="auto"/>
            </w:tcBorders>
          </w:tcPr>
          <w:p w14:paraId="397BDBF4" w14:textId="77777777" w:rsidR="004B3929" w:rsidRPr="00C96224" w:rsidRDefault="004B3929">
            <w:pPr>
              <w:tabs>
                <w:tab w:val="left" w:pos="284"/>
              </w:tabs>
              <w:spacing w:line="400" w:lineRule="exact"/>
              <w:jc w:val="center"/>
              <w:rPr>
                <w:rFonts w:ascii="TH SarabunPSK" w:eastAsia="BrowalliaNew" w:hAnsi="TH SarabunPSK" w:cs="TH SarabunPSK"/>
                <w:iCs/>
                <w:color w:val="auto"/>
                <w:sz w:val="32"/>
                <w:szCs w:val="32"/>
              </w:rPr>
            </w:pPr>
          </w:p>
        </w:tc>
      </w:tr>
    </w:tbl>
    <w:p w14:paraId="5221254D" w14:textId="23780571" w:rsidR="004B3929" w:rsidRDefault="004B3929" w:rsidP="00C96224">
      <w:pPr>
        <w:tabs>
          <w:tab w:val="left" w:pos="990"/>
        </w:tabs>
        <w:autoSpaceDE w:val="0"/>
        <w:autoSpaceDN w:val="0"/>
        <w:adjustRightInd w:val="0"/>
        <w:spacing w:before="240" w:line="300" w:lineRule="exact"/>
        <w:ind w:left="450"/>
        <w:rPr>
          <w:rFonts w:ascii="TH SarabunPSK" w:hAnsi="TH SarabunPSK" w:cs="TH SarabunPSK"/>
          <w:b/>
          <w:bCs/>
          <w:noProof/>
          <w:sz w:val="32"/>
          <w:szCs w:val="32"/>
          <w:u w:val="single"/>
        </w:rPr>
      </w:pPr>
    </w:p>
    <w:p w14:paraId="4E7579AC" w14:textId="2BF05C0B" w:rsidR="00B54D3E" w:rsidRDefault="00B54D3E" w:rsidP="00C96224">
      <w:pPr>
        <w:tabs>
          <w:tab w:val="left" w:pos="990"/>
        </w:tabs>
        <w:autoSpaceDE w:val="0"/>
        <w:autoSpaceDN w:val="0"/>
        <w:adjustRightInd w:val="0"/>
        <w:spacing w:before="240" w:line="300" w:lineRule="exact"/>
        <w:ind w:left="450"/>
        <w:rPr>
          <w:rFonts w:ascii="TH SarabunPSK" w:hAnsi="TH SarabunPSK" w:cs="TH SarabunPSK"/>
          <w:b/>
          <w:bCs/>
          <w:noProof/>
          <w:sz w:val="32"/>
          <w:szCs w:val="32"/>
          <w:u w:val="single"/>
        </w:rPr>
      </w:pPr>
    </w:p>
    <w:p w14:paraId="3F07D0B6" w14:textId="77777777" w:rsidR="00503D4E" w:rsidRDefault="00503D4E" w:rsidP="00C96224">
      <w:pPr>
        <w:tabs>
          <w:tab w:val="left" w:pos="990"/>
        </w:tabs>
        <w:autoSpaceDE w:val="0"/>
        <w:autoSpaceDN w:val="0"/>
        <w:adjustRightInd w:val="0"/>
        <w:spacing w:before="240" w:line="300" w:lineRule="exact"/>
        <w:ind w:left="450"/>
        <w:rPr>
          <w:rFonts w:ascii="TH SarabunPSK" w:hAnsi="TH SarabunPSK" w:cs="TH SarabunPSK"/>
          <w:b/>
          <w:bCs/>
          <w:noProof/>
          <w:sz w:val="32"/>
          <w:szCs w:val="32"/>
          <w:u w:val="single"/>
        </w:rPr>
      </w:pPr>
    </w:p>
    <w:p w14:paraId="2A881E95" w14:textId="77777777" w:rsidR="004B3929" w:rsidRDefault="004B3929" w:rsidP="00C96224">
      <w:pPr>
        <w:tabs>
          <w:tab w:val="left" w:pos="990"/>
        </w:tabs>
        <w:autoSpaceDE w:val="0"/>
        <w:autoSpaceDN w:val="0"/>
        <w:adjustRightInd w:val="0"/>
        <w:spacing w:before="240" w:line="300" w:lineRule="exact"/>
        <w:ind w:left="450"/>
        <w:rPr>
          <w:rFonts w:ascii="TH SarabunPSK" w:hAnsi="TH SarabunPSK" w:cs="TH SarabunPSK"/>
          <w:b/>
          <w:bCs/>
          <w:noProof/>
          <w:sz w:val="32"/>
          <w:szCs w:val="32"/>
          <w:u w:val="single"/>
        </w:rPr>
      </w:pPr>
    </w:p>
    <w:p w14:paraId="5BE92D32" w14:textId="5CA0DE40" w:rsidR="00C96224" w:rsidRDefault="00C96224" w:rsidP="00C96224">
      <w:pPr>
        <w:tabs>
          <w:tab w:val="left" w:pos="990"/>
        </w:tabs>
        <w:autoSpaceDE w:val="0"/>
        <w:autoSpaceDN w:val="0"/>
        <w:adjustRightInd w:val="0"/>
        <w:spacing w:before="240" w:line="300" w:lineRule="exact"/>
        <w:ind w:left="450"/>
        <w:rPr>
          <w:rFonts w:ascii="TH SarabunPSK" w:eastAsia="BrowalliaNew-Bold" w:hAnsi="TH SarabunPSK" w:cs="TH SarabunPSK"/>
          <w:color w:val="auto"/>
          <w:sz w:val="32"/>
          <w:szCs w:val="32"/>
          <w:cs/>
        </w:rPr>
      </w:pPr>
      <w:r>
        <w:rPr>
          <w:rFonts w:ascii="TH SarabunPSK" w:hAnsi="TH SarabunPSK" w:cs="TH SarabunPSK"/>
          <w:b/>
          <w:bCs/>
          <w:noProof/>
          <w:sz w:val="32"/>
          <w:szCs w:val="32"/>
          <w:u w:val="single"/>
        </w:rPr>
        <w:t>Table 3</w:t>
      </w:r>
      <w:r>
        <w:rPr>
          <w:rFonts w:ascii="TH SarabunPSK" w:hAnsi="TH SarabunPSK" w:cs="TH SarabunPSK"/>
          <w:noProof/>
          <w:sz w:val="32"/>
          <w:szCs w:val="32"/>
        </w:rPr>
        <w:t xml:space="preserve"> PLOs that the course is responsible for</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3"/>
        <w:gridCol w:w="5749"/>
      </w:tblGrid>
      <w:tr w:rsidR="00C96224" w14:paraId="7E18DF83" w14:textId="77777777" w:rsidTr="00B54D3E">
        <w:tc>
          <w:tcPr>
            <w:tcW w:w="3133" w:type="dxa"/>
            <w:tcBorders>
              <w:top w:val="single" w:sz="4" w:space="0" w:color="auto"/>
              <w:left w:val="single" w:sz="4" w:space="0" w:color="auto"/>
              <w:bottom w:val="single" w:sz="4" w:space="0" w:color="auto"/>
              <w:right w:val="single" w:sz="4" w:space="0" w:color="auto"/>
            </w:tcBorders>
            <w:hideMark/>
          </w:tcPr>
          <w:p w14:paraId="1B77C709" w14:textId="77777777" w:rsidR="00C96224" w:rsidRPr="00F44395" w:rsidRDefault="00C96224">
            <w:pPr>
              <w:tabs>
                <w:tab w:val="left" w:pos="990"/>
              </w:tabs>
              <w:autoSpaceDE w:val="0"/>
              <w:autoSpaceDN w:val="0"/>
              <w:adjustRightInd w:val="0"/>
              <w:spacing w:line="300" w:lineRule="exact"/>
              <w:rPr>
                <w:rFonts w:ascii="TH SarabunPSK" w:eastAsia="BrowalliaNew-Bold" w:hAnsi="TH SarabunPSK" w:cs="TH SarabunPSK"/>
                <w:i/>
                <w:sz w:val="28"/>
                <w:szCs w:val="28"/>
              </w:rPr>
            </w:pPr>
            <w:r w:rsidRPr="00F44395">
              <w:rPr>
                <w:rFonts w:ascii="TH SarabunPSK" w:eastAsia="BrowalliaNew-Bold" w:hAnsi="TH SarabunPSK" w:cs="TH SarabunPSK"/>
                <w:i/>
                <w:sz w:val="28"/>
                <w:szCs w:val="28"/>
              </w:rPr>
              <w:t>PLOs</w:t>
            </w:r>
          </w:p>
        </w:tc>
        <w:tc>
          <w:tcPr>
            <w:tcW w:w="5749" w:type="dxa"/>
            <w:tcBorders>
              <w:top w:val="single" w:sz="4" w:space="0" w:color="auto"/>
              <w:left w:val="single" w:sz="4" w:space="0" w:color="auto"/>
              <w:bottom w:val="single" w:sz="4" w:space="0" w:color="auto"/>
              <w:right w:val="single" w:sz="4" w:space="0" w:color="auto"/>
            </w:tcBorders>
            <w:hideMark/>
          </w:tcPr>
          <w:p w14:paraId="5D1B5F03" w14:textId="77777777" w:rsidR="00C96224" w:rsidRPr="00F44395" w:rsidRDefault="00C96224">
            <w:pPr>
              <w:tabs>
                <w:tab w:val="left" w:pos="990"/>
              </w:tabs>
              <w:autoSpaceDE w:val="0"/>
              <w:autoSpaceDN w:val="0"/>
              <w:adjustRightInd w:val="0"/>
              <w:spacing w:line="300" w:lineRule="exact"/>
              <w:rPr>
                <w:rFonts w:ascii="TH SarabunPSK" w:eastAsia="BrowalliaNew-Bold" w:hAnsi="TH SarabunPSK" w:cs="TH SarabunPSK"/>
                <w:i/>
                <w:sz w:val="28"/>
                <w:szCs w:val="28"/>
              </w:rPr>
            </w:pPr>
            <w:proofErr w:type="spellStart"/>
            <w:r w:rsidRPr="00F44395">
              <w:rPr>
                <w:rFonts w:ascii="TH SarabunPSK" w:eastAsia="BrowalliaNew-Bold" w:hAnsi="TH SarabunPSK" w:cs="TH SarabunPSK"/>
                <w:i/>
                <w:sz w:val="28"/>
                <w:szCs w:val="28"/>
              </w:rPr>
              <w:t>SubPLOs</w:t>
            </w:r>
            <w:proofErr w:type="spellEnd"/>
          </w:p>
        </w:tc>
      </w:tr>
      <w:tr w:rsidR="00C96224" w14:paraId="664C252A" w14:textId="77777777" w:rsidTr="00B54D3E">
        <w:tc>
          <w:tcPr>
            <w:tcW w:w="3133" w:type="dxa"/>
            <w:tcBorders>
              <w:top w:val="single" w:sz="4" w:space="0" w:color="auto"/>
              <w:left w:val="single" w:sz="4" w:space="0" w:color="auto"/>
              <w:bottom w:val="nil"/>
              <w:right w:val="single" w:sz="4" w:space="0" w:color="auto"/>
            </w:tcBorders>
            <w:hideMark/>
          </w:tcPr>
          <w:p w14:paraId="1B43943C" w14:textId="226C50B3" w:rsidR="00C96224" w:rsidRPr="00F44395" w:rsidRDefault="004B3929" w:rsidP="00B54D3E">
            <w:pPr>
              <w:tabs>
                <w:tab w:val="left" w:pos="990"/>
              </w:tabs>
              <w:autoSpaceDE w:val="0"/>
              <w:autoSpaceDN w:val="0"/>
              <w:adjustRightInd w:val="0"/>
              <w:spacing w:line="300" w:lineRule="exact"/>
              <w:rPr>
                <w:rFonts w:ascii="TH SarabunPSK" w:eastAsia="BrowalliaNew-Bold" w:hAnsi="TH SarabunPSK" w:cs="TH SarabunPSK"/>
                <w:i/>
                <w:sz w:val="28"/>
                <w:szCs w:val="28"/>
              </w:rPr>
            </w:pPr>
            <w:r w:rsidRPr="00F44395">
              <w:rPr>
                <w:rFonts w:ascii="TH SarabunPSK" w:hAnsi="TH SarabunPSK" w:cs="TH SarabunPSK"/>
                <w:sz w:val="28"/>
                <w:szCs w:val="28"/>
                <w:lang w:val="en-GB"/>
              </w:rPr>
              <w:t>PLO</w:t>
            </w:r>
            <w:r w:rsidR="00B54D3E" w:rsidRPr="00F44395">
              <w:rPr>
                <w:rFonts w:ascii="TH SarabunPSK" w:hAnsi="TH SarabunPSK" w:cs="TH SarabunPSK"/>
                <w:sz w:val="28"/>
                <w:szCs w:val="28"/>
                <w:lang w:val="en-GB"/>
              </w:rPr>
              <w:t>3</w:t>
            </w:r>
            <w:r w:rsidRPr="00F44395">
              <w:rPr>
                <w:rFonts w:ascii="TH SarabunPSK" w:hAnsi="TH SarabunPSK" w:cs="TH SarabunPSK"/>
                <w:sz w:val="28"/>
                <w:szCs w:val="28"/>
                <w:lang w:val="en-GB"/>
              </w:rPr>
              <w:t xml:space="preserve">: </w:t>
            </w:r>
            <w:r w:rsidR="00B54D3E" w:rsidRPr="00F44395">
              <w:rPr>
                <w:rFonts w:ascii="TH SarabunPSK" w:hAnsi="TH SarabunPSK" w:cs="TH SarabunPSK"/>
                <w:sz w:val="28"/>
                <w:szCs w:val="28"/>
                <w:lang w:val="en-GB"/>
              </w:rPr>
              <w:t>Evaluate the computer requirements and identify the appropriate knowledge and tools for effective problem solving in computer</w:t>
            </w:r>
          </w:p>
        </w:tc>
        <w:tc>
          <w:tcPr>
            <w:tcW w:w="5749" w:type="dxa"/>
            <w:tcBorders>
              <w:top w:val="single" w:sz="4" w:space="0" w:color="auto"/>
              <w:left w:val="single" w:sz="4" w:space="0" w:color="auto"/>
              <w:bottom w:val="single" w:sz="4" w:space="0" w:color="auto"/>
              <w:right w:val="single" w:sz="4" w:space="0" w:color="auto"/>
            </w:tcBorders>
            <w:hideMark/>
          </w:tcPr>
          <w:p w14:paraId="0A9A8E27" w14:textId="71C4AF1F" w:rsidR="00C96224" w:rsidRPr="00F44395" w:rsidRDefault="00B54D3E" w:rsidP="00B54D3E">
            <w:pPr>
              <w:tabs>
                <w:tab w:val="left" w:pos="990"/>
              </w:tabs>
              <w:autoSpaceDE w:val="0"/>
              <w:autoSpaceDN w:val="0"/>
              <w:adjustRightInd w:val="0"/>
              <w:spacing w:line="300" w:lineRule="exact"/>
              <w:rPr>
                <w:rFonts w:ascii="TH SarabunPSK" w:eastAsia="BrowalliaNew-Bold" w:hAnsi="TH SarabunPSK" w:cs="TH SarabunPSK"/>
                <w:i/>
                <w:color w:val="0000FF"/>
                <w:sz w:val="28"/>
                <w:szCs w:val="28"/>
              </w:rPr>
            </w:pPr>
            <w:r w:rsidRPr="00F44395">
              <w:rPr>
                <w:rFonts w:ascii="TH SarabunPSK" w:hAnsi="TH SarabunPSK" w:cs="TH SarabunPSK"/>
                <w:sz w:val="28"/>
                <w:szCs w:val="28"/>
              </w:rPr>
              <w:t>3.1 Analyze problems that exists in computer system</w:t>
            </w:r>
          </w:p>
        </w:tc>
      </w:tr>
      <w:tr w:rsidR="004B3929" w14:paraId="24753EE7" w14:textId="77777777" w:rsidTr="00B54D3E">
        <w:tc>
          <w:tcPr>
            <w:tcW w:w="3133" w:type="dxa"/>
            <w:tcBorders>
              <w:top w:val="single" w:sz="4" w:space="0" w:color="auto"/>
              <w:left w:val="single" w:sz="4" w:space="0" w:color="auto"/>
              <w:bottom w:val="single" w:sz="4" w:space="0" w:color="auto"/>
              <w:right w:val="single" w:sz="4" w:space="0" w:color="auto"/>
            </w:tcBorders>
            <w:hideMark/>
          </w:tcPr>
          <w:p w14:paraId="4743AA45" w14:textId="02AA8011" w:rsidR="004B3929" w:rsidRPr="00F44395" w:rsidRDefault="004B3929" w:rsidP="00B54D3E">
            <w:pPr>
              <w:tabs>
                <w:tab w:val="left" w:pos="990"/>
              </w:tabs>
              <w:autoSpaceDE w:val="0"/>
              <w:autoSpaceDN w:val="0"/>
              <w:adjustRightInd w:val="0"/>
              <w:spacing w:line="300" w:lineRule="exact"/>
              <w:rPr>
                <w:rFonts w:ascii="TH SarabunPSK" w:eastAsia="BrowalliaNew-Bold" w:hAnsi="TH SarabunPSK" w:cs="TH SarabunPSK"/>
                <w:i/>
                <w:sz w:val="28"/>
                <w:szCs w:val="28"/>
              </w:rPr>
            </w:pPr>
            <w:r w:rsidRPr="00F44395">
              <w:rPr>
                <w:rFonts w:ascii="TH SarabunPSK" w:hAnsi="TH SarabunPSK" w:cs="TH SarabunPSK"/>
                <w:sz w:val="28"/>
                <w:szCs w:val="28"/>
              </w:rPr>
              <w:t>PLO</w:t>
            </w:r>
            <w:r w:rsidR="00B54D3E" w:rsidRPr="00F44395">
              <w:rPr>
                <w:rFonts w:ascii="TH SarabunPSK" w:hAnsi="TH SarabunPSK" w:cs="TH SarabunPSK"/>
                <w:sz w:val="28"/>
                <w:szCs w:val="28"/>
              </w:rPr>
              <w:t>5</w:t>
            </w:r>
            <w:r w:rsidRPr="00F44395">
              <w:rPr>
                <w:rFonts w:ascii="TH SarabunPSK" w:hAnsi="TH SarabunPSK" w:cs="TH SarabunPSK"/>
                <w:sz w:val="28"/>
                <w:szCs w:val="28"/>
              </w:rPr>
              <w:t xml:space="preserve">: </w:t>
            </w:r>
            <w:r w:rsidR="00B54D3E" w:rsidRPr="00F44395">
              <w:rPr>
                <w:rFonts w:ascii="TH SarabunPSK" w:eastAsia="TH SarabunPSK" w:hAnsi="TH SarabunPSK" w:cs="TH SarabunPSK"/>
                <w:sz w:val="28"/>
                <w:szCs w:val="28"/>
              </w:rPr>
              <w:t>Perform good communication skills with various groups of people and demonstrate self and team responsibility</w:t>
            </w:r>
            <w:r w:rsidRPr="00F44395">
              <w:rPr>
                <w:rFonts w:ascii="TH SarabunPSK" w:hAnsi="TH SarabunPSK" w:cs="TH SarabunPSK" w:hint="cs"/>
                <w:sz w:val="28"/>
                <w:szCs w:val="28"/>
                <w:cs/>
              </w:rPr>
              <w:t>.</w:t>
            </w:r>
          </w:p>
        </w:tc>
        <w:tc>
          <w:tcPr>
            <w:tcW w:w="5749" w:type="dxa"/>
            <w:tcBorders>
              <w:top w:val="single" w:sz="4" w:space="0" w:color="auto"/>
              <w:left w:val="single" w:sz="4" w:space="0" w:color="auto"/>
              <w:bottom w:val="single" w:sz="4" w:space="0" w:color="auto"/>
              <w:right w:val="single" w:sz="4" w:space="0" w:color="auto"/>
            </w:tcBorders>
            <w:hideMark/>
          </w:tcPr>
          <w:p w14:paraId="09E800D9" w14:textId="68F0FAE9" w:rsidR="004B3929" w:rsidRPr="00F44395" w:rsidRDefault="00B54D3E" w:rsidP="00B54D3E">
            <w:pPr>
              <w:tabs>
                <w:tab w:val="left" w:pos="990"/>
              </w:tabs>
              <w:autoSpaceDE w:val="0"/>
              <w:autoSpaceDN w:val="0"/>
              <w:adjustRightInd w:val="0"/>
              <w:spacing w:line="300" w:lineRule="exact"/>
              <w:rPr>
                <w:rFonts w:ascii="TH SarabunPSK" w:eastAsia="BrowalliaNew-Bold" w:hAnsi="TH SarabunPSK" w:cs="TH SarabunPSK"/>
                <w:i/>
                <w:color w:val="0000FF"/>
                <w:sz w:val="28"/>
                <w:szCs w:val="28"/>
              </w:rPr>
            </w:pPr>
            <w:r w:rsidRPr="00F44395">
              <w:rPr>
                <w:rFonts w:ascii="TH SarabunPSK" w:hAnsi="TH SarabunPSK" w:cs="TH SarabunPSK"/>
                <w:sz w:val="28"/>
                <w:szCs w:val="28"/>
              </w:rPr>
              <w:t>5.2 Present knowledge resulting from studies or experiments in a written report systematically</w:t>
            </w:r>
          </w:p>
        </w:tc>
      </w:tr>
    </w:tbl>
    <w:p w14:paraId="23DD2D4F" w14:textId="77777777" w:rsidR="00C96224" w:rsidRPr="00C96224" w:rsidRDefault="00C96224">
      <w:pPr>
        <w:spacing w:after="0" w:line="240" w:lineRule="auto"/>
        <w:ind w:left="720"/>
        <w:rPr>
          <w:rFonts w:ascii="TH SarabunPSK" w:eastAsia="TH SarabunPSK" w:hAnsi="TH SarabunPSK" w:cs="TH SarabunPSK"/>
          <w:color w:val="auto"/>
          <w:sz w:val="31"/>
          <w:szCs w:val="31"/>
        </w:rPr>
      </w:pPr>
    </w:p>
    <w:p w14:paraId="196028BD" w14:textId="77777777" w:rsidR="00C924C9" w:rsidRDefault="00C924C9">
      <w:pPr>
        <w:tabs>
          <w:tab w:val="left" w:pos="630"/>
          <w:tab w:val="left" w:pos="900"/>
        </w:tabs>
        <w:spacing w:after="0"/>
        <w:ind w:left="360"/>
        <w:rPr>
          <w:rFonts w:ascii="TH SarabunPSK" w:eastAsia="TH SarabunPSK" w:hAnsi="TH SarabunPSK" w:cs="TH SarabunPSK"/>
          <w:sz w:val="31"/>
          <w:szCs w:val="31"/>
        </w:rPr>
      </w:pPr>
    </w:p>
    <w:sectPr w:rsidR="00C924C9">
      <w:headerReference w:type="default" r:id="rId7"/>
      <w:footerReference w:type="default" r:id="rId8"/>
      <w:pgSz w:w="12240" w:h="15840"/>
      <w:pgMar w:top="823" w:right="1440" w:bottom="630" w:left="1440" w:header="1080" w:footer="24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C1EF9B" w14:textId="77777777" w:rsidR="00D66718" w:rsidRDefault="00D66718">
      <w:pPr>
        <w:spacing w:after="0" w:line="240" w:lineRule="auto"/>
      </w:pPr>
      <w:r>
        <w:separator/>
      </w:r>
    </w:p>
  </w:endnote>
  <w:endnote w:type="continuationSeparator" w:id="0">
    <w:p w14:paraId="15834D94" w14:textId="77777777" w:rsidR="00D66718" w:rsidRDefault="00D66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H SarabunPSK">
    <w:altName w:val="TH Sarabun New"/>
    <w:charset w:val="00"/>
    <w:family w:val="swiss"/>
    <w:pitch w:val="variable"/>
    <w:sig w:usb0="A100006F" w:usb1="5000205A" w:usb2="00000000" w:usb3="00000000" w:csb0="00010183" w:csb1="00000000"/>
  </w:font>
  <w:font w:name="BrowalliaNew-Bold">
    <w:altName w:val="Arial Unicode MS"/>
    <w:panose1 w:val="00000000000000000000"/>
    <w:charset w:val="88"/>
    <w:family w:val="auto"/>
    <w:notTrueType/>
    <w:pitch w:val="default"/>
    <w:sig w:usb0="00000001" w:usb1="08080000" w:usb2="00000010" w:usb3="00000000" w:csb0="00100000" w:csb1="00000000"/>
  </w:font>
  <w:font w:name="TH Sarabun New">
    <w:panose1 w:val="020B0500040200020003"/>
    <w:charset w:val="00"/>
    <w:family w:val="swiss"/>
    <w:pitch w:val="variable"/>
    <w:sig w:usb0="A100006F" w:usb1="5000205A" w:usb2="00000000" w:usb3="00000000" w:csb0="00010183" w:csb1="00000000"/>
  </w:font>
  <w:font w:name="BrowalliaNew">
    <w:altName w:val="Arial Unicode MS"/>
    <w:panose1 w:val="00000000000000000000"/>
    <w:charset w:val="88"/>
    <w:family w:val="auto"/>
    <w:notTrueType/>
    <w:pitch w:val="default"/>
    <w:sig w:usb0="00000003" w:usb1="08080000" w:usb2="00000010"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546072" w14:textId="5503B399" w:rsidR="00A85B37" w:rsidRDefault="00FB2297">
    <w:pPr>
      <w:tabs>
        <w:tab w:val="center" w:pos="4680"/>
        <w:tab w:val="right" w:pos="9360"/>
      </w:tabs>
      <w:spacing w:after="0" w:line="240" w:lineRule="auto"/>
      <w:jc w:val="center"/>
    </w:pPr>
    <w:r>
      <w:fldChar w:fldCharType="begin"/>
    </w:r>
    <w:r>
      <w:instrText>PAGE</w:instrText>
    </w:r>
    <w:r>
      <w:fldChar w:fldCharType="separate"/>
    </w:r>
    <w:r w:rsidR="00F44395">
      <w:rPr>
        <w:noProof/>
      </w:rPr>
      <w:t>1</w:t>
    </w:r>
    <w:r>
      <w:fldChar w:fldCharType="end"/>
    </w:r>
  </w:p>
  <w:p w14:paraId="4404D65F" w14:textId="77777777" w:rsidR="00A85B37" w:rsidRDefault="00A85B37">
    <w:pP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F9A982" w14:textId="77777777" w:rsidR="00D66718" w:rsidRDefault="00D66718">
      <w:pPr>
        <w:spacing w:after="0" w:line="240" w:lineRule="auto"/>
      </w:pPr>
      <w:r>
        <w:separator/>
      </w:r>
    </w:p>
  </w:footnote>
  <w:footnote w:type="continuationSeparator" w:id="0">
    <w:p w14:paraId="2C17A84B" w14:textId="77777777" w:rsidR="00D66718" w:rsidRDefault="00D66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F8BBBD"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color w:val="FFFFFF" w:themeColor="background1"/>
        <w:sz w:val="31"/>
        <w:szCs w:val="31"/>
      </w:rPr>
      <w:t>General Education course</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t>Undergraduate Program</w:t>
    </w:r>
    <w:r>
      <w:rPr>
        <w:noProof/>
      </w:rPr>
      <w:drawing>
        <wp:anchor distT="0" distB="0" distL="0" distR="0" simplePos="0" relativeHeight="251657216" behindDoc="0" locked="0" layoutInCell="1" hidden="0" allowOverlap="1" wp14:anchorId="4E9B686F" wp14:editId="3B023B19">
          <wp:simplePos x="0" y="0"/>
          <wp:positionH relativeFrom="margin">
            <wp:posOffset>2384121</wp:posOffset>
          </wp:positionH>
          <wp:positionV relativeFrom="paragraph">
            <wp:posOffset>-532129</wp:posOffset>
          </wp:positionV>
          <wp:extent cx="938530" cy="975995"/>
          <wp:effectExtent l="0" t="0" r="0" b="0"/>
          <wp:wrapSquare wrapText="bothSides" distT="0" distB="0" distL="0" distR="0"/>
          <wp:docPr id="1" name="image3.jpg" descr="MUIC_Logo_updated March 2017-"/>
          <wp:cNvGraphicFramePr/>
          <a:graphic xmlns:a="http://schemas.openxmlformats.org/drawingml/2006/main">
            <a:graphicData uri="http://schemas.openxmlformats.org/drawingml/2006/picture">
              <pic:pic xmlns:pic="http://schemas.openxmlformats.org/drawingml/2006/picture">
                <pic:nvPicPr>
                  <pic:cNvPr id="0" name="image3.jpg" descr="MUIC_Logo_updated March 2017-"/>
                  <pic:cNvPicPr preferRelativeResize="0"/>
                </pic:nvPicPr>
                <pic:blipFill>
                  <a:blip r:embed="rId1"/>
                  <a:srcRect/>
                  <a:stretch>
                    <a:fillRect/>
                  </a:stretch>
                </pic:blipFill>
                <pic:spPr>
                  <a:xfrm>
                    <a:off x="0" y="0"/>
                    <a:ext cx="938530" cy="975995"/>
                  </a:xfrm>
                  <a:prstGeom prst="rect">
                    <a:avLst/>
                  </a:prstGeom>
                  <a:ln/>
                </pic:spPr>
              </pic:pic>
            </a:graphicData>
          </a:graphic>
        </wp:anchor>
      </w:drawing>
    </w:r>
  </w:p>
  <w:p w14:paraId="05474696" w14:textId="7FD2F271"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Course Title</w:t>
    </w:r>
    <w:r w:rsidR="00147224">
      <w:rPr>
        <w:rFonts w:ascii="TH SarabunPSK" w:eastAsia="TH SarabunPSK" w:hAnsi="TH SarabunPSK" w:cs="TH SarabunPSK"/>
        <w:sz w:val="31"/>
        <w:szCs w:val="31"/>
      </w:rPr>
      <w:t xml:space="preserve"> </w:t>
    </w:r>
    <w:r w:rsidR="0042772F">
      <w:rPr>
        <w:rFonts w:ascii="TH SarabunPSK" w:eastAsia="TH SarabunPSK" w:hAnsi="TH SarabunPSK" w:cs="TH SarabunPSK"/>
        <w:sz w:val="31"/>
        <w:szCs w:val="31"/>
      </w:rPr>
      <w:t>Fundamental of Digital Forensics</w:t>
    </w:r>
    <w:r w:rsidR="0042772F">
      <w:rPr>
        <w:rFonts w:ascii="TH SarabunPSK" w:eastAsia="TH SarabunPSK" w:hAnsi="TH SarabunPSK" w:cs="TH SarabunPSK"/>
        <w:sz w:val="31"/>
        <w:szCs w:val="31"/>
      </w:rPr>
      <w:tab/>
    </w:r>
    <w:r w:rsidR="009135C1">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proofErr w:type="spellStart"/>
    <w:r>
      <w:rPr>
        <w:rFonts w:ascii="TH SarabunPSK" w:eastAsia="TH SarabunPSK" w:hAnsi="TH SarabunPSK" w:cs="TH SarabunPSK"/>
      </w:rPr>
      <w:t>Mahidol</w:t>
    </w:r>
    <w:proofErr w:type="spellEnd"/>
    <w:r>
      <w:rPr>
        <w:rFonts w:ascii="TH SarabunPSK" w:eastAsia="TH SarabunPSK" w:hAnsi="TH SarabunPSK" w:cs="TH SarabunPSK"/>
      </w:rPr>
      <w:t xml:space="preserve"> University International College</w:t>
    </w:r>
  </w:p>
  <w:p w14:paraId="1A6BA4F6" w14:textId="5B00AB53" w:rsidR="00A85B37" w:rsidRDefault="00FB2297">
    <w:pPr>
      <w:pBdr>
        <w:bottom w:val="single" w:sz="4" w:space="1" w:color="000000"/>
      </w:pBdr>
      <w:spacing w:after="0"/>
      <w:rPr>
        <w:rFonts w:ascii="TH SarabunPSK" w:eastAsia="TH SarabunPSK" w:hAnsi="TH SarabunPSK" w:cs="TH SarabunPSK"/>
        <w:sz w:val="31"/>
        <w:szCs w:val="31"/>
      </w:rPr>
    </w:pPr>
    <w:r>
      <w:rPr>
        <w:rFonts w:ascii="TH SarabunPSK" w:eastAsia="TH SarabunPSK" w:hAnsi="TH SarabunPSK" w:cs="TH SarabunPSK"/>
        <w:sz w:val="31"/>
        <w:szCs w:val="31"/>
      </w:rPr>
      <w:t>Course Code</w:t>
    </w:r>
    <w:r w:rsidR="00147224" w:rsidRPr="00147224">
      <w:rPr>
        <w:rFonts w:ascii="TH SarabunPSK" w:eastAsia="TH SarabunPSK" w:hAnsi="TH SarabunPSK" w:cs="TH SarabunPSK"/>
        <w:sz w:val="31"/>
        <w:szCs w:val="31"/>
      </w:rPr>
      <w:t xml:space="preserve"> </w:t>
    </w:r>
    <w:r w:rsidR="00DE3F49">
      <w:rPr>
        <w:rFonts w:ascii="TH SarabunPSK" w:eastAsia="TH SarabunPSK" w:hAnsi="TH SarabunPSK" w:cs="TH SarabunPSK"/>
        <w:sz w:val="31"/>
        <w:szCs w:val="31"/>
      </w:rPr>
      <w:t xml:space="preserve">EGCI </w:t>
    </w:r>
    <w:r w:rsidR="00090D20">
      <w:rPr>
        <w:rFonts w:ascii="TH SarabunPSK" w:eastAsia="TH SarabunPSK" w:hAnsi="TH SarabunPSK" w:cs="TH SarabunPSK"/>
        <w:sz w:val="31"/>
        <w:szCs w:val="31"/>
      </w:rPr>
      <w:t>4</w:t>
    </w:r>
    <w:r w:rsidR="0042772F">
      <w:rPr>
        <w:rFonts w:ascii="TH SarabunPSK" w:eastAsia="TH SarabunPSK" w:hAnsi="TH SarabunPSK" w:cs="TH SarabunPSK"/>
        <w:sz w:val="31"/>
        <w:szCs w:val="31"/>
      </w:rPr>
      <w:t>94</w:t>
    </w:r>
    <w:r w:rsidR="00147224">
      <w:rPr>
        <w:rFonts w:ascii="TH SarabunPSK" w:eastAsia="TH SarabunPSK" w:hAnsi="TH SarabunPSK" w:cs="TH SarabunPSK"/>
        <w:sz w:val="31"/>
        <w:szCs w:val="31"/>
      </w:rPr>
      <w:tab/>
    </w:r>
    <w:r w:rsidR="00147224">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t>Division</w:t>
    </w:r>
    <w:r w:rsidR="00147224">
      <w:rPr>
        <w:rFonts w:ascii="TH SarabunPSK" w:eastAsia="TH SarabunPSK" w:hAnsi="TH SarabunPSK" w:cs="TH SarabunPSK"/>
        <w:sz w:val="31"/>
        <w:szCs w:val="31"/>
      </w:rPr>
      <w:t xml:space="preserve"> Science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F86C61"/>
    <w:multiLevelType w:val="hybridMultilevel"/>
    <w:tmpl w:val="E4B469F4"/>
    <w:lvl w:ilvl="0" w:tplc="E4C862C0">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 w15:restartNumberingAfterBreak="0">
    <w:nsid w:val="182F0B91"/>
    <w:multiLevelType w:val="hybridMultilevel"/>
    <w:tmpl w:val="B900AEAE"/>
    <w:lvl w:ilvl="0" w:tplc="D1FC2B34">
      <w:start w:val="1"/>
      <w:numFmt w:val="decimal"/>
      <w:lvlText w:val="%1."/>
      <w:lvlJc w:val="left"/>
      <w:pPr>
        <w:ind w:left="342" w:hanging="360"/>
      </w:pPr>
      <w:rPr>
        <w:rFonts w:hint="default"/>
        <w:b w:val="0"/>
        <w:bCs w:val="0"/>
        <w:sz w:val="18"/>
        <w:szCs w:val="18"/>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2" w15:restartNumberingAfterBreak="0">
    <w:nsid w:val="218067A7"/>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1E33A4A"/>
    <w:multiLevelType w:val="hybridMultilevel"/>
    <w:tmpl w:val="B900AEAE"/>
    <w:lvl w:ilvl="0" w:tplc="D1FC2B34">
      <w:start w:val="1"/>
      <w:numFmt w:val="decimal"/>
      <w:lvlText w:val="%1."/>
      <w:lvlJc w:val="left"/>
      <w:pPr>
        <w:ind w:left="342" w:hanging="360"/>
      </w:pPr>
      <w:rPr>
        <w:rFonts w:hint="default"/>
        <w:b w:val="0"/>
        <w:bCs w:val="0"/>
        <w:sz w:val="18"/>
        <w:szCs w:val="18"/>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4" w15:restartNumberingAfterBreak="0">
    <w:nsid w:val="2EC049E9"/>
    <w:multiLevelType w:val="hybridMultilevel"/>
    <w:tmpl w:val="A366E7F0"/>
    <w:lvl w:ilvl="0" w:tplc="6CF459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31F5816"/>
    <w:multiLevelType w:val="hybridMultilevel"/>
    <w:tmpl w:val="EBE68258"/>
    <w:lvl w:ilvl="0" w:tplc="569CF98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32D017B"/>
    <w:multiLevelType w:val="multilevel"/>
    <w:tmpl w:val="FCB42FF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37404DB9"/>
    <w:multiLevelType w:val="multilevel"/>
    <w:tmpl w:val="FCB42FF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3A632D1D"/>
    <w:multiLevelType w:val="multilevel"/>
    <w:tmpl w:val="E4866AD2"/>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9" w15:restartNumberingAfterBreak="0">
    <w:nsid w:val="3B2C534D"/>
    <w:multiLevelType w:val="hybridMultilevel"/>
    <w:tmpl w:val="476AFCD2"/>
    <w:lvl w:ilvl="0" w:tplc="695EC1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C52D57"/>
    <w:multiLevelType w:val="multilevel"/>
    <w:tmpl w:val="2C1E00E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3E562126"/>
    <w:multiLevelType w:val="multilevel"/>
    <w:tmpl w:val="F0B639A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488279D5"/>
    <w:multiLevelType w:val="hybridMultilevel"/>
    <w:tmpl w:val="714CE056"/>
    <w:lvl w:ilvl="0" w:tplc="CF940884">
      <w:start w:val="1"/>
      <w:numFmt w:val="decimal"/>
      <w:lvlText w:val="%1."/>
      <w:lvlJc w:val="left"/>
      <w:pPr>
        <w:ind w:left="342" w:hanging="360"/>
      </w:pPr>
      <w:rPr>
        <w:rFonts w:ascii="Arial" w:hAnsi="Arial" w:cs="Arial" w:hint="default"/>
        <w:b w:val="0"/>
        <w:color w:val="auto"/>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3" w15:restartNumberingAfterBreak="0">
    <w:nsid w:val="55ED26C8"/>
    <w:multiLevelType w:val="hybridMultilevel"/>
    <w:tmpl w:val="79E009D2"/>
    <w:lvl w:ilvl="0" w:tplc="CDDADAFC">
      <w:start w:val="1"/>
      <w:numFmt w:val="decimal"/>
      <w:lvlText w:val="%1."/>
      <w:lvlJc w:val="left"/>
      <w:pPr>
        <w:ind w:left="324" w:hanging="360"/>
      </w:pPr>
      <w:rPr>
        <w:rFonts w:hint="default"/>
        <w:strike w:val="0"/>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4" w15:restartNumberingAfterBreak="0">
    <w:nsid w:val="5A9E1732"/>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2065A6A"/>
    <w:multiLevelType w:val="hybridMultilevel"/>
    <w:tmpl w:val="EA507EC8"/>
    <w:lvl w:ilvl="0" w:tplc="569CF98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6" w15:restartNumberingAfterBreak="0">
    <w:nsid w:val="6EF156FB"/>
    <w:multiLevelType w:val="multilevel"/>
    <w:tmpl w:val="474CAE1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70B81D8A"/>
    <w:multiLevelType w:val="multilevel"/>
    <w:tmpl w:val="FCB42FF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7213128C"/>
    <w:multiLevelType w:val="multilevel"/>
    <w:tmpl w:val="D7A8E6DC"/>
    <w:lvl w:ilvl="0">
      <w:start w:val="1"/>
      <w:numFmt w:val="decimal"/>
      <w:lvlText w:val="%1."/>
      <w:lvlJc w:val="left"/>
      <w:pPr>
        <w:tabs>
          <w:tab w:val="num" w:pos="426"/>
        </w:tabs>
        <w:ind w:left="426" w:hanging="360"/>
      </w:pPr>
      <w:rPr>
        <w:rFonts w:cs="Times New Roman" w:hint="default"/>
      </w:rPr>
    </w:lvl>
    <w:lvl w:ilvl="1">
      <w:start w:val="1"/>
      <w:numFmt w:val="decimal"/>
      <w:isLgl/>
      <w:lvlText w:val="%1.%2"/>
      <w:lvlJc w:val="left"/>
      <w:pPr>
        <w:tabs>
          <w:tab w:val="num" w:pos="786"/>
        </w:tabs>
        <w:ind w:left="786" w:hanging="360"/>
      </w:pPr>
      <w:rPr>
        <w:rFonts w:cs="Times New Roman" w:hint="default"/>
      </w:rPr>
    </w:lvl>
    <w:lvl w:ilvl="2">
      <w:start w:val="1"/>
      <w:numFmt w:val="decimal"/>
      <w:isLgl/>
      <w:lvlText w:val="%1.%2.%3"/>
      <w:lvlJc w:val="left"/>
      <w:pPr>
        <w:tabs>
          <w:tab w:val="num" w:pos="1506"/>
        </w:tabs>
        <w:ind w:left="1506" w:hanging="720"/>
      </w:pPr>
      <w:rPr>
        <w:rFonts w:cs="Times New Roman" w:hint="default"/>
      </w:rPr>
    </w:lvl>
    <w:lvl w:ilvl="3">
      <w:start w:val="1"/>
      <w:numFmt w:val="decimal"/>
      <w:isLgl/>
      <w:lvlText w:val="%1.%2.%3.%4"/>
      <w:lvlJc w:val="left"/>
      <w:pPr>
        <w:tabs>
          <w:tab w:val="num" w:pos="1866"/>
        </w:tabs>
        <w:ind w:left="1866" w:hanging="720"/>
      </w:pPr>
      <w:rPr>
        <w:rFonts w:cs="Times New Roman" w:hint="default"/>
      </w:rPr>
    </w:lvl>
    <w:lvl w:ilvl="4">
      <w:start w:val="1"/>
      <w:numFmt w:val="decimal"/>
      <w:isLgl/>
      <w:lvlText w:val="%1.%2.%3.%4.%5"/>
      <w:lvlJc w:val="left"/>
      <w:pPr>
        <w:tabs>
          <w:tab w:val="num" w:pos="2586"/>
        </w:tabs>
        <w:ind w:left="2586" w:hanging="1080"/>
      </w:pPr>
      <w:rPr>
        <w:rFonts w:cs="Times New Roman" w:hint="default"/>
      </w:rPr>
    </w:lvl>
    <w:lvl w:ilvl="5">
      <w:start w:val="1"/>
      <w:numFmt w:val="decimal"/>
      <w:isLgl/>
      <w:lvlText w:val="%1.%2.%3.%4.%5.%6"/>
      <w:lvlJc w:val="left"/>
      <w:pPr>
        <w:tabs>
          <w:tab w:val="num" w:pos="2946"/>
        </w:tabs>
        <w:ind w:left="2946" w:hanging="1080"/>
      </w:pPr>
      <w:rPr>
        <w:rFonts w:cs="Times New Roman" w:hint="default"/>
      </w:rPr>
    </w:lvl>
    <w:lvl w:ilvl="6">
      <w:start w:val="1"/>
      <w:numFmt w:val="decimal"/>
      <w:isLgl/>
      <w:lvlText w:val="%1.%2.%3.%4.%5.%6.%7"/>
      <w:lvlJc w:val="left"/>
      <w:pPr>
        <w:tabs>
          <w:tab w:val="num" w:pos="3666"/>
        </w:tabs>
        <w:ind w:left="3666" w:hanging="1440"/>
      </w:pPr>
      <w:rPr>
        <w:rFonts w:cs="Times New Roman" w:hint="default"/>
      </w:rPr>
    </w:lvl>
    <w:lvl w:ilvl="7">
      <w:start w:val="1"/>
      <w:numFmt w:val="decimal"/>
      <w:isLgl/>
      <w:lvlText w:val="%1.%2.%3.%4.%5.%6.%7.%8"/>
      <w:lvlJc w:val="left"/>
      <w:pPr>
        <w:tabs>
          <w:tab w:val="num" w:pos="4026"/>
        </w:tabs>
        <w:ind w:left="4026" w:hanging="1440"/>
      </w:pPr>
      <w:rPr>
        <w:rFonts w:cs="Times New Roman" w:hint="default"/>
      </w:rPr>
    </w:lvl>
    <w:lvl w:ilvl="8">
      <w:start w:val="1"/>
      <w:numFmt w:val="decimal"/>
      <w:isLgl/>
      <w:lvlText w:val="%1.%2.%3.%4.%5.%6.%7.%8.%9"/>
      <w:lvlJc w:val="left"/>
      <w:pPr>
        <w:tabs>
          <w:tab w:val="num" w:pos="4746"/>
        </w:tabs>
        <w:ind w:left="4746" w:hanging="1800"/>
      </w:pPr>
      <w:rPr>
        <w:rFonts w:cs="Times New Roman" w:hint="default"/>
      </w:rPr>
    </w:lvl>
  </w:abstractNum>
  <w:abstractNum w:abstractNumId="19" w15:restartNumberingAfterBreak="0">
    <w:nsid w:val="73182CDA"/>
    <w:multiLevelType w:val="hybridMultilevel"/>
    <w:tmpl w:val="E4B469F4"/>
    <w:lvl w:ilvl="0" w:tplc="E4C862C0">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0" w15:restartNumberingAfterBreak="0">
    <w:nsid w:val="75830652"/>
    <w:multiLevelType w:val="hybridMultilevel"/>
    <w:tmpl w:val="4E8A5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7D701A"/>
    <w:multiLevelType w:val="multilevel"/>
    <w:tmpl w:val="BC5E0924"/>
    <w:lvl w:ilvl="0">
      <w:start w:val="3"/>
      <w:numFmt w:val="decimal"/>
      <w:lvlText w:val="%1"/>
      <w:lvlJc w:val="left"/>
      <w:pPr>
        <w:ind w:left="360" w:hanging="360"/>
      </w:pPr>
      <w:rPr>
        <w:rFonts w:cs="Times New Roman" w:hint="default"/>
        <w:b w:val="0"/>
      </w:rPr>
    </w:lvl>
    <w:lvl w:ilvl="1">
      <w:start w:val="2"/>
      <w:numFmt w:val="decimal"/>
      <w:lvlText w:val="%1.%2"/>
      <w:lvlJc w:val="left"/>
      <w:pPr>
        <w:ind w:left="1080" w:hanging="360"/>
      </w:pPr>
      <w:rPr>
        <w:rFonts w:cs="Times New Roman" w:hint="default"/>
        <w:b w:val="0"/>
      </w:rPr>
    </w:lvl>
    <w:lvl w:ilvl="2">
      <w:start w:val="1"/>
      <w:numFmt w:val="decimal"/>
      <w:lvlText w:val="%1.%2.%3"/>
      <w:lvlJc w:val="left"/>
      <w:pPr>
        <w:ind w:left="2160" w:hanging="720"/>
      </w:pPr>
      <w:rPr>
        <w:rFonts w:cs="Times New Roman" w:hint="default"/>
        <w:b w:val="0"/>
      </w:rPr>
    </w:lvl>
    <w:lvl w:ilvl="3">
      <w:start w:val="1"/>
      <w:numFmt w:val="decimal"/>
      <w:lvlText w:val="%1.%2.%3.%4"/>
      <w:lvlJc w:val="left"/>
      <w:pPr>
        <w:ind w:left="2880" w:hanging="720"/>
      </w:pPr>
      <w:rPr>
        <w:rFonts w:cs="Times New Roman" w:hint="default"/>
        <w:b w:val="0"/>
      </w:rPr>
    </w:lvl>
    <w:lvl w:ilvl="4">
      <w:start w:val="1"/>
      <w:numFmt w:val="decimal"/>
      <w:lvlText w:val="%1.%2.%3.%4.%5"/>
      <w:lvlJc w:val="left"/>
      <w:pPr>
        <w:ind w:left="3960" w:hanging="1080"/>
      </w:pPr>
      <w:rPr>
        <w:rFonts w:cs="Times New Roman" w:hint="default"/>
        <w:b w:val="0"/>
      </w:rPr>
    </w:lvl>
    <w:lvl w:ilvl="5">
      <w:start w:val="1"/>
      <w:numFmt w:val="decimal"/>
      <w:lvlText w:val="%1.%2.%3.%4.%5.%6"/>
      <w:lvlJc w:val="left"/>
      <w:pPr>
        <w:ind w:left="4680" w:hanging="1080"/>
      </w:pPr>
      <w:rPr>
        <w:rFonts w:cs="Times New Roman" w:hint="default"/>
        <w:b w:val="0"/>
      </w:rPr>
    </w:lvl>
    <w:lvl w:ilvl="6">
      <w:start w:val="1"/>
      <w:numFmt w:val="decimal"/>
      <w:lvlText w:val="%1.%2.%3.%4.%5.%6.%7"/>
      <w:lvlJc w:val="left"/>
      <w:pPr>
        <w:ind w:left="5760" w:hanging="1440"/>
      </w:pPr>
      <w:rPr>
        <w:rFonts w:cs="Times New Roman" w:hint="default"/>
        <w:b w:val="0"/>
      </w:rPr>
    </w:lvl>
    <w:lvl w:ilvl="7">
      <w:start w:val="1"/>
      <w:numFmt w:val="decimal"/>
      <w:lvlText w:val="%1.%2.%3.%4.%5.%6.%7.%8"/>
      <w:lvlJc w:val="left"/>
      <w:pPr>
        <w:ind w:left="6480" w:hanging="1440"/>
      </w:pPr>
      <w:rPr>
        <w:rFonts w:cs="Times New Roman" w:hint="default"/>
        <w:b w:val="0"/>
      </w:rPr>
    </w:lvl>
    <w:lvl w:ilvl="8">
      <w:start w:val="1"/>
      <w:numFmt w:val="decimal"/>
      <w:lvlText w:val="%1.%2.%3.%4.%5.%6.%7.%8.%9"/>
      <w:lvlJc w:val="left"/>
      <w:pPr>
        <w:ind w:left="7560" w:hanging="1800"/>
      </w:pPr>
      <w:rPr>
        <w:rFonts w:cs="Times New Roman" w:hint="default"/>
        <w:b w:val="0"/>
      </w:rPr>
    </w:lvl>
  </w:abstractNum>
  <w:num w:numId="1">
    <w:abstractNumId w:val="16"/>
  </w:num>
  <w:num w:numId="2">
    <w:abstractNumId w:val="7"/>
  </w:num>
  <w:num w:numId="3">
    <w:abstractNumId w:val="8"/>
  </w:num>
  <w:num w:numId="4">
    <w:abstractNumId w:val="10"/>
  </w:num>
  <w:num w:numId="5">
    <w:abstractNumId w:val="19"/>
  </w:num>
  <w:num w:numId="6">
    <w:abstractNumId w:val="15"/>
  </w:num>
  <w:num w:numId="7">
    <w:abstractNumId w:val="5"/>
  </w:num>
  <w:num w:numId="8">
    <w:abstractNumId w:val="12"/>
  </w:num>
  <w:num w:numId="9">
    <w:abstractNumId w:val="13"/>
  </w:num>
  <w:num w:numId="10">
    <w:abstractNumId w:val="0"/>
  </w:num>
  <w:num w:numId="11">
    <w:abstractNumId w:val="3"/>
  </w:num>
  <w:num w:numId="12">
    <w:abstractNumId w:val="1"/>
  </w:num>
  <w:num w:numId="13">
    <w:abstractNumId w:val="21"/>
  </w:num>
  <w:num w:numId="14">
    <w:abstractNumId w:val="9"/>
  </w:num>
  <w:num w:numId="15">
    <w:abstractNumId w:val="11"/>
  </w:num>
  <w:num w:numId="16">
    <w:abstractNumId w:val="6"/>
  </w:num>
  <w:num w:numId="17">
    <w:abstractNumId w:val="18"/>
  </w:num>
  <w:num w:numId="18">
    <w:abstractNumId w:val="17"/>
  </w:num>
  <w:num w:numId="19">
    <w:abstractNumId w:val="2"/>
  </w:num>
  <w:num w:numId="20">
    <w:abstractNumId w:val="20"/>
  </w:num>
  <w:num w:numId="21">
    <w:abstractNumId w:val="4"/>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B37"/>
    <w:rsid w:val="00002069"/>
    <w:rsid w:val="0006285C"/>
    <w:rsid w:val="00090D20"/>
    <w:rsid w:val="00097D2E"/>
    <w:rsid w:val="00103FDC"/>
    <w:rsid w:val="00115A08"/>
    <w:rsid w:val="00125587"/>
    <w:rsid w:val="00147224"/>
    <w:rsid w:val="00190C03"/>
    <w:rsid w:val="00195C86"/>
    <w:rsid w:val="001A58C3"/>
    <w:rsid w:val="00264943"/>
    <w:rsid w:val="00274EF2"/>
    <w:rsid w:val="002B0448"/>
    <w:rsid w:val="002B698B"/>
    <w:rsid w:val="002C5C18"/>
    <w:rsid w:val="002E4B3D"/>
    <w:rsid w:val="00307B39"/>
    <w:rsid w:val="00316CB1"/>
    <w:rsid w:val="00327A11"/>
    <w:rsid w:val="003B7F48"/>
    <w:rsid w:val="003D2F3C"/>
    <w:rsid w:val="003D78EB"/>
    <w:rsid w:val="0042772F"/>
    <w:rsid w:val="004307C7"/>
    <w:rsid w:val="00444FC7"/>
    <w:rsid w:val="00466683"/>
    <w:rsid w:val="00484A2F"/>
    <w:rsid w:val="004B3929"/>
    <w:rsid w:val="004F72AA"/>
    <w:rsid w:val="005002A4"/>
    <w:rsid w:val="00503D4E"/>
    <w:rsid w:val="0050592F"/>
    <w:rsid w:val="00553B70"/>
    <w:rsid w:val="00561EC1"/>
    <w:rsid w:val="00592FB2"/>
    <w:rsid w:val="005B3AE7"/>
    <w:rsid w:val="005F0A68"/>
    <w:rsid w:val="00615F45"/>
    <w:rsid w:val="00673663"/>
    <w:rsid w:val="00677BC5"/>
    <w:rsid w:val="006A537B"/>
    <w:rsid w:val="006B15FB"/>
    <w:rsid w:val="006D6CE0"/>
    <w:rsid w:val="006E1570"/>
    <w:rsid w:val="00704320"/>
    <w:rsid w:val="007259BE"/>
    <w:rsid w:val="007A2521"/>
    <w:rsid w:val="007A6695"/>
    <w:rsid w:val="007E7E68"/>
    <w:rsid w:val="00806576"/>
    <w:rsid w:val="00817D68"/>
    <w:rsid w:val="0083210C"/>
    <w:rsid w:val="009135C1"/>
    <w:rsid w:val="00944E58"/>
    <w:rsid w:val="00964CBC"/>
    <w:rsid w:val="00A06B2D"/>
    <w:rsid w:val="00A85B37"/>
    <w:rsid w:val="00A96572"/>
    <w:rsid w:val="00AB0417"/>
    <w:rsid w:val="00AB4ACB"/>
    <w:rsid w:val="00AE0637"/>
    <w:rsid w:val="00AE35E4"/>
    <w:rsid w:val="00B220E5"/>
    <w:rsid w:val="00B34F35"/>
    <w:rsid w:val="00B37733"/>
    <w:rsid w:val="00B54D3E"/>
    <w:rsid w:val="00B71CB9"/>
    <w:rsid w:val="00BA7043"/>
    <w:rsid w:val="00BB4538"/>
    <w:rsid w:val="00BE5FCD"/>
    <w:rsid w:val="00BE7733"/>
    <w:rsid w:val="00C02493"/>
    <w:rsid w:val="00C10DB4"/>
    <w:rsid w:val="00C34F28"/>
    <w:rsid w:val="00C924C9"/>
    <w:rsid w:val="00C96224"/>
    <w:rsid w:val="00C97D40"/>
    <w:rsid w:val="00D02509"/>
    <w:rsid w:val="00D247DA"/>
    <w:rsid w:val="00D36BA9"/>
    <w:rsid w:val="00D66718"/>
    <w:rsid w:val="00D946EE"/>
    <w:rsid w:val="00DE3F49"/>
    <w:rsid w:val="00DF58C9"/>
    <w:rsid w:val="00E06C7E"/>
    <w:rsid w:val="00E64CDF"/>
    <w:rsid w:val="00E72BA2"/>
    <w:rsid w:val="00E76032"/>
    <w:rsid w:val="00E92C85"/>
    <w:rsid w:val="00EA408B"/>
    <w:rsid w:val="00F15DD2"/>
    <w:rsid w:val="00F44395"/>
    <w:rsid w:val="00F44823"/>
    <w:rsid w:val="00F62A3C"/>
    <w:rsid w:val="00F64108"/>
    <w:rsid w:val="00F86F37"/>
    <w:rsid w:val="00FB2297"/>
    <w:rsid w:val="00FB52AF"/>
    <w:rsid w:val="00FC6868"/>
    <w:rsid w:val="00FF42D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A4835"/>
  <w15:docId w15:val="{4BCB3F31-315D-5948-9114-08D1EC614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szCs w:val="22"/>
        <w:lang w:val="en-US" w:eastAsia="en-US" w:bidi="th-TH"/>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pPr>
      <w:tabs>
        <w:tab w:val="center" w:pos="4680"/>
        <w:tab w:val="right" w:pos="9360"/>
      </w:tabs>
      <w:spacing w:after="0" w:line="240" w:lineRule="auto"/>
    </w:pPr>
    <w:rPr>
      <w:rFonts w:cs="Angsana New"/>
      <w:szCs w:val="28"/>
    </w:rPr>
  </w:style>
  <w:style w:type="character" w:customStyle="1" w:styleId="HeaderChar">
    <w:name w:val="Header Char"/>
    <w:basedOn w:val="DefaultParagraphFont"/>
    <w:link w:val="Header"/>
    <w:uiPriority w:val="99"/>
    <w:rPr>
      <w:rFonts w:cs="Angsana New"/>
      <w:szCs w:val="28"/>
    </w:rPr>
  </w:style>
  <w:style w:type="paragraph" w:styleId="Footer">
    <w:name w:val="footer"/>
    <w:basedOn w:val="Normal"/>
    <w:link w:val="FooterChar"/>
    <w:uiPriority w:val="99"/>
    <w:unhideWhenUsed/>
    <w:pPr>
      <w:tabs>
        <w:tab w:val="center" w:pos="4680"/>
        <w:tab w:val="right" w:pos="9360"/>
      </w:tabs>
      <w:spacing w:after="0" w:line="240" w:lineRule="auto"/>
    </w:pPr>
    <w:rPr>
      <w:rFonts w:cs="Angsana New"/>
      <w:szCs w:val="28"/>
    </w:rPr>
  </w:style>
  <w:style w:type="character" w:customStyle="1" w:styleId="FooterChar">
    <w:name w:val="Footer Char"/>
    <w:basedOn w:val="DefaultParagraphFont"/>
    <w:link w:val="Footer"/>
    <w:uiPriority w:val="99"/>
    <w:rPr>
      <w:rFonts w:cs="Angsana New"/>
      <w:szCs w:val="28"/>
    </w:rPr>
  </w:style>
  <w:style w:type="paragraph" w:styleId="ListParagraph">
    <w:name w:val="List Paragraph"/>
    <w:basedOn w:val="Normal"/>
    <w:uiPriority w:val="34"/>
    <w:qFormat/>
    <w:rsid w:val="00E92C85"/>
    <w:pPr>
      <w:pBdr>
        <w:top w:val="none" w:sz="0" w:space="0" w:color="auto"/>
        <w:left w:val="none" w:sz="0" w:space="0" w:color="auto"/>
        <w:bottom w:val="none" w:sz="0" w:space="0" w:color="auto"/>
        <w:right w:val="none" w:sz="0" w:space="0" w:color="auto"/>
        <w:between w:val="none" w:sz="0" w:space="0" w:color="auto"/>
      </w:pBdr>
      <w:ind w:left="720"/>
      <w:contextualSpacing/>
    </w:pPr>
    <w:rPr>
      <w:rFonts w:eastAsia="Times New Roman" w:cs="Cordia New"/>
      <w:color w:val="auto"/>
      <w:szCs w:val="28"/>
    </w:rPr>
  </w:style>
  <w:style w:type="character" w:styleId="Strong">
    <w:name w:val="Strong"/>
    <w:uiPriority w:val="99"/>
    <w:qFormat/>
    <w:rsid w:val="00C924C9"/>
    <w:rPr>
      <w:rFonts w:cs="Times New Roman"/>
      <w:b/>
      <w:bCs/>
    </w:rPr>
  </w:style>
  <w:style w:type="table" w:styleId="TableGrid">
    <w:name w:val="Table Grid"/>
    <w:basedOn w:val="TableNormal"/>
    <w:uiPriority w:val="39"/>
    <w:rsid w:val="00817D6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EastAsia" w:hAnsiTheme="minorHAnsi" w:cstheme="minorBidi"/>
      <w:color w:val="auto"/>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53B70"/>
    <w:rPr>
      <w:sz w:val="18"/>
      <w:szCs w:val="18"/>
    </w:rPr>
  </w:style>
  <w:style w:type="paragraph" w:styleId="CommentText">
    <w:name w:val="annotation text"/>
    <w:basedOn w:val="Normal"/>
    <w:link w:val="CommentTextChar"/>
    <w:uiPriority w:val="99"/>
    <w:semiHidden/>
    <w:unhideWhenUsed/>
    <w:rsid w:val="00553B70"/>
    <w:pPr>
      <w:spacing w:line="240" w:lineRule="auto"/>
    </w:pPr>
    <w:rPr>
      <w:rFonts w:cs="Angsana New"/>
      <w:sz w:val="24"/>
      <w:szCs w:val="30"/>
    </w:rPr>
  </w:style>
  <w:style w:type="character" w:customStyle="1" w:styleId="CommentTextChar">
    <w:name w:val="Comment Text Char"/>
    <w:basedOn w:val="DefaultParagraphFont"/>
    <w:link w:val="CommentText"/>
    <w:uiPriority w:val="99"/>
    <w:semiHidden/>
    <w:rsid w:val="00553B70"/>
    <w:rPr>
      <w:rFonts w:cs="Angsana New"/>
      <w:sz w:val="24"/>
      <w:szCs w:val="30"/>
    </w:rPr>
  </w:style>
  <w:style w:type="paragraph" w:styleId="CommentSubject">
    <w:name w:val="annotation subject"/>
    <w:basedOn w:val="CommentText"/>
    <w:next w:val="CommentText"/>
    <w:link w:val="CommentSubjectChar"/>
    <w:uiPriority w:val="99"/>
    <w:semiHidden/>
    <w:unhideWhenUsed/>
    <w:rsid w:val="00553B70"/>
    <w:rPr>
      <w:b/>
      <w:bCs/>
      <w:sz w:val="20"/>
      <w:szCs w:val="25"/>
    </w:rPr>
  </w:style>
  <w:style w:type="character" w:customStyle="1" w:styleId="CommentSubjectChar">
    <w:name w:val="Comment Subject Char"/>
    <w:basedOn w:val="CommentTextChar"/>
    <w:link w:val="CommentSubject"/>
    <w:uiPriority w:val="99"/>
    <w:semiHidden/>
    <w:rsid w:val="00553B70"/>
    <w:rPr>
      <w:rFonts w:cs="Angsana New"/>
      <w:b/>
      <w:bCs/>
      <w:sz w:val="20"/>
      <w:szCs w:val="25"/>
    </w:rPr>
  </w:style>
  <w:style w:type="paragraph" w:styleId="BalloonText">
    <w:name w:val="Balloon Text"/>
    <w:basedOn w:val="Normal"/>
    <w:link w:val="BalloonTextChar"/>
    <w:uiPriority w:val="99"/>
    <w:semiHidden/>
    <w:unhideWhenUsed/>
    <w:rsid w:val="00553B70"/>
    <w:pPr>
      <w:spacing w:after="0" w:line="240" w:lineRule="auto"/>
    </w:pPr>
    <w:rPr>
      <w:rFonts w:ascii="Times New Roman" w:hAnsi="Times New Roman" w:cs="Angsana New"/>
      <w:sz w:val="18"/>
    </w:rPr>
  </w:style>
  <w:style w:type="character" w:customStyle="1" w:styleId="BalloonTextChar">
    <w:name w:val="Balloon Text Char"/>
    <w:basedOn w:val="DefaultParagraphFont"/>
    <w:link w:val="BalloonText"/>
    <w:uiPriority w:val="99"/>
    <w:semiHidden/>
    <w:rsid w:val="00553B70"/>
    <w:rPr>
      <w:rFonts w:ascii="Times New Roman" w:hAnsi="Times New Roman" w:cs="Angsana New"/>
      <w:sz w:val="18"/>
    </w:rPr>
  </w:style>
  <w:style w:type="paragraph" w:styleId="NormalWeb">
    <w:name w:val="Normal (Web)"/>
    <w:basedOn w:val="Normal"/>
    <w:uiPriority w:val="99"/>
    <w:semiHidden/>
    <w:unhideWhenUsed/>
    <w:rsid w:val="004B3929"/>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742028">
      <w:bodyDiv w:val="1"/>
      <w:marLeft w:val="0"/>
      <w:marRight w:val="0"/>
      <w:marTop w:val="0"/>
      <w:marBottom w:val="0"/>
      <w:divBdr>
        <w:top w:val="none" w:sz="0" w:space="0" w:color="auto"/>
        <w:left w:val="none" w:sz="0" w:space="0" w:color="auto"/>
        <w:bottom w:val="none" w:sz="0" w:space="0" w:color="auto"/>
        <w:right w:val="none" w:sz="0" w:space="0" w:color="auto"/>
      </w:divBdr>
    </w:div>
    <w:div w:id="1595211996">
      <w:bodyDiv w:val="1"/>
      <w:marLeft w:val="0"/>
      <w:marRight w:val="0"/>
      <w:marTop w:val="0"/>
      <w:marBottom w:val="0"/>
      <w:divBdr>
        <w:top w:val="none" w:sz="0" w:space="0" w:color="auto"/>
        <w:left w:val="none" w:sz="0" w:space="0" w:color="auto"/>
        <w:bottom w:val="none" w:sz="0" w:space="0" w:color="auto"/>
        <w:right w:val="none" w:sz="0" w:space="0" w:color="auto"/>
      </w:divBdr>
    </w:div>
    <w:div w:id="2102530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11</Pages>
  <Words>1399</Words>
  <Characters>7978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Duangduean</dc:creator>
  <cp:lastModifiedBy>Suratose</cp:lastModifiedBy>
  <cp:revision>13</cp:revision>
  <dcterms:created xsi:type="dcterms:W3CDTF">2020-08-03T14:02:00Z</dcterms:created>
  <dcterms:modified xsi:type="dcterms:W3CDTF">2020-08-04T02:20:00Z</dcterms:modified>
</cp:coreProperties>
</file>