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A131" w14:textId="5966B5AB" w:rsidR="00CA61FB" w:rsidRPr="00CA61FB" w:rsidRDefault="00CA61FB">
      <w:r w:rsidRPr="00CA61FB">
        <w:t>DAT108 Obligatorisk innlevering #1</w:t>
      </w:r>
      <w:r w:rsidRPr="00CA61FB">
        <w:br/>
        <w:t>Gr</w:t>
      </w:r>
      <w:r>
        <w:t>uppe: xx</w:t>
      </w:r>
      <w:r>
        <w:br/>
        <w:t>Medlemmer: Erlend Mikalsen</w:t>
      </w:r>
    </w:p>
    <w:p w14:paraId="05B4A48C" w14:textId="6616A9A2" w:rsidR="00C938A2" w:rsidRPr="00CA61FB" w:rsidRDefault="00CA61FB">
      <w:r w:rsidRPr="00CA61FB">
        <w:t xml:space="preserve">Oppgave 1a) </w:t>
      </w:r>
    </w:p>
    <w:p w14:paraId="2F8ED5D5" w14:textId="228184AC" w:rsidR="00CA61FB" w:rsidRDefault="00C922B6">
      <w:r w:rsidRPr="00C922B6">
        <w:drawing>
          <wp:inline distT="0" distB="0" distL="0" distR="0" wp14:anchorId="5DCB7C58" wp14:editId="175797C9">
            <wp:extent cx="5760720" cy="1040130"/>
            <wp:effectExtent l="0" t="0" r="0" b="7620"/>
            <wp:docPr id="39369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93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61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1FB"/>
    <w:rsid w:val="00315394"/>
    <w:rsid w:val="00802DF5"/>
    <w:rsid w:val="00BA552D"/>
    <w:rsid w:val="00BC009C"/>
    <w:rsid w:val="00C922B6"/>
    <w:rsid w:val="00C938A2"/>
    <w:rsid w:val="00CA61FB"/>
    <w:rsid w:val="00CC3466"/>
    <w:rsid w:val="00F7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D8810"/>
  <w15:chartTrackingRefBased/>
  <w15:docId w15:val="{6AF390BE-B843-4C8F-8535-B3C3C7FF6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Erlend Stensbø Mikalsen</dc:creator>
  <cp:keywords/>
  <dc:description/>
  <cp:lastModifiedBy>Erlend Stensbø Mikalsen</cp:lastModifiedBy>
  <cp:revision>2</cp:revision>
  <dcterms:created xsi:type="dcterms:W3CDTF">2026-09-02T11:57:00Z</dcterms:created>
  <dcterms:modified xsi:type="dcterms:W3CDTF">2026-09-02T13:41:00Z</dcterms:modified>
</cp:coreProperties>
</file>