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베러미의원 울산 삼산점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 (54점)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업그레이드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https://ulsansamsan.bettermeclinic.co.kr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울산광역시 남구 삼산로 266 (삼산동), 7층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████████████████░░░░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███████████░░░░░░░░░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업그레이드</w:t>
      </w:r>
      <w:r>
        <w:rPr>
          <w:sz w:val="20"/>
          <w:szCs w:val="20"/>
        </w:rPr>
        <w:t xml:space="preserve"> (80점)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보유 (InMode, Onda, Tensera) → TORR RF로 업그레이드 제안. 추가 RF로 시술 확대.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[2순위] </w:t>
      </w:r>
      <w:r>
        <w:rPr>
          <w:b/>
          <w:bCs/>
          <w:sz w:val="20"/>
          <w:szCs w:val="20"/>
        </w:rPr>
        <w:t xml:space="preserve">프리미엄 포지셔닝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투자성향 80점/포트폴리오 56점 — 프리미엄 시장 포지셔닝에 적합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[3순위] </w:t>
      </w:r>
      <w:r>
        <w:rPr>
          <w:b/>
          <w:bCs/>
          <w:sz w:val="20"/>
          <w:szCs w:val="20"/>
        </w:rPr>
        <w:t xml:space="preserve">비용 효율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중소규모 병원 (규모 30점) — 소모품 비용 절감으로 마진 개선 제안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12종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Shurink Universe (슈링크 유니버스), Liftera (리프테라)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PicoSure (피코슈어), ExcelV (엑셀V)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IPL</w:t>
      </w:r>
      <w:r>
        <w:rPr>
          <w:sz w:val="20"/>
          <w:szCs w:val="20"/>
        </w:rPr>
        <w:t xml:space="preserve">: LDM (LDM)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other_device</w:t>
      </w:r>
      <w:r>
        <w:rPr>
          <w:sz w:val="20"/>
          <w:szCs w:val="20"/>
        </w:rPr>
        <w:t xml:space="preserve">: NeoBeam (네오빔), AquaPeel (아쿠아필), Virtu (버츄리프팅), V-RO (브이로)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InMode (인모드), Onda (온다), Tensera (텐쎄라)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Shurink Universe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Liftera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Tensera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주사제/약제 4종</w:t>
      </w:r>
    </w:p>
    <w:p>
      <w:pPr>
        <w:spacing w:after="60" w:before="60"/>
      </w:pPr>
      <w:r>
        <w:rPr>
          <w:sz w:val="20"/>
          <w:szCs w:val="20"/>
        </w:rPr>
        <w:t xml:space="preserve">Rejuran (리쥬란 힐러), Filler (필러), Aurora Ampoule (오로라앰플), Elravie (엘라비에)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가격 공개 시술 (6건)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시술명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정가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단위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인모드fx(1부위)+슈링크100샷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100shot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인모드fx(얼굴전체)+리프테라3000샷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199,000원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3000shot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온다5만줄+브이로(라인타입)300샷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490,000원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300shot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브이로(600+4000)+오로라앰플5cc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699,000원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5cc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텐쎄라300샷+엑셀V제네시스+인모드forma 1회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790,000원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300shot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엘라비에 리투오 1시린지+텐쎄라600샷+LDM(탄력)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filler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1,590,000원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1syringe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(10건,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아쿠아필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인모드리프팅, 버츄리프팅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피코슈어토닝, 피코토닝, 남성 레이저 제모, 여성 레이저 제모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슈링크유니버스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skinbooster</w:t>
      </w:r>
      <w:r>
        <w:rPr>
          <w:sz w:val="20"/>
          <w:szCs w:val="20"/>
        </w:rPr>
        <w:t xml:space="preserve">: 리쥬란 힐러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filler</w:t>
      </w:r>
      <w:r>
        <w:rPr>
          <w:sz w:val="20"/>
          <w:szCs w:val="20"/>
        </w:rPr>
        <w:t xml:space="preserve">: 필러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(8건)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인모드리프팅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버츄리프팅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슈링크유니버스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인모드fx(1부위)+슈링크100샷 — 99,000원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인모드fx(얼굴전체)+리프테라3000샷 — 199,000원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온다5만줄+브이로(라인타입)300샷 — 490,000원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텐쎄라300샷+엑셀V제네시스+인모드forma 1회 — 790,000원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엘라비에 리투오 1시린지+텐쎄라600샷+LDM(탄력) — 1,590,000원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이인홍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5. 이벤트/프로모션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유형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2월한정특가 설프라이즈 혜택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2월 한정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1660-1023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카카오</w:t>
      </w:r>
      <w:r>
        <w:rPr>
          <w:sz w:val="20"/>
          <w:szCs w:val="20"/>
        </w:rPr>
        <w:t xml:space="preserve">: http://pf.kakao.com/_MfxhCG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2026-02-26T15:50:26.790Z</dcterms:created>
  <dcterms:modified xsi:type="dcterms:W3CDTF">2026-02-26T15:50:26.790Z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