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웰스킨의원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(42점)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http://www.wellskinclinic.net/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 서초구 반포대로 291 원베일리스퀘어 5층 웰스킨의원 534호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██████████████░░░░░░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(고주파) → TORR RF로 업그레이드 제안. 추가 RF로 시술 확대.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70점/포트폴리오 38점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18종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초음파 (초음파), Ulthera (HIFU), 울트라셀 (울트라셀)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RF_microneedle</w:t>
      </w:r>
      <w:r>
        <w:rPr>
          <w:sz w:val="20"/>
          <w:szCs w:val="20"/>
        </w:rPr>
        <w:t xml:space="preserve">: Kobayashi Needle (고바야시 시술), RF Needle (RF 니들), 리텐스 (리텐스), 니들 고주파 (니들 고주파), FRM Device (FRM Device)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레이저 (레이저), Pulsed Dye Laser (Pulsed Dye Laser), 어븀 (어븀), CO2 Laser (씨오투 레이저)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IPL (IPL), LDM (LDM)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PDT (광역동치료), AquaPeel (아쿠아필)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고주파 (고주파)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microneedle</w:t>
      </w:r>
      <w:r>
        <w:rPr>
          <w:sz w:val="20"/>
          <w:szCs w:val="20"/>
        </w:rPr>
        <w:t xml:space="preserve">: AMTS (AMTS)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초음파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 탄력 개선 및 얼굴 축소 효과를 주는 시술. 통증이 적고 일상생활 지장 없음. 지방세포 분해 효과도 있음.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고주파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목주름 탄력 회복에 사용되는 시술. 회복기간이 짧아 생활에 불편함이 적음.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Kobayashi 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여드름 치료 방법 중 가장 효과가 뛰어난 시술. 피지선 위치에 고주파 시술을 하여 피지선 기능 조절. 흉터 개선, 콜라겐 리모델링, 피지선 분비 감소, 염증 반응 개선, 모공/잔주름/흉터/장미진/혈관성 병변 개선 효과.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 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고주파 니들을 이용한 시술. 여드름과 홍조 치료에 사용.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리텐스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입주위 주름 해결에 사용되는 장비/시술.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리프팅 시장을 지배할 새로운 HIFU 장비.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울트라셀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 전층을 구분한 세밀한 공략이 가능한 장비.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니들 고주파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여드름 흉터 프로그램에 사용되는 장비.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FRM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RF_microneedle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여드름 치료에 사용되는 장비.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5종</w:t>
      </w:r>
    </w:p>
    <w:p>
      <w:pPr>
        <w:spacing w:after="60" w:before="60"/>
      </w:pPr>
      <w:r>
        <w:rPr>
          <w:sz w:val="20"/>
          <w:szCs w:val="20"/>
        </w:rPr>
        <w:t xml:space="preserve">윤곽주사 (윤곽주사), 필러 (필러), 보톡스 (보톡스), 실 (실), 체형조각주사 (체형조각주사)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(34건,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lipolytic</w:t>
      </w:r>
      <w:r>
        <w:rPr>
          <w:sz w:val="20"/>
          <w:szCs w:val="20"/>
        </w:rPr>
        <w:t xml:space="preserve">: 윤곽주사, 체형조각주사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 리프팅, 차밍리프팅, 블루로즈리프팅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초음파 리프팅, 웰스킨케어 LDM 물방울 리프팅, 초음파 지방분해시술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레이저체형관리, 미백회춘술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안면동안시술, 목주름탄력시술, 탄력회춘술, 모공과 흉터 치료, 웨딩케어 스킨 케어, 웨딩케어 V라인 프로그램, 웨딩케어 바디케어 프로그램, 웰스킨케어 피부 속 리프팅 케어, 웰스킨케어 미백 보습 프로그램, 웰스킨케어 모공속 노폐물까지 깨끗하게 만드는 아쿠아필, 넥리프팅, 가로목주름 치료, 세로목주름 치료, 매선동안침, 장미진 치료, 건선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여드름치료</w:t>
      </w:r>
      <w:r>
        <w:rPr>
          <w:sz w:val="20"/>
          <w:szCs w:val="20"/>
        </w:rPr>
        <w:t xml:space="preserve">: 웨딩케어 등 여드름 치료, 웰스킨케어 여드름 케어, 여드름 치료, PDT 여드름 치료, 고바야시 시술, 아크젠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(7건)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초음파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웰스킨케어 피부 속 리프팅 케어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웰스킨케어 LDM 물방울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넥리프팅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차밍리프팅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블루로즈리프팅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황용호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피부 미용, 의학, 한의학 (전) 동국한방병원 진료과장, 전) 이화피부과 원장, 경희대학교 의과대학 임상실습지도 교수)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WELL SKIN</w:t>
      </w:r>
      <w:r>
        <w:rPr>
          <w:sz w:val="20"/>
          <w:szCs w:val="20"/>
        </w:rPr>
        <w:t xml:space="preserve">: 의료진 소개, 진료안내&amp;오시는 길, 보도자료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FACE</w:t>
      </w:r>
      <w:r>
        <w:rPr>
          <w:sz w:val="20"/>
          <w:szCs w:val="20"/>
        </w:rPr>
        <w:t xml:space="preserve">: 윤곽주사, 필러, 보톡스, 실 리프팅, 초음파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BODY</w:t>
      </w:r>
      <w:r>
        <w:rPr>
          <w:sz w:val="20"/>
          <w:szCs w:val="20"/>
        </w:rPr>
        <w:t xml:space="preserve">: 체형조각주사, 레이저체형관리, 초음파 지방분해시술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</w:t>
      </w:r>
      <w:r>
        <w:rPr>
          <w:sz w:val="20"/>
          <w:szCs w:val="20"/>
        </w:rPr>
        <w:t xml:space="preserve">: 미백회춘술, 탄력회춘술, 모공과 흉터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ANTI-AGING</w:t>
      </w:r>
      <w:r>
        <w:rPr>
          <w:sz w:val="20"/>
          <w:szCs w:val="20"/>
        </w:rPr>
        <w:t xml:space="preserve">: 안면동안시술, 목주름탄력시술, 넥리프팅, 가로목주름 치료, 세로목주름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SPECIAL</w:t>
      </w:r>
      <w:r>
        <w:rPr>
          <w:sz w:val="20"/>
          <w:szCs w:val="20"/>
        </w:rPr>
        <w:t xml:space="preserve">: 웨딩케어 스킨 케어, 웨딩케어 V라인 프로그램, 웨딩케어 바디케어 프로그램, 웨딩케어 등 여드름 치료, 웰스킨케어 여드름 케어, 웰스킨케어 피부 속 리프팅 케어, 웰스킨케어 미백 보습 프로그램, 웰스킨케어 모공속 노폐물까지 깨끗하게 만드는 아쿠아필, 웰스킨케어 LDM 물방울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</w:t>
      </w:r>
      <w:r>
        <w:rPr>
          <w:sz w:val="20"/>
          <w:szCs w:val="20"/>
        </w:rPr>
        <w:t xml:space="preserve">: 여드름 치료, PDT 여드름 치료, 고바야시 시술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02-532-7579, 02-592-7579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월, 수, 목 10:00 ~ 19:00 / 화, 금 10:00 ~ 21:00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10:00 ~ 14:30 (점심시간 13:00 ~ 14:00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13:00 ~ 14:00 (토요일 제외)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2026-02-26T15:50:26.987Z</dcterms:created>
  <dcterms:modified xsi:type="dcterms:W3CDTF">2026-02-26T15:50:26.987Z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