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C5F7" w14:textId="77777777" w:rsidR="00873737" w:rsidRDefault="00000000">
      <w:pPr>
        <w:spacing w:after="60"/>
      </w:pPr>
      <w:r>
        <w:rPr>
          <w:b/>
          <w:bCs/>
          <w:sz w:val="40"/>
          <w:szCs w:val="40"/>
        </w:rPr>
        <w:t>wk10 – Wireframe (Mid-Fi)</w:t>
      </w:r>
    </w:p>
    <w:p w14:paraId="1EA677DD" w14:textId="77777777" w:rsidR="00873737" w:rsidRDefault="00000000">
      <w:pPr>
        <w:spacing w:after="200" w:line="300" w:lineRule="auto"/>
      </w:pPr>
      <w:proofErr w:type="spellStart"/>
      <w:r>
        <w:rPr>
          <w:color w:val="555555"/>
          <w:sz w:val="24"/>
          <w:szCs w:val="24"/>
        </w:rPr>
        <w:t>กลุ่ม</w:t>
      </w:r>
      <w:proofErr w:type="spellEnd"/>
      <w:r>
        <w:rPr>
          <w:color w:val="555555"/>
          <w:sz w:val="24"/>
          <w:szCs w:val="24"/>
        </w:rPr>
        <w:t xml:space="preserve"> 13 · </w:t>
      </w:r>
      <w:proofErr w:type="spellStart"/>
      <w:r>
        <w:rPr>
          <w:color w:val="555555"/>
          <w:sz w:val="24"/>
          <w:szCs w:val="24"/>
        </w:rPr>
        <w:t>ระบบ</w:t>
      </w:r>
      <w:proofErr w:type="spellEnd"/>
      <w:r>
        <w:rPr>
          <w:color w:val="555555"/>
          <w:sz w:val="24"/>
          <w:szCs w:val="24"/>
        </w:rPr>
        <w:t xml:space="preserve"> POS </w:t>
      </w:r>
      <w:proofErr w:type="spellStart"/>
      <w:r>
        <w:rPr>
          <w:color w:val="555555"/>
          <w:sz w:val="24"/>
          <w:szCs w:val="24"/>
        </w:rPr>
        <w:t>ร้านกาแฟ</w:t>
      </w:r>
      <w:proofErr w:type="spellEnd"/>
      <w:r>
        <w:rPr>
          <w:color w:val="555555"/>
          <w:sz w:val="24"/>
          <w:szCs w:val="24"/>
        </w:rPr>
        <w:t xml:space="preserve"> Brew Haven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73737" w14:paraId="091C4D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18AC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รายการ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C71F4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รายละเอียด</w:t>
            </w:r>
            <w:proofErr w:type="spellEnd"/>
          </w:p>
        </w:tc>
      </w:tr>
      <w:tr w:rsidR="00873737" w14:paraId="4F1DD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C8386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ระดับ</w:t>
            </w:r>
            <w:proofErr w:type="spellEnd"/>
            <w:r>
              <w:rPr>
                <w:sz w:val="20"/>
                <w:szCs w:val="20"/>
              </w:rPr>
              <w:t xml:space="preserve"> Wireframe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5C76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Mid-Fi (</w:t>
            </w:r>
            <w:proofErr w:type="spellStart"/>
            <w:r>
              <w:rPr>
                <w:sz w:val="20"/>
                <w:szCs w:val="20"/>
              </w:rPr>
              <w:t>กล่อง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ข้อความตัวอย่าง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แสดง</w:t>
            </w:r>
            <w:proofErr w:type="spellEnd"/>
            <w:r>
              <w:rPr>
                <w:sz w:val="20"/>
                <w:szCs w:val="20"/>
              </w:rPr>
              <w:t xml:space="preserve"> layout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flow)</w:t>
            </w:r>
          </w:p>
        </w:tc>
      </w:tr>
      <w:tr w:rsidR="00873737" w14:paraId="005AC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EE737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หน้าจอหลัก</w:t>
            </w:r>
            <w:proofErr w:type="spellEnd"/>
            <w:r>
              <w:rPr>
                <w:sz w:val="20"/>
                <w:szCs w:val="20"/>
              </w:rPr>
              <w:t xml:space="preserve"> (3 </w:t>
            </w:r>
            <w:proofErr w:type="spellStart"/>
            <w:r>
              <w:rPr>
                <w:sz w:val="20"/>
                <w:szCs w:val="20"/>
              </w:rPr>
              <w:t>หน้า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1015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รับออเดอร์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POS)  2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sz w:val="20"/>
                <w:szCs w:val="20"/>
              </w:rPr>
              <w:t>จัดการเมนู</w:t>
            </w:r>
            <w:proofErr w:type="spellEnd"/>
            <w:r>
              <w:rPr>
                <w:sz w:val="20"/>
                <w:szCs w:val="20"/>
              </w:rPr>
              <w:t xml:space="preserve">  3</w:t>
            </w:r>
            <w:proofErr w:type="gram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รายงานสรุปยอดขาย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ทุกหน้ามีตัวเลือกสาขา</w:t>
            </w:r>
            <w:proofErr w:type="spellEnd"/>
          </w:p>
        </w:tc>
      </w:tr>
      <w:tr w:rsidR="00873737" w14:paraId="00671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0468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ลิงก์</w:t>
            </w:r>
            <w:proofErr w:type="spellEnd"/>
            <w:r>
              <w:rPr>
                <w:sz w:val="20"/>
                <w:szCs w:val="20"/>
              </w:rPr>
              <w:t xml:space="preserve"> commit </w:t>
            </w:r>
            <w:proofErr w:type="spellStart"/>
            <w:r>
              <w:rPr>
                <w:sz w:val="20"/>
                <w:szCs w:val="20"/>
              </w:rPr>
              <w:t>ของ</w:t>
            </w:r>
            <w:proofErr w:type="spellEnd"/>
            <w:r>
              <w:rPr>
                <w:sz w:val="20"/>
                <w:szCs w:val="20"/>
              </w:rPr>
              <w:t xml:space="preserve"> UI </w:t>
            </w:r>
            <w:proofErr w:type="spellStart"/>
            <w:r>
              <w:rPr>
                <w:sz w:val="20"/>
                <w:szCs w:val="20"/>
              </w:rPr>
              <w:t>ที่</w:t>
            </w:r>
            <w:proofErr w:type="spellEnd"/>
            <w:r>
              <w:rPr>
                <w:sz w:val="20"/>
                <w:szCs w:val="20"/>
              </w:rPr>
              <w:t xml:space="preserve"> implement </w:t>
            </w:r>
            <w:proofErr w:type="spellStart"/>
            <w:r>
              <w:rPr>
                <w:sz w:val="20"/>
                <w:szCs w:val="20"/>
              </w:rPr>
              <w:t>จริง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7CD99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ใส่ลิงก์</w:t>
            </w:r>
            <w:proofErr w:type="spellEnd"/>
            <w:r>
              <w:rPr>
                <w:sz w:val="20"/>
                <w:szCs w:val="20"/>
              </w:rPr>
              <w:t xml:space="preserve"> commit]</w:t>
            </w:r>
          </w:p>
        </w:tc>
      </w:tr>
      <w:tr w:rsidR="00873737" w14:paraId="00B12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F309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เอกสารที่อ้างอิง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4C1A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wk03-requirements.md, wk04-user-stories.md (Use Case 3.1-3.4, US-01 </w:t>
            </w:r>
            <w:proofErr w:type="spellStart"/>
            <w:r>
              <w:rPr>
                <w:sz w:val="20"/>
                <w:szCs w:val="20"/>
              </w:rPr>
              <w:t>ถึง</w:t>
            </w:r>
            <w:proofErr w:type="spellEnd"/>
            <w:r>
              <w:rPr>
                <w:sz w:val="20"/>
                <w:szCs w:val="20"/>
              </w:rPr>
              <w:t xml:space="preserve"> US-07), wk07 ER/schema, wk09 endpoint</w:t>
            </w:r>
          </w:p>
        </w:tc>
      </w:tr>
    </w:tbl>
    <w:p w14:paraId="2856FA41" w14:textId="77777777" w:rsidR="00873737" w:rsidRDefault="00000000">
      <w:pPr>
        <w:pStyle w:val="Heading1"/>
      </w:pPr>
      <w:r>
        <w:t xml:space="preserve">1. </w:t>
      </w:r>
      <w:proofErr w:type="spellStart"/>
      <w:r>
        <w:t>ภาพรวม</w:t>
      </w:r>
      <w:proofErr w:type="spellEnd"/>
      <w:r>
        <w:t xml:space="preserve">: </w:t>
      </w:r>
      <w:proofErr w:type="spellStart"/>
      <w:r>
        <w:t>หน้าจอ</w:t>
      </w:r>
      <w:proofErr w:type="spellEnd"/>
      <w:r>
        <w:t xml:space="preserve"> → </w:t>
      </w:r>
      <w:proofErr w:type="spellStart"/>
      <w:r>
        <w:t>ความต้องการ</w:t>
      </w:r>
      <w:proofErr w:type="spellEnd"/>
      <w:r>
        <w:t xml:space="preserve"> (Traceability)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4"/>
        <w:gridCol w:w="1733"/>
        <w:gridCol w:w="1461"/>
        <w:gridCol w:w="1321"/>
        <w:gridCol w:w="2667"/>
      </w:tblGrid>
      <w:tr w:rsidR="00873737" w14:paraId="4AA899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B6498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หน้าจอ</w:t>
            </w:r>
            <w:proofErr w:type="spellEnd"/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EE8B2" w14:textId="77777777" w:rsidR="0087373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Requirement (wk03)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1C775" w14:textId="77777777" w:rsidR="0087373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User Story (wk04)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DC8B2" w14:textId="77777777" w:rsidR="0087373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Use Case (wk04)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0B70" w14:textId="77777777" w:rsidR="0087373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</w:tr>
      <w:tr w:rsidR="00873737" w14:paraId="7F6AA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4C3D5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รับออเดอร์</w:t>
            </w:r>
            <w:proofErr w:type="spellEnd"/>
            <w:r>
              <w:rPr>
                <w:sz w:val="20"/>
                <w:szCs w:val="20"/>
              </w:rPr>
              <w:t xml:space="preserve"> (POS)</w:t>
            </w:r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8969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FR-01, FR-02, FR-03, FR-04, FR-06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9627A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US-01, US-02, US-03, US-05b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BA5D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3.1, 3.2, 3.3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145AC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/menu,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/orders, 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/orders/:id/pay</w:t>
            </w:r>
          </w:p>
        </w:tc>
      </w:tr>
      <w:tr w:rsidR="00873737" w14:paraId="31FEF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36B89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จัดการเมนู</w:t>
            </w:r>
            <w:proofErr w:type="spellEnd"/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13A50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FR-05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6FD35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US-04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B4B1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- (</w:t>
            </w:r>
            <w:proofErr w:type="spellStart"/>
            <w:r>
              <w:rPr>
                <w:sz w:val="20"/>
                <w:szCs w:val="20"/>
              </w:rPr>
              <w:t>ไม่มี</w:t>
            </w:r>
            <w:proofErr w:type="spellEnd"/>
            <w:r>
              <w:rPr>
                <w:sz w:val="20"/>
                <w:szCs w:val="20"/>
              </w:rPr>
              <w:t xml:space="preserve"> UC </w:t>
            </w:r>
            <w:proofErr w:type="spellStart"/>
            <w:r>
              <w:rPr>
                <w:sz w:val="20"/>
                <w:szCs w:val="20"/>
              </w:rPr>
              <w:t>แยกใน</w:t>
            </w:r>
            <w:proofErr w:type="spellEnd"/>
            <w:r>
              <w:rPr>
                <w:sz w:val="20"/>
                <w:szCs w:val="20"/>
              </w:rPr>
              <w:t xml:space="preserve"> wk04)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CD5A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GET, POST, PUT, 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/menu</w:t>
            </w:r>
          </w:p>
        </w:tc>
      </w:tr>
      <w:tr w:rsidR="00873737" w14:paraId="37EB3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C182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รายงานสรุปยอดขาย</w:t>
            </w:r>
            <w:proofErr w:type="spellEnd"/>
          </w:p>
        </w:tc>
        <w:tc>
          <w:tcPr>
            <w:tcW w:w="1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6CE6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FR-07, FR-08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170C5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US-06, US-07</w:t>
            </w:r>
          </w:p>
        </w:tc>
        <w:tc>
          <w:tcPr>
            <w:tcW w:w="1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01EC5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1FF1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/reports/sales (</w:t>
            </w:r>
            <w:proofErr w:type="spellStart"/>
            <w:r>
              <w:rPr>
                <w:sz w:val="20"/>
                <w:szCs w:val="20"/>
              </w:rPr>
              <w:t>ร่างไว้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ยังไม่</w:t>
            </w:r>
            <w:proofErr w:type="spellEnd"/>
            <w:r>
              <w:rPr>
                <w:sz w:val="20"/>
                <w:szCs w:val="20"/>
              </w:rPr>
              <w:t xml:space="preserve"> implement)</w:t>
            </w:r>
          </w:p>
        </w:tc>
      </w:tr>
    </w:tbl>
    <w:p w14:paraId="55FB0233" w14:textId="77777777" w:rsidR="00873737" w:rsidRDefault="00000000">
      <w:pPr>
        <w:pStyle w:val="Heading1"/>
      </w:pPr>
      <w:r>
        <w:lastRenderedPageBreak/>
        <w:t xml:space="preserve">2. </w:t>
      </w:r>
      <w:proofErr w:type="spellStart"/>
      <w:r>
        <w:t>หน้าจอที่</w:t>
      </w:r>
      <w:proofErr w:type="spellEnd"/>
      <w:r>
        <w:t xml:space="preserve"> 1: </w:t>
      </w:r>
      <w:proofErr w:type="spellStart"/>
      <w:r>
        <w:t>รับออเดอร์</w:t>
      </w:r>
      <w:proofErr w:type="spellEnd"/>
      <w:r>
        <w:t xml:space="preserve"> (POS)</w:t>
      </w:r>
    </w:p>
    <w:p w14:paraId="19903140" w14:textId="77777777" w:rsidR="00873737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343A5054" wp14:editId="3C286346">
            <wp:extent cx="5715000" cy="3209925"/>
            <wp:effectExtent l="0" t="0" r="0" b="0"/>
            <wp:docPr id="1" name="pos.png" descr="pos.png" title="p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2C1B" w14:textId="77777777" w:rsidR="00873737" w:rsidRDefault="00000000">
      <w:pPr>
        <w:spacing w:after="16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ภาพที่</w:t>
      </w:r>
      <w:proofErr w:type="spellEnd"/>
      <w:r>
        <w:rPr>
          <w:i/>
          <w:iCs/>
          <w:color w:val="555555"/>
          <w:sz w:val="20"/>
          <w:szCs w:val="20"/>
        </w:rPr>
        <w:t xml:space="preserve"> 1 Wireframe </w:t>
      </w:r>
      <w:proofErr w:type="spellStart"/>
      <w:r>
        <w:rPr>
          <w:i/>
          <w:iCs/>
          <w:color w:val="555555"/>
          <w:sz w:val="20"/>
          <w:szCs w:val="20"/>
        </w:rPr>
        <w:t>หน้ารับออเดอร์</w:t>
      </w:r>
      <w:proofErr w:type="spellEnd"/>
      <w:r>
        <w:rPr>
          <w:i/>
          <w:iCs/>
          <w:color w:val="555555"/>
          <w:sz w:val="20"/>
          <w:szCs w:val="20"/>
        </w:rPr>
        <w:t xml:space="preserve"> (POS)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3000"/>
        <w:gridCol w:w="2726"/>
      </w:tblGrid>
      <w:tr w:rsidR="00873737" w14:paraId="41365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EE910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องค์ประกอบ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0022D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ที่มาใน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wk04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03963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หลักการ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UI/UX</w:t>
            </w:r>
          </w:p>
        </w:tc>
      </w:tr>
      <w:tr w:rsidR="00873737" w14:paraId="1CFAC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79AC0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การ์ดเมนู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ชื่อ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ราคา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เหลือ</w:t>
            </w:r>
            <w:proofErr w:type="spellEnd"/>
            <w:r>
              <w:rPr>
                <w:sz w:val="20"/>
                <w:szCs w:val="20"/>
              </w:rPr>
              <w:t>: N"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8A36C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3.1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พนักงานเลือกเมนู</w:t>
            </w:r>
            <w:proofErr w:type="spellEnd"/>
            <w:r>
              <w:rPr>
                <w:sz w:val="20"/>
                <w:szCs w:val="20"/>
              </w:rPr>
              <w:t>; US-01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40C0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Visibility, Recognition over Recall (</w:t>
            </w:r>
            <w:proofErr w:type="spellStart"/>
            <w:r>
              <w:rPr>
                <w:sz w:val="20"/>
                <w:szCs w:val="20"/>
              </w:rPr>
              <w:t>เลือกจากการ์ด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ไม่พิมพ์ชื่อ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3737" w14:paraId="75819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9BCE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การ์ด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ใกล้หมด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เหลือ</w:t>
            </w:r>
            <w:proofErr w:type="spellEnd"/>
            <w:r>
              <w:rPr>
                <w:sz w:val="20"/>
                <w:szCs w:val="20"/>
              </w:rPr>
              <w:t xml:space="preserve"> 2)" (</w:t>
            </w:r>
            <w:proofErr w:type="spellStart"/>
            <w:r>
              <w:rPr>
                <w:sz w:val="20"/>
                <w:szCs w:val="20"/>
              </w:rPr>
              <w:t>ไฮไลต์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หมดชั่วคราว</w:t>
            </w:r>
            <w:proofErr w:type="spellEnd"/>
            <w:r>
              <w:rPr>
                <w:sz w:val="20"/>
                <w:szCs w:val="20"/>
              </w:rPr>
              <w:t>" (</w:t>
            </w:r>
            <w:proofErr w:type="spellStart"/>
            <w:r>
              <w:rPr>
                <w:sz w:val="20"/>
                <w:szCs w:val="20"/>
              </w:rPr>
              <w:t>เมนูหมด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F25CD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3.1 Exception 2a; US-01 AC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2; UC 3.3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4-5; US-05b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9D587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Error Prevention, Feedback </w:t>
            </w:r>
            <w:proofErr w:type="spellStart"/>
            <w:r>
              <w:rPr>
                <w:sz w:val="20"/>
                <w:szCs w:val="20"/>
              </w:rPr>
              <w:t>ทันทีตั้งแต่ยังไม่เลือก</w:t>
            </w:r>
            <w:proofErr w:type="spellEnd"/>
          </w:p>
        </w:tc>
      </w:tr>
      <w:tr w:rsidR="00873737" w14:paraId="1F20D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7B92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แท็บหมวดหมู่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ทั้งหมด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กาแฟ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เบเกอรี่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และช่องค้นหาเมนู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4039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ตาราง</w:t>
            </w:r>
            <w:proofErr w:type="spellEnd"/>
            <w:r>
              <w:rPr>
                <w:sz w:val="20"/>
                <w:szCs w:val="20"/>
              </w:rPr>
              <w:t xml:space="preserve"> category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ER wk07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D7651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Minimalist (</w:t>
            </w:r>
            <w:proofErr w:type="spellStart"/>
            <w:r>
              <w:rPr>
                <w:sz w:val="20"/>
                <w:szCs w:val="20"/>
              </w:rPr>
              <w:t>ลดจำนวนการ์ดที่ต้องมองหา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3737" w14:paraId="6524D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E442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รายการที่เลือก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ชื่อ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จำนวน</w:t>
            </w:r>
            <w:proofErr w:type="spellEnd"/>
            <w:r>
              <w:rPr>
                <w:sz w:val="20"/>
                <w:szCs w:val="20"/>
              </w:rPr>
              <w:t xml:space="preserve"> x </w:t>
            </w:r>
            <w:proofErr w:type="spellStart"/>
            <w:r>
              <w:rPr>
                <w:sz w:val="20"/>
                <w:szCs w:val="20"/>
              </w:rPr>
              <w:t>ราคา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5853B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3.1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ระบุจำนวน</w:t>
            </w:r>
            <w:proofErr w:type="spellEnd"/>
            <w:r>
              <w:rPr>
                <w:sz w:val="20"/>
                <w:szCs w:val="20"/>
              </w:rPr>
              <w:t xml:space="preserve">; Alt 3a </w:t>
            </w:r>
            <w:proofErr w:type="spellStart"/>
            <w:r>
              <w:rPr>
                <w:sz w:val="20"/>
                <w:szCs w:val="20"/>
              </w:rPr>
              <w:t>แก้ไขก่อนยืนยัน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4E654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Visibility (</w:t>
            </w:r>
            <w:proofErr w:type="spellStart"/>
            <w:r>
              <w:rPr>
                <w:sz w:val="20"/>
                <w:szCs w:val="20"/>
              </w:rPr>
              <w:t>เห็นตะกร้าตลอด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3737" w14:paraId="4C5EF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BA9E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ยอดรวม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ยอดสุทธิ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1B56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3.1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4, 6; US-01 AC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1; FR-02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B8736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Visual Hierarchy (</w:t>
            </w:r>
            <w:proofErr w:type="spellStart"/>
            <w:r>
              <w:rPr>
                <w:sz w:val="20"/>
                <w:szCs w:val="20"/>
              </w:rPr>
              <w:t>ยอดสุทธิตัวหนา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3737" w14:paraId="304DF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B2777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ปุ่ม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ยืนยันชำระเงิน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02D5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3.1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5-6 → UC 3.2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6FEE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Error Prevention (</w:t>
            </w:r>
            <w:proofErr w:type="spellStart"/>
            <w:r>
              <w:rPr>
                <w:sz w:val="20"/>
                <w:szCs w:val="20"/>
              </w:rPr>
              <w:t>ควร</w:t>
            </w:r>
            <w:proofErr w:type="spellEnd"/>
            <w:r>
              <w:rPr>
                <w:sz w:val="20"/>
                <w:szCs w:val="20"/>
              </w:rPr>
              <w:t xml:space="preserve"> disable </w:t>
            </w:r>
            <w:proofErr w:type="spellStart"/>
            <w:r>
              <w:rPr>
                <w:sz w:val="20"/>
                <w:szCs w:val="20"/>
              </w:rPr>
              <w:t>จนกว่าจะมีรายการ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3737" w14:paraId="65D52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664C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สาขาปัจจุบัน</w:t>
            </w:r>
            <w:proofErr w:type="spellEnd"/>
            <w:r>
              <w:rPr>
                <w:sz w:val="20"/>
                <w:szCs w:val="20"/>
              </w:rPr>
              <w:t xml:space="preserve"> (dropdown), </w:t>
            </w:r>
            <w:proofErr w:type="spellStart"/>
            <w:r>
              <w:rPr>
                <w:sz w:val="20"/>
                <w:szCs w:val="20"/>
              </w:rPr>
              <w:t>เมนูซ้าย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หน้า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ชื่อพนักงาน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4E12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CASE-STUDY (</w:t>
            </w:r>
            <w:proofErr w:type="spellStart"/>
            <w:r>
              <w:rPr>
                <w:sz w:val="20"/>
                <w:szCs w:val="20"/>
              </w:rPr>
              <w:t>branch_id</w:t>
            </w:r>
            <w:proofErr w:type="spellEnd"/>
            <w:r>
              <w:rPr>
                <w:sz w:val="20"/>
                <w:szCs w:val="20"/>
              </w:rPr>
              <w:t xml:space="preserve">); schema </w:t>
            </w:r>
            <w:proofErr w:type="spellStart"/>
            <w:proofErr w:type="gramStart"/>
            <w:r>
              <w:rPr>
                <w:sz w:val="20"/>
                <w:szCs w:val="20"/>
              </w:rPr>
              <w:t>orders.employee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3E7EC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Consistency (</w:t>
            </w:r>
            <w:proofErr w:type="spellStart"/>
            <w:r>
              <w:rPr>
                <w:sz w:val="20"/>
                <w:szCs w:val="20"/>
              </w:rPr>
              <w:t>ตำแหน่งเดียวกันทุกหน้า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DEC83F2" w14:textId="77777777" w:rsidR="00873737" w:rsidRDefault="00000000">
      <w:pPr>
        <w:pStyle w:val="Heading1"/>
      </w:pPr>
      <w:r>
        <w:lastRenderedPageBreak/>
        <w:t xml:space="preserve">3. </w:t>
      </w:r>
      <w:proofErr w:type="spellStart"/>
      <w:r>
        <w:t>หน้าจอที่</w:t>
      </w:r>
      <w:proofErr w:type="spellEnd"/>
      <w:r>
        <w:t xml:space="preserve"> 2: </w:t>
      </w:r>
      <w:proofErr w:type="spellStart"/>
      <w:r>
        <w:t>จัดการเมนู</w:t>
      </w:r>
      <w:proofErr w:type="spellEnd"/>
    </w:p>
    <w:p w14:paraId="358E9E80" w14:textId="77777777" w:rsidR="00873737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4754AEE" wp14:editId="52C89488">
            <wp:extent cx="5715000" cy="3209925"/>
            <wp:effectExtent l="0" t="0" r="0" b="0"/>
            <wp:docPr id="1284620893" name="menu.png" descr="menu.png" title="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6832" w14:textId="77777777" w:rsidR="00873737" w:rsidRDefault="00000000">
      <w:pPr>
        <w:spacing w:after="16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ภาพที่</w:t>
      </w:r>
      <w:proofErr w:type="spellEnd"/>
      <w:r>
        <w:rPr>
          <w:i/>
          <w:iCs/>
          <w:color w:val="555555"/>
          <w:sz w:val="20"/>
          <w:szCs w:val="20"/>
        </w:rPr>
        <w:t xml:space="preserve"> 2 Wireframe </w:t>
      </w:r>
      <w:proofErr w:type="spellStart"/>
      <w:r>
        <w:rPr>
          <w:i/>
          <w:iCs/>
          <w:color w:val="555555"/>
          <w:sz w:val="20"/>
          <w:szCs w:val="20"/>
        </w:rPr>
        <w:t>หน้าจัดการเมนู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9"/>
        <w:gridCol w:w="4053"/>
        <w:gridCol w:w="2661"/>
      </w:tblGrid>
      <w:tr w:rsidR="00873737" w14:paraId="1CC44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1BE1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องค์ประกอบ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77F27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ที่มาใน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wk04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5AAC0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หลักการ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UI/UX</w:t>
            </w:r>
          </w:p>
        </w:tc>
      </w:tr>
      <w:tr w:rsidR="00873737" w14:paraId="0C903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7FB1D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ตารางเมนู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รหัส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ภาพ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ชื่อ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หมวดหมู่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ราคา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สต็อกปัจจุบัน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4248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US-04; FR-05; </w:t>
            </w:r>
            <w:proofErr w:type="spellStart"/>
            <w:r>
              <w:rPr>
                <w:sz w:val="20"/>
                <w:szCs w:val="20"/>
              </w:rPr>
              <w:t>ตาราง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menu_item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08737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Visibility (</w:t>
            </w:r>
            <w:proofErr w:type="spellStart"/>
            <w:r>
              <w:rPr>
                <w:sz w:val="20"/>
                <w:szCs w:val="20"/>
              </w:rPr>
              <w:t>เห็นราคาและสต็อกพร้อมกัน</w:t>
            </w:r>
            <w:proofErr w:type="spellEnd"/>
            <w:r>
              <w:rPr>
                <w:sz w:val="20"/>
                <w:szCs w:val="20"/>
              </w:rPr>
              <w:t>), Minimalist</w:t>
            </w:r>
          </w:p>
        </w:tc>
      </w:tr>
      <w:tr w:rsidR="00873737" w14:paraId="3AF1A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2C1E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ปุ่ม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แก้ไข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ต่อแถว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E3426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US-04 (</w:t>
            </w:r>
            <w:proofErr w:type="spellStart"/>
            <w:r>
              <w:rPr>
                <w:sz w:val="20"/>
                <w:szCs w:val="20"/>
              </w:rPr>
              <w:t>แก้ไขเมนูและราคา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4097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Consistency</w:t>
            </w:r>
          </w:p>
        </w:tc>
      </w:tr>
      <w:tr w:rsidR="00873737" w14:paraId="1FF15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4316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ปุ่ม</w:t>
            </w:r>
            <w:proofErr w:type="spellEnd"/>
            <w:r>
              <w:rPr>
                <w:sz w:val="20"/>
                <w:szCs w:val="20"/>
              </w:rPr>
              <w:t xml:space="preserve"> "+ </w:t>
            </w:r>
            <w:proofErr w:type="spellStart"/>
            <w:r>
              <w:rPr>
                <w:sz w:val="20"/>
                <w:szCs w:val="20"/>
              </w:rPr>
              <w:t>เพิ่มเมนูใหม่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1927C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US-04 AC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เพิ่มเมนูแล้วต้องปรากฏให้พนักงานเลือกได้ทันที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D83AD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Error Prevention (</w:t>
            </w:r>
            <w:proofErr w:type="spellStart"/>
            <w:r>
              <w:rPr>
                <w:sz w:val="20"/>
                <w:szCs w:val="20"/>
              </w:rPr>
              <w:t>ฟอร์มแยก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ตรวจข้อมูลก่อนบันทึก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3737" w14:paraId="1EDB3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09E5D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ช่องค้นหาด้วยรหัสหรือชื่อเมนู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80D3B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7A29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Minimalist (</w:t>
            </w:r>
            <w:proofErr w:type="spellStart"/>
            <w:r>
              <w:rPr>
                <w:sz w:val="20"/>
                <w:szCs w:val="20"/>
              </w:rPr>
              <w:t>หาเมนูเร็วเมื่อรายการยาว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5AAA3C86" w14:textId="77777777" w:rsidR="00873737" w:rsidRDefault="00000000">
      <w:pPr>
        <w:pStyle w:val="Heading1"/>
      </w:pPr>
      <w:r>
        <w:lastRenderedPageBreak/>
        <w:t xml:space="preserve">4. </w:t>
      </w:r>
      <w:proofErr w:type="spellStart"/>
      <w:r>
        <w:t>หน้าจอที่</w:t>
      </w:r>
      <w:proofErr w:type="spellEnd"/>
      <w:r>
        <w:t xml:space="preserve"> 3: </w:t>
      </w:r>
      <w:proofErr w:type="spellStart"/>
      <w:r>
        <w:t>รายงานสรุปยอดขาย</w:t>
      </w:r>
      <w:proofErr w:type="spellEnd"/>
    </w:p>
    <w:p w14:paraId="4FE0D3D8" w14:textId="77777777" w:rsidR="00873737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73F6F9D9" wp14:editId="64DBEEDE">
            <wp:extent cx="5715000" cy="3209925"/>
            <wp:effectExtent l="0" t="0" r="0" b="0"/>
            <wp:docPr id="1045871433" name="report.png" descr="report.png" title="re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E646" w14:textId="77777777" w:rsidR="00873737" w:rsidRDefault="00000000">
      <w:pPr>
        <w:spacing w:after="16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ภาพที่</w:t>
      </w:r>
      <w:proofErr w:type="spellEnd"/>
      <w:r>
        <w:rPr>
          <w:i/>
          <w:iCs/>
          <w:color w:val="555555"/>
          <w:sz w:val="20"/>
          <w:szCs w:val="20"/>
        </w:rPr>
        <w:t xml:space="preserve"> 3 Wireframe </w:t>
      </w:r>
      <w:proofErr w:type="spellStart"/>
      <w:r>
        <w:rPr>
          <w:i/>
          <w:iCs/>
          <w:color w:val="555555"/>
          <w:sz w:val="20"/>
          <w:szCs w:val="20"/>
        </w:rPr>
        <w:t>หน้ารายงานสรุปยอดขาย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3"/>
        <w:gridCol w:w="2680"/>
        <w:gridCol w:w="3323"/>
      </w:tblGrid>
      <w:tr w:rsidR="00873737" w14:paraId="6A130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DFF58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องค์ประกอบ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ACCF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ที่มาใน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wk04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752E0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หลักการ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UI/UX</w:t>
            </w:r>
          </w:p>
        </w:tc>
      </w:tr>
      <w:tr w:rsidR="00873737" w14:paraId="755AF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53A4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dropdown </w:t>
            </w:r>
            <w:proofErr w:type="spellStart"/>
            <w:r>
              <w:rPr>
                <w:sz w:val="20"/>
                <w:szCs w:val="20"/>
              </w:rPr>
              <w:t>ช่วงเวลา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วันนี้</w:t>
            </w:r>
            <w:proofErr w:type="spellEnd"/>
            <w:r>
              <w:rPr>
                <w:sz w:val="20"/>
                <w:szCs w:val="20"/>
              </w:rPr>
              <w:t xml:space="preserve"> ...)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ACB1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3.4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2; US-06 (</w:t>
            </w:r>
            <w:proofErr w:type="spellStart"/>
            <w:r>
              <w:rPr>
                <w:sz w:val="20"/>
                <w:szCs w:val="20"/>
              </w:rPr>
              <w:t>รายวัน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รายเดือน</w:t>
            </w:r>
            <w:proofErr w:type="spellEnd"/>
            <w:r>
              <w:rPr>
                <w:sz w:val="20"/>
                <w:szCs w:val="20"/>
              </w:rPr>
              <w:t xml:space="preserve">); Alt 2a </w:t>
            </w:r>
            <w:proofErr w:type="spellStart"/>
            <w:r>
              <w:rPr>
                <w:sz w:val="20"/>
                <w:szCs w:val="20"/>
              </w:rPr>
              <w:t>คำนวณใหม่เมื่อเปลี่ยนตัวกรอง</w:t>
            </w:r>
            <w:proofErr w:type="spellEnd"/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AF4B8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Feedback</w:t>
            </w:r>
          </w:p>
        </w:tc>
      </w:tr>
      <w:tr w:rsidR="00873737" w14:paraId="61BF9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8526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KPI: </w:t>
            </w:r>
            <w:proofErr w:type="spellStart"/>
            <w:r>
              <w:rPr>
                <w:sz w:val="20"/>
                <w:szCs w:val="20"/>
              </w:rPr>
              <w:t>ยอดขายรวม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บาท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จำนวนออเดอร์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บิล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D4DB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3.4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4; US-06 AC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1; FR-07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8511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Visual Hierarchy (</w:t>
            </w:r>
            <w:proofErr w:type="spellStart"/>
            <w:r>
              <w:rPr>
                <w:sz w:val="20"/>
                <w:szCs w:val="20"/>
              </w:rPr>
              <w:t>ตัวเลขใหญ่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อยู่บนสุด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3737" w14:paraId="2555C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F4BE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KPI: </w:t>
            </w:r>
            <w:proofErr w:type="spellStart"/>
            <w:r>
              <w:rPr>
                <w:sz w:val="20"/>
                <w:szCs w:val="20"/>
              </w:rPr>
              <w:t>สินค้าใกล้หมด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หมด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รายการ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1CE54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3.3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5; US-05b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33EC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Visibility (</w:t>
            </w:r>
            <w:proofErr w:type="spellStart"/>
            <w:r>
              <w:rPr>
                <w:sz w:val="20"/>
                <w:szCs w:val="20"/>
              </w:rPr>
              <w:t>แจ้งสิ่งที่ต้องทำต่อ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3737" w14:paraId="5E2EA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3838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ตารางเปรียบเทียบยอดขายรายสาขา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จำนวนออเดอร์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สัดส่วนสด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โอน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ยอดขายรวม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A17F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3.4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2 (</w:t>
            </w:r>
            <w:proofErr w:type="spellStart"/>
            <w:r>
              <w:rPr>
                <w:sz w:val="20"/>
                <w:szCs w:val="20"/>
              </w:rPr>
              <w:t>ดูแยกสาขาหรือรวมทุกสาขา</w:t>
            </w:r>
            <w:proofErr w:type="spellEnd"/>
            <w:r>
              <w:rPr>
                <w:sz w:val="20"/>
                <w:szCs w:val="20"/>
              </w:rPr>
              <w:t>); CASE-STUDY (</w:t>
            </w:r>
            <w:proofErr w:type="spellStart"/>
            <w:r>
              <w:rPr>
                <w:sz w:val="20"/>
                <w:szCs w:val="20"/>
              </w:rPr>
              <w:t>หลายสาขา</w:t>
            </w:r>
            <w:proofErr w:type="spellEnd"/>
            <w:r>
              <w:rPr>
                <w:sz w:val="20"/>
                <w:szCs w:val="20"/>
              </w:rPr>
              <w:t xml:space="preserve">); Comparative Report </w:t>
            </w:r>
            <w:proofErr w:type="spellStart"/>
            <w:r>
              <w:rPr>
                <w:sz w:val="20"/>
                <w:szCs w:val="20"/>
              </w:rPr>
              <w:t>ใน</w:t>
            </w:r>
            <w:proofErr w:type="spellEnd"/>
            <w:r>
              <w:rPr>
                <w:sz w:val="20"/>
                <w:szCs w:val="20"/>
              </w:rPr>
              <w:t xml:space="preserve"> wk10 </w:t>
            </w:r>
            <w:proofErr w:type="spellStart"/>
            <w:r>
              <w:rPr>
                <w:sz w:val="20"/>
                <w:szCs w:val="20"/>
              </w:rPr>
              <w:t>หัวข้อ</w:t>
            </w:r>
            <w:proofErr w:type="spellEnd"/>
            <w:r>
              <w:rPr>
                <w:sz w:val="20"/>
                <w:szCs w:val="20"/>
              </w:rPr>
              <w:t xml:space="preserve"> 2.3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6738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Minimalist (</w:t>
            </w:r>
            <w:proofErr w:type="spellStart"/>
            <w:r>
              <w:rPr>
                <w:sz w:val="20"/>
                <w:szCs w:val="20"/>
              </w:rPr>
              <w:t>เฉพาะข้อมูลที่เจ้าของร้านใช้ตัดสินใจ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73737" w14:paraId="5B1A3A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73123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ปุ่ม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ส่งออกรายงาน</w:t>
            </w:r>
            <w:proofErr w:type="spellEnd"/>
            <w:r>
              <w:rPr>
                <w:sz w:val="20"/>
                <w:szCs w:val="20"/>
              </w:rPr>
              <w:t xml:space="preserve"> (Export)" (</w:t>
            </w:r>
            <w:proofErr w:type="spellStart"/>
            <w:r>
              <w:rPr>
                <w:sz w:val="20"/>
                <w:szCs w:val="20"/>
              </w:rPr>
              <w:t>ปิดอยู่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4DCCA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ไม่อยู่ใน</w:t>
            </w:r>
            <w:proofErr w:type="spellEnd"/>
            <w:r>
              <w:rPr>
                <w:sz w:val="20"/>
                <w:szCs w:val="20"/>
              </w:rPr>
              <w:t xml:space="preserve"> US-06 (US-06 </w:t>
            </w:r>
            <w:proofErr w:type="spellStart"/>
            <w:r>
              <w:rPr>
                <w:sz w:val="20"/>
                <w:szCs w:val="20"/>
              </w:rPr>
              <w:t>ระบุว่าไม่รวมการ</w:t>
            </w:r>
            <w:proofErr w:type="spellEnd"/>
            <w:r>
              <w:rPr>
                <w:sz w:val="20"/>
                <w:szCs w:val="20"/>
              </w:rPr>
              <w:t xml:space="preserve"> export)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F964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- (</w:t>
            </w:r>
            <w:proofErr w:type="spellStart"/>
            <w:r>
              <w:rPr>
                <w:sz w:val="20"/>
                <w:szCs w:val="20"/>
              </w:rPr>
              <w:t>ปิดไว้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เป็นแผนอนาคต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835FFA7" w14:textId="77777777" w:rsidR="00873737" w:rsidRDefault="00000000">
      <w:pPr>
        <w:spacing w:after="120" w:line="300" w:lineRule="auto"/>
      </w:pPr>
      <w:proofErr w:type="spellStart"/>
      <w:r>
        <w:rPr>
          <w:color w:val="555555"/>
          <w:sz w:val="20"/>
          <w:szCs w:val="20"/>
        </w:rPr>
        <w:t>ตัวเลขใน</w:t>
      </w:r>
      <w:proofErr w:type="spellEnd"/>
      <w:r>
        <w:rPr>
          <w:color w:val="555555"/>
          <w:sz w:val="20"/>
          <w:szCs w:val="20"/>
        </w:rPr>
        <w:t xml:space="preserve"> Wireframe </w:t>
      </w:r>
      <w:proofErr w:type="spellStart"/>
      <w:r>
        <w:rPr>
          <w:color w:val="555555"/>
          <w:sz w:val="20"/>
          <w:szCs w:val="20"/>
        </w:rPr>
        <w:t>ตรงกันในตัวเอง</w:t>
      </w:r>
      <w:proofErr w:type="spellEnd"/>
      <w:r>
        <w:rPr>
          <w:color w:val="555555"/>
          <w:sz w:val="20"/>
          <w:szCs w:val="20"/>
        </w:rPr>
        <w:t xml:space="preserve">: </w:t>
      </w:r>
      <w:proofErr w:type="spellStart"/>
      <w:r>
        <w:rPr>
          <w:color w:val="555555"/>
          <w:sz w:val="20"/>
          <w:szCs w:val="20"/>
        </w:rPr>
        <w:t>ยอดขายรวม</w:t>
      </w:r>
      <w:proofErr w:type="spellEnd"/>
      <w:r>
        <w:rPr>
          <w:color w:val="555555"/>
          <w:sz w:val="20"/>
          <w:szCs w:val="20"/>
        </w:rPr>
        <w:t xml:space="preserve"> 12,450 = 6,800 + 3,100 + 2,550 </w:t>
      </w:r>
      <w:proofErr w:type="spellStart"/>
      <w:r>
        <w:rPr>
          <w:color w:val="555555"/>
          <w:sz w:val="20"/>
          <w:szCs w:val="20"/>
        </w:rPr>
        <w:t>และจำนวนบิล</w:t>
      </w:r>
      <w:proofErr w:type="spellEnd"/>
      <w:r>
        <w:rPr>
          <w:color w:val="555555"/>
          <w:sz w:val="20"/>
          <w:szCs w:val="20"/>
        </w:rPr>
        <w:t xml:space="preserve"> 84 = 45 + 22 + 17 (</w:t>
      </w:r>
      <w:proofErr w:type="spellStart"/>
      <w:r>
        <w:rPr>
          <w:color w:val="555555"/>
          <w:sz w:val="20"/>
          <w:szCs w:val="20"/>
        </w:rPr>
        <w:t>สัดส่วนสด</w:t>
      </w:r>
      <w:proofErr w:type="spellEnd"/>
      <w:r>
        <w:rPr>
          <w:color w:val="555555"/>
          <w:sz w:val="20"/>
          <w:szCs w:val="20"/>
        </w:rPr>
        <w:t>/</w:t>
      </w:r>
      <w:proofErr w:type="spellStart"/>
      <w:r>
        <w:rPr>
          <w:color w:val="555555"/>
          <w:sz w:val="20"/>
          <w:szCs w:val="20"/>
        </w:rPr>
        <w:t>โอนของแต่ละสาขารวมได้เท่าจำนวนบิล</w:t>
      </w:r>
      <w:proofErr w:type="spellEnd"/>
      <w:r>
        <w:rPr>
          <w:color w:val="555555"/>
          <w:sz w:val="20"/>
          <w:szCs w:val="20"/>
        </w:rPr>
        <w:t>)</w:t>
      </w:r>
    </w:p>
    <w:p w14:paraId="6A9D6B74" w14:textId="77777777" w:rsidR="00873737" w:rsidRDefault="00000000">
      <w:pPr>
        <w:pStyle w:val="Heading1"/>
        <w:pageBreakBefore/>
        <w:spacing w:before="0"/>
      </w:pPr>
      <w:r>
        <w:lastRenderedPageBreak/>
        <w:t xml:space="preserve">5. </w:t>
      </w:r>
      <w:proofErr w:type="spellStart"/>
      <w:r>
        <w:t>องค์ประกอบที่</w:t>
      </w:r>
      <w:proofErr w:type="spellEnd"/>
      <w:r>
        <w:t xml:space="preserve"> Wireframe </w:t>
      </w:r>
      <w:proofErr w:type="spellStart"/>
      <w:r>
        <w:t>ยังขาด</w:t>
      </w:r>
      <w:proofErr w:type="spellEnd"/>
      <w:r>
        <w:t xml:space="preserve"> </w:t>
      </w:r>
      <w:proofErr w:type="spellStart"/>
      <w:r>
        <w:t>และข้อเสนอ</w:t>
      </w:r>
      <w:proofErr w:type="spellEnd"/>
    </w:p>
    <w:p w14:paraId="34302D6A" w14:textId="77777777" w:rsidR="00873737" w:rsidRDefault="00000000">
      <w:pPr>
        <w:spacing w:after="120" w:line="300" w:lineRule="auto"/>
      </w:pPr>
      <w:proofErr w:type="spellStart"/>
      <w:r>
        <w:t>เมื่อเทียบกับ</w:t>
      </w:r>
      <w:proofErr w:type="spellEnd"/>
      <w:r>
        <w:t xml:space="preserve"> Use Case </w:t>
      </w:r>
      <w:proofErr w:type="spellStart"/>
      <w:r>
        <w:t>และ</w:t>
      </w:r>
      <w:proofErr w:type="spellEnd"/>
      <w:r>
        <w:t xml:space="preserve"> Acceptance Criteria </w:t>
      </w:r>
      <w:proofErr w:type="spellStart"/>
      <w:r>
        <w:t>ของ</w:t>
      </w:r>
      <w:proofErr w:type="spellEnd"/>
      <w:r>
        <w:t xml:space="preserve"> wk04 </w:t>
      </w:r>
      <w:proofErr w:type="spellStart"/>
      <w:r>
        <w:t>พบว่า</w:t>
      </w:r>
      <w:proofErr w:type="spellEnd"/>
      <w:r>
        <w:t xml:space="preserve"> Wireframe 3 </w:t>
      </w:r>
      <w:proofErr w:type="spellStart"/>
      <w:r>
        <w:t>หน้าข้างต้นยังไม่ครอบคลุมเรื่องต่อไปนี้</w:t>
      </w:r>
      <w:proofErr w:type="spellEnd"/>
      <w:r>
        <w:t xml:space="preserve"> </w:t>
      </w:r>
      <w:proofErr w:type="spellStart"/>
      <w:r>
        <w:t>ซึ่งต้องมีใน</w:t>
      </w:r>
      <w:proofErr w:type="spellEnd"/>
      <w:r>
        <w:t xml:space="preserve"> UI </w:t>
      </w:r>
      <w:proofErr w:type="spellStart"/>
      <w:r>
        <w:t>ที่ใช้งานได้จริง</w:t>
      </w:r>
      <w:proofErr w:type="spellEnd"/>
      <w:r>
        <w:t xml:space="preserve"> (</w:t>
      </w:r>
      <w:proofErr w:type="spellStart"/>
      <w:r>
        <w:t>ตามหัวข้อ</w:t>
      </w:r>
      <w:proofErr w:type="spellEnd"/>
      <w:r>
        <w:t xml:space="preserve"> 3.7 </w:t>
      </w:r>
      <w:proofErr w:type="spellStart"/>
      <w:r>
        <w:t>ข้อ</w:t>
      </w:r>
      <w:proofErr w:type="spellEnd"/>
      <w:r>
        <w:t xml:space="preserve"> 4 </w:t>
      </w:r>
      <w:proofErr w:type="spellStart"/>
      <w:r>
        <w:t>ของ</w:t>
      </w:r>
      <w:proofErr w:type="spellEnd"/>
      <w:r>
        <w:t xml:space="preserve"> wk10 </w:t>
      </w:r>
      <w:proofErr w:type="spellStart"/>
      <w:r>
        <w:t>ให้ปรับปรุง</w:t>
      </w:r>
      <w:proofErr w:type="spellEnd"/>
      <w:r>
        <w:t xml:space="preserve"> Wireframe </w:t>
      </w:r>
      <w:proofErr w:type="spellStart"/>
      <w:r>
        <w:t>ให้ครบ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626"/>
      </w:tblGrid>
      <w:tr w:rsidR="00873737" w14:paraId="59E447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B010B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สิ่งที่ขาด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3CC0D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ต้องมีเพราะ</w:t>
            </w:r>
            <w:proofErr w:type="spellEnd"/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EC63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ข้อเสนอ</w:t>
            </w:r>
            <w:proofErr w:type="spellEnd"/>
          </w:p>
        </w:tc>
      </w:tr>
      <w:tr w:rsidR="00873737" w14:paraId="06975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8E5D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เลือกวิธีชำระเงิน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เงินสด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เงินโอน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ก่อนยืนยัน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40C1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3.2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1; wk10 </w:t>
            </w:r>
            <w:proofErr w:type="spellStart"/>
            <w:r>
              <w:rPr>
                <w:sz w:val="20"/>
                <w:szCs w:val="20"/>
              </w:rPr>
              <w:t>หัวข้อ</w:t>
            </w:r>
            <w:proofErr w:type="spellEnd"/>
            <w:r>
              <w:rPr>
                <w:sz w:val="20"/>
                <w:szCs w:val="20"/>
              </w:rPr>
              <w:t xml:space="preserve"> 3.5; FR-03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0414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เพิ่ม</w:t>
            </w:r>
            <w:proofErr w:type="spellEnd"/>
            <w:r>
              <w:rPr>
                <w:sz w:val="20"/>
                <w:szCs w:val="20"/>
              </w:rPr>
              <w:t xml:space="preserve"> radio 2 </w:t>
            </w:r>
            <w:proofErr w:type="spellStart"/>
            <w:r>
              <w:rPr>
                <w:sz w:val="20"/>
                <w:szCs w:val="20"/>
              </w:rPr>
              <w:t>ตัวเลือกในแผงขวา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ค่าเริ่มต้น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เงินสด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เหนือปุ่มยืนยัน</w:t>
            </w:r>
            <w:proofErr w:type="spellEnd"/>
          </w:p>
        </w:tc>
      </w:tr>
      <w:tr w:rsidR="00873737" w14:paraId="5DECF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062F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ขั้นชำระเงิน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ช่องเงินสดที่รับ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เงินทอน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ปุ่มยืนยันชำระ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A244D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3.2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2-3, Exception 2a; US-02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F4EC1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หลังกดยืนยันออเดอร์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แผงขวาเปลี่ยนเป็นยอดที่ต้องชำระ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ช่องเงินสด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เงินทอนทันที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ถ้าเงินไม่พอปุ่มยืนยัน</w:t>
            </w:r>
            <w:proofErr w:type="spellEnd"/>
            <w:r>
              <w:rPr>
                <w:sz w:val="20"/>
                <w:szCs w:val="20"/>
              </w:rPr>
              <w:t xml:space="preserve"> disable; </w:t>
            </w:r>
            <w:proofErr w:type="spellStart"/>
            <w:r>
              <w:rPr>
                <w:sz w:val="20"/>
                <w:szCs w:val="20"/>
              </w:rPr>
              <w:t>เงินโอนซ่อนช่องเงินสด</w:t>
            </w:r>
            <w:proofErr w:type="spellEnd"/>
          </w:p>
        </w:tc>
      </w:tr>
      <w:tr w:rsidR="00873737" w14:paraId="15C36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3831A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ใบเสร็จ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9638B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3.2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5; US-03; FR-04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C94C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แบบใบเสร็จตามภาพที่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พร้อมปุ่มพิมพ์ซ้ำ</w:t>
            </w:r>
            <w:proofErr w:type="spellEnd"/>
          </w:p>
        </w:tc>
      </w:tr>
      <w:tr w:rsidR="00873737" w14:paraId="36764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36712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ปุ่มลบเมนู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มีกล่องยืนยัน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C759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US-04 AC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2; FR-05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D88CF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เพิ่มปุ่ม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ลบ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ข้างปุ่มแก้ไข</w:t>
            </w:r>
            <w:proofErr w:type="spellEnd"/>
          </w:p>
        </w:tc>
      </w:tr>
      <w:tr w:rsidR="00873737" w14:paraId="781C9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0685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ฟอร์มเพิ่ม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แก้ไขเมนู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ที่ปุ่ม</w:t>
            </w:r>
            <w:proofErr w:type="spellEnd"/>
            <w:r>
              <w:rPr>
                <w:sz w:val="20"/>
                <w:szCs w:val="20"/>
              </w:rPr>
              <w:t xml:space="preserve"> "+ </w:t>
            </w:r>
            <w:proofErr w:type="spellStart"/>
            <w:r>
              <w:rPr>
                <w:sz w:val="20"/>
                <w:szCs w:val="20"/>
              </w:rPr>
              <w:t>เพิ่มเมนูใหม่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แก้ไข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เปิด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085E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US-04 AC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AEED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ฟอร์ม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ชื่อ</w:t>
            </w:r>
            <w:proofErr w:type="spellEnd"/>
            <w:r>
              <w:rPr>
                <w:sz w:val="20"/>
                <w:szCs w:val="20"/>
              </w:rPr>
              <w:t xml:space="preserve"> (text), </w:t>
            </w:r>
            <w:proofErr w:type="spellStart"/>
            <w:r>
              <w:rPr>
                <w:sz w:val="20"/>
                <w:szCs w:val="20"/>
              </w:rPr>
              <w:t>หมวดหมู่</w:t>
            </w:r>
            <w:proofErr w:type="spellEnd"/>
            <w:r>
              <w:rPr>
                <w:sz w:val="20"/>
                <w:szCs w:val="20"/>
              </w:rPr>
              <w:t xml:space="preserve"> (dropdown), </w:t>
            </w:r>
            <w:proofErr w:type="spellStart"/>
            <w:r>
              <w:rPr>
                <w:sz w:val="20"/>
                <w:szCs w:val="20"/>
              </w:rPr>
              <w:t>ราคา</w:t>
            </w:r>
            <w:proofErr w:type="spellEnd"/>
            <w:r>
              <w:rPr>
                <w:sz w:val="20"/>
                <w:szCs w:val="20"/>
              </w:rPr>
              <w:t xml:space="preserve"> (number &gt; 0), </w:t>
            </w:r>
            <w:proofErr w:type="spellStart"/>
            <w:r>
              <w:rPr>
                <w:sz w:val="20"/>
                <w:szCs w:val="20"/>
              </w:rPr>
              <w:t>สต็อก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จำนวนเต็ม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ค่าเริ่มต้น</w:t>
            </w:r>
            <w:proofErr w:type="spellEnd"/>
            <w:r>
              <w:rPr>
                <w:sz w:val="20"/>
                <w:szCs w:val="20"/>
              </w:rPr>
              <w:t xml:space="preserve"> 0)</w:t>
            </w:r>
          </w:p>
        </w:tc>
      </w:tr>
      <w:tr w:rsidR="00873737" w14:paraId="5D42C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3F6E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เมนูขายดี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อันดับ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6C81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FR-08; US-07; UC 3.4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48FC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เพิ่มตารางเมนูขายดีใต้</w:t>
            </w:r>
            <w:proofErr w:type="spellEnd"/>
            <w:r>
              <w:rPr>
                <w:sz w:val="20"/>
                <w:szCs w:val="20"/>
              </w:rPr>
              <w:t xml:space="preserve"> KPI </w:t>
            </w:r>
            <w:proofErr w:type="spellStart"/>
            <w:r>
              <w:rPr>
                <w:sz w:val="20"/>
                <w:szCs w:val="20"/>
              </w:rPr>
              <w:t>ในหน้ารายงาน</w:t>
            </w:r>
            <w:proofErr w:type="spellEnd"/>
          </w:p>
        </w:tc>
      </w:tr>
      <w:tr w:rsidR="00873737" w14:paraId="615B7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2C68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ตัวเลือกช่วงเวลา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รายเดือน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"7 </w:t>
            </w:r>
            <w:proofErr w:type="spellStart"/>
            <w:r>
              <w:rPr>
                <w:sz w:val="20"/>
                <w:szCs w:val="20"/>
              </w:rPr>
              <w:t>วันล่าสุด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B6E2B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FR-07; US-06 AC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2; US-07 AC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400A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dropdown </w:t>
            </w:r>
            <w:proofErr w:type="spellStart"/>
            <w:r>
              <w:rPr>
                <w:sz w:val="20"/>
                <w:szCs w:val="20"/>
              </w:rPr>
              <w:t>ช่วงเวลามี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วันนี้</w:t>
            </w:r>
            <w:proofErr w:type="spellEnd"/>
            <w:r>
              <w:rPr>
                <w:sz w:val="20"/>
                <w:szCs w:val="20"/>
              </w:rPr>
              <w:t xml:space="preserve"> / 7 </w:t>
            </w:r>
            <w:proofErr w:type="spellStart"/>
            <w:r>
              <w:rPr>
                <w:sz w:val="20"/>
                <w:szCs w:val="20"/>
              </w:rPr>
              <w:t>วันล่าสุด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เดือนนี้</w:t>
            </w:r>
            <w:proofErr w:type="spellEnd"/>
          </w:p>
        </w:tc>
      </w:tr>
      <w:tr w:rsidR="00873737" w14:paraId="6CDE4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349A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ข้อความเมื่อไม่มีข้อมูล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BF0D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UC 3.4 Exception 3a; US-07 AC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3E07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แสดง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ไม่มีข้อมูลในช่วงเวลานี้</w:t>
            </w:r>
            <w:proofErr w:type="spellEnd"/>
            <w:r>
              <w:rPr>
                <w:sz w:val="20"/>
                <w:szCs w:val="20"/>
              </w:rPr>
              <w:t xml:space="preserve">" </w:t>
            </w:r>
            <w:proofErr w:type="spellStart"/>
            <w:r>
              <w:rPr>
                <w:sz w:val="20"/>
                <w:szCs w:val="20"/>
              </w:rPr>
              <w:t>แทนการแสดง</w:t>
            </w:r>
            <w:proofErr w:type="spellEnd"/>
            <w:r>
              <w:rPr>
                <w:sz w:val="20"/>
                <w:szCs w:val="20"/>
              </w:rPr>
              <w:t xml:space="preserve"> 0 </w:t>
            </w:r>
            <w:proofErr w:type="spellStart"/>
            <w:r>
              <w:rPr>
                <w:sz w:val="20"/>
                <w:szCs w:val="20"/>
              </w:rPr>
              <w:t>บาท</w:t>
            </w:r>
            <w:proofErr w:type="spellEnd"/>
          </w:p>
        </w:tc>
      </w:tr>
    </w:tbl>
    <w:p w14:paraId="254B09D6" w14:textId="77777777" w:rsidR="00873737" w:rsidRDefault="00873737">
      <w:pPr>
        <w:spacing w:after="80"/>
      </w:pPr>
    </w:p>
    <w:p w14:paraId="4AC520B2" w14:textId="77777777" w:rsidR="00873737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6467B05C" wp14:editId="78E5A0F8">
            <wp:extent cx="2190750" cy="3781425"/>
            <wp:effectExtent l="0" t="0" r="0" b="0"/>
            <wp:docPr id="1784280768" name="receipt.png" descr="receipt.png" title="recei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3139" w14:textId="77777777" w:rsidR="00873737" w:rsidRDefault="00000000">
      <w:pPr>
        <w:spacing w:after="16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ภาพที่</w:t>
      </w:r>
      <w:proofErr w:type="spellEnd"/>
      <w:r>
        <w:rPr>
          <w:i/>
          <w:iCs/>
          <w:color w:val="555555"/>
          <w:sz w:val="20"/>
          <w:szCs w:val="20"/>
        </w:rPr>
        <w:t xml:space="preserve"> 4 </w:t>
      </w:r>
      <w:proofErr w:type="spellStart"/>
      <w:r>
        <w:rPr>
          <w:i/>
          <w:iCs/>
          <w:color w:val="555555"/>
          <w:sz w:val="20"/>
          <w:szCs w:val="20"/>
        </w:rPr>
        <w:t>แบบใบเสร็จที่เสนอเพิ่ม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ยอดรวมใหญ่สุด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ตำแหน่งเดียวกันทุกใบ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เงินโอนซ่อนแถวเงินสดและเงินทอน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7561020A" w14:textId="77777777" w:rsidR="00873737" w:rsidRDefault="00000000">
      <w:pPr>
        <w:pStyle w:val="Heading1"/>
      </w:pPr>
      <w:r>
        <w:t xml:space="preserve">6. </w:t>
      </w:r>
      <w:proofErr w:type="spellStart"/>
      <w:r>
        <w:t>ตรวจ</w:t>
      </w:r>
      <w:proofErr w:type="spellEnd"/>
      <w:r>
        <w:t xml:space="preserve"> Wireframe </w:t>
      </w:r>
      <w:proofErr w:type="spellStart"/>
      <w:r>
        <w:t>กับ</w:t>
      </w:r>
      <w:proofErr w:type="spellEnd"/>
      <w:r>
        <w:t xml:space="preserve"> endpoint (</w:t>
      </w:r>
      <w:proofErr w:type="spellStart"/>
      <w:r>
        <w:t>หลังวาดเสร็จ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3"/>
        <w:gridCol w:w="3227"/>
        <w:gridCol w:w="2846"/>
      </w:tblGrid>
      <w:tr w:rsidR="00873737" w14:paraId="3CC7B6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82B87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การกระทำบนหน้าจอ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A911D" w14:textId="77777777" w:rsidR="0087373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F2C8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ตรงกับ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Sequence Diagram wk09</w:t>
            </w:r>
          </w:p>
        </w:tc>
      </w:tr>
      <w:tr w:rsidR="00873737" w14:paraId="1993F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FF0EE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เปิดหน้า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เปลี่ยนสาขา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โหลดเมนูของสาขา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BCFF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menu?branchId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130A5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ใช้ข้อมูลเมนูและสต็อกของส่วนที่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</w:tr>
      <w:tr w:rsidR="00873737" w14:paraId="68A54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A40A0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กรองหมวดหมู่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ค้นหาเมนู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135E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ไม่มี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กรองฝั่ง</w:t>
            </w:r>
            <w:proofErr w:type="spellEnd"/>
            <w:r>
              <w:rPr>
                <w:sz w:val="20"/>
                <w:szCs w:val="20"/>
              </w:rPr>
              <w:t xml:space="preserve"> client)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BD70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873737" w14:paraId="6808AA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15CE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ยืนยันออเดอร์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4165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DBD6D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ส่วนที่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ของแผนภาพรวม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หัวข้อ</w:t>
            </w:r>
            <w:proofErr w:type="spellEnd"/>
            <w:r>
              <w:rPr>
                <w:sz w:val="20"/>
                <w:szCs w:val="20"/>
              </w:rPr>
              <w:t xml:space="preserve"> 1.4)</w:t>
            </w:r>
          </w:p>
        </w:tc>
      </w:tr>
      <w:tr w:rsidR="00873737" w14:paraId="719BD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96207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ยืนยันชำระเงิน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26029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/orders/:id/pay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F8E1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ส่วนที่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ของแผนภาพรวม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หัวข้อ</w:t>
            </w:r>
            <w:proofErr w:type="spellEnd"/>
            <w:r>
              <w:rPr>
                <w:sz w:val="20"/>
                <w:szCs w:val="20"/>
              </w:rPr>
              <w:t xml:space="preserve"> 1.4)</w:t>
            </w:r>
          </w:p>
        </w:tc>
      </w:tr>
      <w:tr w:rsidR="00873737" w14:paraId="73334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9667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เพิ่ม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แก้ไข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ลบเมนู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FABFD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POST / 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/menu/:id / 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/menu/:</w:t>
            </w:r>
            <w:proofErr w:type="spellStart"/>
            <w:r>
              <w:rPr>
                <w:sz w:val="20"/>
                <w:szCs w:val="20"/>
              </w:rPr>
              <w:t>id?branchId</w:t>
            </w:r>
            <w:proofErr w:type="spellEnd"/>
            <w:r>
              <w:rPr>
                <w:sz w:val="20"/>
                <w:szCs w:val="20"/>
              </w:rPr>
              <w:t>=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AFBA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เมนู</w:t>
            </w:r>
            <w:proofErr w:type="spellEnd"/>
            <w:r>
              <w:rPr>
                <w:sz w:val="20"/>
                <w:szCs w:val="20"/>
              </w:rPr>
              <w:t xml:space="preserve"> wk09</w:t>
            </w:r>
          </w:p>
        </w:tc>
      </w:tr>
      <w:tr w:rsidR="00873737" w14:paraId="7366C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DC268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เปลี่ยนช่วงเวลา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สาขา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และตารางเปรียบเทียบสาขา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7DA7C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/reports/sales (</w:t>
            </w:r>
            <w:proofErr w:type="spellStart"/>
            <w:r>
              <w:rPr>
                <w:sz w:val="20"/>
                <w:szCs w:val="20"/>
              </w:rPr>
              <w:t>ยังไม่มี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5A48F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ร่างใน</w:t>
            </w:r>
            <w:proofErr w:type="spellEnd"/>
            <w:r>
              <w:rPr>
                <w:sz w:val="20"/>
                <w:szCs w:val="20"/>
              </w:rPr>
              <w:t xml:space="preserve"> wk10-input-output-design </w:t>
            </w:r>
            <w:proofErr w:type="spellStart"/>
            <w:r>
              <w:rPr>
                <w:sz w:val="20"/>
                <w:szCs w:val="20"/>
              </w:rPr>
              <w:t>หัวข้อ</w:t>
            </w:r>
            <w:proofErr w:type="spellEnd"/>
            <w:r>
              <w:rPr>
                <w:sz w:val="20"/>
                <w:szCs w:val="20"/>
              </w:rPr>
              <w:t xml:space="preserve"> 6</w:t>
            </w:r>
          </w:p>
        </w:tc>
      </w:tr>
      <w:tr w:rsidR="00873737" w14:paraId="40023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EBABF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KPI </w:t>
            </w:r>
            <w:proofErr w:type="spellStart"/>
            <w:r>
              <w:rPr>
                <w:sz w:val="20"/>
                <w:szCs w:val="20"/>
              </w:rPr>
              <w:t>สินค้าใกล้หมด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หมด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121E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คำนวณจาก</w:t>
            </w:r>
            <w:proofErr w:type="spellEnd"/>
            <w:r>
              <w:rPr>
                <w:sz w:val="20"/>
                <w:szCs w:val="20"/>
              </w:rPr>
              <w:t xml:space="preserve">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/menu (</w:t>
            </w:r>
            <w:proofErr w:type="spellStart"/>
            <w:r>
              <w:rPr>
                <w:sz w:val="20"/>
                <w:szCs w:val="20"/>
              </w:rPr>
              <w:t>stock_quantity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น้อยกว่า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low_stock_threshold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6F5D9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30F89664" w14:textId="77777777" w:rsidR="00873737" w:rsidRDefault="00000000">
      <w:pPr>
        <w:pStyle w:val="Heading1"/>
      </w:pPr>
      <w:r>
        <w:lastRenderedPageBreak/>
        <w:t xml:space="preserve">7. UI </w:t>
      </w:r>
      <w:proofErr w:type="spellStart"/>
      <w:r>
        <w:t>ที่</w:t>
      </w:r>
      <w:proofErr w:type="spellEnd"/>
      <w:r>
        <w:t xml:space="preserve"> implement </w:t>
      </w:r>
      <w:proofErr w:type="spellStart"/>
      <w:r>
        <w:t>จริงเทียบกับ</w:t>
      </w:r>
      <w:proofErr w:type="spellEnd"/>
      <w:r>
        <w:t xml:space="preserve"> Wireframe</w:t>
      </w:r>
    </w:p>
    <w:p w14:paraId="4BAE4C00" w14:textId="77777777" w:rsidR="00873737" w:rsidRDefault="00000000">
      <w:pPr>
        <w:spacing w:after="120" w:line="300" w:lineRule="auto"/>
      </w:pPr>
      <w:r>
        <w:t xml:space="preserve">UI </w:t>
      </w:r>
      <w:proofErr w:type="spellStart"/>
      <w:r>
        <w:t>ที่</w:t>
      </w:r>
      <w:proofErr w:type="spellEnd"/>
      <w:r>
        <w:t xml:space="preserve"> implement </w:t>
      </w:r>
      <w:proofErr w:type="spellStart"/>
      <w:r>
        <w:t>ไว้ใน</w:t>
      </w:r>
      <w:proofErr w:type="spellEnd"/>
      <w:r>
        <w:t xml:space="preserve"> public/ (pos.html, menu.html, report.html) </w:t>
      </w:r>
      <w:proofErr w:type="spellStart"/>
      <w:r>
        <w:t>ทำงานกับ</w:t>
      </w:r>
      <w:proofErr w:type="spellEnd"/>
      <w:r>
        <w:t xml:space="preserve"> backend </w:t>
      </w:r>
      <w:proofErr w:type="spellStart"/>
      <w:r>
        <w:t>จริงและผ่านการทดสอบอัตโนมัติ</w:t>
      </w:r>
      <w:proofErr w:type="spellEnd"/>
      <w:r>
        <w:t xml:space="preserve"> 30 </w:t>
      </w:r>
      <w:proofErr w:type="spellStart"/>
      <w:r>
        <w:t>ข้อ</w:t>
      </w:r>
      <w:proofErr w:type="spellEnd"/>
      <w:r>
        <w:t xml:space="preserve"> </w:t>
      </w:r>
      <w:proofErr w:type="spellStart"/>
      <w:r>
        <w:t>แต่ยังมีจุดที่ไม่ตรงกับ</w:t>
      </w:r>
      <w:proofErr w:type="spellEnd"/>
      <w:r>
        <w:t xml:space="preserve"> Wireframe </w:t>
      </w:r>
      <w:proofErr w:type="spellStart"/>
      <w:r>
        <w:t>ในเอกสารนี้</w:t>
      </w:r>
      <w:proofErr w:type="spellEnd"/>
      <w:r>
        <w:t xml:space="preserve"> </w:t>
      </w:r>
      <w:proofErr w:type="spellStart"/>
      <w:r>
        <w:t>ดังนี้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700"/>
        <w:gridCol w:w="3126"/>
        <w:gridCol w:w="2000"/>
      </w:tblGrid>
      <w:tr w:rsidR="00873737" w14:paraId="403EF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7563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หน้าจอ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4B8E" w14:textId="77777777" w:rsidR="0087373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>Wireframe</w:t>
            </w:r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95256" w14:textId="77777777" w:rsidR="00873737" w:rsidRDefault="00000000">
            <w:pPr>
              <w:spacing w:line="280" w:lineRule="auto"/>
            </w:pPr>
            <w:r>
              <w:rPr>
                <w:b/>
                <w:bCs/>
                <w:sz w:val="20"/>
                <w:szCs w:val="20"/>
              </w:rPr>
              <w:t xml:space="preserve">UI </w:t>
            </w:r>
            <w:proofErr w:type="spellStart"/>
            <w:r>
              <w:rPr>
                <w:b/>
                <w:bCs/>
                <w:sz w:val="20"/>
                <w:szCs w:val="20"/>
              </w:rPr>
              <w:t>ที่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implement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89F95" w14:textId="77777777" w:rsidR="00873737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แผน</w:t>
            </w:r>
            <w:proofErr w:type="spellEnd"/>
          </w:p>
        </w:tc>
      </w:tr>
      <w:tr w:rsidR="00873737" w14:paraId="77804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1F5A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ทุกหน้า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8D19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เมนูนำทางแนวตั้งด้านซ้าย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โลโก้</w:t>
            </w:r>
            <w:proofErr w:type="spellEnd"/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C3E9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เมนูนำทางแนวนอนด้านบน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B9497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ปรับให้ตรงกัน</w:t>
            </w:r>
            <w:proofErr w:type="spellEnd"/>
          </w:p>
        </w:tc>
      </w:tr>
      <w:tr w:rsidR="00873737" w14:paraId="06FD3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21F4C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ทุกหน้า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5271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ชื่อพนักงานแสดงเป็นข้อความ</w:t>
            </w:r>
            <w:proofErr w:type="spellEnd"/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9CDA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dropdown </w:t>
            </w:r>
            <w:proofErr w:type="spellStart"/>
            <w:r>
              <w:rPr>
                <w:sz w:val="20"/>
                <w:szCs w:val="20"/>
              </w:rPr>
              <w:t>เลือกพนักงานตามสาขา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เพราะยังไม่มีระบบล็อกอิน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และ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orders.employee</w:t>
            </w:r>
            <w:proofErr w:type="gramEnd"/>
            <w:r>
              <w:rPr>
                <w:sz w:val="20"/>
                <w:szCs w:val="20"/>
              </w:rPr>
              <w:t>_id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ต้องระบุ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554D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ปรับ</w:t>
            </w:r>
            <w:proofErr w:type="spellEnd"/>
            <w:r>
              <w:rPr>
                <w:sz w:val="20"/>
                <w:szCs w:val="20"/>
              </w:rPr>
              <w:t xml:space="preserve"> Wireframe </w:t>
            </w:r>
            <w:proofErr w:type="spellStart"/>
            <w:r>
              <w:rPr>
                <w:sz w:val="20"/>
                <w:szCs w:val="20"/>
              </w:rPr>
              <w:t>หรือเพิ่มล็อกอินใน</w:t>
            </w:r>
            <w:proofErr w:type="spellEnd"/>
            <w:r>
              <w:rPr>
                <w:sz w:val="20"/>
                <w:szCs w:val="20"/>
              </w:rPr>
              <w:t xml:space="preserve"> sprint </w:t>
            </w:r>
            <w:proofErr w:type="spellStart"/>
            <w:r>
              <w:rPr>
                <w:sz w:val="20"/>
                <w:szCs w:val="20"/>
              </w:rPr>
              <w:t>ถัดไป</w:t>
            </w:r>
            <w:proofErr w:type="spellEnd"/>
          </w:p>
        </w:tc>
      </w:tr>
      <w:tr w:rsidR="00873737" w14:paraId="249F6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E506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7DAEA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แท็บหมวดหมู่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ช่องค้นหา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ภาพเมนู</w:t>
            </w:r>
            <w:proofErr w:type="spellEnd"/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24A3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ยังไม่มี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แสดงการ์ดทุกเมนู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750E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เพิ่มให้ตรง</w:t>
            </w:r>
            <w:proofErr w:type="spellEnd"/>
            <w:r>
              <w:rPr>
                <w:sz w:val="20"/>
                <w:szCs w:val="20"/>
              </w:rPr>
              <w:t xml:space="preserve"> Wireframe</w:t>
            </w:r>
          </w:p>
        </w:tc>
      </w:tr>
      <w:tr w:rsidR="00873737" w14:paraId="40AB8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0E8EE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POS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4A93B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ยังไม่มีวิธีชำระเงิน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ขั้นชำระเงิน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ใบเสร็จ</w:t>
            </w:r>
            <w:proofErr w:type="spellEnd"/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D342C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มีครบ</w:t>
            </w:r>
            <w:proofErr w:type="spellEnd"/>
            <w:r>
              <w:rPr>
                <w:sz w:val="20"/>
                <w:szCs w:val="20"/>
              </w:rPr>
              <w:t xml:space="preserve"> (radio </w:t>
            </w:r>
            <w:proofErr w:type="spellStart"/>
            <w:r>
              <w:rPr>
                <w:sz w:val="20"/>
                <w:szCs w:val="20"/>
              </w:rPr>
              <w:t>วิธีชำระ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ช่องเงินสด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เงินทอน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ใบเสร็จ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พิมพ์ซ้ำได้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39A6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เพิ่มใน</w:t>
            </w:r>
            <w:proofErr w:type="spellEnd"/>
            <w:r>
              <w:rPr>
                <w:sz w:val="20"/>
                <w:szCs w:val="20"/>
              </w:rPr>
              <w:t xml:space="preserve"> Wireframe </w:t>
            </w:r>
            <w:proofErr w:type="spellStart"/>
            <w:r>
              <w:rPr>
                <w:sz w:val="20"/>
                <w:szCs w:val="20"/>
              </w:rPr>
              <w:t>ตามหัวข้อ</w:t>
            </w:r>
            <w:proofErr w:type="spellEnd"/>
            <w:r>
              <w:rPr>
                <w:sz w:val="20"/>
                <w:szCs w:val="20"/>
              </w:rPr>
              <w:t xml:space="preserve"> 5</w:t>
            </w:r>
          </w:p>
        </w:tc>
      </w:tr>
      <w:tr w:rsidR="00873737" w14:paraId="1B5F2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2FCE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จัดการเมนู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7B438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คอลัมน์รหัสและภาพ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ปุ่มเพิ่มเมนูใหม่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ปุ่มแก้ไข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ช่องค้นหา</w:t>
            </w:r>
            <w:proofErr w:type="spellEnd"/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9C5FF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ฟอร์มเพิ่ม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แก้ไขอยู่ข้างตาราง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มีปุ่มลบ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ไม่มีคอลัมน์รหัส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ภาพ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ช่องค้นหา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DB900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ปรับให้ตรงกัน</w:t>
            </w:r>
            <w:proofErr w:type="spellEnd"/>
          </w:p>
        </w:tc>
      </w:tr>
      <w:tr w:rsidR="00873737" w14:paraId="08F6E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2934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รายงาน</w:t>
            </w:r>
            <w:proofErr w:type="spellEnd"/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77C8C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KPI 3 </w:t>
            </w:r>
            <w:proofErr w:type="spellStart"/>
            <w:r>
              <w:rPr>
                <w:sz w:val="20"/>
                <w:szCs w:val="20"/>
              </w:rPr>
              <w:t>ใบ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ยอดขาย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บิล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ใกล้หมด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ตารางเปรียบเทียบสาขา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ปุ่ม</w:t>
            </w:r>
            <w:proofErr w:type="spellEnd"/>
            <w:r>
              <w:rPr>
                <w:sz w:val="20"/>
                <w:szCs w:val="20"/>
              </w:rPr>
              <w:t xml:space="preserve"> Export (</w:t>
            </w:r>
            <w:proofErr w:type="spellStart"/>
            <w:r>
              <w:rPr>
                <w:sz w:val="20"/>
                <w:szCs w:val="20"/>
              </w:rPr>
              <w:t>ปิด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1B35D" w14:textId="77777777" w:rsidR="00873737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KPI 3 </w:t>
            </w:r>
            <w:proofErr w:type="spellStart"/>
            <w:r>
              <w:rPr>
                <w:sz w:val="20"/>
                <w:szCs w:val="20"/>
              </w:rPr>
              <w:t>ใบ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ยอดขาย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ออเดอร์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เฉลี่ยต่อออเดอร์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เมนูขายดี</w:t>
            </w:r>
            <w:proofErr w:type="spellEnd"/>
            <w:r>
              <w:rPr>
                <w:sz w:val="20"/>
                <w:szCs w:val="20"/>
              </w:rPr>
              <w:t xml:space="preserve"> 5 </w:t>
            </w:r>
            <w:proofErr w:type="spellStart"/>
            <w:r>
              <w:rPr>
                <w:sz w:val="20"/>
                <w:szCs w:val="20"/>
              </w:rPr>
              <w:t>อันดับ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ข้อมูลตัวอย่าง</w:t>
            </w:r>
            <w:proofErr w:type="spellEnd"/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AF2F2" w14:textId="77777777" w:rsidR="00873737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ปรับให้ตรงกัน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เชื่อมข้อมูลจริงใน</w:t>
            </w:r>
            <w:proofErr w:type="spellEnd"/>
            <w:r>
              <w:rPr>
                <w:sz w:val="20"/>
                <w:szCs w:val="20"/>
              </w:rPr>
              <w:t xml:space="preserve"> wk13</w:t>
            </w:r>
          </w:p>
        </w:tc>
      </w:tr>
    </w:tbl>
    <w:p w14:paraId="0211EC6D" w14:textId="77777777" w:rsidR="00873737" w:rsidRDefault="00873737">
      <w:pPr>
        <w:spacing w:after="80"/>
      </w:pPr>
    </w:p>
    <w:p w14:paraId="04A7CB99" w14:textId="77777777" w:rsidR="00873737" w:rsidRDefault="00000000">
      <w:pPr>
        <w:spacing w:after="120" w:line="300" w:lineRule="auto"/>
      </w:pPr>
      <w:proofErr w:type="spellStart"/>
      <w:r>
        <w:t>ช่องว่างที่ต้องเติมใน</w:t>
      </w:r>
      <w:proofErr w:type="spellEnd"/>
      <w:r>
        <w:t xml:space="preserve"> Coding Sprint 3 (</w:t>
      </w:r>
      <w:proofErr w:type="spellStart"/>
      <w:r>
        <w:t>สัปดาห์ที่</w:t>
      </w:r>
      <w:proofErr w:type="spellEnd"/>
      <w:r>
        <w:t xml:space="preserve"> 13): </w:t>
      </w:r>
      <w:proofErr w:type="spellStart"/>
      <w:r>
        <w:t>เชื่อมรายงานกับ</w:t>
      </w:r>
      <w:proofErr w:type="spellEnd"/>
      <w:r>
        <w:t xml:space="preserve"> GET /</w:t>
      </w:r>
      <w:proofErr w:type="spellStart"/>
      <w:r>
        <w:t>api</w:t>
      </w:r>
      <w:proofErr w:type="spellEnd"/>
      <w:r>
        <w:t>/reports/sales (</w:t>
      </w:r>
      <w:proofErr w:type="spellStart"/>
      <w:r>
        <w:t>รวมการเปรียบเทียบรายสาขา</w:t>
      </w:r>
      <w:proofErr w:type="spellEnd"/>
      <w:r>
        <w:t xml:space="preserve">), </w:t>
      </w:r>
      <w:proofErr w:type="spellStart"/>
      <w:r>
        <w:t>ให้</w:t>
      </w:r>
      <w:proofErr w:type="spellEnd"/>
      <w:r>
        <w:t xml:space="preserve"> /pay </w:t>
      </w:r>
      <w:proofErr w:type="spellStart"/>
      <w:r>
        <w:t>รับ</w:t>
      </w:r>
      <w:proofErr w:type="spellEnd"/>
      <w:r>
        <w:t xml:space="preserve"> </w:t>
      </w:r>
      <w:proofErr w:type="spellStart"/>
      <w:r>
        <w:t>paymentMethod</w:t>
      </w:r>
      <w:proofErr w:type="spellEnd"/>
      <w:r>
        <w:t xml:space="preserve"> </w:t>
      </w:r>
      <w:proofErr w:type="spellStart"/>
      <w:r>
        <w:t>เพื่อเปลี่ยนวิธีชำระได้ตาม</w:t>
      </w:r>
      <w:proofErr w:type="spellEnd"/>
      <w:r>
        <w:t xml:space="preserve"> UC 3.2 Alt 1a, </w:t>
      </w:r>
      <w:proofErr w:type="spellStart"/>
      <w:r>
        <w:t>เพิ่ม</w:t>
      </w:r>
      <w:proofErr w:type="spellEnd"/>
      <w:r>
        <w:t xml:space="preserve"> endpoint </w:t>
      </w:r>
      <w:proofErr w:type="spellStart"/>
      <w:r>
        <w:t>ยกเลิกออเดอร์ที่ค้างสถานะ</w:t>
      </w:r>
      <w:proofErr w:type="spellEnd"/>
      <w:r>
        <w:t xml:space="preserve"> pending</w:t>
      </w:r>
    </w:p>
    <w:sectPr w:rsidR="008737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5359D"/>
    <w:multiLevelType w:val="hybridMultilevel"/>
    <w:tmpl w:val="291A2692"/>
    <w:lvl w:ilvl="0" w:tplc="26A4A890">
      <w:start w:val="1"/>
      <w:numFmt w:val="bullet"/>
      <w:lvlText w:val="●"/>
      <w:lvlJc w:val="left"/>
      <w:pPr>
        <w:ind w:left="720" w:hanging="360"/>
      </w:pPr>
    </w:lvl>
    <w:lvl w:ilvl="1" w:tplc="4E2C805E">
      <w:start w:val="1"/>
      <w:numFmt w:val="bullet"/>
      <w:lvlText w:val="○"/>
      <w:lvlJc w:val="left"/>
      <w:pPr>
        <w:ind w:left="1440" w:hanging="360"/>
      </w:pPr>
    </w:lvl>
    <w:lvl w:ilvl="2" w:tplc="12D6FD6E">
      <w:start w:val="1"/>
      <w:numFmt w:val="bullet"/>
      <w:lvlText w:val="■"/>
      <w:lvlJc w:val="left"/>
      <w:pPr>
        <w:ind w:left="2160" w:hanging="360"/>
      </w:pPr>
    </w:lvl>
    <w:lvl w:ilvl="3" w:tplc="2C0653A8">
      <w:start w:val="1"/>
      <w:numFmt w:val="bullet"/>
      <w:lvlText w:val="●"/>
      <w:lvlJc w:val="left"/>
      <w:pPr>
        <w:ind w:left="2880" w:hanging="360"/>
      </w:pPr>
    </w:lvl>
    <w:lvl w:ilvl="4" w:tplc="C832B4A8">
      <w:start w:val="1"/>
      <w:numFmt w:val="bullet"/>
      <w:lvlText w:val="○"/>
      <w:lvlJc w:val="left"/>
      <w:pPr>
        <w:ind w:left="3600" w:hanging="360"/>
      </w:pPr>
    </w:lvl>
    <w:lvl w:ilvl="5" w:tplc="35CE7964">
      <w:start w:val="1"/>
      <w:numFmt w:val="bullet"/>
      <w:lvlText w:val="■"/>
      <w:lvlJc w:val="left"/>
      <w:pPr>
        <w:ind w:left="4320" w:hanging="360"/>
      </w:pPr>
    </w:lvl>
    <w:lvl w:ilvl="6" w:tplc="869A3D7C">
      <w:start w:val="1"/>
      <w:numFmt w:val="bullet"/>
      <w:lvlText w:val="●"/>
      <w:lvlJc w:val="left"/>
      <w:pPr>
        <w:ind w:left="5040" w:hanging="360"/>
      </w:pPr>
    </w:lvl>
    <w:lvl w:ilvl="7" w:tplc="223E0EC2">
      <w:start w:val="1"/>
      <w:numFmt w:val="bullet"/>
      <w:lvlText w:val="●"/>
      <w:lvlJc w:val="left"/>
      <w:pPr>
        <w:ind w:left="5760" w:hanging="360"/>
      </w:pPr>
    </w:lvl>
    <w:lvl w:ilvl="8" w:tplc="808AA0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073BA8"/>
    <w:multiLevelType w:val="hybridMultilevel"/>
    <w:tmpl w:val="B56C77FA"/>
    <w:lvl w:ilvl="0" w:tplc="4F54D6BA">
      <w:start w:val="1"/>
      <w:numFmt w:val="bullet"/>
      <w:lvlText w:val="•"/>
      <w:lvlJc w:val="left"/>
      <w:pPr>
        <w:ind w:left="540" w:hanging="270"/>
      </w:pPr>
    </w:lvl>
    <w:lvl w:ilvl="1" w:tplc="4712D3CA">
      <w:numFmt w:val="decimal"/>
      <w:lvlText w:val=""/>
      <w:lvlJc w:val="left"/>
    </w:lvl>
    <w:lvl w:ilvl="2" w:tplc="75EEC298">
      <w:numFmt w:val="decimal"/>
      <w:lvlText w:val=""/>
      <w:lvlJc w:val="left"/>
    </w:lvl>
    <w:lvl w:ilvl="3" w:tplc="F9A85080">
      <w:numFmt w:val="decimal"/>
      <w:lvlText w:val=""/>
      <w:lvlJc w:val="left"/>
    </w:lvl>
    <w:lvl w:ilvl="4" w:tplc="9AFADF5C">
      <w:numFmt w:val="decimal"/>
      <w:lvlText w:val=""/>
      <w:lvlJc w:val="left"/>
    </w:lvl>
    <w:lvl w:ilvl="5" w:tplc="54F0CE04">
      <w:numFmt w:val="decimal"/>
      <w:lvlText w:val=""/>
      <w:lvlJc w:val="left"/>
    </w:lvl>
    <w:lvl w:ilvl="6" w:tplc="010691DC">
      <w:numFmt w:val="decimal"/>
      <w:lvlText w:val=""/>
      <w:lvlJc w:val="left"/>
    </w:lvl>
    <w:lvl w:ilvl="7" w:tplc="26562F40">
      <w:numFmt w:val="decimal"/>
      <w:lvlText w:val=""/>
      <w:lvlJc w:val="left"/>
    </w:lvl>
    <w:lvl w:ilvl="8" w:tplc="3274DB8E">
      <w:numFmt w:val="decimal"/>
      <w:lvlText w:val=""/>
      <w:lvlJc w:val="left"/>
    </w:lvl>
  </w:abstractNum>
  <w:num w:numId="1" w16cid:durableId="1531840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737"/>
    <w:rsid w:val="004668E6"/>
    <w:rsid w:val="00873737"/>
    <w:rsid w:val="00AF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CED4B"/>
  <w15:docId w15:val="{150FF863-EB08-4733-B16C-6C6C5DB5C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semiHidden/>
    <w:unhideWhenUsed/>
    <w:qFormat/>
    <w:pPr>
      <w:keepNext/>
      <w:spacing w:before="20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1011</Words>
  <Characters>5769</Characters>
  <Application>Microsoft Office Word</Application>
  <DocSecurity>0</DocSecurity>
  <Lines>48</Lines>
  <Paragraphs>13</Paragraphs>
  <ScaleCrop>false</ScaleCrop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wk10-wireframe</dc:title>
  <dc:creator>Group 13</dc:creator>
  <cp:lastModifiedBy>Milk Tagutrua</cp:lastModifiedBy>
  <cp:revision>2</cp:revision>
  <dcterms:created xsi:type="dcterms:W3CDTF">2026-10-05T11:20:00Z</dcterms:created>
  <dcterms:modified xsi:type="dcterms:W3CDTF">2026-10-05T11:20:00Z</dcterms:modified>
</cp:coreProperties>
</file>