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44"/>
          <w:szCs w:val="44"/>
          <w:rtl w:val="0"/>
        </w:rPr>
        <w:t xml:space="preserve">Lab1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Lab 1: จำแนกประเภทและออกแบบการจัดเก็บข้อมูล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ให้นิสิตสามารถจำแนก Raw Data, Structured, Semi-structured และ Unstructured Data และเลือกวิธีจัดเก็บให้เหมาะสม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โจทย์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มหาวิทยาลัยมีข้อมูลดังต่อไปนี้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ตารางข้อมูลนิสิตในไฟล์ CSV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ข้อมูลจากเซนเซอร์อุณหภูมิในรูปแบบ 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ภาพจากกล้องวงจรปิด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ไฟล์ PDF ใบสมัครทุน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Log การเข้าใช้งานระบบ LMS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ตารางผลการลงทะเบียนเรียนในฐานข้อมูล MySQL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ไฟล์เสียงจากศูนย์รับแจ้งปัญหา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ข้อมูลดิบจากเครื่องอ่านบัตรที่ยังไม่ได้ตรวจสอบ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ให้นิสิตสร้างตารางวิเคราะห์ โดยระบุ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ประเภทข้อมูล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รูปแบบไฟล์หรือ Schema  [อธิบาย]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แหล่งจัดเก็บที่เหมาะสม เช่น Relational Database, Object Storage, Data Lake หรือ Data Warehouse </w:t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88112012"/>
        <w:tag w:val="goog_rdk_0"/>
      </w:sdtPr>
      <w:sdtContent>
        <w:tbl>
          <w:tblPr>
            <w:tblStyle w:val="Table1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5"/>
            <w:gridCol w:w="2235"/>
            <w:gridCol w:w="2220"/>
            <w:gridCol w:w="2250"/>
            <w:tblGridChange w:id="0">
              <w:tblGrid>
                <w:gridCol w:w="2235"/>
                <w:gridCol w:w="2235"/>
                <w:gridCol w:w="2220"/>
                <w:gridCol w:w="2250"/>
              </w:tblGrid>
            </w:tblGridChange>
          </w:tblGrid>
          <w:tr>
            <w:trPr>
              <w:cantSplit w:val="0"/>
              <w:trHeight w:val="2679.200000000000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before="28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before="280" w:lineRule="auto"/>
                  <w:ind w:left="0" w:firstLine="0"/>
                  <w:rPr/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ประเภทข้อมูล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before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รูปแบบไฟล์หรือ Schema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แหล่งจัดเก็บที่เหมาะสม เช่น Relational Database, Object Storage, Data Lake หรือ Data Warehouse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before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ตารางข้อมูลนิสิตในไฟล์ CSV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CSV (Text-based)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มีโครงสร้างแถวและคอลัมน์ที่ชัดเจน มีตัวคั่นแบ่งข้อมูลแต่ละฟิลด์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Warehouse หรือ Relational Database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เนื่องจากข้อมูลมีโครงสร้างชัดเจน พร้อมนำไปคิวรี (Query) เพื่อทำรายงานหรือวิเคราะห์ผลต่อได้ทันที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ข้อมูลจากเซนเซอร์อุณหภูมิในรูปแบบ JSON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Semi-Structured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JSON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ไม่มีโครงสร้างตารางที่ตายตัว แต่ใช้การจับคู่ Key-Value และใช้ Tag/Marker ในการแยกแยะข้อมูล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Lake หรือ NoSQL Database / Time-Series Database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เหมาะสำหรับการเก็บข้อมูลที่มีการส่งมาอย่างต่อเนื่อง (Streaming Data) เพื่อนำไปประมวลผลต่อ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ภาพจากกล้องวงจรปิด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ไฟล์ภาพ (เช่น JPEG, PNG)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เป็นข้อมูลไบนารี (Binary) ที่ไม่มีโครงสร้างหรือ Schema กำหนดไว้ภายใน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 (เช่น AWS S3, Cloud Storage)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ประหยัดค่าใช้จ่ายที่สุดสำหรับการเก็บไฟล์ขนาดใหญ่จำนวนมากที่ไม่จำเป็นต้องแก้ไของค์ประกอบภายในบ่อยๆ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ไฟล์ PDF ใบสมัครทุน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PDF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ข้อความ ภาพ และรูปแบบในไฟล์ถูกฝังรวมกัน ไม่มี Schema ที่ระบบคอมพิวเตอร์จะอ่านคอลัมน์ได้ทันที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เหมาะสำหรับจัดเก็บไฟล์เอกสารเป็นชิ้นๆ และอาจใช้ร่วมกับระบบคลาวด์จัดเก็บไฟล์ธรรมดาเพื่อรอการทำ OCR ดึงข้อมูลในอนาคต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Log การเข้าใช้งานระบบ LMS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Semi-Structured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Log (เช่น JSON, XML, W3C Extended Log)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มีแพตเทิร์นของเวลา (Timestamp) และกิจกรรม แต่ความยาวหรือรายละเอียดในแต่ละบรรทัดอาจไม่เท่ากัน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Lake หรือ Log Management System (เช่น ELK Stack)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เนื่องจากข้อมูล Log มีปริมาณมหาศาล (Volume สูง) จึงควรเก็บไว้ใน Data Lake ราคาถูกก่อน แล้วค่อยดึงเฉพาะส่วนที่ต้องการมาวิเคราะห์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ตารางผลการลงทะเบียนเรียนในฐานข้อมูล MySQL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Relational Schema / SQL Table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มี Schema ที่เข้มงวด (Rigid Schema) มีการกำหนด Data Type และความสัมพันธ์ระหว่างตาราง (Primary/Foreign Key)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Relational Database (RDBMS)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เพราะต้องการความถูกต้องแม่นยำสูงสุด (ACID Compliance) ป้องกันข้อผิดพลาดในการทำธุรกรรม (Transaction) เช่น การลงทะเบียนเรียน</w:t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ไฟล์เสียงจากศูนย์รับแจ้งปัญหา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ไฟล์เสียง (เช่น MP3, WAV)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เป็นข้อมูลมัลติมีเดียที่ไม่มีโครงสร้างเชิงความสัมพันธ์ ต้องใช้เครื่องมือเฉพาะในการแปลงเป็นข้อความ (Speech-to-Text)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เหมาะสำหรับเก็บไฟล์สื่อขนาดใหญ่ที่มีปริมาณเพิ่มขึ้นเรื่อยๆ ได้อย่างไม่จำกัด (Scalability สูง)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ข้อมูลดิบจากเครื่องอ่านบัตรที่ยังไม่ได้ตรวจสอบ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Raw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Text ดิบ หรือ Binary Stream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ข้อมูลดิบที่ส่งตรงมาจากฮาร์ดแวร์ อาจมีสัญญานรบกวน (Noise) หรือข้อมูลที่ผิดพลาดปนอยู่ ยังไม่ผ่านการจัดรูปแบบ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Lake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ตอบโจทย์ที่สุดสำหรับการทำ "Land" หรือพักข้อมูลดิบเอาไว้ (Staging Area) ตามหลักการ ELT (Extract, Load, Transform) เพื่อรอการ Cleansing และตรวจสอบความถูกต้องต่อไป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qOKLyVjiWdofTZbosWJyf4gsA==">CgMxLjAaHgoBMBIZChcICVITChF0YWJsZS5uNndlZDRwY2dnbzgAciExWHp5WEFHMzU1YTdYSkkwNkllQmV4N2ExaEt0aVphdGo=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