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AA76" w14:textId="77777777" w:rsidR="008E1D6A" w:rsidRPr="008E1D6A" w:rsidRDefault="008E1D6A" w:rsidP="008E1D6A">
      <w:pPr>
        <w:rPr>
          <w:b/>
          <w:bCs/>
        </w:rPr>
      </w:pPr>
      <w:r w:rsidRPr="008E1D6A">
        <w:rPr>
          <w:b/>
          <w:bCs/>
        </w:rPr>
        <w:t xml:space="preserve">Microservices Architecture — Circular Smart </w:t>
      </w:r>
      <w:proofErr w:type="spellStart"/>
      <w:r w:rsidRPr="008E1D6A">
        <w:rPr>
          <w:b/>
          <w:bCs/>
        </w:rPr>
        <w:t>MoBel</w:t>
      </w:r>
      <w:proofErr w:type="spellEnd"/>
      <w:r w:rsidRPr="008E1D6A">
        <w:rPr>
          <w:b/>
          <w:bCs/>
        </w:rPr>
        <w:t xml:space="preserve"> Plastic Tree</w:t>
      </w:r>
    </w:p>
    <w:p w14:paraId="2DB33C19" w14:textId="0C2CF521" w:rsidR="008E1D6A" w:rsidRDefault="008E1D6A" w:rsidP="008E1D6A">
      <w:pPr>
        <w:rPr>
          <w:b/>
          <w:bCs/>
        </w:rPr>
      </w:pPr>
      <w:r w:rsidRPr="008E1D6A">
        <w:rPr>
          <w:b/>
          <w:bCs/>
          <w:cs/>
        </w:rPr>
        <w:t xml:space="preserve">อ้างอิงจากหน้าเว็บที่ </w:t>
      </w:r>
      <w:r w:rsidRPr="008E1D6A">
        <w:rPr>
          <w:b/>
          <w:bCs/>
        </w:rPr>
        <w:t xml:space="preserve">deploy </w:t>
      </w:r>
      <w:r w:rsidRPr="008E1D6A">
        <w:rPr>
          <w:b/>
          <w:bCs/>
          <w:cs/>
        </w:rPr>
        <w:t xml:space="preserve">จริง: </w:t>
      </w:r>
      <w:r w:rsidRPr="008E1D6A">
        <w:rPr>
          <w:b/>
          <w:bCs/>
        </w:rPr>
        <w:t>index.html, login.html, register.html (</w:t>
      </w:r>
      <w:hyperlink r:id="rId4" w:history="1">
        <w:r w:rsidRPr="008E1D6A">
          <w:rPr>
            <w:rStyle w:val="Hyperlink"/>
            <w:b/>
            <w:bCs/>
          </w:rPr>
          <w:t>https://circular-smart-mo-bel.vercel.app/</w:t>
        </w:r>
      </w:hyperlink>
      <w:r w:rsidRPr="008E1D6A">
        <w:rPr>
          <w:b/>
          <w:bCs/>
        </w:rPr>
        <w:t>)</w:t>
      </w:r>
    </w:p>
    <w:p w14:paraId="21E2FDB7" w14:textId="4758A1A5" w:rsidR="008E1D6A" w:rsidRPr="008E1D6A" w:rsidRDefault="008E1D6A" w:rsidP="008E1D6A">
      <w:pPr>
        <w:rPr>
          <w:b/>
          <w:bCs/>
        </w:rPr>
      </w:pPr>
      <w:r w:rsidRPr="008E1D6A">
        <w:rPr>
          <w:rFonts w:cs="Cordia New"/>
          <w:b/>
          <w:bCs/>
          <w:cs/>
        </w:rPr>
        <w:drawing>
          <wp:inline distT="0" distB="0" distL="0" distR="0" wp14:anchorId="2E3E13B4" wp14:editId="7F771633">
            <wp:extent cx="5832602" cy="262615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4752" cy="26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0D8D" w14:textId="77777777" w:rsidR="008E1D6A" w:rsidRPr="008E1D6A" w:rsidRDefault="008E1D6A" w:rsidP="008E1D6A">
      <w:pPr>
        <w:rPr>
          <w:b/>
          <w:bCs/>
        </w:rPr>
      </w:pPr>
      <w:r w:rsidRPr="008E1D6A">
        <w:rPr>
          <w:b/>
          <w:bCs/>
          <w:cs/>
        </w:rPr>
        <w:t>คำอธิบายบริการ (</w:t>
      </w:r>
      <w:r w:rsidRPr="008E1D6A">
        <w:rPr>
          <w:b/>
          <w:bCs/>
        </w:rPr>
        <w:t>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268"/>
        <w:gridCol w:w="3460"/>
      </w:tblGrid>
      <w:tr w:rsidR="008E1D6A" w:rsidRPr="008E1D6A" w14:paraId="2C23F7C9" w14:textId="77777777" w:rsidTr="008E1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0AB25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0C28AE0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>หน้าที่</w:t>
            </w:r>
          </w:p>
        </w:tc>
        <w:tc>
          <w:tcPr>
            <w:tcW w:w="0" w:type="auto"/>
            <w:vAlign w:val="center"/>
            <w:hideMark/>
          </w:tcPr>
          <w:p w14:paraId="62568472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>สถานะปัจจุบัน</w:t>
            </w:r>
          </w:p>
        </w:tc>
      </w:tr>
      <w:tr w:rsidR="008E1D6A" w:rsidRPr="008E1D6A" w14:paraId="52D960BD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A2D9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56A54DF3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 xml:space="preserve">จัดการ </w:t>
            </w:r>
            <w:r w:rsidRPr="008E1D6A">
              <w:rPr>
                <w:b/>
                <w:bCs/>
              </w:rPr>
              <w:t>login / register / session</w:t>
            </w:r>
          </w:p>
        </w:tc>
        <w:tc>
          <w:tcPr>
            <w:tcW w:w="0" w:type="auto"/>
            <w:vAlign w:val="center"/>
            <w:hideMark/>
          </w:tcPr>
          <w:p w14:paraId="1EAC4B81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rFonts w:ascii="Segoe UI Emoji" w:hAnsi="Segoe UI Emoji" w:cs="Segoe UI Emoji"/>
                <w:b/>
                <w:bCs/>
              </w:rPr>
              <w:t>🟨</w:t>
            </w:r>
            <w:r w:rsidRPr="008E1D6A">
              <w:rPr>
                <w:b/>
                <w:bCs/>
              </w:rPr>
              <w:t xml:space="preserve"> </w:t>
            </w:r>
            <w:r w:rsidRPr="008E1D6A">
              <w:rPr>
                <w:b/>
                <w:bCs/>
                <w:cs/>
              </w:rPr>
              <w:t xml:space="preserve">มี </w:t>
            </w:r>
            <w:r w:rsidRPr="008E1D6A">
              <w:rPr>
                <w:b/>
                <w:bCs/>
              </w:rPr>
              <w:t xml:space="preserve">UI </w:t>
            </w:r>
            <w:r w:rsidRPr="008E1D6A">
              <w:rPr>
                <w:b/>
                <w:bCs/>
                <w:cs/>
              </w:rPr>
              <w:t xml:space="preserve">แล้ว ยังไม่ยืนยันว่ามี </w:t>
            </w:r>
            <w:r w:rsidRPr="008E1D6A">
              <w:rPr>
                <w:b/>
                <w:bCs/>
              </w:rPr>
              <w:t xml:space="preserve">backend </w:t>
            </w:r>
            <w:r w:rsidRPr="008E1D6A">
              <w:rPr>
                <w:b/>
                <w:bCs/>
                <w:cs/>
              </w:rPr>
              <w:t>จริง</w:t>
            </w:r>
          </w:p>
        </w:tc>
      </w:tr>
      <w:tr w:rsidR="008E1D6A" w:rsidRPr="008E1D6A" w14:paraId="34C8BFD1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1A6F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3D Design Service</w:t>
            </w:r>
          </w:p>
        </w:tc>
        <w:tc>
          <w:tcPr>
            <w:tcW w:w="0" w:type="auto"/>
            <w:vAlign w:val="center"/>
            <w:hideMark/>
          </w:tcPr>
          <w:p w14:paraId="4040041E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>บันทึก/โหลดโมเดลบรรจุภัณฑ์ที่ผู้ใช้ออกแบบ</w:t>
            </w:r>
          </w:p>
        </w:tc>
        <w:tc>
          <w:tcPr>
            <w:tcW w:w="0" w:type="auto"/>
            <w:vAlign w:val="center"/>
            <w:hideMark/>
          </w:tcPr>
          <w:p w14:paraId="72EACD09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rFonts w:ascii="Segoe UI Emoji" w:hAnsi="Segoe UI Emoji" w:cs="Segoe UI Emoji"/>
                <w:b/>
                <w:bCs/>
              </w:rPr>
              <w:t>❌</w:t>
            </w:r>
            <w:r w:rsidRPr="008E1D6A">
              <w:rPr>
                <w:b/>
                <w:bCs/>
              </w:rPr>
              <w:t xml:space="preserve"> </w:t>
            </w:r>
            <w:r w:rsidRPr="008E1D6A">
              <w:rPr>
                <w:b/>
                <w:bCs/>
                <w:cs/>
              </w:rPr>
              <w:t>ยังไม่เริ่ม (</w:t>
            </w:r>
            <w:r w:rsidRPr="008E1D6A">
              <w:rPr>
                <w:b/>
                <w:bCs/>
              </w:rPr>
              <w:t xml:space="preserve">3D editor </w:t>
            </w:r>
            <w:r w:rsidRPr="008E1D6A">
              <w:rPr>
                <w:b/>
                <w:bCs/>
                <w:cs/>
              </w:rPr>
              <w:t xml:space="preserve">เป็น </w:t>
            </w:r>
            <w:r w:rsidRPr="008E1D6A">
              <w:rPr>
                <w:b/>
                <w:bCs/>
              </w:rPr>
              <w:t>placeholder)</w:t>
            </w:r>
          </w:p>
        </w:tc>
      </w:tr>
      <w:tr w:rsidR="008E1D6A" w:rsidRPr="008E1D6A" w14:paraId="7CBDF801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7DFC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Material Service</w:t>
            </w:r>
          </w:p>
        </w:tc>
        <w:tc>
          <w:tcPr>
            <w:tcW w:w="0" w:type="auto"/>
            <w:vAlign w:val="center"/>
            <w:hideMark/>
          </w:tcPr>
          <w:p w14:paraId="2DB4E3D8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>ข้อมูลวัสดุ ประเภทรี</w:t>
            </w:r>
            <w:proofErr w:type="spellStart"/>
            <w:r w:rsidRPr="008E1D6A">
              <w:rPr>
                <w:b/>
                <w:bCs/>
                <w:cs/>
              </w:rPr>
              <w:t>ไซเคิล</w:t>
            </w:r>
            <w:proofErr w:type="spellEnd"/>
            <w:r w:rsidRPr="008E1D6A">
              <w:rPr>
                <w:b/>
                <w:bCs/>
                <w:cs/>
              </w:rPr>
              <w:t>/ย่อยสลายได้</w:t>
            </w:r>
          </w:p>
        </w:tc>
        <w:tc>
          <w:tcPr>
            <w:tcW w:w="0" w:type="auto"/>
            <w:vAlign w:val="center"/>
            <w:hideMark/>
          </w:tcPr>
          <w:p w14:paraId="0F95B142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rFonts w:ascii="Segoe UI Emoji" w:hAnsi="Segoe UI Emoji" w:cs="Segoe UI Emoji"/>
                <w:b/>
                <w:bCs/>
              </w:rPr>
              <w:t>❌</w:t>
            </w:r>
            <w:r w:rsidRPr="008E1D6A">
              <w:rPr>
                <w:b/>
                <w:bCs/>
              </w:rPr>
              <w:t xml:space="preserve"> </w:t>
            </w:r>
            <w:r w:rsidRPr="008E1D6A">
              <w:rPr>
                <w:b/>
                <w:bCs/>
                <w:cs/>
              </w:rPr>
              <w:t>ยังไม่เริ่ม</w:t>
            </w:r>
          </w:p>
        </w:tc>
      </w:tr>
      <w:tr w:rsidR="008E1D6A" w:rsidRPr="008E1D6A" w14:paraId="37087A9A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4610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Carbon Footprint Service</w:t>
            </w:r>
          </w:p>
        </w:tc>
        <w:tc>
          <w:tcPr>
            <w:tcW w:w="0" w:type="auto"/>
            <w:vAlign w:val="center"/>
            <w:hideMark/>
          </w:tcPr>
          <w:p w14:paraId="1CEC857E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 xml:space="preserve">คำนวณค่าลดคาร์บอนแบบ </w:t>
            </w:r>
            <w:r w:rsidRPr="008E1D6A">
              <w:rPr>
                <w:b/>
                <w:bCs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8C9F6A9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rFonts w:ascii="Segoe UI Emoji" w:hAnsi="Segoe UI Emoji" w:cs="Segoe UI Emoji"/>
                <w:b/>
                <w:bCs/>
              </w:rPr>
              <w:t>❌</w:t>
            </w:r>
            <w:r w:rsidRPr="008E1D6A">
              <w:rPr>
                <w:b/>
                <w:bCs/>
              </w:rPr>
              <w:t xml:space="preserve"> </w:t>
            </w:r>
            <w:r w:rsidRPr="008E1D6A">
              <w:rPr>
                <w:b/>
                <w:bCs/>
                <w:cs/>
              </w:rPr>
              <w:t>ยังไม่เริ่ม (มีแค่คำอธิบายฟีเจอร์)</w:t>
            </w:r>
          </w:p>
        </w:tc>
      </w:tr>
      <w:tr w:rsidR="008E1D6A" w:rsidRPr="008E1D6A" w14:paraId="64585AC3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2B2D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Gallery Service</w:t>
            </w:r>
          </w:p>
        </w:tc>
        <w:tc>
          <w:tcPr>
            <w:tcW w:w="0" w:type="auto"/>
            <w:vAlign w:val="center"/>
            <w:hideMark/>
          </w:tcPr>
          <w:p w14:paraId="47095742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 xml:space="preserve">แสดงผลงาน </w:t>
            </w:r>
            <w:r w:rsidRPr="008E1D6A">
              <w:rPr>
                <w:b/>
                <w:bCs/>
              </w:rPr>
              <w:t xml:space="preserve">3D </w:t>
            </w:r>
            <w:r w:rsidRPr="008E1D6A">
              <w:rPr>
                <w:b/>
                <w:bCs/>
                <w:cs/>
              </w:rPr>
              <w:t>ที่เคยออกแบบ</w:t>
            </w:r>
          </w:p>
        </w:tc>
        <w:tc>
          <w:tcPr>
            <w:tcW w:w="0" w:type="auto"/>
            <w:vAlign w:val="center"/>
            <w:hideMark/>
          </w:tcPr>
          <w:p w14:paraId="4C6546C2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rFonts w:ascii="Segoe UI Emoji" w:hAnsi="Segoe UI Emoji" w:cs="Segoe UI Emoji"/>
                <w:b/>
                <w:bCs/>
              </w:rPr>
              <w:t>❌</w:t>
            </w:r>
            <w:r w:rsidRPr="008E1D6A">
              <w:rPr>
                <w:b/>
                <w:bCs/>
              </w:rPr>
              <w:t xml:space="preserve"> </w:t>
            </w:r>
            <w:r w:rsidRPr="008E1D6A">
              <w:rPr>
                <w:b/>
                <w:bCs/>
                <w:cs/>
              </w:rPr>
              <w:t>ยังไม่เริ่ม (เมนูยังเป็นลิงก์</w:t>
            </w:r>
            <w:r w:rsidRPr="008E1D6A">
              <w:rPr>
                <w:b/>
                <w:bCs/>
              </w:rPr>
              <w:t xml:space="preserve"> #)</w:t>
            </w:r>
          </w:p>
        </w:tc>
      </w:tr>
    </w:tbl>
    <w:p w14:paraId="2C9EE653" w14:textId="77777777" w:rsidR="008E1D6A" w:rsidRPr="008E1D6A" w:rsidRDefault="008E1D6A" w:rsidP="008E1D6A">
      <w:pPr>
        <w:rPr>
          <w:b/>
          <w:bCs/>
        </w:rPr>
      </w:pPr>
      <w:r w:rsidRPr="008E1D6A">
        <w:rPr>
          <w:b/>
          <w:bCs/>
          <w:cs/>
        </w:rPr>
        <w:t xml:space="preserve">ทุก </w:t>
      </w:r>
      <w:r w:rsidRPr="008E1D6A">
        <w:rPr>
          <w:b/>
          <w:bCs/>
        </w:rPr>
        <w:t xml:space="preserve">service </w:t>
      </w:r>
      <w:r w:rsidRPr="008E1D6A">
        <w:rPr>
          <w:b/>
          <w:bCs/>
          <w:cs/>
        </w:rPr>
        <w:t>ถูกเรียกผ่าน</w:t>
      </w:r>
      <w:r w:rsidRPr="008E1D6A">
        <w:rPr>
          <w:b/>
          <w:bCs/>
        </w:rPr>
        <w:t xml:space="preserve"> API Gateway </w:t>
      </w:r>
      <w:r w:rsidRPr="008E1D6A">
        <w:rPr>
          <w:b/>
          <w:bCs/>
          <w:cs/>
        </w:rPr>
        <w:t xml:space="preserve">ตัวเดียว เพื่อให้ </w:t>
      </w:r>
      <w:r w:rsidRPr="008E1D6A">
        <w:rPr>
          <w:b/>
          <w:bCs/>
        </w:rPr>
        <w:t xml:space="preserve">frontend (static </w:t>
      </w:r>
      <w:r w:rsidRPr="008E1D6A">
        <w:rPr>
          <w:b/>
          <w:bCs/>
          <w:cs/>
        </w:rPr>
        <w:t xml:space="preserve">บน </w:t>
      </w:r>
      <w:proofErr w:type="spellStart"/>
      <w:r w:rsidRPr="008E1D6A">
        <w:rPr>
          <w:b/>
          <w:bCs/>
        </w:rPr>
        <w:t>Vercel</w:t>
      </w:r>
      <w:proofErr w:type="spellEnd"/>
      <w:r w:rsidRPr="008E1D6A">
        <w:rPr>
          <w:b/>
          <w:bCs/>
        </w:rPr>
        <w:t xml:space="preserve">) </w:t>
      </w:r>
      <w:r w:rsidRPr="008E1D6A">
        <w:rPr>
          <w:b/>
          <w:bCs/>
          <w:cs/>
        </w:rPr>
        <w:t xml:space="preserve">ไม่ต้องผูกกับ </w:t>
      </w:r>
      <w:r w:rsidRPr="008E1D6A">
        <w:rPr>
          <w:b/>
          <w:bCs/>
        </w:rPr>
        <w:t xml:space="preserve">endpoint </w:t>
      </w:r>
      <w:r w:rsidRPr="008E1D6A">
        <w:rPr>
          <w:b/>
          <w:bCs/>
          <w:cs/>
        </w:rPr>
        <w:t xml:space="preserve">ของแต่ละ </w:t>
      </w:r>
      <w:r w:rsidRPr="008E1D6A">
        <w:rPr>
          <w:b/>
          <w:bCs/>
        </w:rPr>
        <w:t xml:space="preserve">service </w:t>
      </w:r>
      <w:r w:rsidRPr="008E1D6A">
        <w:rPr>
          <w:b/>
          <w:bCs/>
          <w:cs/>
        </w:rPr>
        <w:t xml:space="preserve">โดยตรง และรองรับการขยายเป็น </w:t>
      </w:r>
      <w:r w:rsidRPr="008E1D6A">
        <w:rPr>
          <w:b/>
          <w:bCs/>
        </w:rPr>
        <w:t xml:space="preserve">service </w:t>
      </w:r>
      <w:r w:rsidRPr="008E1D6A">
        <w:rPr>
          <w:b/>
          <w:bCs/>
          <w:cs/>
        </w:rPr>
        <w:t xml:space="preserve">อื่นในอนาคต (เช่น </w:t>
      </w:r>
      <w:r w:rsidRPr="008E1D6A">
        <w:rPr>
          <w:b/>
          <w:bCs/>
        </w:rPr>
        <w:t xml:space="preserve">Google Maps/GIS/BIM </w:t>
      </w:r>
      <w:r w:rsidRPr="008E1D6A">
        <w:rPr>
          <w:b/>
          <w:bCs/>
          <w:cs/>
        </w:rPr>
        <w:t>ถ้าจะต่อยอดโปรเจคใน</w:t>
      </w:r>
      <w:proofErr w:type="spellStart"/>
      <w:r w:rsidRPr="008E1D6A">
        <w:rPr>
          <w:b/>
          <w:bCs/>
          <w:cs/>
        </w:rPr>
        <w:t>เวอร์ชัน</w:t>
      </w:r>
      <w:proofErr w:type="spellEnd"/>
      <w:r w:rsidRPr="008E1D6A">
        <w:rPr>
          <w:b/>
          <w:bCs/>
          <w:cs/>
        </w:rPr>
        <w:t>ถัดไป)</w:t>
      </w:r>
    </w:p>
    <w:p w14:paraId="762E7117" w14:textId="77777777" w:rsidR="008E1D6A" w:rsidRDefault="008E1D6A" w:rsidP="008E1D6A">
      <w:pPr>
        <w:rPr>
          <w:b/>
          <w:bCs/>
        </w:rPr>
      </w:pPr>
    </w:p>
    <w:p w14:paraId="7280E1C1" w14:textId="77777777" w:rsidR="008E1D6A" w:rsidRDefault="008E1D6A" w:rsidP="008E1D6A">
      <w:pPr>
        <w:rPr>
          <w:b/>
          <w:bCs/>
        </w:rPr>
      </w:pPr>
    </w:p>
    <w:p w14:paraId="73BE5287" w14:textId="77777777" w:rsidR="008E1D6A" w:rsidRDefault="008E1D6A" w:rsidP="008E1D6A">
      <w:pPr>
        <w:rPr>
          <w:b/>
          <w:bCs/>
        </w:rPr>
      </w:pPr>
    </w:p>
    <w:p w14:paraId="52242874" w14:textId="687F495D" w:rsidR="008E1D6A" w:rsidRPr="008E1D6A" w:rsidRDefault="008E1D6A" w:rsidP="008E1D6A">
      <w:pPr>
        <w:rPr>
          <w:b/>
          <w:bCs/>
        </w:rPr>
      </w:pPr>
      <w:r w:rsidRPr="008E1D6A">
        <w:rPr>
          <w:b/>
          <w:bCs/>
        </w:rPr>
        <w:lastRenderedPageBreak/>
        <w:t xml:space="preserve">Technology Stack Diagram — Circular Smart </w:t>
      </w:r>
      <w:proofErr w:type="spellStart"/>
      <w:r w:rsidRPr="008E1D6A">
        <w:rPr>
          <w:b/>
          <w:bCs/>
        </w:rPr>
        <w:t>MoBel</w:t>
      </w:r>
      <w:proofErr w:type="spellEnd"/>
      <w:r w:rsidRPr="008E1D6A">
        <w:rPr>
          <w:b/>
          <w:bCs/>
        </w:rPr>
        <w:t xml:space="preserve"> Plastic Tree</w:t>
      </w:r>
    </w:p>
    <w:p w14:paraId="5030D73C" w14:textId="60CA934C" w:rsidR="008E1D6A" w:rsidRDefault="008E1D6A" w:rsidP="008E1D6A">
      <w:pPr>
        <w:rPr>
          <w:b/>
          <w:bCs/>
        </w:rPr>
      </w:pPr>
      <w:r w:rsidRPr="008E1D6A">
        <w:rPr>
          <w:b/>
          <w:bCs/>
          <w:cs/>
        </w:rPr>
        <w:t xml:space="preserve">อ้างอิงจากหน้าเว็บที่ </w:t>
      </w:r>
      <w:r w:rsidRPr="008E1D6A">
        <w:rPr>
          <w:b/>
          <w:bCs/>
        </w:rPr>
        <w:t xml:space="preserve">deploy </w:t>
      </w:r>
      <w:r w:rsidRPr="008E1D6A">
        <w:rPr>
          <w:b/>
          <w:bCs/>
          <w:cs/>
        </w:rPr>
        <w:t xml:space="preserve">จริง: </w:t>
      </w:r>
      <w:r w:rsidRPr="008E1D6A">
        <w:rPr>
          <w:b/>
          <w:bCs/>
        </w:rPr>
        <w:t>index.html, login.html, register.html (</w:t>
      </w:r>
      <w:hyperlink r:id="rId6" w:history="1">
        <w:r w:rsidRPr="008E1D6A">
          <w:rPr>
            <w:rStyle w:val="Hyperlink"/>
            <w:b/>
            <w:bCs/>
          </w:rPr>
          <w:t>https://circular-smart-mo-bel.vercel.app/</w:t>
        </w:r>
      </w:hyperlink>
      <w:r w:rsidRPr="008E1D6A">
        <w:rPr>
          <w:b/>
          <w:bCs/>
        </w:rPr>
        <w:t>)</w:t>
      </w:r>
    </w:p>
    <w:p w14:paraId="4C7E4F10" w14:textId="31199D2B" w:rsidR="008E1D6A" w:rsidRPr="008E1D6A" w:rsidRDefault="008E1D6A" w:rsidP="008E1D6A">
      <w:pPr>
        <w:rPr>
          <w:b/>
          <w:bCs/>
        </w:rPr>
      </w:pPr>
      <w:r w:rsidRPr="008E1D6A">
        <w:rPr>
          <w:b/>
          <w:bCs/>
        </w:rPr>
        <w:drawing>
          <wp:inline distT="0" distB="0" distL="0" distR="0" wp14:anchorId="3EAF39F0" wp14:editId="07C9EC6A">
            <wp:extent cx="5731510" cy="4500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FF0F" w14:textId="77777777" w:rsidR="008E1D6A" w:rsidRPr="008E1D6A" w:rsidRDefault="008E1D6A" w:rsidP="008E1D6A">
      <w:pPr>
        <w:rPr>
          <w:b/>
          <w:bCs/>
        </w:rPr>
      </w:pPr>
      <w:r w:rsidRPr="008E1D6A">
        <w:rPr>
          <w:b/>
          <w:bCs/>
          <w:cs/>
        </w:rPr>
        <w:t xml:space="preserve">สรุป </w:t>
      </w:r>
      <w:r w:rsidRPr="008E1D6A">
        <w:rPr>
          <w:b/>
          <w:bCs/>
        </w:rPr>
        <w:t xml:space="preserve">Technology Stack </w:t>
      </w:r>
      <w:r w:rsidRPr="008E1D6A">
        <w:rPr>
          <w:b/>
          <w:bCs/>
          <w:cs/>
        </w:rPr>
        <w:t>ตามชั้น (</w:t>
      </w:r>
      <w:r w:rsidRPr="008E1D6A">
        <w:rPr>
          <w:b/>
          <w:bCs/>
        </w:rPr>
        <w:t>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927"/>
      </w:tblGrid>
      <w:tr w:rsidR="008E1D6A" w:rsidRPr="008E1D6A" w14:paraId="2591A5EB" w14:textId="77777777" w:rsidTr="008E1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EFB0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E4E1BE9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  <w:cs/>
              </w:rPr>
              <w:t>เทคโนโลยีที่ใช้จริง / ที่วางแผนไว้</w:t>
            </w:r>
          </w:p>
        </w:tc>
      </w:tr>
      <w:tr w:rsidR="008E1D6A" w:rsidRPr="008E1D6A" w14:paraId="57C70EE7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EDE7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Client / Presentation</w:t>
            </w:r>
          </w:p>
        </w:tc>
        <w:tc>
          <w:tcPr>
            <w:tcW w:w="0" w:type="auto"/>
            <w:vAlign w:val="center"/>
            <w:hideMark/>
          </w:tcPr>
          <w:p w14:paraId="3C31A656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 xml:space="preserve">HTML5, CSS3, JavaScript (deploy </w:t>
            </w:r>
            <w:r w:rsidRPr="008E1D6A">
              <w:rPr>
                <w:b/>
                <w:bCs/>
                <w:cs/>
              </w:rPr>
              <w:t xml:space="preserve">แล้ว) </w:t>
            </w:r>
            <w:r w:rsidRPr="008E1D6A">
              <w:rPr>
                <w:b/>
                <w:bCs/>
              </w:rPr>
              <w:t xml:space="preserve">· Three.js/WebGL </w:t>
            </w:r>
            <w:r w:rsidRPr="008E1D6A">
              <w:rPr>
                <w:b/>
                <w:bCs/>
                <w:cs/>
              </w:rPr>
              <w:t xml:space="preserve">สำหรับ </w:t>
            </w:r>
            <w:r w:rsidRPr="008E1D6A">
              <w:rPr>
                <w:b/>
                <w:bCs/>
              </w:rPr>
              <w:t>3D editor (</w:t>
            </w:r>
            <w:r w:rsidRPr="008E1D6A">
              <w:rPr>
                <w:b/>
                <w:bCs/>
                <w:cs/>
              </w:rPr>
              <w:t>ยังเป็นแผน)</w:t>
            </w:r>
          </w:p>
        </w:tc>
      </w:tr>
      <w:tr w:rsidR="008E1D6A" w:rsidRPr="008E1D6A" w14:paraId="543BD55A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8FB5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9FCD9C9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API Gateway (</w:t>
            </w:r>
            <w:r w:rsidRPr="008E1D6A">
              <w:rPr>
                <w:b/>
                <w:bCs/>
                <w:cs/>
              </w:rPr>
              <w:t xml:space="preserve">ยังไม่พบหลักฐานว่า </w:t>
            </w:r>
            <w:r w:rsidRPr="008E1D6A">
              <w:rPr>
                <w:b/>
                <w:bCs/>
              </w:rPr>
              <w:t xml:space="preserve">implement </w:t>
            </w:r>
            <w:r w:rsidRPr="008E1D6A">
              <w:rPr>
                <w:b/>
                <w:bCs/>
                <w:cs/>
              </w:rPr>
              <w:t>แล้ว)</w:t>
            </w:r>
          </w:p>
        </w:tc>
      </w:tr>
      <w:tr w:rsidR="008E1D6A" w:rsidRPr="008E1D6A" w14:paraId="7A4F752C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B5AA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Application / Backend</w:t>
            </w:r>
          </w:p>
        </w:tc>
        <w:tc>
          <w:tcPr>
            <w:tcW w:w="0" w:type="auto"/>
            <w:vAlign w:val="center"/>
            <w:hideMark/>
          </w:tcPr>
          <w:p w14:paraId="1669F7AD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Auth Service, Design/Carbon Calculation Service (</w:t>
            </w:r>
            <w:r w:rsidRPr="008E1D6A">
              <w:rPr>
                <w:b/>
                <w:bCs/>
                <w:cs/>
              </w:rPr>
              <w:t xml:space="preserve">ยังไม่พบหลักฐานว่า </w:t>
            </w:r>
            <w:r w:rsidRPr="008E1D6A">
              <w:rPr>
                <w:b/>
                <w:bCs/>
              </w:rPr>
              <w:t xml:space="preserve">implement </w:t>
            </w:r>
            <w:r w:rsidRPr="008E1D6A">
              <w:rPr>
                <w:b/>
                <w:bCs/>
                <w:cs/>
              </w:rPr>
              <w:t>แล้ว)</w:t>
            </w:r>
          </w:p>
        </w:tc>
      </w:tr>
      <w:tr w:rsidR="008E1D6A" w:rsidRPr="008E1D6A" w14:paraId="5456D20C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0435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3613C65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 xml:space="preserve">Database </w:t>
            </w:r>
            <w:r w:rsidRPr="008E1D6A">
              <w:rPr>
                <w:b/>
                <w:bCs/>
                <w:cs/>
              </w:rPr>
              <w:t xml:space="preserve">สำหรับ </w:t>
            </w:r>
            <w:r w:rsidRPr="008E1D6A">
              <w:rPr>
                <w:b/>
                <w:bCs/>
              </w:rPr>
              <w:t>User / Design / Material (</w:t>
            </w:r>
            <w:r w:rsidRPr="008E1D6A">
              <w:rPr>
                <w:b/>
                <w:bCs/>
                <w:cs/>
              </w:rPr>
              <w:t xml:space="preserve">ยังไม่พบหลักฐานว่า </w:t>
            </w:r>
            <w:r w:rsidRPr="008E1D6A">
              <w:rPr>
                <w:b/>
                <w:bCs/>
              </w:rPr>
              <w:t xml:space="preserve">implement </w:t>
            </w:r>
            <w:r w:rsidRPr="008E1D6A">
              <w:rPr>
                <w:b/>
                <w:bCs/>
                <w:cs/>
              </w:rPr>
              <w:t>แล้ว)</w:t>
            </w:r>
          </w:p>
        </w:tc>
      </w:tr>
      <w:tr w:rsidR="008E1D6A" w:rsidRPr="008E1D6A" w14:paraId="137D3003" w14:textId="77777777" w:rsidTr="008E1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EAA8" w14:textId="77777777" w:rsidR="008E1D6A" w:rsidRPr="008E1D6A" w:rsidRDefault="008E1D6A" w:rsidP="008E1D6A">
            <w:pPr>
              <w:rPr>
                <w:b/>
                <w:bCs/>
              </w:rPr>
            </w:pPr>
            <w:r w:rsidRPr="008E1D6A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A6AEFC6" w14:textId="77777777" w:rsidR="008E1D6A" w:rsidRPr="008E1D6A" w:rsidRDefault="008E1D6A" w:rsidP="008E1D6A">
            <w:pPr>
              <w:rPr>
                <w:b/>
                <w:bCs/>
              </w:rPr>
            </w:pPr>
            <w:proofErr w:type="spellStart"/>
            <w:r w:rsidRPr="008E1D6A">
              <w:rPr>
                <w:b/>
                <w:bCs/>
              </w:rPr>
              <w:t>Vercel</w:t>
            </w:r>
            <w:proofErr w:type="spellEnd"/>
            <w:r w:rsidRPr="008E1D6A">
              <w:rPr>
                <w:b/>
                <w:bCs/>
              </w:rPr>
              <w:t xml:space="preserve"> (</w:t>
            </w:r>
            <w:r w:rsidRPr="008E1D6A">
              <w:rPr>
                <w:b/>
                <w:bCs/>
                <w:cs/>
              </w:rPr>
              <w:t xml:space="preserve">ใช้จริง — เห็นจาก </w:t>
            </w:r>
            <w:r w:rsidRPr="008E1D6A">
              <w:rPr>
                <w:b/>
                <w:bCs/>
              </w:rPr>
              <w:t xml:space="preserve">URL </w:t>
            </w:r>
            <w:r w:rsidRPr="008E1D6A">
              <w:rPr>
                <w:b/>
                <w:bCs/>
                <w:cs/>
              </w:rPr>
              <w:t xml:space="preserve">ที่ </w:t>
            </w:r>
            <w:r w:rsidRPr="008E1D6A">
              <w:rPr>
                <w:b/>
                <w:bCs/>
              </w:rPr>
              <w:t>deploy)</w:t>
            </w:r>
          </w:p>
        </w:tc>
      </w:tr>
    </w:tbl>
    <w:p w14:paraId="74DB79BE" w14:textId="77777777" w:rsidR="008E1D6A" w:rsidRDefault="008E1D6A">
      <w:pPr>
        <w:rPr>
          <w:rFonts w:hint="cs"/>
        </w:rPr>
      </w:pPr>
    </w:p>
    <w:sectPr w:rsidR="008E1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6A"/>
    <w:rsid w:val="001452D6"/>
    <w:rsid w:val="002128AF"/>
    <w:rsid w:val="00591AA2"/>
    <w:rsid w:val="00865029"/>
    <w:rsid w:val="008C266D"/>
    <w:rsid w:val="008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CF91"/>
  <w15:chartTrackingRefBased/>
  <w15:docId w15:val="{F450EBE8-415A-4D0E-AFF9-EFB4ED4D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6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1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1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7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2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ircular-smart-mo-bel.vercel.app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ircular-smart-mo-bel.vercel.ap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2</cp:revision>
  <dcterms:created xsi:type="dcterms:W3CDTF">2026-09-19T07:27:00Z</dcterms:created>
  <dcterms:modified xsi:type="dcterms:W3CDTF">2026-09-19T07:29:00Z</dcterms:modified>
</cp:coreProperties>
</file>