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B8AF" w14:textId="77777777" w:rsidR="009C28B2" w:rsidRPr="009C28B2" w:rsidRDefault="009C28B2" w:rsidP="009C28B2">
      <w:pPr>
        <w:rPr>
          <w:b/>
          <w:bCs/>
          <w:sz w:val="28"/>
          <w:szCs w:val="32"/>
        </w:rPr>
      </w:pPr>
      <w:r w:rsidRPr="009C28B2">
        <w:rPr>
          <w:b/>
          <w:bCs/>
          <w:sz w:val="28"/>
          <w:szCs w:val="32"/>
        </w:rPr>
        <w:t xml:space="preserve">Lab 1: </w:t>
      </w:r>
      <w:r w:rsidRPr="009C28B2">
        <w:rPr>
          <w:b/>
          <w:bCs/>
          <w:sz w:val="28"/>
          <w:szCs w:val="32"/>
          <w:cs/>
        </w:rPr>
        <w:t>จำแนกประเภทและออกแบบการจัดเก็บข้อมูล</w:t>
      </w:r>
    </w:p>
    <w:p w14:paraId="166E12C1" w14:textId="77777777" w:rsidR="009C28B2" w:rsidRPr="009C28B2" w:rsidRDefault="009C28B2" w:rsidP="009C28B2">
      <w:pPr>
        <w:rPr>
          <w:b/>
          <w:bCs/>
          <w:sz w:val="28"/>
          <w:szCs w:val="32"/>
        </w:rPr>
      </w:pPr>
      <w:r w:rsidRPr="009C28B2">
        <w:rPr>
          <w:b/>
          <w:bCs/>
          <w:sz w:val="28"/>
          <w:szCs w:val="32"/>
          <w:cs/>
        </w:rPr>
        <w:t>ตารางวิเคราะห์และออกแบบสถาปัตยกรรมการจัดเก็บข้อมูล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303"/>
        <w:gridCol w:w="1678"/>
        <w:gridCol w:w="1935"/>
        <w:gridCol w:w="1650"/>
        <w:gridCol w:w="1588"/>
      </w:tblGrid>
      <w:tr w:rsidR="009C28B2" w:rsidRPr="009C28B2" w14:paraId="3E0C23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2F49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CCDB2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ข้อมูล</w:t>
            </w:r>
            <w:r w:rsidRPr="009C28B2">
              <w:rPr>
                <w:b/>
                <w:bCs/>
                <w:szCs w:val="28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1F1F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ประเภทข้อมูล</w:t>
            </w:r>
            <w:r w:rsidRPr="009C28B2">
              <w:rPr>
                <w:b/>
                <w:bCs/>
                <w:szCs w:val="28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2D309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รูปแบบไฟล์ หรือ </w:t>
            </w:r>
            <w:r w:rsidRPr="009C28B2">
              <w:rPr>
                <w:b/>
                <w:bCs/>
                <w:szCs w:val="28"/>
              </w:rPr>
              <w:t>Schema (</w:t>
            </w:r>
            <w:r w:rsidRPr="009C28B2">
              <w:rPr>
                <w:b/>
                <w:bCs/>
                <w:szCs w:val="28"/>
                <w:cs/>
              </w:rPr>
              <w:t>คำอธิบาย)</w:t>
            </w:r>
            <w:r w:rsidRPr="009C28B2">
              <w:rPr>
                <w:b/>
                <w:bCs/>
                <w:szCs w:val="28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D3E4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แหล่งจัดเก็บที่เหมาะสม</w:t>
            </w:r>
            <w:r w:rsidRPr="009C28B2">
              <w:rPr>
                <w:b/>
                <w:bCs/>
                <w:szCs w:val="28"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BA094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เหตุผลในการเลือกแหล่งจัดเก็บ</w:t>
            </w:r>
          </w:p>
        </w:tc>
      </w:tr>
      <w:tr w:rsidR="009C28B2" w:rsidRPr="009C28B2" w14:paraId="76F47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5D51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CFED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ตารางข้อมูลนิสิตในไฟล์ </w:t>
            </w:r>
            <w:r w:rsidRPr="009C28B2">
              <w:rPr>
                <w:b/>
                <w:bCs/>
                <w:szCs w:val="28"/>
              </w:rPr>
              <w:t>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BFB1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C83C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ไฟล์ </w:t>
            </w:r>
            <w:r w:rsidRPr="009C28B2">
              <w:rPr>
                <w:b/>
                <w:bCs/>
                <w:szCs w:val="28"/>
              </w:rPr>
              <w:t xml:space="preserve">Text </w:t>
            </w:r>
            <w:r w:rsidRPr="009C28B2">
              <w:rPr>
                <w:b/>
                <w:bCs/>
                <w:szCs w:val="28"/>
                <w:cs/>
              </w:rPr>
              <w:t xml:space="preserve">ที่คั่นด้วย </w:t>
            </w:r>
            <w:r w:rsidRPr="009C28B2">
              <w:rPr>
                <w:b/>
                <w:bCs/>
                <w:szCs w:val="28"/>
              </w:rPr>
              <w:t xml:space="preserve">Comma </w:t>
            </w:r>
            <w:r w:rsidRPr="009C28B2">
              <w:rPr>
                <w:b/>
                <w:bCs/>
                <w:szCs w:val="28"/>
                <w:cs/>
              </w:rPr>
              <w:t>มีโครงสร้างแถวและคอลัมน์ชัดเจน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84F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Relational Database / Data Warehouse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78B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เหมาะสำหรับการคิวรีข้อมูลที่มีความสัมพันธ์สูง และเข้าถึงบ่อย</w:t>
            </w:r>
          </w:p>
        </w:tc>
      </w:tr>
      <w:tr w:rsidR="009C28B2" w:rsidRPr="009C28B2" w14:paraId="204E6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502F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D30D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ข้อมูลจากเซนเซอร์อุณหภูมิในรูปแบบ </w:t>
            </w:r>
            <w:r w:rsidRPr="009C28B2">
              <w:rPr>
                <w:b/>
                <w:bCs/>
                <w:szCs w:val="28"/>
              </w:rPr>
              <w:t>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4123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Semi-structured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A40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รูปแบบ </w:t>
            </w:r>
            <w:r w:rsidRPr="009C28B2">
              <w:rPr>
                <w:b/>
                <w:bCs/>
                <w:szCs w:val="28"/>
              </w:rPr>
              <w:t xml:space="preserve">Key-Value Pair (NoSQL) </w:t>
            </w:r>
            <w:r w:rsidRPr="009C28B2">
              <w:rPr>
                <w:b/>
                <w:bCs/>
                <w:szCs w:val="28"/>
                <w:cs/>
              </w:rPr>
              <w:t>โครงสร้างยืดหยุ่น เปลี่ยนแปลงได้ง่าย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F388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NoSQL Database (</w:t>
            </w:r>
            <w:r w:rsidRPr="009C28B2">
              <w:rPr>
                <w:b/>
                <w:bCs/>
                <w:szCs w:val="28"/>
                <w:cs/>
              </w:rPr>
              <w:t xml:space="preserve">เช่น </w:t>
            </w:r>
            <w:r w:rsidRPr="009C28B2">
              <w:rPr>
                <w:b/>
                <w:bCs/>
                <w:szCs w:val="28"/>
              </w:rPr>
              <w:t>MongoDB) / Data Lake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824F4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รองรับข้อมูลที่หลั่งไหลเข้ามาเร็ว (</w:t>
            </w:r>
            <w:r w:rsidRPr="009C28B2">
              <w:rPr>
                <w:b/>
                <w:bCs/>
                <w:szCs w:val="28"/>
              </w:rPr>
              <w:t xml:space="preserve">Velocity) </w:t>
            </w:r>
            <w:r w:rsidRPr="009C28B2">
              <w:rPr>
                <w:b/>
                <w:bCs/>
                <w:szCs w:val="28"/>
                <w:cs/>
              </w:rPr>
              <w:t>และโครงสร้างไม่คงที่</w:t>
            </w:r>
          </w:p>
        </w:tc>
      </w:tr>
      <w:tr w:rsidR="009C28B2" w:rsidRPr="009C28B2" w14:paraId="45070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CD47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295C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ภาพจากกล้องวงจรปิด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7EF8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Unstructured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D40C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ไฟล์วิดีโอ/ภาพ (เช่น </w:t>
            </w:r>
            <w:r w:rsidRPr="009C28B2">
              <w:rPr>
                <w:b/>
                <w:bCs/>
                <w:szCs w:val="28"/>
              </w:rPr>
              <w:t xml:space="preserve">MP4, AVI, JPEG) </w:t>
            </w:r>
            <w:r w:rsidRPr="009C28B2">
              <w:rPr>
                <w:b/>
                <w:bCs/>
                <w:szCs w:val="28"/>
                <w:cs/>
              </w:rPr>
              <w:t>ไม่มีโครงสร้างกำหนด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6B62F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Object Storage (</w:t>
            </w:r>
            <w:r w:rsidRPr="009C28B2">
              <w:rPr>
                <w:b/>
                <w:bCs/>
                <w:szCs w:val="28"/>
                <w:cs/>
              </w:rPr>
              <w:t xml:space="preserve">เช่น </w:t>
            </w:r>
            <w:r w:rsidRPr="009C28B2">
              <w:rPr>
                <w:b/>
                <w:bCs/>
                <w:szCs w:val="28"/>
              </w:rPr>
              <w:t xml:space="preserve">AWS S3, </w:t>
            </w:r>
            <w:proofErr w:type="spellStart"/>
            <w:r w:rsidRPr="009C28B2">
              <w:rPr>
                <w:b/>
                <w:bCs/>
                <w:szCs w:val="28"/>
              </w:rPr>
              <w:t>MinIO</w:t>
            </w:r>
            <w:proofErr w:type="spellEnd"/>
            <w:r w:rsidRPr="009C28B2">
              <w:rPr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2382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เน้นความจุสูง ราคาประหยัด รองรับไฟล์ </w:t>
            </w:r>
            <w:r w:rsidRPr="009C28B2">
              <w:rPr>
                <w:b/>
                <w:bCs/>
                <w:szCs w:val="28"/>
              </w:rPr>
              <w:t xml:space="preserve">Binary </w:t>
            </w:r>
            <w:r w:rsidRPr="009C28B2">
              <w:rPr>
                <w:b/>
                <w:bCs/>
                <w:szCs w:val="28"/>
                <w:cs/>
              </w:rPr>
              <w:t>ขนาดใหญ่</w:t>
            </w:r>
          </w:p>
        </w:tc>
      </w:tr>
      <w:tr w:rsidR="009C28B2" w:rsidRPr="009C28B2" w14:paraId="1F9DD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746C8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3627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ไฟล์ </w:t>
            </w:r>
            <w:r w:rsidRPr="009C28B2">
              <w:rPr>
                <w:b/>
                <w:bCs/>
                <w:szCs w:val="28"/>
              </w:rPr>
              <w:t xml:space="preserve">PDF </w:t>
            </w:r>
            <w:r w:rsidRPr="009C28B2">
              <w:rPr>
                <w:b/>
                <w:bCs/>
                <w:szCs w:val="28"/>
                <w:cs/>
              </w:rPr>
              <w:t>ใบสมัครทุน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16BA8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Unstructured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DEAD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ไฟล์เอกสาร </w:t>
            </w:r>
            <w:r w:rsidRPr="009C28B2">
              <w:rPr>
                <w:b/>
                <w:bCs/>
                <w:szCs w:val="28"/>
              </w:rPr>
              <w:t xml:space="preserve">Binary (PDF) </w:t>
            </w:r>
            <w:r w:rsidRPr="009C28B2">
              <w:rPr>
                <w:b/>
                <w:bCs/>
                <w:szCs w:val="28"/>
                <w:cs/>
              </w:rPr>
              <w:t>มีข้อความและภาพรวมกัน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7A1A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Object Storage / Data Lake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F67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เก็บไฟล์ต้นฉบับไว้ทำ </w:t>
            </w:r>
            <w:r w:rsidRPr="009C28B2">
              <w:rPr>
                <w:b/>
                <w:bCs/>
                <w:szCs w:val="28"/>
              </w:rPr>
              <w:t xml:space="preserve">Indexing </w:t>
            </w:r>
            <w:r w:rsidRPr="009C28B2">
              <w:rPr>
                <w:b/>
                <w:bCs/>
                <w:szCs w:val="28"/>
                <w:cs/>
              </w:rPr>
              <w:t xml:space="preserve">หรือประมวลผลด้วย </w:t>
            </w:r>
            <w:r w:rsidRPr="009C28B2">
              <w:rPr>
                <w:b/>
                <w:bCs/>
                <w:szCs w:val="28"/>
              </w:rPr>
              <w:t xml:space="preserve">OCR </w:t>
            </w:r>
            <w:r w:rsidRPr="009C28B2">
              <w:rPr>
                <w:b/>
                <w:bCs/>
                <w:szCs w:val="28"/>
                <w:cs/>
              </w:rPr>
              <w:t>ภายหลัง</w:t>
            </w:r>
          </w:p>
        </w:tc>
      </w:tr>
      <w:tr w:rsidR="009C28B2" w:rsidRPr="009C28B2" w14:paraId="7310B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6EF56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8716F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 xml:space="preserve">Log </w:t>
            </w:r>
            <w:r w:rsidRPr="009C28B2">
              <w:rPr>
                <w:b/>
                <w:bCs/>
                <w:szCs w:val="28"/>
                <w:cs/>
              </w:rPr>
              <w:t xml:space="preserve">การเข้าใช้งานระบบ </w:t>
            </w:r>
            <w:r w:rsidRPr="009C28B2">
              <w:rPr>
                <w:b/>
                <w:bCs/>
                <w:szCs w:val="28"/>
              </w:rPr>
              <w:t>LMS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49C32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Semi-structured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0114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ข้อความแบบ </w:t>
            </w:r>
            <w:r w:rsidRPr="009C28B2">
              <w:rPr>
                <w:b/>
                <w:bCs/>
                <w:szCs w:val="28"/>
              </w:rPr>
              <w:t xml:space="preserve">Time-series </w:t>
            </w:r>
            <w:r w:rsidRPr="009C28B2">
              <w:rPr>
                <w:b/>
                <w:bCs/>
                <w:szCs w:val="28"/>
                <w:cs/>
              </w:rPr>
              <w:t xml:space="preserve">มี </w:t>
            </w:r>
            <w:r w:rsidRPr="009C28B2">
              <w:rPr>
                <w:b/>
                <w:bCs/>
                <w:szCs w:val="28"/>
              </w:rPr>
              <w:t xml:space="preserve">Timestamp </w:t>
            </w:r>
            <w:r w:rsidRPr="009C28B2">
              <w:rPr>
                <w:b/>
                <w:bCs/>
                <w:szCs w:val="28"/>
                <w:cs/>
              </w:rPr>
              <w:t>และกิจกรรมที่ระบุชัดเจน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511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Log Management / Data Lake / NoSQL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24D01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เหมาะสำหรับการจัดเก็บข้อมูลปริมาณมากเพื่อการวิเคราะห์ย้อนหลัง</w:t>
            </w:r>
          </w:p>
        </w:tc>
      </w:tr>
      <w:tr w:rsidR="009C28B2" w:rsidRPr="009C28B2" w14:paraId="4DC77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9504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9BC8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ตารางผลการลงทะเบียนเรียนในฐานข้อมูล </w:t>
            </w:r>
            <w:r w:rsidRPr="009C28B2">
              <w:rPr>
                <w:b/>
                <w:bCs/>
                <w:szCs w:val="28"/>
              </w:rPr>
              <w:t>MySQL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45FC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B7D3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Relational Schema (</w:t>
            </w:r>
            <w:r w:rsidRPr="009C28B2">
              <w:rPr>
                <w:b/>
                <w:bCs/>
                <w:szCs w:val="28"/>
                <w:cs/>
              </w:rPr>
              <w:t xml:space="preserve">มี </w:t>
            </w:r>
            <w:r w:rsidRPr="009C28B2">
              <w:rPr>
                <w:b/>
                <w:bCs/>
                <w:szCs w:val="28"/>
              </w:rPr>
              <w:t>Primary/Foreign Key, ACID Compliance)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0D57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Relational Database (RDBMS)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6ADD4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ต้องการความถูกต้องแม่นยำของข้อมูลสูงสุด (</w:t>
            </w:r>
            <w:r w:rsidRPr="009C28B2">
              <w:rPr>
                <w:b/>
                <w:bCs/>
                <w:szCs w:val="28"/>
              </w:rPr>
              <w:t>Transaction High Integrity)</w:t>
            </w:r>
          </w:p>
        </w:tc>
      </w:tr>
      <w:tr w:rsidR="009C28B2" w:rsidRPr="009C28B2" w14:paraId="73D1E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8303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08DE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ไฟล์เสียงจากศูนย์รับแจ้งปัญหา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F1360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Unstructured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24E9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 xml:space="preserve">ไฟล์เสียง (เช่น </w:t>
            </w:r>
            <w:r w:rsidRPr="009C28B2">
              <w:rPr>
                <w:b/>
                <w:bCs/>
                <w:szCs w:val="28"/>
              </w:rPr>
              <w:t xml:space="preserve">WAV, MP3) </w:t>
            </w:r>
            <w:r w:rsidRPr="009C28B2">
              <w:rPr>
                <w:b/>
                <w:bCs/>
                <w:szCs w:val="28"/>
                <w:cs/>
              </w:rPr>
              <w:t>ไม่มีโครงสร้างในตัวเอง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FF315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Object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50CF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จัดเก็บเพื่อรอการแปลงเป็นข้อความ (</w:t>
            </w:r>
            <w:r w:rsidRPr="009C28B2">
              <w:rPr>
                <w:b/>
                <w:bCs/>
                <w:szCs w:val="28"/>
              </w:rPr>
              <w:t xml:space="preserve">Speech-to-Text) </w:t>
            </w:r>
            <w:r w:rsidRPr="009C28B2">
              <w:rPr>
                <w:b/>
                <w:bCs/>
                <w:szCs w:val="28"/>
                <w:cs/>
              </w:rPr>
              <w:t>ในการวิเคราะห์</w:t>
            </w:r>
          </w:p>
        </w:tc>
      </w:tr>
      <w:tr w:rsidR="009C28B2" w:rsidRPr="009C28B2" w14:paraId="15FD8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6DE0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01D0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ข้อมูลดิบจากเครื่องอ่านบัตรที่ยังไม่ได้ตรวจสอบ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587CB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Unstructured / Semi-structured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3AB6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ข้อความดิบ (</w:t>
            </w:r>
            <w:r w:rsidRPr="009C28B2">
              <w:rPr>
                <w:b/>
                <w:bCs/>
                <w:szCs w:val="28"/>
              </w:rPr>
              <w:t xml:space="preserve">Raw Text) </w:t>
            </w:r>
            <w:r w:rsidRPr="009C28B2">
              <w:rPr>
                <w:b/>
                <w:bCs/>
                <w:szCs w:val="28"/>
                <w:cs/>
              </w:rPr>
              <w:t xml:space="preserve">หรือ </w:t>
            </w:r>
            <w:r w:rsidRPr="009C28B2">
              <w:rPr>
                <w:b/>
                <w:bCs/>
                <w:szCs w:val="28"/>
              </w:rPr>
              <w:t xml:space="preserve">Byte stream </w:t>
            </w:r>
            <w:r w:rsidRPr="009C28B2">
              <w:rPr>
                <w:b/>
                <w:bCs/>
                <w:szCs w:val="28"/>
                <w:cs/>
              </w:rPr>
              <w:t>จากฮาร์ดแวร์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01ED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</w:rPr>
              <w:t>Data Lake (Raw Zone)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AC892" w14:textId="77777777" w:rsidR="009C28B2" w:rsidRPr="009C28B2" w:rsidRDefault="009C28B2" w:rsidP="009C28B2">
            <w:pPr>
              <w:rPr>
                <w:b/>
                <w:bCs/>
                <w:szCs w:val="28"/>
              </w:rPr>
            </w:pPr>
            <w:r w:rsidRPr="009C28B2">
              <w:rPr>
                <w:b/>
                <w:bCs/>
                <w:szCs w:val="28"/>
                <w:cs/>
              </w:rPr>
              <w:t>เก็บไว้ในรูปแบบดั้งเดิมเพื่อรอการตรวจสอบและทำความสะอาด (</w:t>
            </w:r>
            <w:r w:rsidRPr="009C28B2">
              <w:rPr>
                <w:b/>
                <w:bCs/>
                <w:szCs w:val="28"/>
              </w:rPr>
              <w:t>Ingestion)</w:t>
            </w:r>
          </w:p>
        </w:tc>
      </w:tr>
    </w:tbl>
    <w:p w14:paraId="208218A0" w14:textId="77777777" w:rsidR="0069056F" w:rsidRPr="009C28B2" w:rsidRDefault="0069056F">
      <w:pPr>
        <w:rPr>
          <w:rFonts w:hint="cs"/>
          <w:sz w:val="22"/>
          <w:szCs w:val="28"/>
          <w:cs/>
        </w:rPr>
      </w:pPr>
    </w:p>
    <w:sectPr w:rsidR="0069056F" w:rsidRPr="009C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F"/>
    <w:rsid w:val="003D4BB0"/>
    <w:rsid w:val="00581D5D"/>
    <w:rsid w:val="0069056F"/>
    <w:rsid w:val="009C28B2"/>
    <w:rsid w:val="00AB5B05"/>
    <w:rsid w:val="00CB4CDC"/>
    <w:rsid w:val="00D347B5"/>
    <w:rsid w:val="00E4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34CC"/>
  <w15:chartTrackingRefBased/>
  <w15:docId w15:val="{0FB1543D-4AE1-4502-840A-6828DEC2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56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5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56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05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905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05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0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056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0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056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0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0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5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905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9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05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9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05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5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5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05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Thanaphan Chanchamsri</dc:creator>
  <cp:keywords/>
  <dc:description/>
  <cp:lastModifiedBy>Thanaphan Chanchamsri</cp:lastModifiedBy>
  <cp:revision>2</cp:revision>
  <dcterms:created xsi:type="dcterms:W3CDTF">2026-07-15T16:28:00Z</dcterms:created>
  <dcterms:modified xsi:type="dcterms:W3CDTF">2026-07-15T16:28:00Z</dcterms:modified>
</cp:coreProperties>
</file>