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35" w:rsidRDefault="004B14A2" w:rsidP="004B14A2">
      <w:pPr>
        <w:jc w:val="center"/>
        <w:rPr>
          <w:b/>
          <w:bCs/>
          <w:color w:val="4F81BD" w:themeColor="accent1"/>
          <w:sz w:val="28"/>
          <w:szCs w:val="28"/>
          <w:rtl/>
        </w:rPr>
      </w:pPr>
      <w:r w:rsidRPr="004B14A2">
        <w:rPr>
          <w:b/>
          <w:bCs/>
          <w:color w:val="4F81BD" w:themeColor="accent1"/>
          <w:sz w:val="32"/>
          <w:szCs w:val="32"/>
        </w:rPr>
        <w:t xml:space="preserve">Tutorial 4 : Expert system characteristics and Development Life </w:t>
      </w:r>
      <w:r w:rsidRPr="004B14A2">
        <w:rPr>
          <w:b/>
          <w:bCs/>
          <w:color w:val="4F81BD" w:themeColor="accent1"/>
          <w:sz w:val="28"/>
          <w:szCs w:val="28"/>
        </w:rPr>
        <w:t>Cycle</w:t>
      </w:r>
    </w:p>
    <w:p w:rsidR="004B14A2" w:rsidRDefault="004B14A2" w:rsidP="004B14A2">
      <w:pPr>
        <w:jc w:val="right"/>
        <w:rPr>
          <w:rFonts w:hint="cs"/>
          <w:b/>
          <w:bCs/>
          <w:color w:val="4F81BD" w:themeColor="accent1"/>
          <w:sz w:val="32"/>
          <w:szCs w:val="32"/>
          <w:rtl/>
        </w:rPr>
      </w:pPr>
    </w:p>
    <w:p w:rsidR="004B14A2" w:rsidRDefault="004B14A2" w:rsidP="004B14A2">
      <w:pPr>
        <w:jc w:val="right"/>
        <w:rPr>
          <w:b/>
          <w:bCs/>
          <w:sz w:val="24"/>
          <w:szCs w:val="24"/>
        </w:rPr>
      </w:pPr>
      <w:r w:rsidRPr="004B14A2">
        <w:rPr>
          <w:b/>
          <w:bCs/>
          <w:sz w:val="24"/>
          <w:szCs w:val="24"/>
        </w:rPr>
        <w:t>1. Analysis Expert system characters ( 5 Points) .</w:t>
      </w:r>
    </w:p>
    <w:p w:rsidR="004B14A2" w:rsidRDefault="004B14A2" w:rsidP="004B14A2">
      <w:pPr>
        <w:jc w:val="right"/>
        <w:rPr>
          <w:rFonts w:hint="cs"/>
          <w:rtl/>
        </w:rPr>
      </w:pPr>
      <w:r>
        <w:t xml:space="preserve">1. High-level expertise. </w:t>
      </w:r>
    </w:p>
    <w:p w:rsidR="004B14A2" w:rsidRDefault="004B14A2" w:rsidP="004B14A2">
      <w:pPr>
        <w:jc w:val="right"/>
      </w:pPr>
      <w:r>
        <w:t xml:space="preserve"> The most useful characteristic of an expert system.</w:t>
      </w:r>
    </w:p>
    <w:p w:rsidR="004B14A2" w:rsidRDefault="004B14A2" w:rsidP="004B14A2">
      <w:pPr>
        <w:jc w:val="right"/>
        <w:rPr>
          <w:rtl/>
        </w:rPr>
      </w:pPr>
      <w:r>
        <w:t xml:space="preserve">2. Good Reliability. </w:t>
      </w:r>
    </w:p>
    <w:p w:rsidR="004B14A2" w:rsidRDefault="004B14A2" w:rsidP="004B14A2">
      <w:pPr>
        <w:jc w:val="right"/>
      </w:pPr>
      <w:r>
        <w:t xml:space="preserve"> The system must be reliable and not prone to crashes</w:t>
      </w:r>
      <w:r>
        <w:sym w:font="Symbol" w:char="F06E"/>
      </w:r>
      <w:r>
        <w:t xml:space="preserve"> because it will not be used</w:t>
      </w:r>
    </w:p>
    <w:p w:rsidR="004B14A2" w:rsidRDefault="009C215C" w:rsidP="004B14A2">
      <w:pPr>
        <w:jc w:val="right"/>
        <w:rPr>
          <w:rFonts w:hint="cs"/>
          <w:rtl/>
        </w:rPr>
      </w:pPr>
      <w:r>
        <w:t>3</w:t>
      </w:r>
      <w:r w:rsidR="004B14A2">
        <w:t>. Flexibility.</w:t>
      </w:r>
    </w:p>
    <w:p w:rsidR="004B14A2" w:rsidRDefault="004B14A2" w:rsidP="004B14A2">
      <w:pPr>
        <w:jc w:val="right"/>
        <w:rPr>
          <w:rtl/>
        </w:rPr>
      </w:pPr>
      <w:r>
        <w:t xml:space="preserve">  Because of the large amount of knowledge that an</w:t>
      </w:r>
      <w:r>
        <w:sym w:font="Symbol" w:char="F06E"/>
      </w:r>
      <w:r>
        <w:t xml:space="preserve"> expert system may have, it is important to have an efficient mechanism for modifying the knowledge base.</w:t>
      </w:r>
    </w:p>
    <w:p w:rsidR="004B14A2" w:rsidRDefault="009C215C" w:rsidP="004B14A2">
      <w:pPr>
        <w:pStyle w:val="a3"/>
        <w:ind w:left="2370"/>
        <w:jc w:val="right"/>
      </w:pPr>
      <w:r>
        <w:t>4</w:t>
      </w:r>
      <w:r w:rsidR="004B14A2">
        <w:t>. Makes Mistakes</w:t>
      </w:r>
    </w:p>
    <w:p w:rsidR="004B14A2" w:rsidRDefault="004B14A2" w:rsidP="004B14A2">
      <w:pPr>
        <w:pStyle w:val="a3"/>
        <w:ind w:left="2370"/>
        <w:jc w:val="right"/>
      </w:pPr>
      <w:r>
        <w:t xml:space="preserve">  Expert systems can make mistakes</w:t>
      </w:r>
    </w:p>
    <w:p w:rsidR="009C215C" w:rsidRDefault="009C215C" w:rsidP="004B14A2">
      <w:pPr>
        <w:pStyle w:val="a3"/>
        <w:ind w:left="2370"/>
        <w:jc w:val="right"/>
      </w:pPr>
    </w:p>
    <w:p w:rsidR="004B14A2" w:rsidRDefault="009C215C" w:rsidP="004B14A2">
      <w:pPr>
        <w:pStyle w:val="a3"/>
        <w:ind w:left="2370"/>
        <w:jc w:val="right"/>
        <w:rPr>
          <w:rFonts w:hint="cs"/>
          <w:rtl/>
        </w:rPr>
      </w:pPr>
      <w:r>
        <w:t>5</w:t>
      </w:r>
      <w:r w:rsidR="004B14A2">
        <w:t xml:space="preserve">. Thrives on Reasonable Complexity  </w:t>
      </w:r>
    </w:p>
    <w:p w:rsidR="004B14A2" w:rsidRDefault="004B14A2" w:rsidP="004B14A2">
      <w:pPr>
        <w:pStyle w:val="a3"/>
        <w:ind w:left="2370"/>
        <w:jc w:val="right"/>
        <w:rPr>
          <w:rFonts w:hint="cs"/>
          <w:rtl/>
        </w:rPr>
      </w:pPr>
      <w:r>
        <w:t>The problem should be reasonably complex, not too easy or too difficult.</w:t>
      </w:r>
    </w:p>
    <w:p w:rsidR="004B14A2" w:rsidRDefault="004B14A2" w:rsidP="004B14A2">
      <w:pPr>
        <w:jc w:val="right"/>
        <w:rPr>
          <w:b/>
          <w:bCs/>
          <w:sz w:val="24"/>
          <w:szCs w:val="24"/>
        </w:rPr>
      </w:pPr>
      <w:r w:rsidRPr="004B14A2">
        <w:rPr>
          <w:b/>
          <w:bCs/>
          <w:sz w:val="24"/>
          <w:szCs w:val="24"/>
        </w:rPr>
        <w:t>2. Explain Expert system development Life cycle ( 5 Points).</w:t>
      </w:r>
    </w:p>
    <w:p w:rsidR="004B14A2" w:rsidRDefault="004B14A2" w:rsidP="004B14A2">
      <w:pPr>
        <w:jc w:val="right"/>
        <w:rPr>
          <w:rtl/>
        </w:rPr>
      </w:pPr>
      <w:r>
        <w:t xml:space="preserve">1. Assessment </w:t>
      </w:r>
    </w:p>
    <w:p w:rsidR="004B14A2" w:rsidRDefault="004B14A2" w:rsidP="004B14A2">
      <w:pPr>
        <w:jc w:val="right"/>
      </w:pPr>
      <w:r>
        <w:t xml:space="preserve"> Determine feasibility</w:t>
      </w:r>
      <w:r>
        <w:sym w:font="Symbol" w:char="F06E"/>
      </w:r>
      <w:r>
        <w:t xml:space="preserve"> &amp; justification of the problem</w:t>
      </w:r>
    </w:p>
    <w:p w:rsidR="004B14A2" w:rsidRDefault="004B14A2" w:rsidP="004B14A2">
      <w:pPr>
        <w:jc w:val="right"/>
      </w:pPr>
      <w:r>
        <w:t xml:space="preserve">  Define overall goal and scope of the project </w:t>
      </w:r>
    </w:p>
    <w:p w:rsidR="004B14A2" w:rsidRDefault="004B14A2" w:rsidP="004B14A2">
      <w:pPr>
        <w:jc w:val="right"/>
      </w:pPr>
      <w:r>
        <w:t xml:space="preserve"> Resources requirement</w:t>
      </w:r>
    </w:p>
    <w:p w:rsidR="004B14A2" w:rsidRDefault="004B14A2" w:rsidP="004B14A2">
      <w:pPr>
        <w:jc w:val="right"/>
      </w:pPr>
      <w:r>
        <w:t xml:space="preserve">  Sources of knowledge</w:t>
      </w:r>
    </w:p>
    <w:p w:rsidR="009C215C" w:rsidRDefault="009C215C" w:rsidP="004B14A2">
      <w:pPr>
        <w:jc w:val="right"/>
      </w:pPr>
    </w:p>
    <w:p w:rsidR="004B14A2" w:rsidRDefault="004B14A2" w:rsidP="004B14A2">
      <w:pPr>
        <w:jc w:val="right"/>
        <w:rPr>
          <w:rFonts w:hint="cs"/>
          <w:rtl/>
        </w:rPr>
      </w:pPr>
      <w:r>
        <w:t>2. Knowledge Acquisition</w:t>
      </w:r>
    </w:p>
    <w:p w:rsidR="004B14A2" w:rsidRPr="004B14A2" w:rsidRDefault="004B14A2" w:rsidP="004B14A2">
      <w:pPr>
        <w:jc w:val="right"/>
        <w:rPr>
          <w:rtl/>
        </w:rPr>
      </w:pPr>
      <w:r>
        <w:t>Acquire the knowledge of the problem</w:t>
      </w:r>
    </w:p>
    <w:p w:rsidR="004B14A2" w:rsidRDefault="004B14A2" w:rsidP="004B14A2">
      <w:pPr>
        <w:jc w:val="right"/>
      </w:pPr>
      <w:r>
        <w:t xml:space="preserve"> Involves meetings with expert </w:t>
      </w:r>
    </w:p>
    <w:p w:rsidR="004B14A2" w:rsidRDefault="004B14A2" w:rsidP="004B14A2">
      <w:pPr>
        <w:jc w:val="right"/>
      </w:pPr>
      <w:r>
        <w:t xml:space="preserve"> Bottleneck in ES development</w:t>
      </w:r>
    </w:p>
    <w:p w:rsidR="009C215C" w:rsidRDefault="009C215C" w:rsidP="004B14A2">
      <w:pPr>
        <w:jc w:val="right"/>
      </w:pPr>
    </w:p>
    <w:p w:rsidR="009C215C" w:rsidRDefault="009C215C" w:rsidP="004B14A2">
      <w:pPr>
        <w:jc w:val="right"/>
      </w:pPr>
    </w:p>
    <w:p w:rsidR="004B14A2" w:rsidRDefault="004B14A2" w:rsidP="004B14A2">
      <w:pPr>
        <w:jc w:val="right"/>
        <w:rPr>
          <w:rFonts w:hint="cs"/>
          <w:rtl/>
        </w:rPr>
      </w:pPr>
      <w:r>
        <w:t xml:space="preserve">3. Design </w:t>
      </w:r>
    </w:p>
    <w:p w:rsidR="004B14A2" w:rsidRDefault="004B14A2" w:rsidP="004B14A2">
      <w:pPr>
        <w:jc w:val="right"/>
      </w:pPr>
      <w:r>
        <w:t xml:space="preserve">Selecting knowledge representations approach and  problem solving strategies </w:t>
      </w:r>
    </w:p>
    <w:p w:rsidR="004B14A2" w:rsidRDefault="004B14A2" w:rsidP="004B14A2">
      <w:pPr>
        <w:jc w:val="right"/>
      </w:pPr>
      <w:r>
        <w:t xml:space="preserve"> Defined overall structure and organization of system</w:t>
      </w:r>
      <w:r>
        <w:sym w:font="Symbol" w:char="F06E"/>
      </w:r>
      <w:r>
        <w:t xml:space="preserve"> knowledge</w:t>
      </w:r>
    </w:p>
    <w:p w:rsidR="004B14A2" w:rsidRDefault="004B14A2" w:rsidP="004B14A2">
      <w:pPr>
        <w:jc w:val="right"/>
      </w:pPr>
      <w:r>
        <w:t xml:space="preserve">  Selection of software tools</w:t>
      </w:r>
    </w:p>
    <w:p w:rsidR="004B14A2" w:rsidRDefault="004B14A2" w:rsidP="009C215C">
      <w:pPr>
        <w:jc w:val="right"/>
        <w:rPr>
          <w:rFonts w:hint="cs"/>
          <w:rtl/>
        </w:rPr>
      </w:pPr>
      <w:r>
        <w:t xml:space="preserve"> </w:t>
      </w:r>
    </w:p>
    <w:p w:rsidR="004B14A2" w:rsidRDefault="009C215C" w:rsidP="004B14A2">
      <w:pPr>
        <w:jc w:val="right"/>
      </w:pPr>
      <w:r>
        <w:t>4</w:t>
      </w:r>
      <w:r w:rsidR="004B14A2">
        <w:t>. Documentation</w:t>
      </w:r>
    </w:p>
    <w:p w:rsidR="004B14A2" w:rsidRDefault="004B14A2" w:rsidP="004B14A2">
      <w:pPr>
        <w:jc w:val="right"/>
      </w:pPr>
      <w:r>
        <w:t xml:space="preserve">  A document</w:t>
      </w:r>
      <w:r>
        <w:sym w:font="Symbol" w:char="F06E"/>
      </w:r>
      <w:r>
        <w:t xml:space="preserve"> for the user and developers of the system such as:</w:t>
      </w:r>
    </w:p>
    <w:p w:rsidR="004B14A2" w:rsidRDefault="004B14A2" w:rsidP="004B14A2">
      <w:pPr>
        <w:jc w:val="right"/>
      </w:pPr>
      <w:r>
        <w:t xml:space="preserve">  User manual</w:t>
      </w:r>
    </w:p>
    <w:p w:rsidR="004B14A2" w:rsidRDefault="004B14A2" w:rsidP="004B14A2">
      <w:pPr>
        <w:jc w:val="right"/>
      </w:pPr>
      <w:r>
        <w:t xml:space="preserve">  diagrams</w:t>
      </w:r>
    </w:p>
    <w:p w:rsidR="004B14A2" w:rsidRDefault="004B14A2" w:rsidP="004B14A2">
      <w:pPr>
        <w:jc w:val="right"/>
      </w:pPr>
      <w:r>
        <w:t xml:space="preserve">  Knowledge dictionary</w:t>
      </w:r>
    </w:p>
    <w:p w:rsidR="004B14A2" w:rsidRDefault="004B14A2" w:rsidP="004B14A2">
      <w:pPr>
        <w:jc w:val="right"/>
        <w:rPr>
          <w:rFonts w:hint="cs"/>
        </w:rPr>
      </w:pPr>
    </w:p>
    <w:p w:rsidR="004B14A2" w:rsidRDefault="009C215C" w:rsidP="004B14A2">
      <w:pPr>
        <w:jc w:val="right"/>
      </w:pPr>
      <w:r>
        <w:t>5</w:t>
      </w:r>
      <w:r w:rsidR="004B14A2">
        <w:t>. Maintenance</w:t>
      </w:r>
    </w:p>
    <w:p w:rsidR="004B14A2" w:rsidRDefault="004B14A2" w:rsidP="004B14A2">
      <w:pPr>
        <w:jc w:val="right"/>
      </w:pPr>
      <w:r>
        <w:t xml:space="preserve">  Refined and update system knowledge to meet current needs</w:t>
      </w:r>
    </w:p>
    <w:p w:rsidR="004B14A2" w:rsidRPr="004B14A2" w:rsidRDefault="004B14A2" w:rsidP="004B14A2">
      <w:pPr>
        <w:jc w:val="right"/>
        <w:rPr>
          <w:b/>
          <w:bCs/>
          <w:color w:val="4F81BD" w:themeColor="accent1"/>
          <w:sz w:val="40"/>
          <w:szCs w:val="40"/>
          <w:rtl/>
        </w:rPr>
      </w:pPr>
    </w:p>
    <w:sectPr w:rsidR="004B14A2" w:rsidRPr="004B14A2" w:rsidSect="00A96B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4A2"/>
    <w:rsid w:val="00365C35"/>
    <w:rsid w:val="004B14A2"/>
    <w:rsid w:val="009C215C"/>
    <w:rsid w:val="00A96B05"/>
    <w:rsid w:val="00FC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C3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2018-03-03T13:19:00Z</dcterms:created>
  <dcterms:modified xsi:type="dcterms:W3CDTF">2018-03-03T13:53:00Z</dcterms:modified>
</cp:coreProperties>
</file>