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4DD8E" w14:textId="0F6AAEBC" w:rsidR="00112DAD" w:rsidRDefault="00000000">
      <w:pPr>
        <w:jc w:val="center"/>
      </w:pPr>
      <w:r w:rsidRPr="008637B6">
        <w:rPr>
          <w:b/>
          <w:color w:val="4F81BD" w:themeColor="accent1"/>
        </w:rPr>
        <w:t xml:space="preserve">Training Day </w:t>
      </w:r>
      <w:r w:rsidR="008637B6" w:rsidRPr="008637B6">
        <w:rPr>
          <w:b/>
          <w:color w:val="4F81BD" w:themeColor="accent1"/>
        </w:rPr>
        <w:t>4</w:t>
      </w:r>
      <w:r w:rsidRPr="008637B6">
        <w:rPr>
          <w:b/>
          <w:color w:val="4F81BD" w:themeColor="accent1"/>
        </w:rPr>
        <w:t xml:space="preserve"> Report</w:t>
      </w:r>
      <w:r>
        <w:rPr>
          <w:b/>
        </w:rPr>
        <w:t>:</w:t>
      </w:r>
    </w:p>
    <w:p w14:paraId="6074536C" w14:textId="77777777" w:rsidR="00112DAD" w:rsidRDefault="00000000">
      <w:r>
        <w:t>30 June 2025</w:t>
      </w:r>
      <w:r>
        <w:br/>
      </w:r>
    </w:p>
    <w:p w14:paraId="69B130F8" w14:textId="77777777" w:rsidR="00112DAD" w:rsidRDefault="00000000">
      <w:r>
        <w:t>This session was conducted as part of the Cloud Foundation module on Great Learning. It provided detailed theoretical knowledge and business insights into the practical use of cloud computing in modern IT environments.</w:t>
      </w:r>
      <w:r>
        <w:br/>
        <w:t>Cloud computing is a transformative model that enables ubiquitous, convenient, and on-demand access to a shared pool of configurable computing resources.</w:t>
      </w:r>
    </w:p>
    <w:p w14:paraId="4DB09906" w14:textId="77777777" w:rsidR="00112DAD" w:rsidRDefault="00000000">
      <w:pPr>
        <w:pStyle w:val="Heading2"/>
      </w:pPr>
      <w:r>
        <w:t>Main Topic: Deployment Models</w:t>
      </w:r>
    </w:p>
    <w:p w14:paraId="0AEB497C" w14:textId="77777777" w:rsidR="00112DAD" w:rsidRDefault="00000000">
      <w:r>
        <w:t>Here are the key concepts and their expanded explanations:</w:t>
      </w:r>
      <w:r>
        <w:br/>
      </w:r>
    </w:p>
    <w:p w14:paraId="7F6EC667" w14:textId="77777777" w:rsidR="00112DAD" w:rsidRDefault="00000000">
      <w:pPr>
        <w:pStyle w:val="ListNumber"/>
      </w:pPr>
      <w:r>
        <w:t>1. Public Cloud:</w:t>
      </w:r>
    </w:p>
    <w:p w14:paraId="57BE4BA3" w14:textId="77777777" w:rsidR="00112DAD" w:rsidRDefault="00000000">
      <w:r>
        <w:t xml:space="preserve">   - Explanation: Services available to everyone over the internet (e.g., AWS, GCP).</w:t>
      </w:r>
    </w:p>
    <w:p w14:paraId="3A688D8C" w14:textId="77777777" w:rsidR="00112DAD" w:rsidRDefault="00000000">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14:paraId="580B0BD3" w14:textId="77777777" w:rsidR="00112DAD" w:rsidRDefault="00000000">
      <w:pPr>
        <w:pStyle w:val="ListNumber"/>
      </w:pPr>
      <w:r>
        <w:t>2. Private Cloud:</w:t>
      </w:r>
    </w:p>
    <w:p w14:paraId="3AD180EF" w14:textId="77777777" w:rsidR="00112DAD" w:rsidRDefault="00000000">
      <w:r>
        <w:t xml:space="preserve">   - Explanation: Used exclusively by one organization (e.g., bank or govt. data center).</w:t>
      </w:r>
    </w:p>
    <w:p w14:paraId="124C1E27" w14:textId="77777777" w:rsidR="00112DAD" w:rsidRDefault="00000000">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14:paraId="0D2D8308" w14:textId="77777777" w:rsidR="00112DAD" w:rsidRDefault="00000000">
      <w:pPr>
        <w:pStyle w:val="ListNumber"/>
      </w:pPr>
      <w:r>
        <w:t>3. Hybrid Cloud:</w:t>
      </w:r>
    </w:p>
    <w:p w14:paraId="26087A9D" w14:textId="77777777" w:rsidR="00112DAD" w:rsidRDefault="00000000">
      <w:r>
        <w:t xml:space="preserve">   - Explanation: Combines public and private — offers control with flexibility.</w:t>
      </w:r>
    </w:p>
    <w:p w14:paraId="2E548F0F" w14:textId="77777777" w:rsidR="00112DAD" w:rsidRDefault="00000000">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14:paraId="7D010ADC" w14:textId="77777777" w:rsidR="00112DAD" w:rsidRDefault="00000000">
      <w:pPr>
        <w:pStyle w:val="Heading2"/>
      </w:pPr>
      <w:r>
        <w:t>Key Takeaways</w:t>
      </w:r>
    </w:p>
    <w:p w14:paraId="2C0AA703" w14:textId="77777777" w:rsidR="00112DAD" w:rsidRDefault="00000000">
      <w:r>
        <w:t>- Deployment choice depends on security, compliance, and flexibility needs.</w:t>
      </w:r>
    </w:p>
    <w:p w14:paraId="2FB5F921" w14:textId="77777777" w:rsidR="00112DAD" w:rsidRDefault="00000000">
      <w:r>
        <w:t>- I now understand why private cloud is used in sensitive sectors.</w:t>
      </w:r>
    </w:p>
    <w:p w14:paraId="73233510" w14:textId="77777777" w:rsidR="00112DAD" w:rsidRDefault="00000000">
      <w:r>
        <w:t>- Hybrid cloud is best for businesses that need balance.</w:t>
      </w:r>
    </w:p>
    <w:p w14:paraId="28B78AFE" w14:textId="77777777" w:rsidR="00112DAD" w:rsidRDefault="00000000">
      <w:r>
        <w:br/>
        <w:t>Additional Insights:</w:t>
      </w:r>
      <w:r>
        <w:br/>
        <w:t>The training included discussions on real-time scalability, security concerns in public and hybrid deployments, and vendor lock-in. It emphasized the need for professionals to understand pricing models and cloud governance in order to manage resources efficiently.</w:t>
      </w:r>
    </w:p>
    <w:p w14:paraId="245C0692" w14:textId="77777777" w:rsidR="00112DAD" w:rsidRDefault="00000000">
      <w:r>
        <w:br/>
        <w:t>________________________________________________________________________________</w:t>
      </w:r>
    </w:p>
    <w:p w14:paraId="7974CFC6" w14:textId="77777777" w:rsidR="00112DAD" w:rsidRDefault="00000000">
      <w:r>
        <w:rPr>
          <w:b/>
        </w:rPr>
        <w:t>By: Asha Rani</w:t>
      </w:r>
      <w:r>
        <w:tab/>
      </w:r>
      <w:r>
        <w:tab/>
      </w:r>
      <w:r>
        <w:tab/>
      </w:r>
      <w:r>
        <w:tab/>
        <w:t>URN: 2302485</w:t>
      </w:r>
      <w:r>
        <w:tab/>
      </w:r>
      <w:r>
        <w:tab/>
      </w:r>
      <w:r>
        <w:tab/>
        <w:t>CRN: 2315029</w:t>
      </w:r>
      <w:r>
        <w:tab/>
      </w:r>
      <w:r>
        <w:tab/>
      </w:r>
      <w:r>
        <w:tab/>
        <w:t>Page no. 5</w:t>
      </w:r>
    </w:p>
    <w:sectPr w:rsidR="00112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040821">
    <w:abstractNumId w:val="8"/>
  </w:num>
  <w:num w:numId="2" w16cid:durableId="704446751">
    <w:abstractNumId w:val="6"/>
  </w:num>
  <w:num w:numId="3" w16cid:durableId="1311056208">
    <w:abstractNumId w:val="5"/>
  </w:num>
  <w:num w:numId="4" w16cid:durableId="23750225">
    <w:abstractNumId w:val="4"/>
  </w:num>
  <w:num w:numId="5" w16cid:durableId="14621447">
    <w:abstractNumId w:val="7"/>
  </w:num>
  <w:num w:numId="6" w16cid:durableId="1651013290">
    <w:abstractNumId w:val="3"/>
  </w:num>
  <w:num w:numId="7" w16cid:durableId="2107387869">
    <w:abstractNumId w:val="2"/>
  </w:num>
  <w:num w:numId="8" w16cid:durableId="313680922">
    <w:abstractNumId w:val="1"/>
  </w:num>
  <w:num w:numId="9" w16cid:durableId="107901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DAD"/>
    <w:rsid w:val="0015074B"/>
    <w:rsid w:val="0029639D"/>
    <w:rsid w:val="00326F90"/>
    <w:rsid w:val="005C402C"/>
    <w:rsid w:val="008637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58AAB"/>
  <w14:defaultImageDpi w14:val="300"/>
  <w15:docId w15:val="{697E16D9-82B0-0949-91D0-8BB677A7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Asha 123</cp:lastModifiedBy>
  <cp:revision>2</cp:revision>
  <dcterms:created xsi:type="dcterms:W3CDTF">2013-12-23T23:15:00Z</dcterms:created>
  <dcterms:modified xsi:type="dcterms:W3CDTF">2025-08-01T12:36:00Z</dcterms:modified>
  <cp:category/>
</cp:coreProperties>
</file>