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Leelawadee UI" w:cs="Leelawadee UI" w:eastAsia="Leelawadee UI" w:hAnsi="Leelawadee UI"/>
          <w:b/>
          <w:bCs/>
          <w:sz w:val="34"/>
          <w:szCs w:val="34"/>
        </w:rPr>
        <w:t xml:space="preserve">ข้อเสนอโครงการ (Milestone 1)</w:t>
      </w:r>
    </w:p>
    <w:p>
      <w:pPr>
        <w:spacing w:after="60"/>
        <w:jc w:val="center"/>
      </w:pPr>
      <w:r>
        <w:rPr>
          <w:rFonts w:ascii="Leelawadee UI" w:cs="Leelawadee UI" w:eastAsia="Leelawadee UI" w:hAnsi="Leelawadee UI"/>
          <w:b/>
          <w:bCs/>
          <w:sz w:val="44"/>
          <w:szCs w:val="44"/>
        </w:rPr>
        <w:t xml:space="preserve">Book Lending Shop · ร้านยืมหนังสือ</w:t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b w:val="false"/>
          <w:bCs w:val="false"/>
          <w:sz w:val="36"/>
          <w:szCs w:val="36"/>
        </w:rPr>
        <w:t xml:space="preserve">ระบบยืม-คืนและร้านขายหนังสือ</w:t>
      </w:r>
    </w:p>
    <w:p>
      <w:pPr>
        <w:spacing w:after="40"/>
        <w:jc w:val="center"/>
      </w:pPr>
      <w:r>
        <w:rPr>
          <w:rFonts w:ascii="Leelawadee UI" w:cs="Leelawadee UI" w:eastAsia="Leelawadee UI" w:hAnsi="Leelawadee UI"/>
          <w:b w:val="false"/>
          <w:bCs w:val="false"/>
          <w:sz w:val="32"/>
          <w:szCs w:val="32"/>
        </w:rPr>
        <w:t xml:space="preserve">วิชาการจัดการฐานข้อมูล มหาวิทยาลัยบูรพา</w:t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b w:val="false"/>
          <w:bCs w:val="false"/>
          <w:sz w:val="32"/>
          <w:szCs w:val="32"/>
        </w:rPr>
        <w:t xml:space="preserve">วันที่ส่ง 31 ตุลาคม 2569</w:t>
      </w:r>
    </w:p>
    <w:p>
      <w:pPr>
        <w:pStyle w:val="Heading2"/>
        <w:keepNext/>
        <w:spacing w:after="80" w:before="160"/>
      </w:pPr>
      <w:r>
        <w:rPr>
          <w:rFonts w:ascii="Leelawadee UI" w:cs="Leelawadee UI" w:eastAsia="Leelawadee UI" w:hAnsi="Leelawadee UI"/>
          <w:b/>
          <w:bCs/>
          <w:sz w:val="28"/>
          <w:szCs w:val="28"/>
        </w:rPr>
        <w:t xml:space="preserve">ผู้จัดทำ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638"/>
      </w:tblGrid>
      <w:tr>
        <w:trPr>
          <w:cantSplit/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28"/>
                <w:szCs w:val="28"/>
              </w:rPr>
              <w:t xml:space="preserve">ชื่อ-นามสกุล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28"/>
                <w:szCs w:val="28"/>
              </w:rPr>
              <w:t xml:space="preserve">รหัสนักศึกษา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28"/>
                <w:szCs w:val="28"/>
              </w:rPr>
              <w:t xml:space="preserve">หน้าที่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นายวัณณุวรรธน์ นพสมบูรณ์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68160053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หน้าเว็บ/UI, ระบบความปลอดภัย, ประสานงานและ deploy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นายภัทรพล เครือแตง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68160203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ฐานข้อมูลและจัดการหนังสือ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นายเตชินท์ หิมทอง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68160382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ระบบยืม-คืนและร้านขาย</w:t>
            </w:r>
          </w:p>
        </w:tc>
      </w:tr>
    </w:tbl>
    <w:p>
      <w:pPr>
        <w:spacing w:after="100" w:before="100"/>
      </w:pPr>
      <w:r>
        <w:rPr>
          <w:rFonts w:ascii="Leelawadee UI" w:cs="Leelawadee UI" w:eastAsia="Leelawadee UI" w:hAnsi="Leelawadee UI"/>
          <w:sz w:val="20"/>
          <w:szCs w:val="20"/>
        </w:rPr>
        <w:t xml:space="preserve">GitHub ของทีม: 68160053-hash, 68160203, 68160382-debug</w:t>
      </w:r>
    </w:p>
    <w:p>
      <w:pPr>
        <w:pStyle w:val="Heading1"/>
        <w:spacing w:after="120" w:before="260"/>
      </w:pPr>
      <w:r>
        <w:rPr>
          <w:rFonts w:ascii="Leelawadee UI" w:cs="Leelawadee UI" w:eastAsia="Leelawadee UI" w:hAnsi="Leelawadee UI"/>
          <w:b/>
          <w:bCs/>
          <w:color w:val="1F3864"/>
          <w:sz w:val="32"/>
          <w:szCs w:val="32"/>
        </w:rPr>
        <w:t xml:space="preserve">1. ปัญหาและที่มา</w:t>
      </w:r>
    </w:p>
    <w:p>
      <w:pPr>
        <w:spacing w:after="1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ห้องสมุดและชั้นหนังสือขนาดเล็กในมหาวิทยาลัยมักจดการยืม-คืนลงสมุดหรือ Excel จึงไม่รู้ว่าหนังสือเล่มไหนว่าง ใครถืออยู่ และใครคืนช้า ค่าปรับต้องนับวันด้วยมือและผิดพลาดได้ง่าย</w:t>
      </w:r>
    </w:p>
    <w:p>
      <w:pPr>
        <w:spacing w:after="10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ตัวอย่าง: </w:t>
      </w:r>
      <w:r>
        <w:rPr>
          <w:rFonts w:ascii="Leelawadee UI" w:cs="Leelawadee UI" w:eastAsia="Leelawadee UI" w:hAnsi="Leelawadee UI"/>
          <w:sz w:val="22"/>
          <w:szCs w:val="22"/>
        </w:rPr>
        <w:t xml:space="preserve">นักศึกษายืม "Database System Concepts" เจ้าหน้าที่จดชื่อลงสมุด 7 วันต่อมาไม่มีใครเปิดสมุดดู เล่มเกินกำหนดไป 12 วัน คนอื่นมาถามหาก็ไม่รู้ว่าเล่มอยู่ที่ใคร และค่าปรับต้องนับวันด้วยมือซึ่งนับผิดบ่อย</w:t>
      </w:r>
    </w:p>
    <w:p>
      <w:pPr>
        <w:pStyle w:val="Heading1"/>
        <w:spacing w:after="120" w:before="260"/>
      </w:pPr>
      <w:r>
        <w:rPr>
          <w:rFonts w:ascii="Leelawadee UI" w:cs="Leelawadee UI" w:eastAsia="Leelawadee UI" w:hAnsi="Leelawadee UI"/>
          <w:b/>
          <w:bCs/>
          <w:color w:val="1F3864"/>
          <w:sz w:val="32"/>
          <w:szCs w:val="32"/>
        </w:rPr>
        <w:t xml:space="preserve">2. กลุ่มผู้ใช้และทางแก้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สมาชิก (member: นักศึกษา/บุคลากร): </w:t>
      </w:r>
      <w:r>
        <w:rPr>
          <w:rFonts w:ascii="Leelawadee UI" w:cs="Leelawadee UI" w:eastAsia="Leelawadee UI" w:hAnsi="Leelawadee UI"/>
          <w:sz w:val="22"/>
          <w:szCs w:val="22"/>
        </w:rPr>
        <w:t xml:space="preserve">ดู ค้นหา ยืมเอง ต่ออายุ และซื้อหนังสือ ดูประวัติและค่าปรับของตัวเอง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เจ้าหน้าที่ (staff): </w:t>
      </w:r>
      <w:r>
        <w:rPr>
          <w:rFonts w:ascii="Leelawadee UI" w:cs="Leelawadee UI" w:eastAsia="Leelawadee UI" w:hAnsi="Leelawadee UI"/>
          <w:sz w:val="22"/>
          <w:szCs w:val="22"/>
        </w:rPr>
        <w:t xml:space="preserve">จัดการหนังสือ บันทึกการรับคืน ดูรายการเกินกำหนด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ผู้ดูแลระบบ (admin): </w:t>
      </w:r>
      <w:r>
        <w:rPr>
          <w:rFonts w:ascii="Leelawadee UI" w:cs="Leelawadee UI" w:eastAsia="Leelawadee UI" w:hAnsi="Leelawadee UI"/>
          <w:sz w:val="22"/>
          <w:szCs w:val="22"/>
        </w:rPr>
        <w:t xml:space="preserve">ทำแทนเจ้าหน้าที่ได้ และจัดการบทบาทผู้ใช้</w:t>
      </w:r>
    </w:p>
    <w:p>
      <w:pPr>
        <w:spacing w:after="1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ทางแก้: พัฒนาเป็นเว็บด้วย PHP และ MySQL ให้ยืม-คืน/ต่ออายุผ่านระบบ คำนวณวันครบกำหนดและค่าปรับอัตโนมัติ แสดงรายการเกินกำหนดและค่าปรับทันที สมาชิกเห็นประวัติของตัวเอง และจำกัดสิทธิ์ตามบทบาท</w:t>
      </w:r>
    </w:p>
    <w:p>
      <w:pPr>
        <w:pStyle w:val="Heading1"/>
        <w:spacing w:after="120" w:before="260"/>
      </w:pPr>
      <w:r>
        <w:rPr>
          <w:rFonts w:ascii="Leelawadee UI" w:cs="Leelawadee UI" w:eastAsia="Leelawadee UI" w:hAnsi="Leelawadee UI"/>
          <w:b/>
          <w:bCs/>
          <w:color w:val="1F3864"/>
          <w:sz w:val="32"/>
          <w:szCs w:val="32"/>
        </w:rPr>
        <w:t xml:space="preserve">3. กฎของระบบ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sz w:val="22"/>
          <w:szCs w:val="22"/>
        </w:rPr>
        <w:t xml:space="preserve">ยืมฟรี 7 วัน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sz w:val="22"/>
          <w:szCs w:val="22"/>
        </w:rPr>
        <w:t xml:space="preserve">ต่ออายุได้ 1 ครั้ง (+7 วัน และต่อไม่ได้ถ้าเกินกำหนดแล้ว)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sz w:val="22"/>
          <w:szCs w:val="22"/>
        </w:rPr>
        <w:t xml:space="preserve">คืนช้าปรับ 5 บาท/วัน คำนวณตอนแสดงผล ไม่เก็บในตาราง ไม่มีการจ่ายออนไลน์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sz w:val="22"/>
          <w:szCs w:val="22"/>
        </w:rPr>
        <w:t xml:space="preserve">สมาชิกกดยืมเอง ส่วนการรับคืน เจ้าหน้าที่เป็นคนบันทึก</w:t>
      </w:r>
    </w:p>
    <w:p>
      <w:pPr>
        <w:pStyle w:val="Heading1"/>
        <w:spacing w:after="120" w:before="260"/>
      </w:pPr>
      <w:r>
        <w:rPr>
          <w:rFonts w:ascii="Leelawadee UI" w:cs="Leelawadee UI" w:eastAsia="Leelawadee UI" w:hAnsi="Leelawadee UI"/>
          <w:b/>
          <w:bCs/>
          <w:color w:val="1F3864"/>
          <w:sz w:val="32"/>
          <w:szCs w:val="32"/>
        </w:rPr>
        <w:t xml:space="preserve">4. ขอบเขตฟีเจอร์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00"/>
        <w:gridCol w:w="3938"/>
      </w:tblGrid>
      <w:tr>
        <w:trPr>
          <w:cantSplit/>
          <w:tblHeader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28"/>
                <w:szCs w:val="28"/>
              </w:rPr>
              <w:t xml:space="preserve">ฟีเจอร์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28"/>
                <w:szCs w:val="28"/>
              </w:rPr>
              <w:t xml:space="preserve">ระดับ</w:t>
            </w:r>
          </w:p>
        </w:tc>
        <w:tc>
          <w:tcPr>
            <w:tcW w:type="dxa" w:w="3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28"/>
                <w:szCs w:val="28"/>
              </w:rPr>
              <w:t xml:space="preserve">ทำได้จริงภายใน 10 พ.ย.?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Login / Logout / สมัครสมาชิก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Must-have</w:t>
            </w:r>
          </w:p>
        </w:tc>
        <w:tc>
          <w:tcPr>
            <w:tcW w:type="dxa" w:w="3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ทำได้ (หน้าหลักเขียนแล้ว 27 ต.ค.)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CRUD หนังสือ + หมวด (staff)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Must-have</w:t>
            </w:r>
          </w:p>
        </w:tc>
        <w:tc>
          <w:tcPr>
            <w:tcW w:type="dxa" w:w="3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ทำได้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ยืม / รับคืน / ต่ออายุ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Must-have</w:t>
            </w:r>
          </w:p>
        </w:tc>
        <w:tc>
          <w:tcPr>
            <w:tcW w:type="dxa" w:w="3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ทำได้ (ต่ออายุ/ประวัติเขียนแล้ว)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รายการเกินกำหนด + ค่าปรับ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Must-have</w:t>
            </w:r>
          </w:p>
        </w:tc>
        <w:tc>
          <w:tcPr>
            <w:tcW w:type="dxa" w:w="3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ทำได้ (หน้าเขียนแล้ว)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สมาชิกดูประวัติของตัวเอง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Must-have</w:t>
            </w:r>
          </w:p>
        </w:tc>
        <w:tc>
          <w:tcPr>
            <w:tcW w:type="dxa" w:w="3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ทำได้ (หน้าเขียนแล้ว)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ซื้อหนังสือ + ประวัติคำสั่งซื้อ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Nice-to-have</w:t>
            </w:r>
          </w:p>
        </w:tc>
        <w:tc>
          <w:tcPr>
            <w:tcW w:type="dxa" w:w="3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เริ่มเมื่อแกนหลักเสร็จ (ตัดสินใจ 4 พ.ย.)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ค้นหาหนังสือ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Nice-to-have</w:t>
            </w:r>
          </w:p>
        </w:tc>
        <w:tc>
          <w:tcPr>
            <w:tcW w:type="dxa" w:w="3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ทำได้ (แค่ LIKE)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จัดการบทบาทผู้ใช้ (admin)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Nice-to-have</w:t>
            </w:r>
          </w:p>
        </w:tc>
        <w:tc>
          <w:tcPr>
            <w:tcW w:type="dxa" w:w="3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ยังไม่แน่ใจ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จำกัดจำนวนเล่มที่ยืม, ชำระเงินออนไลน์, ส่งอีเมลเตือน, แยกเลขเล่มรายเล่ม, ใบเสร็จ PDF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Out of scope</w:t>
            </w:r>
          </w:p>
        </w:tc>
        <w:tc>
          <w:tcPr>
            <w:tcW w:type="dxa" w:w="3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ไม่ทำ</w:t>
            </w:r>
          </w:p>
        </w:tc>
      </w:tr>
    </w:tbl>
    <w:p>
      <w:pPr>
        <w:pStyle w:val="Heading1"/>
        <w:spacing w:after="120" w:before="260"/>
      </w:pPr>
      <w:r>
        <w:rPr>
          <w:rFonts w:ascii="Leelawadee UI" w:cs="Leelawadee UI" w:eastAsia="Leelawadee UI" w:hAnsi="Leelawadee UI"/>
          <w:b/>
          <w:bCs/>
          <w:color w:val="1F3864"/>
          <w:sz w:val="32"/>
          <w:szCs w:val="32"/>
        </w:rPr>
        <w:t xml:space="preserve">5. Use case ตามบทบาท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7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28"/>
                <w:szCs w:val="28"/>
              </w:rPr>
              <w:t xml:space="preserve">Use case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Guest</w:t>
            </w:r>
          </w:p>
        </w:tc>
        <w:tc>
          <w:tcPr>
            <w:tcW w:type="dxa" w:w="7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ดูรายการหนังสือ, ค้นหา, สมัครสมาชิก, login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Member</w:t>
            </w:r>
          </w:p>
        </w:tc>
        <w:tc>
          <w:tcPr>
            <w:tcW w:type="dxa" w:w="7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logout, ยืม, ต่ออายุ, ดูประวัติและค่าปรับของตัวเอง, ซื้อหนังสือ, ดูคำสั่งซื้อของตัวเอง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Staff</w:t>
            </w:r>
          </w:p>
        </w:tc>
        <w:tc>
          <w:tcPr>
            <w:tcW w:type="dxa" w:w="7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เพิ่ม/แก้/ลบหนังสือและหมวด, รับคืน, ดูรายการเกินกำหนด, จัดการสถานะคำสั่งซื้อ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Admin</w:t>
            </w:r>
          </w:p>
        </w:tc>
        <w:tc>
          <w:tcPr>
            <w:tcW w:type="dxa" w:w="7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ทุกอย่างของ staff + เปลี่ยนบทบาทผู้ใช้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rFonts w:ascii="Leelawadee UI" w:cs="Leelawadee UI" w:eastAsia="Leelawadee UI" w:hAnsi="Leelawadee UI"/>
          <w:b/>
          <w:bCs/>
          <w:color w:val="1F3864"/>
          <w:sz w:val="32"/>
          <w:szCs w:val="32"/>
        </w:rPr>
        <w:t xml:space="preserve">6. ER diagram</w:t>
      </w:r>
    </w:p>
    <w:p>
      <w:pPr>
        <w:spacing w:after="120"/>
        <w:jc w:val="center"/>
      </w:pPr>
      <w:r>
        <w:drawing>
          <wp:inline distT="0" distB="0" distL="0" distR="0">
            <wp:extent cx="6096000" cy="5429250"/>
            <wp:effectExtent t="0" r="0" b="0" l="0"/>
            <wp:docPr id="1" name="er" descr="ER diagram 6 ตาราง" title="E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ตารางทั้ง 6 ขึ้นต้นด้วย lib_ และเหตุผลที่ต้องมี: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28"/>
                <w:szCs w:val="28"/>
              </w:rPr>
              <w:t xml:space="preserve">ตาราง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28"/>
                <w:szCs w:val="28"/>
              </w:rPr>
              <w:t xml:space="preserve">ทำไมต้องมี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lib_users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เก็บบัญชีและบทบาท ใช้ทั้ง login และ authorization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lib_categories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จัดหมวดหนังสือ ไม่ต้องพิมพ์ชื่อหมวดซ้ำ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lib_books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รายการหนังสือ + จำนวนเล่มให้ยืม + ราคา/สต็อกขาย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lib_loans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หนึ่งแถวต่อการยืมหนึ่งครั้ง ใช้ติดตามเกินกำหนดและประวัติ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lib_orders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หัวคำสั่งซื้อ (ใคร เมื่อไร ยอดรวม สถานะ)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lib_order_items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รายการในคำสั่งซื้อ เก็บราคาตอนซื้อไว้</w:t>
            </w:r>
          </w:p>
        </w:tc>
      </w:tr>
    </w:tbl>
    <w:p>
      <w:pPr>
        <w:pStyle w:val="Heading1"/>
        <w:spacing w:after="120" w:before="260"/>
      </w:pPr>
      <w:r>
        <w:rPr>
          <w:rFonts w:ascii="Leelawadee UI" w:cs="Leelawadee UI" w:eastAsia="Leelawadee UI" w:hAnsi="Leelawadee UI"/>
          <w:b/>
          <w:bCs/>
          <w:color w:val="1F3864"/>
          <w:sz w:val="32"/>
          <w:szCs w:val="32"/>
        </w:rPr>
        <w:t xml:space="preserve">7. Data dictionary</w:t>
      </w:r>
    </w:p>
    <w:p>
      <w:pPr>
        <w:pStyle w:val="Heading2"/>
        <w:keepNext/>
        <w:spacing w:after="80" w:before="160"/>
      </w:pPr>
      <w:r>
        <w:rPr>
          <w:rFonts w:ascii="Leelawadee UI" w:cs="Leelawadee UI" w:eastAsia="Leelawadee UI" w:hAnsi="Leelawadee UI"/>
          <w:b/>
          <w:bCs/>
          <w:sz w:val="28"/>
          <w:szCs w:val="28"/>
        </w:rPr>
        <w:t xml:space="preserve">lib_users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500"/>
        <w:gridCol w:w="700"/>
        <w:gridCol w:w="3338"/>
      </w:tblGrid>
      <w:tr>
        <w:trPr>
          <w:cantSplit/>
          <w:tblHeader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26"/>
                <w:szCs w:val="26"/>
              </w:rPr>
              <w:t xml:space="preserve">คอลัมน์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26"/>
                <w:szCs w:val="26"/>
              </w:rPr>
              <w:t xml:space="preserve">ชนิด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26"/>
                <w:szCs w:val="26"/>
              </w:rPr>
              <w:t xml:space="preserve">Key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26"/>
                <w:szCs w:val="26"/>
              </w:rPr>
              <w:t xml:space="preserve">Null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26"/>
                <w:szCs w:val="26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INT UNSIGNED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PK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No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รหัสผู้ใช้ (auto)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VARCHAR(120)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UNIQUE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No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ใช้ login ห้ามซ้ำ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No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bcrypt จาก password_hash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full_name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No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ชื่อ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No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member / staff / admin (ค่าเริ่ม member)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No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วันที่สมัคร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Leelawadee UI" w:cs="Leelawadee UI" w:eastAsia="Leelawadee UI" w:hAnsi="Leelawadee UI"/>
          <w:b/>
          <w:bCs/>
          <w:sz w:val="28"/>
          <w:szCs w:val="28"/>
        </w:rPr>
        <w:t xml:space="preserve">lib_categories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500"/>
        <w:gridCol w:w="700"/>
        <w:gridCol w:w="3338"/>
      </w:tblGrid>
      <w:tr>
        <w:trPr>
          <w:cantSplit/>
          <w:tblHeader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26"/>
                <w:szCs w:val="26"/>
              </w:rPr>
              <w:t xml:space="preserve">คอลัมน์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26"/>
                <w:szCs w:val="26"/>
              </w:rPr>
              <w:t xml:space="preserve">ชนิด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26"/>
                <w:szCs w:val="26"/>
              </w:rPr>
              <w:t xml:space="preserve">Key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26"/>
                <w:szCs w:val="26"/>
              </w:rPr>
              <w:t xml:space="preserve">Null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26"/>
                <w:szCs w:val="26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category_id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INT UNSIGNED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PK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No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รหัสหมวด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VARCHAR(80)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UNIQUE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No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ชื่อหมวด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Leelawadee UI" w:cs="Leelawadee UI" w:eastAsia="Leelawadee UI" w:hAnsi="Leelawadee UI"/>
          <w:b/>
          <w:bCs/>
          <w:sz w:val="28"/>
          <w:szCs w:val="28"/>
        </w:rPr>
        <w:t xml:space="preserve">lib_books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500"/>
        <w:gridCol w:w="700"/>
        <w:gridCol w:w="3338"/>
      </w:tblGrid>
      <w:tr>
        <w:trPr>
          <w:cantSplit/>
          <w:tblHeader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26"/>
                <w:szCs w:val="26"/>
              </w:rPr>
              <w:t xml:space="preserve">คอลัมน์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26"/>
                <w:szCs w:val="26"/>
              </w:rPr>
              <w:t xml:space="preserve">ชนิด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26"/>
                <w:szCs w:val="26"/>
              </w:rPr>
              <w:t xml:space="preserve">Key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26"/>
                <w:szCs w:val="26"/>
              </w:rPr>
              <w:t xml:space="preserve">Null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26"/>
                <w:szCs w:val="26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book_id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INT UNSIGNED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PK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No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รหัสหนังสือ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category_id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INT UNSIGNED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FK→lib_categories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No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หมวด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VARCHAR(200)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No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ชื่อเรื่อง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VARCHAR(120)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No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ผู้แต่ง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isbn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VARCHAR(20)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UNIQUE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No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ISBN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copies_total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SMALLINT UNSIGNED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No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จำนวนเล่มทั้งหมด (ค่าเริ่ม 1)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copies_available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SMALLINT UNSIGNED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No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เล่มที่ว่างให้ยืม (ค่าเริ่ม 1; CHECK ต้อง ≤ copies_total)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sale_price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DECIMAL(8,2)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Yes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ราคาขาย (NULL = ไม่ขาย)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sale_stock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SMALLINT UNSIGNED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No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จำนวนที่ขายได้ (ค่าเริ่ม 0)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Leelawadee UI" w:cs="Leelawadee UI" w:eastAsia="Leelawadee UI" w:hAnsi="Leelawadee UI"/>
          <w:b/>
          <w:bCs/>
          <w:sz w:val="28"/>
          <w:szCs w:val="28"/>
        </w:rPr>
        <w:t xml:space="preserve">lib_loans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500"/>
        <w:gridCol w:w="700"/>
        <w:gridCol w:w="3338"/>
      </w:tblGrid>
      <w:tr>
        <w:trPr>
          <w:cantSplit/>
          <w:tblHeader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26"/>
                <w:szCs w:val="26"/>
              </w:rPr>
              <w:t xml:space="preserve">คอลัมน์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26"/>
                <w:szCs w:val="26"/>
              </w:rPr>
              <w:t xml:space="preserve">ชนิด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26"/>
                <w:szCs w:val="26"/>
              </w:rPr>
              <w:t xml:space="preserve">Key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26"/>
                <w:szCs w:val="26"/>
              </w:rPr>
              <w:t xml:space="preserve">Null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26"/>
                <w:szCs w:val="26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loan_id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INT UNSIGNED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PK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No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รหัสการยืม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INT UNSIGNED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FK→lib_users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No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ผู้ยืม (ใช้เป็น owner id ใน WHERE)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book_id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INT UNSIGNED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FK→lib_books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No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หนังสือที่ยืม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borrowed_at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No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วันยืม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due_date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No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วันครบกำหนด (ยืม+7, ต่อ +7)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returned_at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Yes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วันคืน (NULL = ยังไม่คืน)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renew_count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TINYINT UNSIGNED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No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จำนวนครั้งที่ต่อ (ค่าเริ่ม 0, สูงสุด 1 ตามกฎ บังคับในโค้ด PHP)</w:t>
            </w:r>
          </w:p>
        </w:tc>
      </w:tr>
    </w:tbl>
    <w:p>
      <w:pPr>
        <w:spacing w:after="80" w:before="80"/>
      </w:pPr>
      <w:r>
        <w:rPr>
          <w:rFonts w:ascii="Leelawadee UI" w:cs="Leelawadee UI" w:eastAsia="Leelawadee UI" w:hAnsi="Leelawadee UI"/>
          <w:sz w:val="20"/>
          <w:szCs w:val="20"/>
        </w:rPr>
        <w:t xml:space="preserve">ค่าปรับ = GREATEST(0, DATEDIFF(IFNULL(returned_at, CURDATE()), due_date)) * 5 ไม่เก็บในตาราง</w:t>
      </w:r>
    </w:p>
    <w:p>
      <w:pPr>
        <w:pStyle w:val="Heading2"/>
        <w:keepNext/>
        <w:spacing w:after="80" w:before="160"/>
      </w:pPr>
      <w:r>
        <w:rPr>
          <w:rFonts w:ascii="Leelawadee UI" w:cs="Leelawadee UI" w:eastAsia="Leelawadee UI" w:hAnsi="Leelawadee UI"/>
          <w:b/>
          <w:bCs/>
          <w:sz w:val="28"/>
          <w:szCs w:val="28"/>
        </w:rPr>
        <w:t xml:space="preserve">lib_orders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500"/>
        <w:gridCol w:w="700"/>
        <w:gridCol w:w="3338"/>
      </w:tblGrid>
      <w:tr>
        <w:trPr>
          <w:cantSplit/>
          <w:tblHeader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26"/>
                <w:szCs w:val="26"/>
              </w:rPr>
              <w:t xml:space="preserve">คอลัมน์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26"/>
                <w:szCs w:val="26"/>
              </w:rPr>
              <w:t xml:space="preserve">ชนิด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26"/>
                <w:szCs w:val="26"/>
              </w:rPr>
              <w:t xml:space="preserve">Key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26"/>
                <w:szCs w:val="26"/>
              </w:rPr>
              <w:t xml:space="preserve">Null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26"/>
                <w:szCs w:val="26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order_id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INT UNSIGNED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PK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No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รหัสคำสั่งซื้อ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INT UNSIGNED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FK→lib_users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No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ผู้ซื้อ (owner id)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ordered_at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DATETIME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No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เวลาสั่ง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DECIMAL(10,2)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No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ยอดรวม (ค่าเริ่ม 0)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No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pending / completed / cancelled (ค่าเริ่ม pending)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Leelawadee UI" w:cs="Leelawadee UI" w:eastAsia="Leelawadee UI" w:hAnsi="Leelawadee UI"/>
          <w:b/>
          <w:bCs/>
          <w:sz w:val="28"/>
          <w:szCs w:val="28"/>
        </w:rPr>
        <w:t xml:space="preserve">lib_order_items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500"/>
        <w:gridCol w:w="700"/>
        <w:gridCol w:w="3338"/>
      </w:tblGrid>
      <w:tr>
        <w:trPr>
          <w:cantSplit/>
          <w:tblHeader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26"/>
                <w:szCs w:val="26"/>
              </w:rPr>
              <w:t xml:space="preserve">คอลัมน์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26"/>
                <w:szCs w:val="26"/>
              </w:rPr>
              <w:t xml:space="preserve">ชนิด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26"/>
                <w:szCs w:val="26"/>
              </w:rPr>
              <w:t xml:space="preserve">Key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26"/>
                <w:szCs w:val="26"/>
              </w:rPr>
              <w:t xml:space="preserve">Null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26"/>
                <w:szCs w:val="26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item_id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INT UNSIGNED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PK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No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รหัสรายการ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order_id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INT UNSIGNED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FK→lib_orders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No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คำสั่งซื้อ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book_id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INT UNSIGNED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FK→lib_books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No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หนังสือ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qty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SMALLINT UNSIGNED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No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จำนวน (ค่าเริ่ม 1)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unit_price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DECIMAL(8,2)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No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6"/>
                <w:szCs w:val="26"/>
              </w:rPr>
              <w:t xml:space="preserve">ราคา ณ ตอนซื้อ</w:t>
            </w:r>
          </w:p>
        </w:tc>
      </w:tr>
    </w:tbl>
    <w:p>
      <w:pPr>
        <w:spacing w:before="120"/>
      </w:pPr>
      <w:r>
        <w:rPr>
          <w:rFonts w:ascii="Leelawadee UI" w:cs="Leelawadee UI" w:eastAsia="Leelawadee UI" w:hAnsi="Leelawadee UI"/>
          <w:sz w:val="22"/>
          <w:szCs w:val="22"/>
        </w:rPr>
        <w:t xml:space="preserve">กฎ FK: ทุก FK เป็น ON DELETE RESTRICT (ลบหมวด/ผู้ใช้/หนังสือที่ยังมีข้อมูลอ้างอิงไม่ได้) ยกเว้น lib_order_items.order_id เป็น CASCADE (ลบคำสั่งซื้อแล้วลบรายการตาม)</w:t>
      </w:r>
    </w:p>
    <w:p>
      <w:pPr>
        <w:spacing w:after="100"/>
      </w:pPr>
      <w:r>
        <w:rPr>
          <w:rFonts w:ascii="Leelawadee UI" w:cs="Leelawadee UI" w:eastAsia="Leelawadee UI" w:hAnsi="Leelawadee UI"/>
          <w:sz w:val="22"/>
          <w:szCs w:val="22"/>
        </w:rPr>
        <w:t xml:space="preserve">SQL สร้างตาราง: sql/schema.sql (หมวดตัวอย่าง: นิยายแฟนตาซี, วิทยาศาสตร์, ประวัติศาสตร์, วรรณกรรมคลาสสิก, คอมพิวเตอร์) </w:t>
      </w: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[ยังไม่ยืนยัน]</w:t>
      </w:r>
      <w:r>
        <w:rPr>
          <w:rFonts w:ascii="Leelawadee UI" w:cs="Leelawadee UI" w:eastAsia="Leelawadee UI" w:hAnsi="Leelawadee UI"/>
          <w:sz w:val="22"/>
          <w:szCs w:val="22"/>
        </w:rPr>
        <w:t xml:space="preserve"> เวอร์ชัน MySQL บน Angsila: CHECK บังคับใช้ตั้งแต่ MySQL 8.0.16</w:t>
      </w:r>
    </w:p>
    <w:p>
      <w:pPr>
        <w:pStyle w:val="Heading1"/>
        <w:spacing w:after="120" w:before="260"/>
      </w:pPr>
      <w:r>
        <w:rPr>
          <w:rFonts w:ascii="Leelawadee UI" w:cs="Leelawadee UI" w:eastAsia="Leelawadee UI" w:hAnsi="Leelawadee UI"/>
          <w:b/>
          <w:bCs/>
          <w:color w:val="1F3864"/>
          <w:sz w:val="32"/>
          <w:szCs w:val="32"/>
        </w:rPr>
        <w:t xml:space="preserve">8. ความปลอดภัย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sz w:val="22"/>
          <w:szCs w:val="22"/>
        </w:rPr>
        <w:t xml:space="preserve">รหัสผ่านเก็บเป็น bcrypt (password_hash)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sz w:val="22"/>
          <w:szCs w:val="22"/>
        </w:rPr>
        <w:t xml:space="preserve">ใช้ prepared statement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sz w:val="22"/>
          <w:szCs w:val="22"/>
        </w:rPr>
        <w:t xml:space="preserve">session_regenerate_id(true) หลัง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sz w:val="22"/>
          <w:szCs w:val="22"/>
        </w:rPr>
        <w:t xml:space="preserve">CSRF token ทุกฟอร์ม POST รวม logout (logout ใช้ POST เท่านั้น)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sz w:val="22"/>
          <w:szCs w:val="22"/>
        </w:rPr>
        <w:t xml:space="preserve">htmlspecialchars ตอนแสดงผล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sz w:val="22"/>
          <w:szCs w:val="22"/>
        </w:rPr>
        <w:t xml:space="preserve">ตรวจสิทธิ์ member/staff/admin ฝั่ง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sz w:val="22"/>
          <w:szCs w:val="22"/>
        </w:rPr>
        <w:t xml:space="preserve">ทุก UPDATE/DELETE ใส่ owner id (เช่น ต่ออายุ: WHERE loan_id = ? AND user_id = ?)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sz w:val="22"/>
          <w:szCs w:val="22"/>
        </w:rPr>
        <w:t xml:space="preserve">รหัสผ่านฐานข้อมูลอยู่ใน secret/config.php ที่ไม่เข้า Git</w:t>
      </w:r>
    </w:p>
    <w:p>
      <w:pPr>
        <w:pStyle w:val="Heading1"/>
        <w:spacing w:after="120" w:before="260"/>
      </w:pPr>
      <w:r>
        <w:rPr>
          <w:rFonts w:ascii="Leelawadee UI" w:cs="Leelawadee UI" w:eastAsia="Leelawadee UI" w:hAnsi="Leelawadee UI"/>
          <w:b/>
          <w:bCs/>
          <w:color w:val="1F3864"/>
          <w:sz w:val="32"/>
          <w:szCs w:val="32"/>
        </w:rPr>
        <w:t xml:space="preserve">9. แผนงาน (27 ต.ค. – 10 พ.ย.)</w:t>
      </w:r>
    </w:p>
    <w:p>
      <w:pPr>
        <w:spacing w:after="1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การแบ่งงาน: คนที่ 1 (วัณณุวรรธน์) = หน้าเว็บ/UI, ความปลอดภัย, ประสานงานและ deploy; คนที่ 2 (ภัทรพล) = ฐานข้อมูลและ CRUD หนังสือ; คนที่ 3 (เตชินท์) = ตรรกะยืม-คืน และร้านขาย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338"/>
        <w:gridCol w:w="2000"/>
      </w:tblGrid>
      <w:tr>
        <w:trPr>
          <w:cantSplit/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28"/>
                <w:szCs w:val="28"/>
              </w:rPr>
              <w:t xml:space="preserve">วัน</w:t>
            </w:r>
          </w:p>
        </w:tc>
        <w:tc>
          <w:tcPr>
            <w:tcW w:type="dxa" w:w="6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28"/>
                <w:szCs w:val="28"/>
              </w:rPr>
              <w:t xml:space="preserve">งาน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28"/>
                <w:szCs w:val="28"/>
              </w:rPr>
              <w:t xml:space="preserve">ผู้รับผิดชอบ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27 ต.ค.</w:t>
            </w:r>
          </w:p>
        </w:tc>
        <w:tc>
          <w:tcPr>
            <w:tcW w:type="dxa" w:w="6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เสร็จแล้ว: repo + .gitignore, เอกสาร, sql/schema.sql, ต้นแบบ UI (3 รอบ), หน้า register/login/logout/my-loans/renew/overdue (ความปลอดภัยทำก่อนกำหนด)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คนที่ 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28</w:t>
            </w:r>
          </w:p>
        </w:tc>
        <w:tc>
          <w:tcPr>
            <w:tcW w:type="dxa" w:w="6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ตรวจ ER + data dictionary ให้ตรง schema; วาด use case diagram ใน draw.io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คนที่ 1 / 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29</w:t>
            </w:r>
          </w:p>
        </w:tc>
        <w:tc>
          <w:tcPr>
            <w:tcW w:type="dxa" w:w="6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schema สุดท้ายต้องนิ่ง (ทดสอบ import บน MySQL จริง); ตกลงชื่อไฟล์/ฟังก์ชันที่ฝั่งยืม-คืนใช้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คนที่ 2 / 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30</w:t>
            </w:r>
          </w:p>
        </w:tc>
        <w:tc>
          <w:tcPr>
            <w:tcW w:type="dxa" w:w="6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รวม proposal + เช็กลิสต์ Milestone 1; README ให้ครบ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คนที่ 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31</w:t>
            </w:r>
          </w:p>
        </w:tc>
        <w:tc>
          <w:tcPr>
            <w:tcW w:type="dxa" w:w="6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ส่ง Milestone 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คนที่ 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1 พ.ย.</w:t>
            </w:r>
          </w:p>
        </w:tc>
        <w:tc>
          <w:tcPr>
            <w:tcW w:type="dxa" w:w="6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CRUD หนังสือ + หมวด (staff); หน้ายืมหนังสือ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คนที่ 2 / 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6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หน้ารับคืน (staff) เชื่อมกับ my-loans/renew/overdue ที่มีแล้ว; ตรวจสิทธิ์ทุกหน้า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คนที่ 3 / 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6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ค้นหา; ทดสอบกรณีขอบ (ต่ออายุตอนเกินกำหนด, ยืมเล่มที่หมด, แก้ id ของคนอื่นใน URL)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คนที่ 3 / 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6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ตัดสินใจเรื่องร้านขาย (แกนหลักต้องเสร็จก่อน); ถ้าไม่ทัน ตัดออก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ทุกคน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5-6</w:t>
            </w:r>
          </w:p>
        </w:tc>
        <w:tc>
          <w:tcPr>
            <w:tcW w:type="dxa" w:w="6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ร้านขาย + คำสั่งซื้อ (ถ้าทำ); security review ทุก query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คนที่ 3 / 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6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deploy ขึ้น Angsila; ทดสอบบนเครื่องจริง [ยังไม่ยืนยัน MySQL บน Angsila]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คนที่ 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6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แก้บั๊ก; ถ่าย screenshot; ร่างรายงาน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ทุกคน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9</w:t>
            </w:r>
          </w:p>
        </w:tc>
        <w:tc>
          <w:tcPr>
            <w:tcW w:type="dxa" w:w="6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รายงานฉบับเต็ม + README + ตารางผลทดสอบ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ทุกคน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10 พ.ย.</w:t>
            </w:r>
          </w:p>
        </w:tc>
        <w:tc>
          <w:tcPr>
            <w:tcW w:type="dxa" w:w="6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เช็กขั้นสุดท้าย (ลิงก์ Angsila ใช้ได้, repo ไม่มีความลับ) แล้วส่ง Milestone 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8"/>
                <w:szCs w:val="28"/>
              </w:rPr>
              <w:t xml:space="preserve">คนที่ 1</w:t>
            </w:r>
          </w:p>
        </w:tc>
      </w:tr>
    </w:tbl>
    <w:p>
      <w:pPr>
        <w:pStyle w:val="Heading1"/>
        <w:spacing w:after="120" w:before="260"/>
      </w:pPr>
      <w:r>
        <w:rPr>
          <w:rFonts w:ascii="Leelawadee UI" w:cs="Leelawadee UI" w:eastAsia="Leelawadee UI" w:hAnsi="Leelawadee UI"/>
          <w:b/>
          <w:bCs/>
          <w:color w:val="1F3864"/>
          <w:sz w:val="32"/>
          <w:szCs w:val="32"/>
        </w:rPr>
        <w:t xml:space="preserve">10. ลิงก์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sz w:val="22"/>
          <w:szCs w:val="22"/>
        </w:rPr>
        <w:t xml:space="preserve">GitHub: </w:t>
      </w:r>
      <w:hyperlink w:history="1" r:id="rIdh8vxcbfhyiasrk174xptf">
        <w:r>
          <w:rPr>
            <w:rFonts w:ascii="Leelawadee UI" w:cs="Leelawadee UI" w:eastAsia="Leelawadee UI" w:hAnsi="Leelawadee UI"/>
            <w:color w:val="0563C1"/>
            <w:sz w:val="22"/>
            <w:szCs w:val="22"/>
            <w:u w:val="single"/>
          </w:rPr>
          <w:t xml:space="preserve">https://github.com/68160053-hash/library-lending-system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sz w:val="22"/>
          <w:szCs w:val="22"/>
        </w:rPr>
        <w:t xml:space="preserve">ต้นแบบหน้าเว็บ: </w:t>
      </w:r>
      <w:hyperlink w:history="1" r:id="rIdft6c2vffownaf2hxswaxr">
        <w:r>
          <w:rPr>
            <w:rFonts w:ascii="Leelawadee UI" w:cs="Leelawadee UI" w:eastAsia="Leelawadee UI" w:hAnsi="Leelawadee UI"/>
            <w:color w:val="0563C1"/>
            <w:sz w:val="22"/>
            <w:szCs w:val="22"/>
            <w:u w:val="single"/>
          </w:rPr>
          <w:t xml:space="preserve">https://68160053-hash.github.io/library-lending-system/prototype/index.html</w:t>
        </w:r>
      </w:hyperlink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Leelawadee UI" w:cs="Leelawadee UI" w:eastAsia="Leelawadee UI" w:hAnsi="Leelawadee UI"/>
        <w:sz w:val="20"/>
        <w:szCs w:val="20"/>
      </w:rPr>
      <w:t xml:space="preserve">หน้า </w:t>
    </w:r>
    <w:r>
      <w:rPr>
        <w:rFonts w:ascii="Leelawadee UI" w:cs="Leelawadee UI" w:eastAsia="Leelawadee UI" w:hAnsi="Leelawadee UI"/>
        <w:sz w:val="20"/>
        <w:szCs w:val="20"/>
      </w:rPr>
      <w:fldChar w:fldCharType="begin"/>
    </w:r>
    <w:r>
      <w:rPr>
        <w:rFonts w:ascii="Leelawadee UI" w:cs="Leelawadee UI" w:eastAsia="Leelawadee UI" w:hAnsi="Leelawadee UI"/>
        <w:sz w:val="20"/>
        <w:szCs w:val="20"/>
      </w:rPr>
      <w:instrText xml:space="preserve">PAGE</w:instrText>
    </w:r>
    <w:r>
      <w:rPr>
        <w:rFonts w:ascii="Leelawadee UI" w:cs="Leelawadee UI" w:eastAsia="Leelawadee UI" w:hAnsi="Leelawadee UI"/>
        <w:sz w:val="20"/>
        <w:szCs w:val="20"/>
      </w:rPr>
      <w:fldChar w:fldCharType="separate"/>
    </w:r>
    <w:r>
      <w:rPr>
        <w:rFonts w:ascii="Leelawadee UI" w:cs="Leelawadee UI" w:eastAsia="Leelawadee UI" w:hAnsi="Leelawadee UI"/>
        <w:sz w:val="20"/>
        <w:szCs w:val="20"/>
      </w:rPr>
      <w:fldChar w:fldCharType="end"/>
    </w:r>
    <w:r>
      <w:rPr>
        <w:rFonts w:ascii="Leelawadee UI" w:cs="Leelawadee UI" w:eastAsia="Leelawadee UI" w:hAnsi="Leelawadee UI"/>
        <w:sz w:val="20"/>
        <w:szCs w:val="20"/>
      </w:rPr>
      <w:t xml:space="preserve"> / </w:t>
    </w:r>
    <w:r>
      <w:rPr>
        <w:rFonts w:ascii="Leelawadee UI" w:cs="Leelawadee UI" w:eastAsia="Leelawadee UI" w:hAnsi="Leelawadee UI"/>
        <w:sz w:val="20"/>
        <w:szCs w:val="20"/>
      </w:rPr>
      <w:fldChar w:fldCharType="begin"/>
    </w:r>
    <w:r>
      <w:rPr>
        <w:rFonts w:ascii="Leelawadee UI" w:cs="Leelawadee UI" w:eastAsia="Leelawadee UI" w:hAnsi="Leelawadee UI"/>
        <w:sz w:val="20"/>
        <w:szCs w:val="20"/>
      </w:rPr>
      <w:instrText xml:space="preserve">NUMPAGES</w:instrText>
    </w:r>
    <w:r>
      <w:rPr>
        <w:rFonts w:ascii="Leelawadee UI" w:cs="Leelawadee UI" w:eastAsia="Leelawadee UI" w:hAnsi="Leelawadee UI"/>
        <w:sz w:val="20"/>
        <w:szCs w:val="20"/>
      </w:rPr>
      <w:fldChar w:fldCharType="separate"/>
    </w:r>
    <w:r>
      <w:rPr>
        <w:rFonts w:ascii="Leelawadee UI" w:cs="Leelawadee UI" w:eastAsia="Leelawadee UI" w:hAnsi="Leelawadee UI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Leelawadee UI" w:cs="Leelawadee UI" w:eastAsia="Leelawadee UI" w:hAnsi="Leelawadee U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Leelawadee UI" w:cs="Leelawadee UI" w:eastAsia="Leelawadee UI" w:hAnsi="Leelawadee UI"/>
      <w:b/>
      <w:b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h8vxcbfhyiasrk174xptf" Type="http://schemas.openxmlformats.org/officeDocument/2006/relationships/hyperlink" Target="https://github.com/68160053-hash/library-lending-system" TargetMode="External"/><Relationship Id="rIdft6c2vffownaf2hxswaxr" Type="http://schemas.openxmlformats.org/officeDocument/2006/relationships/hyperlink" Target="https://68160053-hash.github.io/library-lending-system/prototype/index.html" TargetMode="External"/><Relationship Id="rId10" Type="http://schemas.openxmlformats.org/officeDocument/2006/relationships/image" Target="media/7458ac6c0ffd5a94bcf8a537e126772deb4110f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2026-10-27T15:32:27.760Z</dcterms:created>
  <dcterms:modified xsi:type="dcterms:W3CDTF">2026-10-27T15:32:27.761Z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