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937BA" w14:textId="76A4E291" w:rsidR="001A727B" w:rsidRDefault="001A727B">
      <w:pPr>
        <w:rPr>
          <w:b/>
          <w:sz w:val="24"/>
          <w:szCs w:val="24"/>
        </w:rPr>
      </w:pPr>
    </w:p>
    <w:p w14:paraId="0F00ECE3" w14:textId="4462955F" w:rsidR="00962C83" w:rsidRPr="00197B18" w:rsidRDefault="00962C83" w:rsidP="00D34272">
      <w:pPr>
        <w:pStyle w:val="NoSpacing"/>
        <w:jc w:val="center"/>
        <w:rPr>
          <w:b/>
          <w:sz w:val="24"/>
          <w:szCs w:val="24"/>
        </w:rPr>
      </w:pPr>
      <w:r w:rsidRPr="00197B18">
        <w:rPr>
          <w:b/>
          <w:sz w:val="24"/>
          <w:szCs w:val="24"/>
        </w:rPr>
        <w:t>Republic of the Philippines</w:t>
      </w:r>
    </w:p>
    <w:p w14:paraId="318C86F9" w14:textId="77777777" w:rsidR="00962C83" w:rsidRPr="00197B18" w:rsidRDefault="00962C83" w:rsidP="00962C83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Province</w:t>
      </w:r>
      <w:r w:rsidRPr="00197B18">
        <w:rPr>
          <w:b/>
          <w:sz w:val="24"/>
          <w:szCs w:val="24"/>
        </w:rPr>
        <w:t xml:space="preserve"> of Cavite</w:t>
      </w:r>
    </w:p>
    <w:p w14:paraId="7722D55F" w14:textId="77777777" w:rsidR="00962C83" w:rsidRDefault="00962C83" w:rsidP="00962C83">
      <w:pPr>
        <w:pStyle w:val="NoSpacing"/>
        <w:jc w:val="center"/>
        <w:rPr>
          <w:b/>
          <w:sz w:val="24"/>
          <w:szCs w:val="24"/>
        </w:rPr>
      </w:pPr>
      <w:r w:rsidRPr="00197B18">
        <w:rPr>
          <w:b/>
          <w:sz w:val="24"/>
          <w:szCs w:val="24"/>
        </w:rPr>
        <w:t>City of General Trias</w:t>
      </w:r>
    </w:p>
    <w:p w14:paraId="0E609254" w14:textId="0FFDFE0B" w:rsidR="00962C83" w:rsidRDefault="00865635" w:rsidP="00962C83">
      <w:pPr>
        <w:pStyle w:val="NoSpacing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A70E5" wp14:editId="1C0F3F59">
                <wp:simplePos x="0" y="0"/>
                <wp:positionH relativeFrom="column">
                  <wp:posOffset>-619125</wp:posOffset>
                </wp:positionH>
                <wp:positionV relativeFrom="paragraph">
                  <wp:posOffset>146685</wp:posOffset>
                </wp:positionV>
                <wp:extent cx="7181850" cy="0"/>
                <wp:effectExtent l="9525" t="7620" r="9525" b="11430"/>
                <wp:wrapNone/>
                <wp:docPr id="177121688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5AD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-48.75pt;margin-top:11.55pt;width:565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"/>
            </w:pict>
          </mc:Fallback>
        </mc:AlternateContent>
      </w:r>
    </w:p>
    <w:p w14:paraId="29DA5AE3" w14:textId="77777777" w:rsidR="00962C83" w:rsidRDefault="00962C83" w:rsidP="00962C83">
      <w:pPr>
        <w:pStyle w:val="NoSpacing"/>
        <w:jc w:val="center"/>
        <w:rPr>
          <w:b/>
          <w:sz w:val="24"/>
          <w:szCs w:val="24"/>
        </w:rPr>
      </w:pPr>
    </w:p>
    <w:p w14:paraId="38DD7D0C" w14:textId="77777777" w:rsidR="00962C83" w:rsidRPr="00197B18" w:rsidRDefault="00962C83" w:rsidP="00962C83">
      <w:pPr>
        <w:pStyle w:val="NoSpacing"/>
        <w:jc w:val="center"/>
        <w:rPr>
          <w:b/>
          <w:sz w:val="28"/>
          <w:szCs w:val="28"/>
        </w:rPr>
      </w:pPr>
      <w:r w:rsidRPr="00197B18">
        <w:rPr>
          <w:b/>
          <w:sz w:val="28"/>
          <w:szCs w:val="28"/>
        </w:rPr>
        <w:t>ACCOMPLISHMENT REPORT</w:t>
      </w:r>
    </w:p>
    <w:p w14:paraId="2413133F" w14:textId="47062279" w:rsidR="00962C83" w:rsidRPr="007B6AFA" w:rsidRDefault="00962C83" w:rsidP="00962C83">
      <w:pPr>
        <w:pStyle w:val="NoSpacing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For the Month of </w:t>
      </w:r>
      <w:r w:rsidR="00F81E68">
        <w:rPr>
          <w:b/>
          <w:sz w:val="24"/>
          <w:szCs w:val="24"/>
          <w:u w:val="single"/>
        </w:rPr>
        <w:t>SEPTEMBER</w:t>
      </w:r>
      <w:r w:rsidR="00004535">
        <w:rPr>
          <w:b/>
          <w:sz w:val="24"/>
          <w:szCs w:val="24"/>
          <w:u w:val="single"/>
        </w:rPr>
        <w:t xml:space="preserve"> 202</w:t>
      </w:r>
      <w:r w:rsidR="00D320B6">
        <w:rPr>
          <w:b/>
          <w:sz w:val="24"/>
          <w:szCs w:val="24"/>
          <w:u w:val="single"/>
        </w:rPr>
        <w:t>5</w:t>
      </w:r>
    </w:p>
    <w:p w14:paraId="0AD62238" w14:textId="77777777" w:rsidR="00962C83" w:rsidRDefault="00962C83" w:rsidP="00962C83">
      <w:pPr>
        <w:pStyle w:val="NoSpacing"/>
        <w:jc w:val="center"/>
        <w:rPr>
          <w:b/>
          <w:sz w:val="24"/>
          <w:szCs w:val="24"/>
        </w:rPr>
      </w:pPr>
    </w:p>
    <w:p w14:paraId="53EB7903" w14:textId="77777777" w:rsidR="00962C83" w:rsidRDefault="00962C83" w:rsidP="00962C83">
      <w:pPr>
        <w:pStyle w:val="NoSpacing"/>
        <w:rPr>
          <w:b/>
          <w:sz w:val="24"/>
          <w:szCs w:val="24"/>
        </w:rPr>
      </w:pPr>
    </w:p>
    <w:p w14:paraId="0B8E4A8D" w14:textId="1E25FE8F" w:rsidR="00962C83" w:rsidRDefault="00962C83" w:rsidP="00962C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Name:    Janzen Carl D. Quion</w:t>
      </w:r>
    </w:p>
    <w:p w14:paraId="6CCEAA42" w14:textId="7D59115D" w:rsidR="00962C83" w:rsidRDefault="00865635" w:rsidP="00962C8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9C79F" wp14:editId="5159CEA3">
                <wp:simplePos x="0" y="0"/>
                <wp:positionH relativeFrom="column">
                  <wp:posOffset>514350</wp:posOffset>
                </wp:positionH>
                <wp:positionV relativeFrom="paragraph">
                  <wp:posOffset>165735</wp:posOffset>
                </wp:positionV>
                <wp:extent cx="2000250" cy="0"/>
                <wp:effectExtent l="9525" t="6985" r="9525" b="12065"/>
                <wp:wrapNone/>
                <wp:docPr id="3710598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75BD" id="AutoShape 16" o:spid="_x0000_s1026" type="#_x0000_t32" style="position:absolute;margin-left:40.5pt;margin-top:13.05pt;width:1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D432GE3QAAAAgBAAAPAAAAZHJzL2Rvd25yZXYu&#10;eG1sTI/BbsIwEETvlfgHa5F6qYqTVI0gjYNQpR56LCD1auJtEojXUeyQlK/vIg7luDOj2Tf5erKt&#10;OGPvG0cK4kUEAql0pqFKwX738bwE4YMmo1tHqOAXPayL2UOuM+NG+sLzNlSCS8hnWkEdQpdJ6csa&#10;rfYL1yGx9+N6qwOffSVNr0cut61MoiiVVjfEH2rd4XuN5Wk7WAXoh9c42qxstf+8jE/fyeU4djul&#10;HufT5g1EwCn8h+GKz+hQMNPBDWS8aBUsY54SFCRpDIL9l1XKwuEmyCKX9wOKPwA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D432GE3QAAAAgBAAAPAAAAAAAAAAAAAAAAABEEAABkcnMv&#10;ZG93bnJldi54bWxQSwUGAAAAAAQABADzAAAAGwUAAAAA&#10;"/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C1514" wp14:editId="06EDB698">
                <wp:simplePos x="0" y="0"/>
                <wp:positionH relativeFrom="column">
                  <wp:posOffset>428625</wp:posOffset>
                </wp:positionH>
                <wp:positionV relativeFrom="paragraph">
                  <wp:posOffset>13335</wp:posOffset>
                </wp:positionV>
                <wp:extent cx="2000250" cy="0"/>
                <wp:effectExtent l="9525" t="6985" r="9525" b="12065"/>
                <wp:wrapNone/>
                <wp:docPr id="72025374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D89BE" id="AutoShape 15" o:spid="_x0000_s1026" type="#_x0000_t32" style="position:absolute;margin-left:33.75pt;margin-top:1.05pt;width:157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"/>
            </w:pict>
          </mc:Fallback>
        </mc:AlternateContent>
      </w:r>
      <w:r w:rsidR="00962C83">
        <w:rPr>
          <w:sz w:val="24"/>
          <w:szCs w:val="24"/>
        </w:rPr>
        <w:t xml:space="preserve">Position:  </w:t>
      </w:r>
      <w:r w:rsidR="004E10A4">
        <w:rPr>
          <w:sz w:val="24"/>
          <w:szCs w:val="24"/>
        </w:rPr>
        <w:t xml:space="preserve">J.O </w:t>
      </w:r>
      <w:r w:rsidR="00962C83">
        <w:rPr>
          <w:sz w:val="24"/>
          <w:szCs w:val="24"/>
        </w:rPr>
        <w:t>Encoder</w:t>
      </w:r>
    </w:p>
    <w:p w14:paraId="4F66982B" w14:textId="7E66B770" w:rsidR="00962C83" w:rsidRDefault="00962C83" w:rsidP="00962C8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Office:   </w:t>
      </w:r>
      <w:r w:rsidR="00C20797">
        <w:rPr>
          <w:sz w:val="24"/>
          <w:szCs w:val="24"/>
        </w:rPr>
        <w:t>City Health Office (CHO) – City Epidemiology and Surveillance Unit (CESU)</w:t>
      </w:r>
    </w:p>
    <w:p w14:paraId="2DE87C91" w14:textId="2B25B791" w:rsidR="00962C83" w:rsidRDefault="00865635" w:rsidP="00962C8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14C8D" wp14:editId="027A5BF0">
                <wp:simplePos x="0" y="0"/>
                <wp:positionH relativeFrom="column">
                  <wp:posOffset>428625</wp:posOffset>
                </wp:positionH>
                <wp:positionV relativeFrom="paragraph">
                  <wp:posOffset>3810</wp:posOffset>
                </wp:positionV>
                <wp:extent cx="2000250" cy="0"/>
                <wp:effectExtent l="9525" t="7620" r="9525" b="11430"/>
                <wp:wrapNone/>
                <wp:docPr id="209703675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CA0F6" id="AutoShape 17" o:spid="_x0000_s1026" type="#_x0000_t32" style="position:absolute;margin-left:33.75pt;margin-top:.3pt;width:15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"/>
            </w:pict>
          </mc:Fallback>
        </mc:AlternateContent>
      </w:r>
      <w:r w:rsidR="00962C83">
        <w:rPr>
          <w:sz w:val="24"/>
          <w:szCs w:val="24"/>
        </w:rPr>
        <w:t>SHEET NO.:</w:t>
      </w:r>
      <w:r w:rsidR="002C1DE3">
        <w:rPr>
          <w:sz w:val="24"/>
          <w:szCs w:val="24"/>
        </w:rPr>
        <w:t xml:space="preserve"> </w:t>
      </w:r>
      <w:r w:rsidR="003A7D52">
        <w:rPr>
          <w:sz w:val="24"/>
          <w:szCs w:val="24"/>
        </w:rPr>
        <w:t>31</w:t>
      </w:r>
    </w:p>
    <w:p w14:paraId="4AFFA370" w14:textId="02996418" w:rsidR="00962C83" w:rsidRDefault="00865635" w:rsidP="00962C8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27E1C" wp14:editId="42CE622E">
                <wp:simplePos x="0" y="0"/>
                <wp:positionH relativeFrom="column">
                  <wp:posOffset>676275</wp:posOffset>
                </wp:positionH>
                <wp:positionV relativeFrom="paragraph">
                  <wp:posOffset>-1270</wp:posOffset>
                </wp:positionV>
                <wp:extent cx="2000250" cy="0"/>
                <wp:effectExtent l="9525" t="7620" r="9525" b="11430"/>
                <wp:wrapNone/>
                <wp:docPr id="72778394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FE42C" id="AutoShape 18" o:spid="_x0000_s1026" type="#_x0000_t32" style="position:absolute;margin-left:53.25pt;margin-top:-.1pt;width:1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"/>
            </w:pict>
          </mc:Fallback>
        </mc:AlternateContent>
      </w:r>
    </w:p>
    <w:p w14:paraId="4C2DD495" w14:textId="77777777" w:rsidR="00962C83" w:rsidRDefault="00962C83" w:rsidP="00962C83">
      <w:pPr>
        <w:pStyle w:val="NoSpacing"/>
        <w:jc w:val="center"/>
        <w:rPr>
          <w:b/>
          <w:sz w:val="24"/>
          <w:szCs w:val="24"/>
        </w:rPr>
      </w:pPr>
    </w:p>
    <w:p w14:paraId="01CC3458" w14:textId="1D2457CD" w:rsidR="00E92BFF" w:rsidRPr="00E92BFF" w:rsidRDefault="00865635" w:rsidP="00E92B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CDD8C" wp14:editId="43AE9F5C">
                <wp:simplePos x="0" y="0"/>
                <wp:positionH relativeFrom="column">
                  <wp:posOffset>257175</wp:posOffset>
                </wp:positionH>
                <wp:positionV relativeFrom="paragraph">
                  <wp:posOffset>-1905</wp:posOffset>
                </wp:positionV>
                <wp:extent cx="9525" cy="2847975"/>
                <wp:effectExtent l="9525" t="7620" r="9525" b="11430"/>
                <wp:wrapNone/>
                <wp:docPr id="15142628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84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EE184" id="AutoShape 19" o:spid="_x0000_s1026" type="#_x0000_t32" style="position:absolute;margin-left:20.25pt;margin-top:-.15pt;width:.75pt;height:22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"/>
            </w:pict>
          </mc:Fallback>
        </mc:AlternateContent>
      </w:r>
      <w:r w:rsidR="00962C83" w:rsidRPr="00B1746D">
        <w:rPr>
          <w:b/>
          <w:sz w:val="24"/>
          <w:szCs w:val="24"/>
          <w:u w:val="single"/>
        </w:rPr>
        <w:t>WORK/ACTIVITY</w:t>
      </w:r>
    </w:p>
    <w:p w14:paraId="6271E134" w14:textId="777B6CB3" w:rsidR="00972F1B" w:rsidRDefault="00E92BFF" w:rsidP="00972F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Encoded </w:t>
      </w:r>
      <w:r w:rsidR="00E277C6">
        <w:rPr>
          <w:b/>
          <w:sz w:val="24"/>
          <w:szCs w:val="24"/>
        </w:rPr>
        <w:t>2</w:t>
      </w:r>
      <w:r w:rsidR="00CC5BE4"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 xml:space="preserve"> Animal Bite New Patients</w:t>
      </w:r>
    </w:p>
    <w:p w14:paraId="31160B2A" w14:textId="47DB9D2A" w:rsidR="00292A37" w:rsidRDefault="00E92BFF" w:rsidP="00D320B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Encoded </w:t>
      </w:r>
      <w:r w:rsidR="00E277C6">
        <w:rPr>
          <w:b/>
          <w:sz w:val="24"/>
          <w:szCs w:val="24"/>
        </w:rPr>
        <w:t>3</w:t>
      </w:r>
      <w:r w:rsidR="00CC5BE4">
        <w:rPr>
          <w:b/>
          <w:sz w:val="24"/>
          <w:szCs w:val="24"/>
        </w:rPr>
        <w:t>66</w:t>
      </w:r>
      <w:r>
        <w:rPr>
          <w:b/>
          <w:sz w:val="24"/>
          <w:szCs w:val="24"/>
        </w:rPr>
        <w:t xml:space="preserve"> Animal Bite Follow-up Patients</w:t>
      </w:r>
    </w:p>
    <w:p w14:paraId="0FEF735D" w14:textId="77777777" w:rsidR="00E277C6" w:rsidRDefault="00E277C6" w:rsidP="00D320B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</w:p>
    <w:p w14:paraId="02E67B19" w14:textId="7F70CA78" w:rsidR="00E277C6" w:rsidRDefault="00E277C6" w:rsidP="00D320B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Encoded 1</w:t>
      </w:r>
      <w:r w:rsidR="00CC5BE4"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 xml:space="preserve"> Natality Data (Livebirths) from LCR</w:t>
      </w:r>
    </w:p>
    <w:p w14:paraId="3E48F75C" w14:textId="77777777" w:rsidR="0022329C" w:rsidRDefault="0022329C" w:rsidP="00BF09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</w:p>
    <w:p w14:paraId="0F9C7ADA" w14:textId="0121A476" w:rsidR="00D320B6" w:rsidRDefault="00681187" w:rsidP="00D320B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Handling </w:t>
      </w:r>
      <w:r w:rsidR="00C20797">
        <w:rPr>
          <w:b/>
          <w:sz w:val="24"/>
          <w:szCs w:val="24"/>
        </w:rPr>
        <w:t xml:space="preserve">and Encoding </w:t>
      </w:r>
      <w:r w:rsidR="004E10A4">
        <w:rPr>
          <w:b/>
          <w:sz w:val="24"/>
          <w:szCs w:val="24"/>
        </w:rPr>
        <w:t>EDCS-IS</w:t>
      </w:r>
      <w:r w:rsidR="00882D58">
        <w:rPr>
          <w:b/>
          <w:sz w:val="24"/>
          <w:szCs w:val="24"/>
        </w:rPr>
        <w:t xml:space="preserve">, and Rabies Control Program </w:t>
      </w:r>
      <w:r>
        <w:rPr>
          <w:b/>
          <w:sz w:val="24"/>
          <w:szCs w:val="24"/>
        </w:rPr>
        <w:t>Weekly and Monthly Report</w:t>
      </w:r>
    </w:p>
    <w:p w14:paraId="0E35D3BF" w14:textId="77777777" w:rsidR="00D320B6" w:rsidRDefault="00D320B6" w:rsidP="00D320B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</w:p>
    <w:p w14:paraId="5410C184" w14:textId="77777777" w:rsidR="00962C83" w:rsidRDefault="00962C83" w:rsidP="00B1746D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4F65C9" w14:paraId="5F12C43E" w14:textId="77777777" w:rsidTr="005B4EEE">
        <w:tc>
          <w:tcPr>
            <w:tcW w:w="4788" w:type="dxa"/>
          </w:tcPr>
          <w:p w14:paraId="1D5E9D02" w14:textId="1C659BE7" w:rsidR="004F65C9" w:rsidRDefault="004F65C9" w:rsidP="005B4EEE">
            <w:pPr>
              <w:pStyle w:val="NoSpacing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Prepared by: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bCs/>
                <w:sz w:val="24"/>
                <w:szCs w:val="24"/>
              </w:rPr>
              <w:br/>
            </w:r>
          </w:p>
          <w:p w14:paraId="51BA0B86" w14:textId="026BE37F" w:rsidR="004F65C9" w:rsidRPr="00707FEF" w:rsidRDefault="004F65C9" w:rsidP="005B4EEE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JANZEN CARL D. QUION</w:t>
            </w:r>
          </w:p>
          <w:p w14:paraId="6958FD8D" w14:textId="77777777" w:rsidR="004F65C9" w:rsidRPr="00707FEF" w:rsidRDefault="004F65C9" w:rsidP="005B4EEE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Job Order Employee</w:t>
            </w:r>
          </w:p>
        </w:tc>
        <w:tc>
          <w:tcPr>
            <w:tcW w:w="4788" w:type="dxa"/>
          </w:tcPr>
          <w:p w14:paraId="1603FD51" w14:textId="2BEAC778" w:rsidR="004F65C9" w:rsidRDefault="004F65C9" w:rsidP="005B4EEE">
            <w:pPr>
              <w:pStyle w:val="NoSpacing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Noted by: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bCs/>
                <w:sz w:val="24"/>
                <w:szCs w:val="24"/>
              </w:rPr>
              <w:br/>
            </w:r>
          </w:p>
          <w:p w14:paraId="3219BFE7" w14:textId="77777777" w:rsidR="004F65C9" w:rsidRPr="00707FEF" w:rsidRDefault="004F65C9" w:rsidP="005B4EEE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 w:rsidRPr="00707FEF">
              <w:rPr>
                <w:b/>
                <w:sz w:val="24"/>
                <w:szCs w:val="24"/>
                <w:u w:val="single"/>
              </w:rPr>
              <w:t>LUIS P. BROAS, RN, RPh, MAN, CAE</w:t>
            </w:r>
          </w:p>
          <w:p w14:paraId="20E3D298" w14:textId="77777777" w:rsidR="004F65C9" w:rsidRPr="00707FEF" w:rsidRDefault="004F65C9" w:rsidP="005B4EEE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Nurse III-CESU Designated Head</w:t>
            </w:r>
          </w:p>
        </w:tc>
      </w:tr>
      <w:tr w:rsidR="004F65C9" w14:paraId="4C0916CB" w14:textId="77777777" w:rsidTr="005B4EEE">
        <w:tc>
          <w:tcPr>
            <w:tcW w:w="9576" w:type="dxa"/>
            <w:gridSpan w:val="2"/>
          </w:tcPr>
          <w:p w14:paraId="6DFF731C" w14:textId="77777777" w:rsidR="004F65C9" w:rsidRDefault="004F65C9" w:rsidP="005B4EEE">
            <w:pPr>
              <w:pStyle w:val="NoSpacing"/>
              <w:jc w:val="center"/>
              <w:rPr>
                <w:bCs/>
                <w:sz w:val="24"/>
                <w:szCs w:val="24"/>
              </w:rPr>
            </w:pPr>
          </w:p>
          <w:p w14:paraId="7BEFEB49" w14:textId="77777777" w:rsidR="004F65C9" w:rsidRDefault="004F65C9" w:rsidP="005B4EEE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Certified Correct:</w:t>
            </w:r>
          </w:p>
          <w:p w14:paraId="3E2241EF" w14:textId="77777777" w:rsidR="004F65C9" w:rsidRDefault="004F65C9" w:rsidP="005B4EEE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br/>
            </w:r>
          </w:p>
          <w:p w14:paraId="434855C0" w14:textId="77777777" w:rsidR="004F65C9" w:rsidRPr="00707FEF" w:rsidRDefault="004F65C9" w:rsidP="005B4EEE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 w:rsidRPr="00707FEF">
              <w:rPr>
                <w:b/>
                <w:sz w:val="24"/>
                <w:szCs w:val="24"/>
                <w:u w:val="single"/>
              </w:rPr>
              <w:t>JONATHAN P. LUSECO, MD</w:t>
            </w:r>
          </w:p>
          <w:p w14:paraId="490E7E1E" w14:textId="77777777" w:rsidR="004F65C9" w:rsidRPr="00707FEF" w:rsidRDefault="004F65C9" w:rsidP="005B4EEE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City Health Officer II</w:t>
            </w:r>
          </w:p>
        </w:tc>
      </w:tr>
    </w:tbl>
    <w:p w14:paraId="41CA17B5" w14:textId="6FF5FD01" w:rsidR="00C20797" w:rsidRDefault="00C20797" w:rsidP="00382E9F">
      <w:pPr>
        <w:rPr>
          <w:b/>
          <w:sz w:val="24"/>
          <w:szCs w:val="24"/>
        </w:rPr>
      </w:pPr>
    </w:p>
    <w:sectPr w:rsidR="00C20797" w:rsidSect="00707FE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18"/>
    <w:rsid w:val="00004535"/>
    <w:rsid w:val="00004963"/>
    <w:rsid w:val="0002697B"/>
    <w:rsid w:val="00036423"/>
    <w:rsid w:val="0005177C"/>
    <w:rsid w:val="00055240"/>
    <w:rsid w:val="00065996"/>
    <w:rsid w:val="000B306C"/>
    <w:rsid w:val="000B560B"/>
    <w:rsid w:val="000E1BD8"/>
    <w:rsid w:val="000F75F2"/>
    <w:rsid w:val="00136D94"/>
    <w:rsid w:val="00177A5E"/>
    <w:rsid w:val="00177C43"/>
    <w:rsid w:val="00191A0E"/>
    <w:rsid w:val="001937F4"/>
    <w:rsid w:val="00197B18"/>
    <w:rsid w:val="001A727B"/>
    <w:rsid w:val="001B67FA"/>
    <w:rsid w:val="001D06D9"/>
    <w:rsid w:val="0022261D"/>
    <w:rsid w:val="0022329C"/>
    <w:rsid w:val="00272069"/>
    <w:rsid w:val="00277A10"/>
    <w:rsid w:val="00292A37"/>
    <w:rsid w:val="002961F6"/>
    <w:rsid w:val="002A3569"/>
    <w:rsid w:val="002C0A8E"/>
    <w:rsid w:val="002C1DE3"/>
    <w:rsid w:val="002C2816"/>
    <w:rsid w:val="00323157"/>
    <w:rsid w:val="00323465"/>
    <w:rsid w:val="003451C0"/>
    <w:rsid w:val="00347103"/>
    <w:rsid w:val="00364D51"/>
    <w:rsid w:val="00364E44"/>
    <w:rsid w:val="0037101B"/>
    <w:rsid w:val="00382E9F"/>
    <w:rsid w:val="00385638"/>
    <w:rsid w:val="003A25A7"/>
    <w:rsid w:val="003A4E03"/>
    <w:rsid w:val="003A7D52"/>
    <w:rsid w:val="003D350C"/>
    <w:rsid w:val="003F70A9"/>
    <w:rsid w:val="00411612"/>
    <w:rsid w:val="0043692D"/>
    <w:rsid w:val="004410B3"/>
    <w:rsid w:val="00442F69"/>
    <w:rsid w:val="00464F28"/>
    <w:rsid w:val="004A1118"/>
    <w:rsid w:val="004B4C3C"/>
    <w:rsid w:val="004D797A"/>
    <w:rsid w:val="004E10A4"/>
    <w:rsid w:val="004F5054"/>
    <w:rsid w:val="004F65C9"/>
    <w:rsid w:val="00502605"/>
    <w:rsid w:val="005030A3"/>
    <w:rsid w:val="00517650"/>
    <w:rsid w:val="00517B18"/>
    <w:rsid w:val="00567442"/>
    <w:rsid w:val="005A222C"/>
    <w:rsid w:val="005A568E"/>
    <w:rsid w:val="005A66C3"/>
    <w:rsid w:val="005C51B5"/>
    <w:rsid w:val="005D0103"/>
    <w:rsid w:val="005D4BC9"/>
    <w:rsid w:val="005D5FF9"/>
    <w:rsid w:val="00602CAA"/>
    <w:rsid w:val="0062001B"/>
    <w:rsid w:val="00620F70"/>
    <w:rsid w:val="006379D3"/>
    <w:rsid w:val="00653D70"/>
    <w:rsid w:val="00681187"/>
    <w:rsid w:val="00683097"/>
    <w:rsid w:val="00695D4F"/>
    <w:rsid w:val="006B21BA"/>
    <w:rsid w:val="006B44FE"/>
    <w:rsid w:val="006D1149"/>
    <w:rsid w:val="006E173D"/>
    <w:rsid w:val="006F470F"/>
    <w:rsid w:val="00707FEF"/>
    <w:rsid w:val="0071513F"/>
    <w:rsid w:val="00721E40"/>
    <w:rsid w:val="007306EF"/>
    <w:rsid w:val="00734572"/>
    <w:rsid w:val="00740C42"/>
    <w:rsid w:val="007743B9"/>
    <w:rsid w:val="00794CED"/>
    <w:rsid w:val="007A5060"/>
    <w:rsid w:val="007B6AFA"/>
    <w:rsid w:val="007F2612"/>
    <w:rsid w:val="007F7395"/>
    <w:rsid w:val="008147AA"/>
    <w:rsid w:val="008163A3"/>
    <w:rsid w:val="00817650"/>
    <w:rsid w:val="008237F1"/>
    <w:rsid w:val="008313C7"/>
    <w:rsid w:val="0084184B"/>
    <w:rsid w:val="008437BF"/>
    <w:rsid w:val="00857947"/>
    <w:rsid w:val="00865635"/>
    <w:rsid w:val="008773FE"/>
    <w:rsid w:val="00882D58"/>
    <w:rsid w:val="00897688"/>
    <w:rsid w:val="008A1736"/>
    <w:rsid w:val="008B5128"/>
    <w:rsid w:val="008C0144"/>
    <w:rsid w:val="008D518A"/>
    <w:rsid w:val="008E5A20"/>
    <w:rsid w:val="008F32ED"/>
    <w:rsid w:val="008F56B9"/>
    <w:rsid w:val="009044CF"/>
    <w:rsid w:val="009162FA"/>
    <w:rsid w:val="00932308"/>
    <w:rsid w:val="0095060B"/>
    <w:rsid w:val="00952BEA"/>
    <w:rsid w:val="00962C83"/>
    <w:rsid w:val="0096526C"/>
    <w:rsid w:val="00972F1B"/>
    <w:rsid w:val="00986737"/>
    <w:rsid w:val="009C13BB"/>
    <w:rsid w:val="009C58DA"/>
    <w:rsid w:val="00A6039D"/>
    <w:rsid w:val="00A709D6"/>
    <w:rsid w:val="00A97103"/>
    <w:rsid w:val="00AA6AB0"/>
    <w:rsid w:val="00AA6DB1"/>
    <w:rsid w:val="00AB3C0D"/>
    <w:rsid w:val="00AF4A53"/>
    <w:rsid w:val="00B00181"/>
    <w:rsid w:val="00B00D7D"/>
    <w:rsid w:val="00B17160"/>
    <w:rsid w:val="00B1746D"/>
    <w:rsid w:val="00B301C7"/>
    <w:rsid w:val="00B40C6F"/>
    <w:rsid w:val="00B578F0"/>
    <w:rsid w:val="00B707D8"/>
    <w:rsid w:val="00B97427"/>
    <w:rsid w:val="00BB6674"/>
    <w:rsid w:val="00BD4918"/>
    <w:rsid w:val="00BD5DD4"/>
    <w:rsid w:val="00BD7255"/>
    <w:rsid w:val="00BE4B0A"/>
    <w:rsid w:val="00BF098C"/>
    <w:rsid w:val="00C16AED"/>
    <w:rsid w:val="00C20797"/>
    <w:rsid w:val="00C42406"/>
    <w:rsid w:val="00C911A4"/>
    <w:rsid w:val="00C938EE"/>
    <w:rsid w:val="00C93CD0"/>
    <w:rsid w:val="00CA0DE4"/>
    <w:rsid w:val="00CB51DB"/>
    <w:rsid w:val="00CC5BE4"/>
    <w:rsid w:val="00CD0852"/>
    <w:rsid w:val="00CD6556"/>
    <w:rsid w:val="00CE3C04"/>
    <w:rsid w:val="00CF1223"/>
    <w:rsid w:val="00CF502A"/>
    <w:rsid w:val="00CF549B"/>
    <w:rsid w:val="00D2217D"/>
    <w:rsid w:val="00D320B6"/>
    <w:rsid w:val="00D34272"/>
    <w:rsid w:val="00D41402"/>
    <w:rsid w:val="00D429CE"/>
    <w:rsid w:val="00D45B1B"/>
    <w:rsid w:val="00D73DEC"/>
    <w:rsid w:val="00D76853"/>
    <w:rsid w:val="00DD4C79"/>
    <w:rsid w:val="00DE6A49"/>
    <w:rsid w:val="00E053F3"/>
    <w:rsid w:val="00E13AAC"/>
    <w:rsid w:val="00E17265"/>
    <w:rsid w:val="00E24B86"/>
    <w:rsid w:val="00E277C6"/>
    <w:rsid w:val="00E33E6F"/>
    <w:rsid w:val="00E44C0D"/>
    <w:rsid w:val="00E66928"/>
    <w:rsid w:val="00E7191F"/>
    <w:rsid w:val="00E753C7"/>
    <w:rsid w:val="00E92BFF"/>
    <w:rsid w:val="00EA1B09"/>
    <w:rsid w:val="00EE1B03"/>
    <w:rsid w:val="00F2377B"/>
    <w:rsid w:val="00F5156E"/>
    <w:rsid w:val="00F51850"/>
    <w:rsid w:val="00F535A3"/>
    <w:rsid w:val="00F667A5"/>
    <w:rsid w:val="00F70E53"/>
    <w:rsid w:val="00F77874"/>
    <w:rsid w:val="00F81E68"/>
    <w:rsid w:val="00F93216"/>
    <w:rsid w:val="00F96822"/>
    <w:rsid w:val="00FA41B3"/>
    <w:rsid w:val="00F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E9AE7"/>
  <w15:docId w15:val="{CC2E4DD4-0DDD-4EB6-9CB4-EAA1F34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B18"/>
    <w:pPr>
      <w:spacing w:after="0" w:line="240" w:lineRule="auto"/>
    </w:pPr>
  </w:style>
  <w:style w:type="table" w:styleId="TableGrid">
    <w:name w:val="Table Grid"/>
    <w:basedOn w:val="TableNormal"/>
    <w:uiPriority w:val="59"/>
    <w:rsid w:val="0070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109</Words>
  <Characters>610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</dc:creator>
  <cp:lastModifiedBy>CESU GenTrias</cp:lastModifiedBy>
  <cp:revision>4</cp:revision>
  <cp:lastPrinted>2025-09-23T08:55:00Z</cp:lastPrinted>
  <dcterms:created xsi:type="dcterms:W3CDTF">2025-09-23T10:13:00Z</dcterms:created>
  <dcterms:modified xsi:type="dcterms:W3CDTF">2025-09-24T09:30:00Z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cb8530717d00c06b0fe8f9bcdf584ec07fc9540f1e22ee2e038287b9ff6c36f2</vt:lpwstr>
  </property>
</Properties>
</file>