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3837" w14:textId="77777777" w:rsidR="00A444AF" w:rsidRDefault="00A444AF" w:rsidP="004D219E">
      <w:pPr>
        <w:jc w:val="center"/>
        <w:rPr>
          <w:rFonts w:ascii="Arial" w:hAnsi="Arial" w:cs="Arial"/>
          <w:b/>
          <w:lang w:val="en-US"/>
        </w:rPr>
      </w:pPr>
      <w:r w:rsidRPr="00A444AF">
        <w:rPr>
          <w:rFonts w:ascii="Arial" w:hAnsi="Arial" w:cs="Arial"/>
          <w:b/>
          <w:noProof/>
          <w:lang w:eastAsia="en-PH"/>
        </w:rPr>
        <w:drawing>
          <wp:inline distT="0" distB="0" distL="0" distR="0" wp14:anchorId="55D6BC9D" wp14:editId="2A0EAF20">
            <wp:extent cx="6858000" cy="1089905"/>
            <wp:effectExtent l="0" t="0" r="0" b="0"/>
            <wp:docPr id="1" name="Picture 1" descr="C:\Users\Asus\Desktop\LETTERHEAD\CESU NEW LETTERHEAD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LETTERHEAD\CESU NEW LETTERHEAD_wo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089905"/>
                    </a:xfrm>
                    <a:prstGeom prst="rect">
                      <a:avLst/>
                    </a:prstGeom>
                    <a:noFill/>
                    <a:ln>
                      <a:noFill/>
                    </a:ln>
                  </pic:spPr>
                </pic:pic>
              </a:graphicData>
            </a:graphic>
          </wp:inline>
        </w:drawing>
      </w:r>
    </w:p>
    <w:p w14:paraId="648A7F1A" w14:textId="77777777" w:rsidR="00080FE6" w:rsidRDefault="00080FE6" w:rsidP="004D219E">
      <w:pPr>
        <w:jc w:val="center"/>
        <w:rPr>
          <w:rFonts w:ascii="Arial" w:hAnsi="Arial" w:cs="Arial"/>
          <w:b/>
          <w:lang w:val="en-US"/>
        </w:rPr>
      </w:pPr>
    </w:p>
    <w:p w14:paraId="303B02A8" w14:textId="77777777" w:rsidR="004D219E" w:rsidRDefault="004D219E" w:rsidP="004D219E">
      <w:pPr>
        <w:jc w:val="center"/>
        <w:rPr>
          <w:rFonts w:ascii="Arial" w:hAnsi="Arial" w:cs="Arial"/>
          <w:b/>
          <w:lang w:val="en-US"/>
        </w:rPr>
      </w:pPr>
      <w:r w:rsidRPr="004D219E">
        <w:rPr>
          <w:rFonts w:ascii="Arial" w:hAnsi="Arial" w:cs="Arial"/>
          <w:b/>
          <w:lang w:val="en-US"/>
        </w:rPr>
        <w:t>WEEKLY NOTIFIABLE DISEASE REPORT</w:t>
      </w:r>
    </w:p>
    <w:p w14:paraId="62E1A452" w14:textId="77777777" w:rsidR="00ED7D56" w:rsidRDefault="004D219E" w:rsidP="00F91709">
      <w:pPr>
        <w:jc w:val="center"/>
        <w:rPr>
          <w:rFonts w:ascii="Arial" w:hAnsi="Arial" w:cs="Arial"/>
          <w:b/>
          <w:lang w:val="en-US"/>
        </w:rPr>
      </w:pPr>
      <w:r>
        <w:rPr>
          <w:rFonts w:ascii="Arial" w:hAnsi="Arial" w:cs="Arial"/>
          <w:b/>
          <w:lang w:val="en-US"/>
        </w:rPr>
        <w:t>Morbidity Week: ${</w:t>
      </w:r>
      <w:proofErr w:type="spellStart"/>
      <w:r>
        <w:rPr>
          <w:rFonts w:ascii="Arial" w:hAnsi="Arial" w:cs="Arial"/>
          <w:b/>
          <w:lang w:val="en-US"/>
        </w:rPr>
        <w:t>mweek</w:t>
      </w:r>
      <w:proofErr w:type="spellEnd"/>
      <w:r>
        <w:rPr>
          <w:rFonts w:ascii="Arial" w:hAnsi="Arial" w:cs="Arial"/>
          <w:b/>
          <w:lang w:val="en-US"/>
        </w:rPr>
        <w:t>} – ${</w:t>
      </w:r>
      <w:proofErr w:type="spellStart"/>
      <w:r>
        <w:rPr>
          <w:rFonts w:ascii="Arial" w:hAnsi="Arial" w:cs="Arial"/>
          <w:b/>
          <w:lang w:val="en-US"/>
        </w:rPr>
        <w:t>myear</w:t>
      </w:r>
      <w:proofErr w:type="spellEnd"/>
      <w:r>
        <w:rPr>
          <w:rFonts w:ascii="Arial" w:hAnsi="Arial" w:cs="Arial"/>
          <w:b/>
          <w:lang w:val="en-US"/>
        </w:rPr>
        <w:t>}</w:t>
      </w:r>
    </w:p>
    <w:p w14:paraId="0569CDF6" w14:textId="77777777" w:rsidR="00684508" w:rsidRDefault="00684508" w:rsidP="00F91709">
      <w:pPr>
        <w:jc w:val="center"/>
        <w:rPr>
          <w:rFonts w:ascii="Arial" w:hAnsi="Arial" w:cs="Arial"/>
          <w:b/>
          <w:lang w:val="en-US"/>
        </w:rPr>
      </w:pPr>
    </w:p>
    <w:tbl>
      <w:tblPr>
        <w:tblStyle w:val="TableGrid"/>
        <w:tblW w:w="0" w:type="auto"/>
        <w:tblLook w:val="04A0" w:firstRow="1" w:lastRow="0" w:firstColumn="1" w:lastColumn="0" w:noHBand="0" w:noVBand="1"/>
      </w:tblPr>
      <w:tblGrid>
        <w:gridCol w:w="5395"/>
        <w:gridCol w:w="5395"/>
      </w:tblGrid>
      <w:tr w:rsidR="00001F96" w14:paraId="79674088" w14:textId="77777777" w:rsidTr="00001F96">
        <w:tc>
          <w:tcPr>
            <w:tcW w:w="5395" w:type="dxa"/>
          </w:tcPr>
          <w:p w14:paraId="470F069F" w14:textId="77777777" w:rsidR="00001F96" w:rsidRDefault="00001F96" w:rsidP="00001F96">
            <w:pPr>
              <w:tabs>
                <w:tab w:val="left" w:pos="2053"/>
              </w:tabs>
              <w:rPr>
                <w:rFonts w:ascii="Arial" w:hAnsi="Arial" w:cs="Arial"/>
                <w:lang w:val="en-US"/>
              </w:rPr>
            </w:pPr>
            <w:r>
              <w:rPr>
                <w:rFonts w:ascii="Arial" w:hAnsi="Arial" w:cs="Arial"/>
                <w:lang w:val="en-US"/>
              </w:rPr>
              <w:t>This report was prepared by:</w:t>
            </w:r>
          </w:p>
          <w:p w14:paraId="267DDAB4" w14:textId="77777777" w:rsidR="00881D3B" w:rsidRDefault="00881D3B" w:rsidP="00001F96">
            <w:pPr>
              <w:tabs>
                <w:tab w:val="left" w:pos="2053"/>
              </w:tabs>
              <w:rPr>
                <w:rFonts w:ascii="Arial" w:hAnsi="Arial" w:cs="Arial"/>
                <w:lang w:val="en-US"/>
              </w:rPr>
            </w:pPr>
          </w:p>
          <w:p w14:paraId="453BF62B" w14:textId="77777777" w:rsidR="00001F96" w:rsidRDefault="00001F96" w:rsidP="00001F96">
            <w:pPr>
              <w:jc w:val="both"/>
              <w:rPr>
                <w:rFonts w:ascii="Arial" w:hAnsi="Arial" w:cs="Arial"/>
                <w:b/>
                <w:lang w:val="en-US"/>
              </w:rPr>
            </w:pPr>
            <w:r>
              <w:rPr>
                <w:rFonts w:ascii="Arial" w:hAnsi="Arial" w:cs="Arial"/>
                <w:b/>
                <w:lang w:val="en-US"/>
              </w:rPr>
              <w:t>LUIS P. BROAS, RN, RPh, MAN</w:t>
            </w:r>
          </w:p>
          <w:p w14:paraId="285FB41A" w14:textId="77777777" w:rsidR="00001F96" w:rsidRDefault="00001F96" w:rsidP="00001F96">
            <w:pPr>
              <w:jc w:val="both"/>
              <w:rPr>
                <w:rFonts w:ascii="Arial" w:hAnsi="Arial" w:cs="Arial"/>
                <w:b/>
                <w:lang w:val="en-US"/>
              </w:rPr>
            </w:pPr>
            <w:r>
              <w:rPr>
                <w:rFonts w:ascii="Arial" w:hAnsi="Arial" w:cs="Arial"/>
                <w:b/>
                <w:lang w:val="en-US"/>
              </w:rPr>
              <w:t>&amp; ANALYN C. BARZAGA</w:t>
            </w:r>
          </w:p>
          <w:p w14:paraId="7A8D132C" w14:textId="77777777" w:rsidR="00001F96" w:rsidRDefault="00001F96" w:rsidP="00001F96">
            <w:pPr>
              <w:tabs>
                <w:tab w:val="left" w:pos="2053"/>
              </w:tabs>
              <w:rPr>
                <w:rFonts w:ascii="Arial" w:hAnsi="Arial" w:cs="Arial"/>
                <w:b/>
                <w:lang w:val="en-US"/>
              </w:rPr>
            </w:pPr>
            <w:r w:rsidRPr="00001F96">
              <w:rPr>
                <w:rFonts w:ascii="Arial" w:hAnsi="Arial" w:cs="Arial"/>
                <w:sz w:val="18"/>
                <w:lang w:val="en-US"/>
              </w:rPr>
              <w:t>Date: ${</w:t>
            </w:r>
            <w:proofErr w:type="spellStart"/>
            <w:r w:rsidRPr="00001F96">
              <w:rPr>
                <w:rFonts w:ascii="Arial" w:hAnsi="Arial" w:cs="Arial"/>
                <w:sz w:val="18"/>
                <w:lang w:val="en-US"/>
              </w:rPr>
              <w:t>pdate</w:t>
            </w:r>
            <w:proofErr w:type="spellEnd"/>
            <w:r w:rsidRPr="00001F96">
              <w:rPr>
                <w:rFonts w:ascii="Arial" w:hAnsi="Arial" w:cs="Arial"/>
                <w:sz w:val="18"/>
                <w:lang w:val="en-US"/>
              </w:rPr>
              <w:t>}</w:t>
            </w:r>
          </w:p>
        </w:tc>
        <w:tc>
          <w:tcPr>
            <w:tcW w:w="5395" w:type="dxa"/>
          </w:tcPr>
          <w:p w14:paraId="11257500" w14:textId="77777777" w:rsidR="00001F96" w:rsidRDefault="00001F96" w:rsidP="00001F96">
            <w:pPr>
              <w:rPr>
                <w:rFonts w:ascii="Arial" w:hAnsi="Arial" w:cs="Arial"/>
                <w:lang w:val="en-US"/>
              </w:rPr>
            </w:pPr>
            <w:r>
              <w:rPr>
                <w:rFonts w:ascii="Arial" w:hAnsi="Arial" w:cs="Arial"/>
                <w:lang w:val="en-US"/>
              </w:rPr>
              <w:t>This report was approved by:</w:t>
            </w:r>
            <w:r>
              <w:rPr>
                <w:rFonts w:ascii="Arial" w:hAnsi="Arial" w:cs="Arial"/>
                <w:lang w:val="en-US"/>
              </w:rPr>
              <w:tab/>
            </w:r>
          </w:p>
          <w:p w14:paraId="650637C5" w14:textId="77777777" w:rsidR="00881D3B" w:rsidRDefault="00881D3B" w:rsidP="00001F96">
            <w:pPr>
              <w:rPr>
                <w:rFonts w:ascii="Arial" w:hAnsi="Arial" w:cs="Arial"/>
                <w:lang w:val="en-US"/>
              </w:rPr>
            </w:pPr>
          </w:p>
          <w:p w14:paraId="3A96784D" w14:textId="77777777" w:rsidR="00001F96" w:rsidRDefault="00001F96" w:rsidP="00001F96">
            <w:pPr>
              <w:rPr>
                <w:rFonts w:ascii="Arial" w:hAnsi="Arial" w:cs="Arial"/>
                <w:b/>
                <w:lang w:val="en-US"/>
              </w:rPr>
            </w:pPr>
            <w:r>
              <w:rPr>
                <w:rFonts w:ascii="Arial" w:hAnsi="Arial" w:cs="Arial"/>
                <w:b/>
                <w:lang w:val="en-US"/>
              </w:rPr>
              <w:t>JONATHAN P. LUSECO, MD</w:t>
            </w:r>
          </w:p>
          <w:p w14:paraId="399205DA" w14:textId="77777777" w:rsidR="00001F96" w:rsidRPr="00881D3B" w:rsidRDefault="00001F96" w:rsidP="00001F96">
            <w:pPr>
              <w:rPr>
                <w:rFonts w:ascii="Arial" w:hAnsi="Arial" w:cs="Arial"/>
                <w:lang w:val="en-US"/>
              </w:rPr>
            </w:pPr>
            <w:r w:rsidRPr="00881D3B">
              <w:rPr>
                <w:rFonts w:ascii="Arial" w:hAnsi="Arial" w:cs="Arial"/>
                <w:lang w:val="en-US"/>
              </w:rPr>
              <w:t>(City Health Officer II)</w:t>
            </w:r>
          </w:p>
          <w:p w14:paraId="31F75AE8" w14:textId="77777777" w:rsidR="00001F96" w:rsidRPr="00881D3B" w:rsidRDefault="00001F96" w:rsidP="00881D3B">
            <w:pPr>
              <w:rPr>
                <w:rFonts w:ascii="Arial" w:hAnsi="Arial" w:cs="Arial"/>
                <w:sz w:val="18"/>
                <w:lang w:val="en-US"/>
              </w:rPr>
            </w:pPr>
            <w:r w:rsidRPr="00001F96">
              <w:rPr>
                <w:rFonts w:ascii="Arial" w:hAnsi="Arial" w:cs="Arial"/>
                <w:sz w:val="18"/>
                <w:lang w:val="en-US"/>
              </w:rPr>
              <w:t>Date: ${</w:t>
            </w:r>
            <w:proofErr w:type="spellStart"/>
            <w:r w:rsidRPr="00001F96">
              <w:rPr>
                <w:rFonts w:ascii="Arial" w:hAnsi="Arial" w:cs="Arial"/>
                <w:sz w:val="18"/>
                <w:lang w:val="en-US"/>
              </w:rPr>
              <w:t>adate</w:t>
            </w:r>
            <w:proofErr w:type="spellEnd"/>
            <w:r w:rsidRPr="00001F96">
              <w:rPr>
                <w:rFonts w:ascii="Arial" w:hAnsi="Arial" w:cs="Arial"/>
                <w:sz w:val="18"/>
                <w:lang w:val="en-US"/>
              </w:rPr>
              <w:t>}</w:t>
            </w:r>
          </w:p>
        </w:tc>
      </w:tr>
    </w:tbl>
    <w:p w14:paraId="0923A1D6" w14:textId="77777777" w:rsidR="003552FB" w:rsidRPr="00F91709" w:rsidRDefault="00F91709" w:rsidP="00001F96">
      <w:pPr>
        <w:spacing w:after="0"/>
        <w:jc w:val="both"/>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
    <w:tbl>
      <w:tblPr>
        <w:tblStyle w:val="TableGrid"/>
        <w:tblW w:w="0" w:type="auto"/>
        <w:tblLook w:val="04A0" w:firstRow="1" w:lastRow="0" w:firstColumn="1" w:lastColumn="0" w:noHBand="0" w:noVBand="1"/>
      </w:tblPr>
      <w:tblGrid>
        <w:gridCol w:w="914"/>
        <w:gridCol w:w="4333"/>
        <w:gridCol w:w="914"/>
        <w:gridCol w:w="4341"/>
      </w:tblGrid>
      <w:tr w:rsidR="004D219E" w14:paraId="3B5B99C6" w14:textId="77777777" w:rsidTr="008E39CE">
        <w:tc>
          <w:tcPr>
            <w:tcW w:w="10456" w:type="dxa"/>
            <w:gridSpan w:val="4"/>
            <w:tcBorders>
              <w:top w:val="single" w:sz="12" w:space="0" w:color="auto"/>
              <w:left w:val="single" w:sz="12" w:space="0" w:color="auto"/>
            </w:tcBorders>
            <w:shd w:val="clear" w:color="auto" w:fill="9CC2E5" w:themeFill="accent1" w:themeFillTint="99"/>
          </w:tcPr>
          <w:p w14:paraId="37044F1B" w14:textId="77777777" w:rsidR="004D219E" w:rsidRDefault="004D219E" w:rsidP="004D219E">
            <w:pPr>
              <w:jc w:val="center"/>
              <w:rPr>
                <w:rFonts w:ascii="Arial" w:hAnsi="Arial" w:cs="Arial"/>
                <w:b/>
                <w:lang w:val="en-US"/>
              </w:rPr>
            </w:pPr>
            <w:r>
              <w:rPr>
                <w:rFonts w:ascii="Arial" w:hAnsi="Arial" w:cs="Arial"/>
                <w:b/>
                <w:lang w:val="en-US"/>
              </w:rPr>
              <w:t xml:space="preserve">List of Notifiable </w:t>
            </w:r>
            <w:proofErr w:type="spellStart"/>
            <w:r>
              <w:rPr>
                <w:rFonts w:ascii="Arial" w:hAnsi="Arial" w:cs="Arial"/>
                <w:b/>
                <w:lang w:val="en-US"/>
              </w:rPr>
              <w:t>Dieases</w:t>
            </w:r>
            <w:proofErr w:type="spellEnd"/>
            <w:r>
              <w:rPr>
                <w:rFonts w:ascii="Arial" w:hAnsi="Arial" w:cs="Arial"/>
                <w:b/>
                <w:lang w:val="en-US"/>
              </w:rPr>
              <w:t>/Syndromes</w:t>
            </w:r>
          </w:p>
        </w:tc>
      </w:tr>
      <w:tr w:rsidR="004D219E" w14:paraId="3A141A48" w14:textId="77777777" w:rsidTr="00067FD6">
        <w:tc>
          <w:tcPr>
            <w:tcW w:w="895" w:type="dxa"/>
            <w:tcBorders>
              <w:top w:val="single" w:sz="12" w:space="0" w:color="auto"/>
              <w:left w:val="single" w:sz="12" w:space="0" w:color="auto"/>
              <w:bottom w:val="single" w:sz="12" w:space="0" w:color="auto"/>
              <w:right w:val="nil"/>
            </w:tcBorders>
          </w:tcPr>
          <w:p w14:paraId="44270809" w14:textId="77777777" w:rsidR="004D219E" w:rsidRDefault="004D219E" w:rsidP="004D219E">
            <w:pPr>
              <w:jc w:val="center"/>
              <w:rPr>
                <w:rFonts w:ascii="Arial" w:hAnsi="Arial" w:cs="Arial"/>
                <w:b/>
                <w:lang w:val="en-US"/>
              </w:rPr>
            </w:pPr>
            <w:r>
              <w:rPr>
                <w:rFonts w:ascii="Arial" w:hAnsi="Arial" w:cs="Arial"/>
                <w:b/>
                <w:lang w:val="en-US"/>
              </w:rPr>
              <w:t>Cases</w:t>
            </w:r>
          </w:p>
        </w:tc>
        <w:tc>
          <w:tcPr>
            <w:tcW w:w="4333" w:type="dxa"/>
            <w:tcBorders>
              <w:top w:val="single" w:sz="12" w:space="0" w:color="auto"/>
              <w:left w:val="nil"/>
              <w:bottom w:val="single" w:sz="12" w:space="0" w:color="auto"/>
              <w:right w:val="single" w:sz="12" w:space="0" w:color="auto"/>
            </w:tcBorders>
          </w:tcPr>
          <w:p w14:paraId="286C2992" w14:textId="77777777" w:rsidR="004D219E" w:rsidRDefault="004D219E" w:rsidP="00067FD6">
            <w:pPr>
              <w:rPr>
                <w:rFonts w:ascii="Arial" w:hAnsi="Arial" w:cs="Arial"/>
                <w:b/>
                <w:lang w:val="en-US"/>
              </w:rPr>
            </w:pPr>
            <w:r>
              <w:rPr>
                <w:rFonts w:ascii="Arial" w:hAnsi="Arial" w:cs="Arial"/>
                <w:b/>
                <w:lang w:val="en-US"/>
              </w:rPr>
              <w:t>Category I (Immediately Notifiable)</w:t>
            </w:r>
          </w:p>
        </w:tc>
        <w:tc>
          <w:tcPr>
            <w:tcW w:w="887" w:type="dxa"/>
            <w:tcBorders>
              <w:top w:val="single" w:sz="12" w:space="0" w:color="auto"/>
              <w:left w:val="single" w:sz="12" w:space="0" w:color="auto"/>
              <w:bottom w:val="single" w:sz="12" w:space="0" w:color="auto"/>
              <w:right w:val="nil"/>
            </w:tcBorders>
          </w:tcPr>
          <w:p w14:paraId="588399E2" w14:textId="77777777" w:rsidR="004D219E" w:rsidRDefault="004D219E" w:rsidP="004D219E">
            <w:pPr>
              <w:jc w:val="center"/>
              <w:rPr>
                <w:rFonts w:ascii="Arial" w:hAnsi="Arial" w:cs="Arial"/>
                <w:b/>
                <w:lang w:val="en-US"/>
              </w:rPr>
            </w:pPr>
            <w:r>
              <w:rPr>
                <w:rFonts w:ascii="Arial" w:hAnsi="Arial" w:cs="Arial"/>
                <w:b/>
                <w:lang w:val="en-US"/>
              </w:rPr>
              <w:t>Cases</w:t>
            </w:r>
          </w:p>
        </w:tc>
        <w:tc>
          <w:tcPr>
            <w:tcW w:w="4341" w:type="dxa"/>
            <w:tcBorders>
              <w:top w:val="single" w:sz="12" w:space="0" w:color="auto"/>
              <w:left w:val="nil"/>
              <w:bottom w:val="single" w:sz="12" w:space="0" w:color="auto"/>
              <w:right w:val="single" w:sz="12" w:space="0" w:color="auto"/>
            </w:tcBorders>
          </w:tcPr>
          <w:p w14:paraId="4BB356C1" w14:textId="77777777" w:rsidR="00067FD6" w:rsidRDefault="004D219E" w:rsidP="000E1BC3">
            <w:pPr>
              <w:rPr>
                <w:rFonts w:ascii="Arial" w:hAnsi="Arial" w:cs="Arial"/>
                <w:b/>
                <w:lang w:val="en-US"/>
              </w:rPr>
            </w:pPr>
            <w:r>
              <w:rPr>
                <w:rFonts w:ascii="Arial" w:hAnsi="Arial" w:cs="Arial"/>
                <w:b/>
                <w:lang w:val="en-US"/>
              </w:rPr>
              <w:t>Category II (Weekly Notifiable)</w:t>
            </w:r>
          </w:p>
        </w:tc>
      </w:tr>
      <w:tr w:rsidR="004D219E" w14:paraId="3FACB004" w14:textId="77777777" w:rsidTr="00067FD6">
        <w:tc>
          <w:tcPr>
            <w:tcW w:w="895" w:type="dxa"/>
            <w:tcBorders>
              <w:top w:val="single" w:sz="12" w:space="0" w:color="auto"/>
              <w:left w:val="single" w:sz="12" w:space="0" w:color="auto"/>
              <w:bottom w:val="nil"/>
              <w:right w:val="nil"/>
            </w:tcBorders>
          </w:tcPr>
          <w:p w14:paraId="304112C6" w14:textId="77777777" w:rsidR="004D219E"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afp</w:t>
            </w:r>
            <w:proofErr w:type="spellEnd"/>
            <w:r w:rsidRPr="00A570DA">
              <w:rPr>
                <w:rFonts w:ascii="Arial" w:hAnsi="Arial" w:cs="Arial"/>
                <w:lang w:val="en-US"/>
              </w:rPr>
              <w:t>}</w:t>
            </w:r>
          </w:p>
        </w:tc>
        <w:tc>
          <w:tcPr>
            <w:tcW w:w="4333" w:type="dxa"/>
            <w:tcBorders>
              <w:top w:val="single" w:sz="12" w:space="0" w:color="auto"/>
              <w:left w:val="nil"/>
              <w:bottom w:val="nil"/>
              <w:right w:val="single" w:sz="12" w:space="0" w:color="auto"/>
            </w:tcBorders>
          </w:tcPr>
          <w:p w14:paraId="4B7A0EDF" w14:textId="77777777" w:rsidR="004D219E" w:rsidRPr="00067FD6" w:rsidRDefault="00067FD6" w:rsidP="00067FD6">
            <w:pPr>
              <w:rPr>
                <w:rFonts w:ascii="Arial" w:hAnsi="Arial" w:cs="Arial"/>
                <w:lang w:val="en-US"/>
              </w:rPr>
            </w:pPr>
            <w:r w:rsidRPr="00067FD6">
              <w:rPr>
                <w:rFonts w:ascii="Arial" w:hAnsi="Arial" w:cs="Arial"/>
                <w:lang w:val="en-US"/>
              </w:rPr>
              <w:t>Acute Flaccid Paralysis</w:t>
            </w:r>
          </w:p>
        </w:tc>
        <w:tc>
          <w:tcPr>
            <w:tcW w:w="887" w:type="dxa"/>
            <w:tcBorders>
              <w:top w:val="single" w:sz="12" w:space="0" w:color="auto"/>
              <w:left w:val="single" w:sz="12" w:space="0" w:color="auto"/>
              <w:bottom w:val="nil"/>
              <w:right w:val="nil"/>
            </w:tcBorders>
          </w:tcPr>
          <w:p w14:paraId="24994BCB" w14:textId="77777777" w:rsidR="004D219E"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abd</w:t>
            </w:r>
            <w:proofErr w:type="spellEnd"/>
            <w:r w:rsidRPr="00A570DA">
              <w:rPr>
                <w:rFonts w:ascii="Arial" w:hAnsi="Arial" w:cs="Arial"/>
                <w:lang w:val="en-US"/>
              </w:rPr>
              <w:t>}</w:t>
            </w:r>
          </w:p>
        </w:tc>
        <w:tc>
          <w:tcPr>
            <w:tcW w:w="4341" w:type="dxa"/>
            <w:tcBorders>
              <w:top w:val="single" w:sz="12" w:space="0" w:color="auto"/>
              <w:left w:val="nil"/>
              <w:bottom w:val="nil"/>
              <w:right w:val="single" w:sz="12" w:space="0" w:color="auto"/>
            </w:tcBorders>
          </w:tcPr>
          <w:p w14:paraId="27FD68DD" w14:textId="77777777" w:rsidR="004D219E" w:rsidRPr="00067FD6" w:rsidRDefault="00067FD6" w:rsidP="00067FD6">
            <w:pPr>
              <w:rPr>
                <w:rFonts w:ascii="Arial" w:hAnsi="Arial" w:cs="Arial"/>
                <w:lang w:val="en-US"/>
              </w:rPr>
            </w:pPr>
            <w:r>
              <w:rPr>
                <w:rFonts w:ascii="Arial" w:hAnsi="Arial" w:cs="Arial"/>
                <w:lang w:val="en-US"/>
              </w:rPr>
              <w:t>Acute Bloody Diarrhea</w:t>
            </w:r>
          </w:p>
        </w:tc>
      </w:tr>
      <w:tr w:rsidR="00067FD6" w14:paraId="153F21BF" w14:textId="77777777" w:rsidTr="00067FD6">
        <w:tc>
          <w:tcPr>
            <w:tcW w:w="895" w:type="dxa"/>
            <w:tcBorders>
              <w:top w:val="nil"/>
              <w:left w:val="single" w:sz="12" w:space="0" w:color="auto"/>
              <w:bottom w:val="nil"/>
              <w:right w:val="nil"/>
            </w:tcBorders>
          </w:tcPr>
          <w:p w14:paraId="5EE9591A"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aef</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390C1782" w14:textId="77777777" w:rsidR="00067FD6" w:rsidRPr="00067FD6" w:rsidRDefault="00067FD6" w:rsidP="00067FD6">
            <w:pPr>
              <w:rPr>
                <w:rFonts w:ascii="Arial" w:hAnsi="Arial" w:cs="Arial"/>
                <w:lang w:val="en-US"/>
              </w:rPr>
            </w:pPr>
            <w:r>
              <w:rPr>
                <w:rFonts w:ascii="Arial" w:hAnsi="Arial" w:cs="Arial"/>
                <w:lang w:val="en-US"/>
              </w:rPr>
              <w:t>Adverse Event Following Immunization</w:t>
            </w:r>
          </w:p>
        </w:tc>
        <w:tc>
          <w:tcPr>
            <w:tcW w:w="887" w:type="dxa"/>
            <w:tcBorders>
              <w:top w:val="nil"/>
              <w:left w:val="single" w:sz="12" w:space="0" w:color="auto"/>
              <w:bottom w:val="nil"/>
              <w:right w:val="nil"/>
            </w:tcBorders>
          </w:tcPr>
          <w:p w14:paraId="1FEEA0A2"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aes</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2095287E" w14:textId="77777777" w:rsidR="00067FD6" w:rsidRPr="00067FD6" w:rsidRDefault="00067FD6" w:rsidP="00067FD6">
            <w:pPr>
              <w:rPr>
                <w:rFonts w:ascii="Arial" w:hAnsi="Arial" w:cs="Arial"/>
                <w:lang w:val="en-US"/>
              </w:rPr>
            </w:pPr>
            <w:r>
              <w:rPr>
                <w:rFonts w:ascii="Arial" w:hAnsi="Arial" w:cs="Arial"/>
                <w:lang w:val="en-US"/>
              </w:rPr>
              <w:t>Acute Encephalitis Syndrome</w:t>
            </w:r>
          </w:p>
        </w:tc>
      </w:tr>
      <w:tr w:rsidR="00067FD6" w14:paraId="7BBCB7B6" w14:textId="77777777" w:rsidTr="00067FD6">
        <w:tc>
          <w:tcPr>
            <w:tcW w:w="895" w:type="dxa"/>
            <w:tcBorders>
              <w:top w:val="nil"/>
              <w:left w:val="single" w:sz="12" w:space="0" w:color="auto"/>
              <w:bottom w:val="nil"/>
              <w:right w:val="nil"/>
            </w:tcBorders>
          </w:tcPr>
          <w:p w14:paraId="31FE6A2A" w14:textId="77777777" w:rsidR="00067FD6" w:rsidRPr="00A570DA" w:rsidRDefault="00067FD6" w:rsidP="004D219E">
            <w:pPr>
              <w:jc w:val="center"/>
              <w:rPr>
                <w:rFonts w:ascii="Arial" w:hAnsi="Arial" w:cs="Arial"/>
                <w:lang w:val="en-US"/>
              </w:rPr>
            </w:pPr>
            <w:r w:rsidRPr="00A570DA">
              <w:rPr>
                <w:rFonts w:ascii="Arial" w:hAnsi="Arial" w:cs="Arial"/>
                <w:lang w:val="en-US"/>
              </w:rPr>
              <w:t>${ant}</w:t>
            </w:r>
          </w:p>
        </w:tc>
        <w:tc>
          <w:tcPr>
            <w:tcW w:w="4333" w:type="dxa"/>
            <w:tcBorders>
              <w:top w:val="nil"/>
              <w:left w:val="nil"/>
              <w:bottom w:val="nil"/>
              <w:right w:val="single" w:sz="12" w:space="0" w:color="auto"/>
            </w:tcBorders>
          </w:tcPr>
          <w:p w14:paraId="083B9591" w14:textId="77777777" w:rsidR="00067FD6" w:rsidRPr="00067FD6" w:rsidRDefault="00067FD6" w:rsidP="00067FD6">
            <w:pPr>
              <w:rPr>
                <w:rFonts w:ascii="Arial" w:hAnsi="Arial" w:cs="Arial"/>
                <w:lang w:val="en-US"/>
              </w:rPr>
            </w:pPr>
            <w:r>
              <w:rPr>
                <w:rFonts w:ascii="Arial" w:hAnsi="Arial" w:cs="Arial"/>
                <w:lang w:val="en-US"/>
              </w:rPr>
              <w:t>Anthrax</w:t>
            </w:r>
          </w:p>
        </w:tc>
        <w:tc>
          <w:tcPr>
            <w:tcW w:w="887" w:type="dxa"/>
            <w:tcBorders>
              <w:top w:val="nil"/>
              <w:left w:val="single" w:sz="12" w:space="0" w:color="auto"/>
              <w:bottom w:val="nil"/>
              <w:right w:val="nil"/>
            </w:tcBorders>
          </w:tcPr>
          <w:p w14:paraId="70E59A03"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ahf</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33526A17" w14:textId="77777777" w:rsidR="00067FD6" w:rsidRPr="00067FD6" w:rsidRDefault="00067FD6" w:rsidP="00067FD6">
            <w:pPr>
              <w:rPr>
                <w:rFonts w:ascii="Arial" w:hAnsi="Arial" w:cs="Arial"/>
                <w:lang w:val="en-US"/>
              </w:rPr>
            </w:pPr>
            <w:r>
              <w:rPr>
                <w:rFonts w:ascii="Arial" w:hAnsi="Arial" w:cs="Arial"/>
                <w:lang w:val="en-US"/>
              </w:rPr>
              <w:t>Acute Hemorrhagic Fever Syndrome</w:t>
            </w:r>
          </w:p>
        </w:tc>
      </w:tr>
      <w:tr w:rsidR="00067FD6" w14:paraId="19578983" w14:textId="77777777" w:rsidTr="00067FD6">
        <w:tc>
          <w:tcPr>
            <w:tcW w:w="895" w:type="dxa"/>
            <w:tcBorders>
              <w:top w:val="nil"/>
              <w:left w:val="single" w:sz="12" w:space="0" w:color="auto"/>
              <w:bottom w:val="nil"/>
              <w:right w:val="nil"/>
            </w:tcBorders>
          </w:tcPr>
          <w:p w14:paraId="11E0CCA3" w14:textId="77777777" w:rsidR="00067FD6" w:rsidRPr="00A570DA" w:rsidRDefault="00067FD6" w:rsidP="004D219E">
            <w:pPr>
              <w:jc w:val="center"/>
              <w:rPr>
                <w:rFonts w:ascii="Arial" w:hAnsi="Arial" w:cs="Arial"/>
                <w:lang w:val="en-US"/>
              </w:rPr>
            </w:pPr>
            <w:r w:rsidRPr="00A570DA">
              <w:rPr>
                <w:rFonts w:ascii="Arial" w:hAnsi="Arial" w:cs="Arial"/>
                <w:lang w:val="en-US"/>
              </w:rPr>
              <w:t>${inf}</w:t>
            </w:r>
          </w:p>
        </w:tc>
        <w:tc>
          <w:tcPr>
            <w:tcW w:w="4333" w:type="dxa"/>
            <w:tcBorders>
              <w:top w:val="nil"/>
              <w:left w:val="nil"/>
              <w:bottom w:val="nil"/>
              <w:right w:val="single" w:sz="12" w:space="0" w:color="auto"/>
            </w:tcBorders>
          </w:tcPr>
          <w:p w14:paraId="78174514" w14:textId="77777777" w:rsidR="00067FD6" w:rsidRPr="00067FD6" w:rsidRDefault="00067FD6" w:rsidP="00067FD6">
            <w:pPr>
              <w:rPr>
                <w:rFonts w:ascii="Arial" w:hAnsi="Arial" w:cs="Arial"/>
                <w:lang w:val="en-US"/>
              </w:rPr>
            </w:pPr>
            <w:r>
              <w:rPr>
                <w:rFonts w:ascii="Arial" w:hAnsi="Arial" w:cs="Arial"/>
                <w:lang w:val="en-US"/>
              </w:rPr>
              <w:t>Human Avian Influenza</w:t>
            </w:r>
          </w:p>
        </w:tc>
        <w:tc>
          <w:tcPr>
            <w:tcW w:w="887" w:type="dxa"/>
            <w:tcBorders>
              <w:top w:val="nil"/>
              <w:left w:val="single" w:sz="12" w:space="0" w:color="auto"/>
              <w:bottom w:val="nil"/>
              <w:right w:val="nil"/>
            </w:tcBorders>
          </w:tcPr>
          <w:p w14:paraId="2FC2157D" w14:textId="77777777" w:rsidR="00067FD6" w:rsidRPr="00A570DA" w:rsidRDefault="00067FD6" w:rsidP="004D219E">
            <w:pPr>
              <w:jc w:val="center"/>
              <w:rPr>
                <w:rFonts w:ascii="Arial" w:hAnsi="Arial" w:cs="Arial"/>
                <w:lang w:val="en-US"/>
              </w:rPr>
            </w:pPr>
            <w:r w:rsidRPr="00A570DA">
              <w:rPr>
                <w:rFonts w:ascii="Arial" w:hAnsi="Arial" w:cs="Arial"/>
                <w:lang w:val="en-US"/>
              </w:rPr>
              <w:t>${hep}</w:t>
            </w:r>
          </w:p>
        </w:tc>
        <w:tc>
          <w:tcPr>
            <w:tcW w:w="4341" w:type="dxa"/>
            <w:tcBorders>
              <w:top w:val="nil"/>
              <w:left w:val="nil"/>
              <w:bottom w:val="nil"/>
              <w:right w:val="single" w:sz="12" w:space="0" w:color="auto"/>
            </w:tcBorders>
          </w:tcPr>
          <w:p w14:paraId="43BF34C0" w14:textId="77777777" w:rsidR="00067FD6" w:rsidRPr="00067FD6" w:rsidRDefault="00067FD6" w:rsidP="00067FD6">
            <w:pPr>
              <w:rPr>
                <w:rFonts w:ascii="Arial" w:hAnsi="Arial" w:cs="Arial"/>
                <w:lang w:val="en-US"/>
              </w:rPr>
            </w:pPr>
            <w:r w:rsidRPr="00067FD6">
              <w:rPr>
                <w:rFonts w:ascii="Arial" w:hAnsi="Arial" w:cs="Arial"/>
                <w:lang w:val="en-US"/>
              </w:rPr>
              <w:t>Acute Viral Hepatitis</w:t>
            </w:r>
          </w:p>
        </w:tc>
      </w:tr>
      <w:tr w:rsidR="00067FD6" w14:paraId="37345F0B" w14:textId="77777777" w:rsidTr="00067FD6">
        <w:tc>
          <w:tcPr>
            <w:tcW w:w="895" w:type="dxa"/>
            <w:tcBorders>
              <w:top w:val="nil"/>
              <w:left w:val="single" w:sz="12" w:space="0" w:color="auto"/>
              <w:bottom w:val="nil"/>
              <w:right w:val="nil"/>
            </w:tcBorders>
          </w:tcPr>
          <w:p w14:paraId="4E431F4F"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mea</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001506CD" w14:textId="77777777" w:rsidR="00067FD6" w:rsidRPr="00067FD6" w:rsidRDefault="00067FD6" w:rsidP="00067FD6">
            <w:pPr>
              <w:rPr>
                <w:rFonts w:ascii="Arial" w:hAnsi="Arial" w:cs="Arial"/>
                <w:lang w:val="en-US"/>
              </w:rPr>
            </w:pPr>
            <w:r>
              <w:rPr>
                <w:rFonts w:ascii="Arial" w:hAnsi="Arial" w:cs="Arial"/>
                <w:lang w:val="en-US"/>
              </w:rPr>
              <w:t>Measles</w:t>
            </w:r>
          </w:p>
        </w:tc>
        <w:tc>
          <w:tcPr>
            <w:tcW w:w="887" w:type="dxa"/>
            <w:tcBorders>
              <w:top w:val="nil"/>
              <w:left w:val="single" w:sz="12" w:space="0" w:color="auto"/>
              <w:bottom w:val="nil"/>
              <w:right w:val="nil"/>
            </w:tcBorders>
          </w:tcPr>
          <w:p w14:paraId="41B28591"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ame</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78BAF420" w14:textId="77777777" w:rsidR="00067FD6" w:rsidRPr="00067FD6" w:rsidRDefault="00067FD6" w:rsidP="00067FD6">
            <w:pPr>
              <w:rPr>
                <w:rFonts w:ascii="Arial" w:hAnsi="Arial" w:cs="Arial"/>
                <w:lang w:val="en-US"/>
              </w:rPr>
            </w:pPr>
            <w:r w:rsidRPr="00067FD6">
              <w:rPr>
                <w:rFonts w:ascii="Arial" w:hAnsi="Arial" w:cs="Arial"/>
                <w:lang w:val="en-US"/>
              </w:rPr>
              <w:t>AMES</w:t>
            </w:r>
          </w:p>
        </w:tc>
      </w:tr>
      <w:tr w:rsidR="00067FD6" w14:paraId="5AD52C3F" w14:textId="77777777" w:rsidTr="00067FD6">
        <w:tc>
          <w:tcPr>
            <w:tcW w:w="895" w:type="dxa"/>
            <w:tcBorders>
              <w:top w:val="nil"/>
              <w:left w:val="single" w:sz="12" w:space="0" w:color="auto"/>
              <w:bottom w:val="nil"/>
              <w:right w:val="nil"/>
            </w:tcBorders>
          </w:tcPr>
          <w:p w14:paraId="6F2F06BB" w14:textId="77777777" w:rsidR="00067FD6" w:rsidRPr="00A570DA" w:rsidRDefault="00067FD6" w:rsidP="00067FD6">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mgc</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7A2216B0" w14:textId="77777777" w:rsidR="00067FD6" w:rsidRPr="00067FD6" w:rsidRDefault="00067FD6" w:rsidP="00067FD6">
            <w:pPr>
              <w:rPr>
                <w:rFonts w:ascii="Arial" w:hAnsi="Arial" w:cs="Arial"/>
                <w:lang w:val="en-US"/>
              </w:rPr>
            </w:pPr>
            <w:r>
              <w:rPr>
                <w:rFonts w:ascii="Arial" w:hAnsi="Arial" w:cs="Arial"/>
                <w:lang w:val="en-US"/>
              </w:rPr>
              <w:t>Meningococcal Disease</w:t>
            </w:r>
          </w:p>
        </w:tc>
        <w:tc>
          <w:tcPr>
            <w:tcW w:w="887" w:type="dxa"/>
            <w:tcBorders>
              <w:top w:val="nil"/>
              <w:left w:val="single" w:sz="12" w:space="0" w:color="auto"/>
              <w:bottom w:val="nil"/>
              <w:right w:val="nil"/>
            </w:tcBorders>
          </w:tcPr>
          <w:p w14:paraId="08CD475E" w14:textId="77777777" w:rsidR="00067FD6" w:rsidRPr="00A570DA" w:rsidRDefault="00067FD6" w:rsidP="004D219E">
            <w:pPr>
              <w:jc w:val="center"/>
              <w:rPr>
                <w:rFonts w:ascii="Arial" w:hAnsi="Arial" w:cs="Arial"/>
                <w:lang w:val="en-US"/>
              </w:rPr>
            </w:pPr>
            <w:r w:rsidRPr="00A570DA">
              <w:rPr>
                <w:rFonts w:ascii="Arial" w:hAnsi="Arial" w:cs="Arial"/>
                <w:lang w:val="en-US"/>
              </w:rPr>
              <w:t>${mgt}</w:t>
            </w:r>
          </w:p>
        </w:tc>
        <w:tc>
          <w:tcPr>
            <w:tcW w:w="4341" w:type="dxa"/>
            <w:tcBorders>
              <w:top w:val="nil"/>
              <w:left w:val="nil"/>
              <w:bottom w:val="nil"/>
              <w:right w:val="single" w:sz="12" w:space="0" w:color="auto"/>
            </w:tcBorders>
          </w:tcPr>
          <w:p w14:paraId="46378424" w14:textId="77777777" w:rsidR="00067FD6" w:rsidRPr="00067FD6" w:rsidRDefault="00067FD6" w:rsidP="00067FD6">
            <w:pPr>
              <w:rPr>
                <w:rFonts w:ascii="Arial" w:hAnsi="Arial" w:cs="Arial"/>
                <w:lang w:val="en-US"/>
              </w:rPr>
            </w:pPr>
            <w:r w:rsidRPr="00067FD6">
              <w:rPr>
                <w:rFonts w:ascii="Arial" w:hAnsi="Arial" w:cs="Arial"/>
                <w:lang w:val="en-US"/>
              </w:rPr>
              <w:t>Bacterial Meningitis</w:t>
            </w:r>
          </w:p>
        </w:tc>
      </w:tr>
      <w:tr w:rsidR="00067FD6" w14:paraId="214D69E5" w14:textId="77777777" w:rsidTr="00067FD6">
        <w:tc>
          <w:tcPr>
            <w:tcW w:w="895" w:type="dxa"/>
            <w:tcBorders>
              <w:top w:val="nil"/>
              <w:left w:val="single" w:sz="12" w:space="0" w:color="auto"/>
              <w:bottom w:val="nil"/>
              <w:right w:val="nil"/>
            </w:tcBorders>
          </w:tcPr>
          <w:p w14:paraId="3F0F5E8E" w14:textId="77777777" w:rsidR="00067FD6" w:rsidRPr="00A570DA" w:rsidRDefault="00067FD6" w:rsidP="00067FD6">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nt</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4BAB361E" w14:textId="77777777" w:rsidR="00067FD6" w:rsidRPr="00067FD6" w:rsidRDefault="00067FD6" w:rsidP="00067FD6">
            <w:pPr>
              <w:rPr>
                <w:rFonts w:ascii="Arial" w:hAnsi="Arial" w:cs="Arial"/>
                <w:lang w:val="en-US"/>
              </w:rPr>
            </w:pPr>
            <w:r>
              <w:rPr>
                <w:rFonts w:ascii="Arial" w:hAnsi="Arial" w:cs="Arial"/>
                <w:lang w:val="en-US"/>
              </w:rPr>
              <w:t>Neonatal Tetanus</w:t>
            </w:r>
          </w:p>
        </w:tc>
        <w:tc>
          <w:tcPr>
            <w:tcW w:w="887" w:type="dxa"/>
            <w:tcBorders>
              <w:top w:val="nil"/>
              <w:left w:val="single" w:sz="12" w:space="0" w:color="auto"/>
              <w:bottom w:val="nil"/>
              <w:right w:val="nil"/>
            </w:tcBorders>
          </w:tcPr>
          <w:p w14:paraId="0247F026" w14:textId="77777777" w:rsidR="00067FD6" w:rsidRPr="00A570DA" w:rsidRDefault="00067FD6" w:rsidP="004D219E">
            <w:pPr>
              <w:jc w:val="center"/>
              <w:rPr>
                <w:rFonts w:ascii="Arial" w:hAnsi="Arial" w:cs="Arial"/>
                <w:lang w:val="en-US"/>
              </w:rPr>
            </w:pPr>
            <w:r w:rsidRPr="00A570DA">
              <w:rPr>
                <w:rFonts w:ascii="Arial" w:hAnsi="Arial" w:cs="Arial"/>
                <w:lang w:val="en-US"/>
              </w:rPr>
              <w:t>${chi}</w:t>
            </w:r>
          </w:p>
        </w:tc>
        <w:tc>
          <w:tcPr>
            <w:tcW w:w="4341" w:type="dxa"/>
            <w:tcBorders>
              <w:top w:val="nil"/>
              <w:left w:val="nil"/>
              <w:bottom w:val="nil"/>
              <w:right w:val="single" w:sz="12" w:space="0" w:color="auto"/>
            </w:tcBorders>
          </w:tcPr>
          <w:p w14:paraId="1CD48DB7" w14:textId="77777777" w:rsidR="00067FD6" w:rsidRPr="00067FD6" w:rsidRDefault="00067FD6" w:rsidP="00067FD6">
            <w:pPr>
              <w:rPr>
                <w:rFonts w:ascii="Arial" w:hAnsi="Arial" w:cs="Arial"/>
                <w:lang w:val="en-US"/>
              </w:rPr>
            </w:pPr>
            <w:r w:rsidRPr="00067FD6">
              <w:rPr>
                <w:rFonts w:ascii="Arial" w:hAnsi="Arial" w:cs="Arial"/>
                <w:lang w:val="en-US"/>
              </w:rPr>
              <w:t>Chikungunya</w:t>
            </w:r>
          </w:p>
        </w:tc>
      </w:tr>
      <w:tr w:rsidR="00067FD6" w14:paraId="07FA92F6" w14:textId="77777777" w:rsidTr="00067FD6">
        <w:tc>
          <w:tcPr>
            <w:tcW w:w="895" w:type="dxa"/>
            <w:tcBorders>
              <w:top w:val="nil"/>
              <w:left w:val="single" w:sz="12" w:space="0" w:color="auto"/>
              <w:bottom w:val="nil"/>
              <w:right w:val="nil"/>
            </w:tcBorders>
          </w:tcPr>
          <w:p w14:paraId="31E43A74"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psp</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1BA339D4" w14:textId="77777777" w:rsidR="00067FD6" w:rsidRPr="00067FD6" w:rsidRDefault="00067FD6" w:rsidP="00067FD6">
            <w:pPr>
              <w:rPr>
                <w:rFonts w:ascii="Arial" w:hAnsi="Arial" w:cs="Arial"/>
                <w:lang w:val="en-US"/>
              </w:rPr>
            </w:pPr>
            <w:r>
              <w:rPr>
                <w:rFonts w:ascii="Arial" w:hAnsi="Arial" w:cs="Arial"/>
                <w:lang w:val="en-US"/>
              </w:rPr>
              <w:t>Paralytic Shellfish Poisoning</w:t>
            </w:r>
          </w:p>
        </w:tc>
        <w:tc>
          <w:tcPr>
            <w:tcW w:w="887" w:type="dxa"/>
            <w:tcBorders>
              <w:top w:val="nil"/>
              <w:left w:val="single" w:sz="12" w:space="0" w:color="auto"/>
              <w:bottom w:val="nil"/>
              <w:right w:val="nil"/>
            </w:tcBorders>
          </w:tcPr>
          <w:p w14:paraId="5FEE2AA4"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cho</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4EE6D15C" w14:textId="77777777" w:rsidR="00067FD6" w:rsidRPr="00067FD6" w:rsidRDefault="00067FD6" w:rsidP="00067FD6">
            <w:pPr>
              <w:rPr>
                <w:rFonts w:ascii="Arial" w:hAnsi="Arial" w:cs="Arial"/>
                <w:lang w:val="en-US"/>
              </w:rPr>
            </w:pPr>
            <w:r>
              <w:rPr>
                <w:rFonts w:ascii="Arial" w:hAnsi="Arial" w:cs="Arial"/>
                <w:lang w:val="en-US"/>
              </w:rPr>
              <w:t>Cholera</w:t>
            </w:r>
          </w:p>
        </w:tc>
      </w:tr>
      <w:tr w:rsidR="00067FD6" w14:paraId="01301FAB" w14:textId="77777777" w:rsidTr="00067FD6">
        <w:tc>
          <w:tcPr>
            <w:tcW w:w="895" w:type="dxa"/>
            <w:tcBorders>
              <w:top w:val="nil"/>
              <w:left w:val="single" w:sz="12" w:space="0" w:color="auto"/>
              <w:bottom w:val="nil"/>
              <w:right w:val="nil"/>
            </w:tcBorders>
          </w:tcPr>
          <w:p w14:paraId="32E4A75B"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rab</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08F52C8C" w14:textId="77777777" w:rsidR="00067FD6" w:rsidRPr="00067FD6" w:rsidRDefault="00067FD6" w:rsidP="00067FD6">
            <w:pPr>
              <w:rPr>
                <w:rFonts w:ascii="Arial" w:hAnsi="Arial" w:cs="Arial"/>
                <w:lang w:val="en-US"/>
              </w:rPr>
            </w:pPr>
            <w:r>
              <w:rPr>
                <w:rFonts w:ascii="Arial" w:hAnsi="Arial" w:cs="Arial"/>
                <w:lang w:val="en-US"/>
              </w:rPr>
              <w:t>Rabies</w:t>
            </w:r>
          </w:p>
        </w:tc>
        <w:tc>
          <w:tcPr>
            <w:tcW w:w="887" w:type="dxa"/>
            <w:tcBorders>
              <w:top w:val="nil"/>
              <w:left w:val="single" w:sz="12" w:space="0" w:color="auto"/>
              <w:bottom w:val="nil"/>
              <w:right w:val="nil"/>
            </w:tcBorders>
          </w:tcPr>
          <w:p w14:paraId="40BAAC35" w14:textId="77777777" w:rsidR="00067FD6" w:rsidRPr="00A570DA" w:rsidRDefault="00067FD6" w:rsidP="004D219E">
            <w:pPr>
              <w:jc w:val="center"/>
              <w:rPr>
                <w:rFonts w:ascii="Arial" w:hAnsi="Arial" w:cs="Arial"/>
                <w:lang w:val="en-US"/>
              </w:rPr>
            </w:pPr>
            <w:r w:rsidRPr="00A570DA">
              <w:rPr>
                <w:rFonts w:ascii="Arial" w:hAnsi="Arial" w:cs="Arial"/>
                <w:lang w:val="en-US"/>
              </w:rPr>
              <w:t>${den}</w:t>
            </w:r>
          </w:p>
        </w:tc>
        <w:tc>
          <w:tcPr>
            <w:tcW w:w="4341" w:type="dxa"/>
            <w:tcBorders>
              <w:top w:val="nil"/>
              <w:left w:val="nil"/>
              <w:bottom w:val="nil"/>
              <w:right w:val="single" w:sz="12" w:space="0" w:color="auto"/>
            </w:tcBorders>
          </w:tcPr>
          <w:p w14:paraId="546D53AE" w14:textId="77777777" w:rsidR="00067FD6" w:rsidRPr="00067FD6" w:rsidRDefault="00067FD6" w:rsidP="00067FD6">
            <w:pPr>
              <w:rPr>
                <w:rFonts w:ascii="Arial" w:hAnsi="Arial" w:cs="Arial"/>
                <w:lang w:val="en-US"/>
              </w:rPr>
            </w:pPr>
            <w:r>
              <w:rPr>
                <w:rFonts w:ascii="Arial" w:hAnsi="Arial" w:cs="Arial"/>
                <w:lang w:val="en-US"/>
              </w:rPr>
              <w:t>Dengue</w:t>
            </w:r>
          </w:p>
        </w:tc>
      </w:tr>
      <w:tr w:rsidR="00067FD6" w14:paraId="289281B1" w14:textId="77777777" w:rsidTr="00067FD6">
        <w:tc>
          <w:tcPr>
            <w:tcW w:w="895" w:type="dxa"/>
            <w:tcBorders>
              <w:top w:val="nil"/>
              <w:left w:val="single" w:sz="12" w:space="0" w:color="auto"/>
              <w:bottom w:val="nil"/>
              <w:right w:val="nil"/>
            </w:tcBorders>
          </w:tcPr>
          <w:p w14:paraId="2E3B945A"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sar</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3EB70123" w14:textId="77777777" w:rsidR="00067FD6" w:rsidRPr="00067FD6" w:rsidRDefault="00067FD6" w:rsidP="00067FD6">
            <w:pPr>
              <w:rPr>
                <w:rFonts w:ascii="Arial" w:hAnsi="Arial" w:cs="Arial"/>
                <w:lang w:val="en-US"/>
              </w:rPr>
            </w:pPr>
            <w:r>
              <w:rPr>
                <w:rFonts w:ascii="Arial" w:hAnsi="Arial" w:cs="Arial"/>
                <w:lang w:val="en-US"/>
              </w:rPr>
              <w:t>Severe Acute Respiratory Syndrome</w:t>
            </w:r>
          </w:p>
        </w:tc>
        <w:tc>
          <w:tcPr>
            <w:tcW w:w="887" w:type="dxa"/>
            <w:tcBorders>
              <w:top w:val="nil"/>
              <w:left w:val="single" w:sz="12" w:space="0" w:color="auto"/>
              <w:bottom w:val="nil"/>
              <w:right w:val="nil"/>
            </w:tcBorders>
          </w:tcPr>
          <w:p w14:paraId="0DB362CA" w14:textId="77777777" w:rsidR="00067FD6" w:rsidRPr="00A570DA" w:rsidRDefault="00067FD6" w:rsidP="004D219E">
            <w:pPr>
              <w:jc w:val="center"/>
              <w:rPr>
                <w:rFonts w:ascii="Arial" w:hAnsi="Arial" w:cs="Arial"/>
                <w:lang w:val="en-US"/>
              </w:rPr>
            </w:pPr>
            <w:r w:rsidRPr="00A570DA">
              <w:rPr>
                <w:rFonts w:ascii="Arial" w:hAnsi="Arial" w:cs="Arial"/>
                <w:lang w:val="en-US"/>
              </w:rPr>
              <w:t>${dip}</w:t>
            </w:r>
          </w:p>
        </w:tc>
        <w:tc>
          <w:tcPr>
            <w:tcW w:w="4341" w:type="dxa"/>
            <w:tcBorders>
              <w:top w:val="nil"/>
              <w:left w:val="nil"/>
              <w:bottom w:val="nil"/>
              <w:right w:val="single" w:sz="12" w:space="0" w:color="auto"/>
            </w:tcBorders>
          </w:tcPr>
          <w:p w14:paraId="35E18AB1" w14:textId="77777777" w:rsidR="00067FD6" w:rsidRPr="00067FD6" w:rsidRDefault="00067FD6" w:rsidP="00067FD6">
            <w:pPr>
              <w:rPr>
                <w:rFonts w:ascii="Arial" w:hAnsi="Arial" w:cs="Arial"/>
                <w:lang w:val="en-US"/>
              </w:rPr>
            </w:pPr>
            <w:proofErr w:type="spellStart"/>
            <w:r>
              <w:rPr>
                <w:rFonts w:ascii="Arial" w:hAnsi="Arial" w:cs="Arial"/>
                <w:lang w:val="en-US"/>
              </w:rPr>
              <w:t>Diptheria</w:t>
            </w:r>
            <w:proofErr w:type="spellEnd"/>
          </w:p>
        </w:tc>
      </w:tr>
      <w:tr w:rsidR="00067FD6" w14:paraId="6AA34EF7" w14:textId="77777777" w:rsidTr="00067FD6">
        <w:tc>
          <w:tcPr>
            <w:tcW w:w="895" w:type="dxa"/>
            <w:tcBorders>
              <w:top w:val="nil"/>
              <w:left w:val="single" w:sz="12" w:space="0" w:color="auto"/>
              <w:bottom w:val="nil"/>
              <w:right w:val="nil"/>
            </w:tcBorders>
          </w:tcPr>
          <w:p w14:paraId="17863187" w14:textId="51E8C9C9" w:rsidR="00067FD6" w:rsidRPr="00067FD6" w:rsidRDefault="00AA3D35" w:rsidP="004D219E">
            <w:pPr>
              <w:jc w:val="center"/>
              <w:rPr>
                <w:rFonts w:ascii="Arial" w:hAnsi="Arial" w:cs="Arial"/>
                <w:lang w:val="en-US"/>
              </w:rPr>
            </w:pPr>
            <w:r>
              <w:rPr>
                <w:rFonts w:ascii="Arial" w:hAnsi="Arial" w:cs="Arial"/>
                <w:lang w:val="en-US"/>
              </w:rPr>
              <w:t>${</w:t>
            </w:r>
            <w:proofErr w:type="spellStart"/>
            <w:r>
              <w:rPr>
                <w:rFonts w:ascii="Arial" w:hAnsi="Arial" w:cs="Arial"/>
                <w:lang w:val="en-US"/>
              </w:rPr>
              <w:t>hfm</w:t>
            </w:r>
            <w:proofErr w:type="spellEnd"/>
            <w:r>
              <w:rPr>
                <w:rFonts w:ascii="Arial" w:hAnsi="Arial" w:cs="Arial"/>
                <w:lang w:val="en-US"/>
              </w:rPr>
              <w:t>}</w:t>
            </w:r>
          </w:p>
        </w:tc>
        <w:tc>
          <w:tcPr>
            <w:tcW w:w="4333" w:type="dxa"/>
            <w:tcBorders>
              <w:top w:val="nil"/>
              <w:left w:val="nil"/>
              <w:bottom w:val="nil"/>
              <w:right w:val="single" w:sz="12" w:space="0" w:color="auto"/>
            </w:tcBorders>
          </w:tcPr>
          <w:p w14:paraId="1226D3CC" w14:textId="435CB117" w:rsidR="00067FD6" w:rsidRPr="00067FD6" w:rsidRDefault="00AA3D35" w:rsidP="00067FD6">
            <w:pPr>
              <w:rPr>
                <w:rFonts w:ascii="Arial" w:hAnsi="Arial" w:cs="Arial"/>
                <w:lang w:val="en-US"/>
              </w:rPr>
            </w:pPr>
            <w:r>
              <w:rPr>
                <w:rFonts w:ascii="Arial" w:hAnsi="Arial" w:cs="Arial"/>
                <w:lang w:val="en-US"/>
              </w:rPr>
              <w:t>Hand, Foot and Mouth Disease (HFMD)</w:t>
            </w:r>
          </w:p>
        </w:tc>
        <w:tc>
          <w:tcPr>
            <w:tcW w:w="887" w:type="dxa"/>
            <w:tcBorders>
              <w:top w:val="nil"/>
              <w:left w:val="single" w:sz="12" w:space="0" w:color="auto"/>
              <w:bottom w:val="nil"/>
              <w:right w:val="nil"/>
            </w:tcBorders>
          </w:tcPr>
          <w:p w14:paraId="76980515"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ili</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4107FDE0" w14:textId="77777777" w:rsidR="00067FD6" w:rsidRPr="00067FD6" w:rsidRDefault="00067FD6" w:rsidP="00067FD6">
            <w:pPr>
              <w:rPr>
                <w:rFonts w:ascii="Arial" w:hAnsi="Arial" w:cs="Arial"/>
                <w:lang w:val="en-US"/>
              </w:rPr>
            </w:pPr>
            <w:r>
              <w:rPr>
                <w:rFonts w:ascii="Arial" w:hAnsi="Arial" w:cs="Arial"/>
                <w:lang w:val="en-US"/>
              </w:rPr>
              <w:t>Influenza-like Illness</w:t>
            </w:r>
          </w:p>
        </w:tc>
      </w:tr>
      <w:tr w:rsidR="00067FD6" w14:paraId="70D50478" w14:textId="77777777" w:rsidTr="00067FD6">
        <w:tc>
          <w:tcPr>
            <w:tcW w:w="895" w:type="dxa"/>
            <w:tcBorders>
              <w:top w:val="nil"/>
              <w:left w:val="single" w:sz="12" w:space="0" w:color="auto"/>
              <w:bottom w:val="nil"/>
              <w:right w:val="nil"/>
            </w:tcBorders>
          </w:tcPr>
          <w:p w14:paraId="16195CB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660652B6"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B9FEA7C"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lep</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60F34CC5" w14:textId="77777777" w:rsidR="00067FD6" w:rsidRPr="00067FD6" w:rsidRDefault="00067FD6" w:rsidP="00067FD6">
            <w:pPr>
              <w:rPr>
                <w:rFonts w:ascii="Arial" w:hAnsi="Arial" w:cs="Arial"/>
                <w:lang w:val="en-US"/>
              </w:rPr>
            </w:pPr>
            <w:r>
              <w:rPr>
                <w:rFonts w:ascii="Arial" w:hAnsi="Arial" w:cs="Arial"/>
                <w:lang w:val="en-US"/>
              </w:rPr>
              <w:t>Leptospirosis</w:t>
            </w:r>
          </w:p>
        </w:tc>
      </w:tr>
      <w:tr w:rsidR="00067FD6" w14:paraId="3F7B042B" w14:textId="77777777" w:rsidTr="00067FD6">
        <w:tc>
          <w:tcPr>
            <w:tcW w:w="895" w:type="dxa"/>
            <w:tcBorders>
              <w:top w:val="nil"/>
              <w:left w:val="single" w:sz="12" w:space="0" w:color="auto"/>
              <w:bottom w:val="nil"/>
              <w:right w:val="nil"/>
            </w:tcBorders>
          </w:tcPr>
          <w:p w14:paraId="371966CE"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6489C660"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48C2D0A" w14:textId="77777777" w:rsidR="00067FD6" w:rsidRPr="00A570DA" w:rsidRDefault="00067FD6" w:rsidP="004D219E">
            <w:pPr>
              <w:jc w:val="center"/>
              <w:rPr>
                <w:rFonts w:ascii="Arial" w:hAnsi="Arial" w:cs="Arial"/>
                <w:lang w:val="en-US"/>
              </w:rPr>
            </w:pPr>
            <w:r w:rsidRPr="00A570DA">
              <w:rPr>
                <w:rFonts w:ascii="Arial" w:hAnsi="Arial" w:cs="Arial"/>
                <w:lang w:val="en-US"/>
              </w:rPr>
              <w:t>${mal}</w:t>
            </w:r>
          </w:p>
        </w:tc>
        <w:tc>
          <w:tcPr>
            <w:tcW w:w="4341" w:type="dxa"/>
            <w:tcBorders>
              <w:top w:val="nil"/>
              <w:left w:val="nil"/>
              <w:bottom w:val="nil"/>
              <w:right w:val="single" w:sz="12" w:space="0" w:color="auto"/>
            </w:tcBorders>
          </w:tcPr>
          <w:p w14:paraId="60A89C24" w14:textId="77777777" w:rsidR="00067FD6" w:rsidRPr="00067FD6" w:rsidRDefault="00067FD6" w:rsidP="00067FD6">
            <w:pPr>
              <w:rPr>
                <w:rFonts w:ascii="Arial" w:hAnsi="Arial" w:cs="Arial"/>
                <w:lang w:val="en-US"/>
              </w:rPr>
            </w:pPr>
            <w:r>
              <w:rPr>
                <w:rFonts w:ascii="Arial" w:hAnsi="Arial" w:cs="Arial"/>
                <w:lang w:val="en-US"/>
              </w:rPr>
              <w:t>Malaria</w:t>
            </w:r>
          </w:p>
        </w:tc>
      </w:tr>
      <w:tr w:rsidR="00067FD6" w14:paraId="6893CBAF" w14:textId="77777777" w:rsidTr="00067FD6">
        <w:tc>
          <w:tcPr>
            <w:tcW w:w="895" w:type="dxa"/>
            <w:tcBorders>
              <w:top w:val="nil"/>
              <w:left w:val="single" w:sz="12" w:space="0" w:color="auto"/>
              <w:bottom w:val="nil"/>
              <w:right w:val="nil"/>
            </w:tcBorders>
          </w:tcPr>
          <w:p w14:paraId="6D5BBF7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73CCE389"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641FEAD"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nnt</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7CD3E8B8" w14:textId="77777777" w:rsidR="00067FD6" w:rsidRPr="00067FD6" w:rsidRDefault="00067FD6" w:rsidP="00067FD6">
            <w:pPr>
              <w:rPr>
                <w:rFonts w:ascii="Arial" w:hAnsi="Arial" w:cs="Arial"/>
                <w:lang w:val="en-US"/>
              </w:rPr>
            </w:pPr>
            <w:r>
              <w:rPr>
                <w:rFonts w:ascii="Arial" w:hAnsi="Arial" w:cs="Arial"/>
                <w:lang w:val="en-US"/>
              </w:rPr>
              <w:t>Non-Neonatal Tetanus</w:t>
            </w:r>
          </w:p>
        </w:tc>
      </w:tr>
      <w:tr w:rsidR="00067FD6" w14:paraId="44A389E7" w14:textId="77777777" w:rsidTr="00067FD6">
        <w:tc>
          <w:tcPr>
            <w:tcW w:w="895" w:type="dxa"/>
            <w:tcBorders>
              <w:top w:val="nil"/>
              <w:left w:val="single" w:sz="12" w:space="0" w:color="auto"/>
              <w:bottom w:val="nil"/>
              <w:right w:val="nil"/>
            </w:tcBorders>
          </w:tcPr>
          <w:p w14:paraId="08F9E7B2"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763A5973"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37867D0D" w14:textId="77777777" w:rsidR="00067FD6" w:rsidRPr="00A570DA" w:rsidRDefault="00067FD6" w:rsidP="004D219E">
            <w:pPr>
              <w:jc w:val="center"/>
              <w:rPr>
                <w:rFonts w:ascii="Arial" w:hAnsi="Arial" w:cs="Arial"/>
                <w:lang w:val="en-US"/>
              </w:rPr>
            </w:pPr>
            <w:r w:rsidRPr="00A570DA">
              <w:rPr>
                <w:rFonts w:ascii="Arial" w:hAnsi="Arial" w:cs="Arial"/>
                <w:lang w:val="en-US"/>
              </w:rPr>
              <w:t>${per}</w:t>
            </w:r>
          </w:p>
        </w:tc>
        <w:tc>
          <w:tcPr>
            <w:tcW w:w="4341" w:type="dxa"/>
            <w:tcBorders>
              <w:top w:val="nil"/>
              <w:left w:val="nil"/>
              <w:bottom w:val="nil"/>
              <w:right w:val="single" w:sz="12" w:space="0" w:color="auto"/>
            </w:tcBorders>
          </w:tcPr>
          <w:p w14:paraId="3D782155" w14:textId="77777777" w:rsidR="00067FD6" w:rsidRPr="00067FD6" w:rsidRDefault="00067FD6" w:rsidP="00067FD6">
            <w:pPr>
              <w:rPr>
                <w:rFonts w:ascii="Arial" w:hAnsi="Arial" w:cs="Arial"/>
                <w:lang w:val="en-US"/>
              </w:rPr>
            </w:pPr>
            <w:r>
              <w:rPr>
                <w:rFonts w:ascii="Arial" w:hAnsi="Arial" w:cs="Arial"/>
                <w:lang w:val="en-US"/>
              </w:rPr>
              <w:t>Pertussis</w:t>
            </w:r>
          </w:p>
        </w:tc>
      </w:tr>
      <w:tr w:rsidR="00067FD6" w14:paraId="1C02999B" w14:textId="77777777" w:rsidTr="00067FD6">
        <w:tc>
          <w:tcPr>
            <w:tcW w:w="895" w:type="dxa"/>
            <w:tcBorders>
              <w:top w:val="nil"/>
              <w:left w:val="single" w:sz="12" w:space="0" w:color="auto"/>
              <w:bottom w:val="nil"/>
              <w:right w:val="nil"/>
            </w:tcBorders>
          </w:tcPr>
          <w:p w14:paraId="50EE3C7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5E9230AA"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2961D3A2"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rtv</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2900BA94" w14:textId="77777777" w:rsidR="00067FD6" w:rsidRPr="00067FD6" w:rsidRDefault="00067FD6" w:rsidP="00067FD6">
            <w:pPr>
              <w:rPr>
                <w:rFonts w:ascii="Arial" w:hAnsi="Arial" w:cs="Arial"/>
                <w:lang w:val="en-US"/>
              </w:rPr>
            </w:pPr>
            <w:proofErr w:type="spellStart"/>
            <w:r>
              <w:rPr>
                <w:rFonts w:ascii="Arial" w:hAnsi="Arial" w:cs="Arial"/>
                <w:lang w:val="en-US"/>
              </w:rPr>
              <w:t>RotaVirus</w:t>
            </w:r>
            <w:proofErr w:type="spellEnd"/>
          </w:p>
        </w:tc>
      </w:tr>
      <w:tr w:rsidR="00067FD6" w14:paraId="76EBFD7F" w14:textId="77777777" w:rsidTr="00067FD6">
        <w:tc>
          <w:tcPr>
            <w:tcW w:w="895" w:type="dxa"/>
            <w:tcBorders>
              <w:top w:val="nil"/>
              <w:left w:val="single" w:sz="12" w:space="0" w:color="auto"/>
              <w:bottom w:val="single" w:sz="12" w:space="0" w:color="auto"/>
              <w:right w:val="nil"/>
            </w:tcBorders>
          </w:tcPr>
          <w:p w14:paraId="2ACBA0FB" w14:textId="77777777" w:rsidR="00067FD6" w:rsidRPr="00067FD6" w:rsidRDefault="00067FD6" w:rsidP="004D219E">
            <w:pPr>
              <w:jc w:val="center"/>
              <w:rPr>
                <w:rFonts w:ascii="Arial" w:hAnsi="Arial" w:cs="Arial"/>
                <w:lang w:val="en-US"/>
              </w:rPr>
            </w:pPr>
          </w:p>
        </w:tc>
        <w:tc>
          <w:tcPr>
            <w:tcW w:w="4333" w:type="dxa"/>
            <w:tcBorders>
              <w:top w:val="nil"/>
              <w:left w:val="nil"/>
              <w:bottom w:val="single" w:sz="12" w:space="0" w:color="auto"/>
              <w:right w:val="single" w:sz="12" w:space="0" w:color="auto"/>
            </w:tcBorders>
          </w:tcPr>
          <w:p w14:paraId="60EB9692" w14:textId="77777777" w:rsidR="00067FD6" w:rsidRPr="00067FD6" w:rsidRDefault="00067FD6" w:rsidP="00067FD6">
            <w:pPr>
              <w:rPr>
                <w:rFonts w:ascii="Arial" w:hAnsi="Arial" w:cs="Arial"/>
                <w:lang w:val="en-US"/>
              </w:rPr>
            </w:pPr>
          </w:p>
        </w:tc>
        <w:tc>
          <w:tcPr>
            <w:tcW w:w="887" w:type="dxa"/>
            <w:tcBorders>
              <w:top w:val="nil"/>
              <w:left w:val="single" w:sz="12" w:space="0" w:color="auto"/>
              <w:bottom w:val="single" w:sz="12" w:space="0" w:color="auto"/>
              <w:right w:val="nil"/>
            </w:tcBorders>
          </w:tcPr>
          <w:p w14:paraId="48FC53A1"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typ</w:t>
            </w:r>
            <w:proofErr w:type="spellEnd"/>
            <w:r w:rsidRPr="00A570DA">
              <w:rPr>
                <w:rFonts w:ascii="Arial" w:hAnsi="Arial" w:cs="Arial"/>
                <w:lang w:val="en-US"/>
              </w:rPr>
              <w:t>}</w:t>
            </w:r>
          </w:p>
        </w:tc>
        <w:tc>
          <w:tcPr>
            <w:tcW w:w="4341" w:type="dxa"/>
            <w:tcBorders>
              <w:top w:val="nil"/>
              <w:left w:val="nil"/>
              <w:bottom w:val="single" w:sz="12" w:space="0" w:color="auto"/>
              <w:right w:val="single" w:sz="12" w:space="0" w:color="auto"/>
            </w:tcBorders>
          </w:tcPr>
          <w:p w14:paraId="1321133E" w14:textId="77777777" w:rsidR="00067FD6" w:rsidRPr="00067FD6" w:rsidRDefault="00067FD6" w:rsidP="00067FD6">
            <w:pPr>
              <w:rPr>
                <w:rFonts w:ascii="Arial" w:hAnsi="Arial" w:cs="Arial"/>
                <w:lang w:val="en-US"/>
              </w:rPr>
            </w:pPr>
            <w:r>
              <w:rPr>
                <w:rFonts w:ascii="Arial" w:hAnsi="Arial" w:cs="Arial"/>
                <w:lang w:val="en-US"/>
              </w:rPr>
              <w:t xml:space="preserve">Typhoid and </w:t>
            </w:r>
            <w:proofErr w:type="spellStart"/>
            <w:r>
              <w:rPr>
                <w:rFonts w:ascii="Arial" w:hAnsi="Arial" w:cs="Arial"/>
                <w:lang w:val="en-US"/>
              </w:rPr>
              <w:t>Parathypoid</w:t>
            </w:r>
            <w:proofErr w:type="spellEnd"/>
            <w:r>
              <w:rPr>
                <w:rFonts w:ascii="Arial" w:hAnsi="Arial" w:cs="Arial"/>
                <w:lang w:val="en-US"/>
              </w:rPr>
              <w:t xml:space="preserve"> Fever</w:t>
            </w:r>
          </w:p>
        </w:tc>
      </w:tr>
    </w:tbl>
    <w:p w14:paraId="5668F862" w14:textId="77777777" w:rsidR="001D7B78" w:rsidRDefault="001D7B78" w:rsidP="00C4141E">
      <w:pPr>
        <w:jc w:val="both"/>
        <w:rPr>
          <w:rFonts w:ascii="Arial" w:hAnsi="Arial" w:cs="Arial"/>
          <w:b/>
          <w:sz w:val="18"/>
          <w:szCs w:val="18"/>
          <w:lang w:val="en-US"/>
        </w:rPr>
      </w:pPr>
    </w:p>
    <w:p w14:paraId="140D9C33" w14:textId="76E31F7C" w:rsidR="00C4141E" w:rsidRPr="00C4141E" w:rsidRDefault="00C4141E" w:rsidP="001D7B78">
      <w:pPr>
        <w:spacing w:after="120"/>
        <w:jc w:val="both"/>
        <w:rPr>
          <w:rFonts w:ascii="Arial" w:hAnsi="Arial" w:cs="Arial"/>
          <w:sz w:val="18"/>
          <w:szCs w:val="18"/>
          <w:lang w:val="en-US"/>
        </w:rPr>
      </w:pPr>
      <w:r w:rsidRPr="00C4141E">
        <w:rPr>
          <w:rFonts w:ascii="Arial" w:hAnsi="Arial" w:cs="Arial"/>
          <w:b/>
          <w:sz w:val="18"/>
          <w:szCs w:val="18"/>
          <w:lang w:val="en-US"/>
        </w:rPr>
        <w:t>DISCLAIMER</w:t>
      </w:r>
      <w:r w:rsidRPr="00C4141E">
        <w:rPr>
          <w:rFonts w:ascii="Arial" w:hAnsi="Arial" w:cs="Arial"/>
          <w:sz w:val="18"/>
          <w:szCs w:val="18"/>
          <w:lang w:val="en-US"/>
        </w:rPr>
        <w:t xml:space="preserve">: Every effort has been made to provide accurate and updated </w:t>
      </w:r>
      <w:r w:rsidR="006C56D0" w:rsidRPr="00C4141E">
        <w:rPr>
          <w:rFonts w:ascii="Arial" w:hAnsi="Arial" w:cs="Arial"/>
          <w:sz w:val="18"/>
          <w:szCs w:val="18"/>
          <w:lang w:val="en-US"/>
        </w:rPr>
        <w:t>information;</w:t>
      </w:r>
      <w:r w:rsidRPr="00C4141E">
        <w:rPr>
          <w:rFonts w:ascii="Arial" w:hAnsi="Arial" w:cs="Arial"/>
          <w:sz w:val="18"/>
          <w:szCs w:val="18"/>
          <w:lang w:val="en-US"/>
        </w:rPr>
        <w:t xml:space="preserve"> however, errors can still occur. By using the information contained in this report, the reader assumes all risks in connection with such use. The Regional Office 4A shall not be held responsible for errors, nor liable for damage(s) resulting from use or reliance upon this material</w:t>
      </w:r>
    </w:p>
    <w:p w14:paraId="692E06C6" w14:textId="77777777" w:rsidR="00356CBD" w:rsidRDefault="00356CBD" w:rsidP="001D7B78">
      <w:pPr>
        <w:spacing w:after="120"/>
        <w:jc w:val="center"/>
        <w:rPr>
          <w:rFonts w:ascii="Arial" w:hAnsi="Arial" w:cs="Arial"/>
          <w:sz w:val="12"/>
          <w:szCs w:val="18"/>
          <w:lang w:val="en-US"/>
        </w:rPr>
      </w:pPr>
    </w:p>
    <w:p w14:paraId="25C6C741" w14:textId="77777777" w:rsidR="00021EA4" w:rsidRPr="001D7B78" w:rsidRDefault="000764AA" w:rsidP="001D7B78">
      <w:pPr>
        <w:spacing w:after="120"/>
        <w:jc w:val="center"/>
        <w:rPr>
          <w:rFonts w:ascii="Arial" w:hAnsi="Arial" w:cs="Arial"/>
          <w:sz w:val="12"/>
          <w:szCs w:val="18"/>
          <w:lang w:val="en-US"/>
        </w:rPr>
      </w:pPr>
      <w:r w:rsidRPr="000764AA">
        <w:rPr>
          <w:rFonts w:ascii="Arial" w:hAnsi="Arial" w:cs="Arial"/>
          <w:sz w:val="12"/>
          <w:szCs w:val="18"/>
          <w:lang w:val="en-US"/>
        </w:rPr>
        <w:t xml:space="preserve">This report was generated using </w:t>
      </w:r>
      <w:r w:rsidRPr="000764AA">
        <w:rPr>
          <w:rFonts w:ascii="Arial" w:hAnsi="Arial" w:cs="Arial"/>
          <w:b/>
          <w:sz w:val="12"/>
          <w:szCs w:val="18"/>
          <w:lang w:val="en-US"/>
        </w:rPr>
        <w:t>CESU Gen. Trias Integrated Web System</w:t>
      </w:r>
      <w:r w:rsidRPr="000764AA">
        <w:rPr>
          <w:rFonts w:ascii="Arial" w:hAnsi="Arial" w:cs="Arial"/>
          <w:sz w:val="12"/>
          <w:szCs w:val="18"/>
          <w:lang w:val="en-US"/>
        </w:rPr>
        <w:t xml:space="preserve">. Developed and Maintained by </w:t>
      </w:r>
      <w:r w:rsidRPr="000764AA">
        <w:rPr>
          <w:rFonts w:ascii="Arial" w:hAnsi="Arial" w:cs="Arial"/>
          <w:b/>
          <w:sz w:val="12"/>
          <w:szCs w:val="18"/>
          <w:lang w:val="en-US"/>
        </w:rPr>
        <w:t xml:space="preserve">Christian James </w:t>
      </w:r>
      <w:proofErr w:type="spellStart"/>
      <w:r w:rsidRPr="000764AA">
        <w:rPr>
          <w:rFonts w:ascii="Arial" w:hAnsi="Arial" w:cs="Arial"/>
          <w:b/>
          <w:sz w:val="12"/>
          <w:szCs w:val="18"/>
          <w:lang w:val="en-US"/>
        </w:rPr>
        <w:t>Historillo</w:t>
      </w:r>
      <w:proofErr w:type="spellEnd"/>
      <w:r w:rsidRPr="000764AA">
        <w:rPr>
          <w:rFonts w:ascii="Arial" w:hAnsi="Arial" w:cs="Arial"/>
          <w:sz w:val="12"/>
          <w:szCs w:val="18"/>
          <w:lang w:val="en-US"/>
        </w:rPr>
        <w:t xml:space="preserve">. For inquiry, send email to </w:t>
      </w:r>
      <w:r w:rsidR="00C4141E" w:rsidRPr="00602444">
        <w:rPr>
          <w:rFonts w:ascii="Arial" w:hAnsi="Arial" w:cs="Arial"/>
          <w:sz w:val="12"/>
          <w:szCs w:val="18"/>
          <w:lang w:val="en-US"/>
        </w:rPr>
        <w:t>hihihisto@gmail.com</w:t>
      </w:r>
    </w:p>
    <w:sectPr w:rsidR="00021EA4" w:rsidRPr="001D7B78" w:rsidSect="00356CBD">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7FCB" w14:textId="77777777" w:rsidR="00DC15A9" w:rsidRDefault="00DC15A9" w:rsidP="004D219E">
      <w:pPr>
        <w:spacing w:after="0" w:line="240" w:lineRule="auto"/>
      </w:pPr>
      <w:r>
        <w:separator/>
      </w:r>
    </w:p>
  </w:endnote>
  <w:endnote w:type="continuationSeparator" w:id="0">
    <w:p w14:paraId="095E2190" w14:textId="77777777" w:rsidR="00DC15A9" w:rsidRDefault="00DC15A9" w:rsidP="004D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EA46" w14:textId="77777777" w:rsidR="00DC15A9" w:rsidRDefault="00DC15A9" w:rsidP="004D219E">
      <w:pPr>
        <w:spacing w:after="0" w:line="240" w:lineRule="auto"/>
      </w:pPr>
      <w:r>
        <w:separator/>
      </w:r>
    </w:p>
  </w:footnote>
  <w:footnote w:type="continuationSeparator" w:id="0">
    <w:p w14:paraId="693B268C" w14:textId="77777777" w:rsidR="00DC15A9" w:rsidRDefault="00DC15A9" w:rsidP="004D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E548" w14:textId="77777777" w:rsidR="004D219E" w:rsidRDefault="004D219E" w:rsidP="004D219E">
    <w:pPr>
      <w:pStyle w:val="Header"/>
      <w:tabs>
        <w:tab w:val="clear" w:pos="4680"/>
        <w:tab w:val="clear" w:pos="9360"/>
        <w:tab w:val="left" w:pos="343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9E"/>
    <w:rsid w:val="00001F96"/>
    <w:rsid w:val="00021EA4"/>
    <w:rsid w:val="000357CD"/>
    <w:rsid w:val="00067FD6"/>
    <w:rsid w:val="000764AA"/>
    <w:rsid w:val="00080FE6"/>
    <w:rsid w:val="000E1BC3"/>
    <w:rsid w:val="00187474"/>
    <w:rsid w:val="001D7B78"/>
    <w:rsid w:val="001F0D42"/>
    <w:rsid w:val="00261BF1"/>
    <w:rsid w:val="00297403"/>
    <w:rsid w:val="003552FB"/>
    <w:rsid w:val="00356CBD"/>
    <w:rsid w:val="00386778"/>
    <w:rsid w:val="003D52F0"/>
    <w:rsid w:val="00467E73"/>
    <w:rsid w:val="004D219E"/>
    <w:rsid w:val="004F676D"/>
    <w:rsid w:val="00602444"/>
    <w:rsid w:val="00622145"/>
    <w:rsid w:val="00684508"/>
    <w:rsid w:val="006A1D30"/>
    <w:rsid w:val="006C56D0"/>
    <w:rsid w:val="00705E7A"/>
    <w:rsid w:val="007B53E7"/>
    <w:rsid w:val="007C0A23"/>
    <w:rsid w:val="007C1917"/>
    <w:rsid w:val="007D19D7"/>
    <w:rsid w:val="0082546E"/>
    <w:rsid w:val="00853839"/>
    <w:rsid w:val="00870D45"/>
    <w:rsid w:val="00881D3B"/>
    <w:rsid w:val="008931CC"/>
    <w:rsid w:val="008E39CE"/>
    <w:rsid w:val="00912790"/>
    <w:rsid w:val="00960ADC"/>
    <w:rsid w:val="00962067"/>
    <w:rsid w:val="00994522"/>
    <w:rsid w:val="00A444AF"/>
    <w:rsid w:val="00A570DA"/>
    <w:rsid w:val="00AA3D35"/>
    <w:rsid w:val="00AF7B51"/>
    <w:rsid w:val="00BF3065"/>
    <w:rsid w:val="00C4141E"/>
    <w:rsid w:val="00C47D31"/>
    <w:rsid w:val="00C7776B"/>
    <w:rsid w:val="00C8517C"/>
    <w:rsid w:val="00C851A1"/>
    <w:rsid w:val="00C9579B"/>
    <w:rsid w:val="00DC15A9"/>
    <w:rsid w:val="00E0549D"/>
    <w:rsid w:val="00E15EEE"/>
    <w:rsid w:val="00EC3FC0"/>
    <w:rsid w:val="00EC64C7"/>
    <w:rsid w:val="00ED7D56"/>
    <w:rsid w:val="00F57C59"/>
    <w:rsid w:val="00F91709"/>
    <w:rsid w:val="00FB17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7E964"/>
  <w15:chartTrackingRefBased/>
  <w15:docId w15:val="{EA5396F4-B80E-40A7-8692-B17034C3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19E"/>
  </w:style>
  <w:style w:type="paragraph" w:styleId="Footer">
    <w:name w:val="footer"/>
    <w:basedOn w:val="Normal"/>
    <w:link w:val="FooterChar"/>
    <w:uiPriority w:val="99"/>
    <w:unhideWhenUsed/>
    <w:rsid w:val="004D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19E"/>
  </w:style>
  <w:style w:type="table" w:styleId="TableGrid">
    <w:name w:val="Table Grid"/>
    <w:basedOn w:val="TableNormal"/>
    <w:uiPriority w:val="39"/>
    <w:rsid w:val="004D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ADC"/>
    <w:rPr>
      <w:color w:val="0563C1" w:themeColor="hyperlink"/>
      <w:u w:val="single"/>
    </w:rPr>
  </w:style>
  <w:style w:type="paragraph" w:styleId="NoSpacing">
    <w:name w:val="No Spacing"/>
    <w:uiPriority w:val="1"/>
    <w:qFormat/>
    <w:rsid w:val="000764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cesu gent trias</cp:lastModifiedBy>
  <cp:revision>35</cp:revision>
  <dcterms:created xsi:type="dcterms:W3CDTF">2023-02-11T06:30:00Z</dcterms:created>
  <dcterms:modified xsi:type="dcterms:W3CDTF">2023-02-15T01:43:00Z</dcterms:modified>
</cp:coreProperties>
</file>