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5043C" w:rsidRPr="002F32B8" w:rsidRDefault="0075043C" w:rsidP="002F32B8">
      <w:pPr>
        <w:pStyle w:val="ConsPlusNonformat"/>
        <w:tabs>
          <w:tab w:val="left" w:pos="9072"/>
          <w:tab w:val="left" w:pos="10065"/>
        </w:tabs>
        <w:ind w:left="3402"/>
        <w:rPr>
          <w:rFonts w:asciiTheme="majorBidi" w:hAnsiTheme="majorBidi" w:cstheme="majorBidi"/>
          <w:b/>
          <w:sz w:val="24"/>
          <w:szCs w:val="24"/>
        </w:rPr>
      </w:pPr>
      <w:r w:rsidRPr="002F32B8">
        <w:rPr>
          <w:rFonts w:asciiTheme="majorBidi" w:hAnsiTheme="majorBidi" w:cstheme="majorBidi"/>
          <w:b/>
          <w:sz w:val="24"/>
          <w:szCs w:val="24"/>
        </w:rPr>
        <w:t xml:space="preserve">В Арбитражный суд Республики Ингушетия </w:t>
      </w:r>
    </w:p>
    <w:p w:rsidR="0075043C" w:rsidRPr="002F32B8" w:rsidRDefault="0075043C" w:rsidP="002F32B8">
      <w:pPr>
        <w:pStyle w:val="ConsPlusNonformat"/>
        <w:tabs>
          <w:tab w:val="left" w:pos="9072"/>
          <w:tab w:val="left" w:pos="10065"/>
        </w:tabs>
        <w:ind w:left="3402"/>
        <w:rPr>
          <w:rFonts w:asciiTheme="majorBidi" w:hAnsiTheme="majorBidi" w:cstheme="majorBidi"/>
          <w:b/>
          <w:sz w:val="24"/>
          <w:szCs w:val="24"/>
        </w:rPr>
      </w:pPr>
      <w:r w:rsidRPr="002F32B8">
        <w:rPr>
          <w:rFonts w:asciiTheme="majorBidi" w:hAnsiTheme="majorBidi" w:cstheme="majorBidi"/>
          <w:b/>
          <w:sz w:val="24"/>
          <w:szCs w:val="24"/>
        </w:rPr>
        <w:t xml:space="preserve">Должник: </w:t>
      </w:r>
      <w:proofErr w:type="gramStart"/>
      <w:r w:rsidRPr="002F32B8">
        <w:rPr>
          <w:rFonts w:asciiTheme="majorBidi" w:hAnsiTheme="majorBidi" w:cstheme="majorBidi"/>
          <w:sz w:val="24"/>
          <w:szCs w:val="24"/>
        </w:rPr>
        <w:t xml:space="preserve">{{ </w:t>
      </w:r>
      <w:proofErr w:type="spellStart"/>
      <w:r w:rsidRPr="002F32B8">
        <w:rPr>
          <w:rFonts w:asciiTheme="majorBidi" w:hAnsiTheme="majorBidi" w:cstheme="majorBidi"/>
          <w:sz w:val="24"/>
          <w:szCs w:val="24"/>
        </w:rPr>
        <w:t>surname</w:t>
      </w:r>
      <w:proofErr w:type="spellEnd"/>
      <w:proofErr w:type="gramEnd"/>
      <w:r w:rsidRPr="002F32B8">
        <w:rPr>
          <w:rFonts w:asciiTheme="majorBidi" w:hAnsiTheme="majorBidi" w:cstheme="majorBidi"/>
          <w:sz w:val="24"/>
          <w:szCs w:val="24"/>
        </w:rPr>
        <w:t xml:space="preserve"> }} {{ </w:t>
      </w:r>
      <w:proofErr w:type="spellStart"/>
      <w:r w:rsidRPr="002F32B8">
        <w:rPr>
          <w:rFonts w:asciiTheme="majorBidi" w:hAnsiTheme="majorBidi" w:cstheme="majorBidi"/>
          <w:sz w:val="24"/>
          <w:szCs w:val="24"/>
        </w:rPr>
        <w:t>name</w:t>
      </w:r>
      <w:proofErr w:type="spellEnd"/>
      <w:r w:rsidRPr="002F32B8">
        <w:rPr>
          <w:rFonts w:asciiTheme="majorBidi" w:hAnsiTheme="majorBidi" w:cstheme="majorBidi"/>
          <w:sz w:val="24"/>
          <w:szCs w:val="24"/>
        </w:rPr>
        <w:t xml:space="preserve"> }} {{ </w:t>
      </w:r>
      <w:proofErr w:type="spellStart"/>
      <w:r w:rsidRPr="002F32B8">
        <w:rPr>
          <w:rFonts w:asciiTheme="majorBidi" w:hAnsiTheme="majorBidi" w:cstheme="majorBidi"/>
          <w:sz w:val="24"/>
          <w:szCs w:val="24"/>
        </w:rPr>
        <w:t>patronymic</w:t>
      </w:r>
      <w:proofErr w:type="spellEnd"/>
      <w:r w:rsidRPr="002F32B8">
        <w:rPr>
          <w:rFonts w:asciiTheme="majorBidi" w:hAnsiTheme="majorBidi" w:cstheme="majorBidi"/>
          <w:sz w:val="24"/>
          <w:szCs w:val="24"/>
        </w:rPr>
        <w:t xml:space="preserve"> }}</w:t>
      </w:r>
    </w:p>
    <w:p w:rsidR="0075043C" w:rsidRPr="002F32B8" w:rsidRDefault="0075043C" w:rsidP="002F32B8">
      <w:pPr>
        <w:pStyle w:val="ConsPlusNonformat"/>
        <w:tabs>
          <w:tab w:val="left" w:pos="9072"/>
          <w:tab w:val="left" w:pos="10065"/>
        </w:tabs>
        <w:ind w:left="3402"/>
        <w:rPr>
          <w:rFonts w:asciiTheme="majorBidi" w:hAnsiTheme="majorBidi" w:cstheme="majorBidi"/>
          <w:sz w:val="24"/>
          <w:szCs w:val="24"/>
          <w:lang w:val="en-US"/>
        </w:rPr>
      </w:pPr>
      <w:r w:rsidRPr="002F32B8">
        <w:rPr>
          <w:rFonts w:asciiTheme="majorBidi" w:hAnsiTheme="majorBidi" w:cstheme="majorBidi"/>
          <w:b/>
          <w:bCs/>
          <w:sz w:val="24"/>
          <w:szCs w:val="24"/>
        </w:rPr>
        <w:t>Адрес:</w:t>
      </w:r>
      <w:r w:rsidRPr="002F32B8">
        <w:rPr>
          <w:rFonts w:asciiTheme="majorBidi" w:hAnsiTheme="majorBidi" w:cstheme="majorBidi"/>
          <w:sz w:val="24"/>
          <w:szCs w:val="24"/>
        </w:rPr>
        <w:t xml:space="preserve"> </w:t>
      </w:r>
      <w:proofErr w:type="gramStart"/>
      <w:r w:rsidRPr="002F32B8">
        <w:rPr>
          <w:rFonts w:asciiTheme="majorBidi" w:hAnsiTheme="majorBidi" w:cstheme="majorBidi"/>
          <w:sz w:val="24"/>
          <w:szCs w:val="24"/>
        </w:rPr>
        <w:t xml:space="preserve">{{ </w:t>
      </w:r>
      <w:r w:rsidRPr="002F32B8">
        <w:rPr>
          <w:rFonts w:asciiTheme="majorBidi" w:hAnsiTheme="majorBidi" w:cstheme="majorBidi"/>
          <w:sz w:val="24"/>
          <w:szCs w:val="24"/>
          <w:lang w:val="en-US"/>
        </w:rPr>
        <w:t>postal</w:t>
      </w:r>
      <w:proofErr w:type="gramEnd"/>
      <w:r w:rsidRPr="002F32B8">
        <w:rPr>
          <w:rFonts w:asciiTheme="majorBidi" w:hAnsiTheme="majorBidi" w:cstheme="majorBidi"/>
          <w:sz w:val="24"/>
          <w:szCs w:val="24"/>
        </w:rPr>
        <w:t>_</w:t>
      </w:r>
      <w:r w:rsidRPr="002F32B8">
        <w:rPr>
          <w:rFonts w:asciiTheme="majorBidi" w:hAnsiTheme="majorBidi" w:cstheme="majorBidi"/>
          <w:sz w:val="24"/>
          <w:szCs w:val="24"/>
          <w:lang w:val="en-US"/>
        </w:rPr>
        <w:t>code</w:t>
      </w:r>
      <w:r w:rsidRPr="002F32B8">
        <w:rPr>
          <w:rFonts w:asciiTheme="majorBidi" w:hAnsiTheme="majorBidi" w:cstheme="majorBidi"/>
          <w:sz w:val="24"/>
          <w:szCs w:val="24"/>
        </w:rPr>
        <w:t xml:space="preserve"> }}, {{ </w:t>
      </w:r>
      <w:r w:rsidRPr="002F32B8">
        <w:rPr>
          <w:rFonts w:asciiTheme="majorBidi" w:hAnsiTheme="majorBidi" w:cstheme="majorBidi"/>
          <w:sz w:val="24"/>
          <w:szCs w:val="24"/>
          <w:lang w:val="en-US"/>
        </w:rPr>
        <w:t>region</w:t>
      </w:r>
      <w:r w:rsidRPr="002F32B8">
        <w:rPr>
          <w:rFonts w:asciiTheme="majorBidi" w:hAnsiTheme="majorBidi" w:cstheme="majorBidi"/>
          <w:sz w:val="24"/>
          <w:szCs w:val="24"/>
        </w:rPr>
        <w:t xml:space="preserve"> }}, {{ </w:t>
      </w:r>
      <w:r w:rsidRPr="002F32B8">
        <w:rPr>
          <w:rFonts w:asciiTheme="majorBidi" w:hAnsiTheme="majorBidi" w:cstheme="majorBidi"/>
          <w:sz w:val="24"/>
          <w:szCs w:val="24"/>
          <w:lang w:val="en-US"/>
        </w:rPr>
        <w:t>district</w:t>
      </w:r>
      <w:r w:rsidRPr="002F32B8">
        <w:rPr>
          <w:rFonts w:asciiTheme="majorBidi" w:hAnsiTheme="majorBidi" w:cstheme="majorBidi"/>
          <w:sz w:val="24"/>
          <w:szCs w:val="24"/>
        </w:rPr>
        <w:t xml:space="preserve"> }}, {{ </w:t>
      </w:r>
      <w:r w:rsidRPr="002F32B8">
        <w:rPr>
          <w:rFonts w:asciiTheme="majorBidi" w:hAnsiTheme="majorBidi" w:cstheme="majorBidi"/>
          <w:sz w:val="24"/>
          <w:szCs w:val="24"/>
          <w:lang w:val="en-US"/>
        </w:rPr>
        <w:t>city</w:t>
      </w:r>
      <w:r w:rsidRPr="002F32B8">
        <w:rPr>
          <w:rFonts w:asciiTheme="majorBidi" w:hAnsiTheme="majorBidi" w:cstheme="majorBidi"/>
          <w:sz w:val="24"/>
          <w:szCs w:val="24"/>
        </w:rPr>
        <w:t xml:space="preserve"> }}, {{ </w:t>
      </w:r>
      <w:r w:rsidRPr="002F32B8">
        <w:rPr>
          <w:rFonts w:asciiTheme="majorBidi" w:hAnsiTheme="majorBidi" w:cstheme="majorBidi"/>
          <w:sz w:val="24"/>
          <w:szCs w:val="24"/>
          <w:lang w:val="en-US"/>
        </w:rPr>
        <w:t>locality</w:t>
      </w:r>
      <w:r w:rsidRPr="002F32B8">
        <w:rPr>
          <w:rFonts w:asciiTheme="majorBidi" w:hAnsiTheme="majorBidi" w:cstheme="majorBidi"/>
          <w:sz w:val="24"/>
          <w:szCs w:val="24"/>
        </w:rPr>
        <w:t xml:space="preserve"> }}, {{ </w:t>
      </w:r>
      <w:r w:rsidRPr="002F32B8">
        <w:rPr>
          <w:rFonts w:asciiTheme="majorBidi" w:hAnsiTheme="majorBidi" w:cstheme="majorBidi"/>
          <w:sz w:val="24"/>
          <w:szCs w:val="24"/>
          <w:lang w:val="en-US"/>
        </w:rPr>
        <w:t>street</w:t>
      </w:r>
      <w:r w:rsidRPr="002F32B8">
        <w:rPr>
          <w:rFonts w:asciiTheme="majorBidi" w:hAnsiTheme="majorBidi" w:cstheme="majorBidi"/>
          <w:sz w:val="24"/>
          <w:szCs w:val="24"/>
        </w:rPr>
        <w:t xml:space="preserve"> }}, д. {{ </w:t>
      </w:r>
      <w:r w:rsidRPr="002F32B8">
        <w:rPr>
          <w:rFonts w:asciiTheme="majorBidi" w:hAnsiTheme="majorBidi" w:cstheme="majorBidi"/>
          <w:sz w:val="24"/>
          <w:szCs w:val="24"/>
          <w:lang w:val="en-US"/>
        </w:rPr>
        <w:t>house</w:t>
      </w:r>
      <w:r w:rsidRPr="002F32B8">
        <w:rPr>
          <w:rFonts w:asciiTheme="majorBidi" w:hAnsiTheme="majorBidi" w:cstheme="majorBidi"/>
          <w:sz w:val="24"/>
          <w:szCs w:val="24"/>
        </w:rPr>
        <w:t xml:space="preserve"> }}, корп. </w:t>
      </w:r>
      <w:r w:rsidRPr="002F32B8">
        <w:rPr>
          <w:rFonts w:asciiTheme="majorBidi" w:hAnsiTheme="majorBidi" w:cstheme="majorBidi"/>
          <w:sz w:val="24"/>
          <w:szCs w:val="24"/>
          <w:lang w:val="en-US"/>
        </w:rPr>
        <w:t xml:space="preserve">{{ building }}, </w:t>
      </w:r>
      <w:proofErr w:type="spellStart"/>
      <w:r w:rsidRPr="002F32B8">
        <w:rPr>
          <w:rFonts w:asciiTheme="majorBidi" w:hAnsiTheme="majorBidi" w:cstheme="majorBidi"/>
          <w:sz w:val="24"/>
          <w:szCs w:val="24"/>
          <w:lang w:val="en-US"/>
        </w:rPr>
        <w:t>кв</w:t>
      </w:r>
      <w:proofErr w:type="spellEnd"/>
      <w:r w:rsidRPr="002F32B8">
        <w:rPr>
          <w:rFonts w:asciiTheme="majorBidi" w:hAnsiTheme="majorBidi" w:cstheme="majorBidi"/>
          <w:sz w:val="24"/>
          <w:szCs w:val="24"/>
          <w:lang w:val="en-US"/>
        </w:rPr>
        <w:t>. {{ apartment }}</w:t>
      </w:r>
    </w:p>
    <w:p w:rsidR="0075043C" w:rsidRPr="002F32B8" w:rsidRDefault="0075043C" w:rsidP="002F32B8">
      <w:pPr>
        <w:pStyle w:val="ConsPlusNonformat"/>
        <w:tabs>
          <w:tab w:val="left" w:pos="9072"/>
          <w:tab w:val="left" w:pos="10065"/>
        </w:tabs>
        <w:ind w:left="3402"/>
        <w:rPr>
          <w:rFonts w:asciiTheme="majorBidi" w:hAnsiTheme="majorBidi" w:cstheme="majorBidi"/>
          <w:sz w:val="24"/>
          <w:szCs w:val="24"/>
        </w:rPr>
      </w:pPr>
    </w:p>
    <w:p w:rsidR="0075043C" w:rsidRPr="002F32B8" w:rsidRDefault="0075043C" w:rsidP="002F32B8">
      <w:pPr>
        <w:pStyle w:val="ConsPlusNonformat"/>
        <w:tabs>
          <w:tab w:val="left" w:pos="9072"/>
          <w:tab w:val="left" w:pos="10065"/>
        </w:tabs>
        <w:ind w:left="3402"/>
        <w:rPr>
          <w:rFonts w:asciiTheme="majorBidi" w:hAnsiTheme="majorBidi" w:cstheme="majorBidi"/>
          <w:sz w:val="24"/>
          <w:szCs w:val="24"/>
        </w:rPr>
      </w:pPr>
      <w:r w:rsidRPr="002F32B8">
        <w:rPr>
          <w:rFonts w:asciiTheme="majorBidi" w:hAnsiTheme="majorBidi" w:cstheme="majorBidi"/>
          <w:b/>
          <w:bCs/>
          <w:sz w:val="24"/>
          <w:szCs w:val="24"/>
        </w:rPr>
        <w:t>ИНН:</w:t>
      </w:r>
      <w:r w:rsidRPr="002F32B8">
        <w:rPr>
          <w:rFonts w:asciiTheme="majorBidi" w:hAnsiTheme="majorBidi" w:cstheme="majorBidi"/>
          <w:sz w:val="24"/>
          <w:szCs w:val="24"/>
        </w:rPr>
        <w:t xml:space="preserve"> </w:t>
      </w:r>
      <w:proofErr w:type="gramStart"/>
      <w:r w:rsidRPr="002F32B8">
        <w:rPr>
          <w:rFonts w:asciiTheme="majorBidi" w:hAnsiTheme="majorBidi" w:cstheme="majorBidi"/>
          <w:sz w:val="24"/>
          <w:szCs w:val="24"/>
        </w:rPr>
        <w:t xml:space="preserve">{{ </w:t>
      </w:r>
      <w:proofErr w:type="spellStart"/>
      <w:r w:rsidRPr="002F32B8">
        <w:rPr>
          <w:rFonts w:asciiTheme="majorBidi" w:hAnsiTheme="majorBidi" w:cstheme="majorBidi"/>
          <w:sz w:val="24"/>
          <w:szCs w:val="24"/>
        </w:rPr>
        <w:t>inn</w:t>
      </w:r>
      <w:proofErr w:type="spellEnd"/>
      <w:proofErr w:type="gramEnd"/>
      <w:r w:rsidRPr="002F32B8">
        <w:rPr>
          <w:rFonts w:asciiTheme="majorBidi" w:hAnsiTheme="majorBidi" w:cstheme="majorBidi"/>
          <w:sz w:val="24"/>
          <w:szCs w:val="24"/>
        </w:rPr>
        <w:t xml:space="preserve"> }}</w:t>
      </w:r>
    </w:p>
    <w:p w:rsidR="0075043C" w:rsidRPr="002F32B8" w:rsidRDefault="0075043C" w:rsidP="002F32B8">
      <w:pPr>
        <w:pStyle w:val="ConsPlusNonformat"/>
        <w:tabs>
          <w:tab w:val="left" w:pos="9072"/>
          <w:tab w:val="left" w:pos="10065"/>
        </w:tabs>
        <w:ind w:left="3402"/>
        <w:rPr>
          <w:rFonts w:asciiTheme="majorBidi" w:hAnsiTheme="majorBidi" w:cstheme="majorBidi"/>
          <w:sz w:val="24"/>
          <w:szCs w:val="24"/>
        </w:rPr>
      </w:pPr>
      <w:r w:rsidRPr="002F32B8">
        <w:rPr>
          <w:rFonts w:asciiTheme="majorBidi" w:hAnsiTheme="majorBidi" w:cstheme="majorBidi"/>
          <w:b/>
          <w:bCs/>
          <w:sz w:val="24"/>
          <w:szCs w:val="24"/>
        </w:rPr>
        <w:t>СНИЛС:</w:t>
      </w:r>
      <w:r w:rsidRPr="002F32B8">
        <w:rPr>
          <w:rFonts w:asciiTheme="majorBidi" w:hAnsiTheme="majorBidi" w:cstheme="majorBidi"/>
          <w:sz w:val="24"/>
          <w:szCs w:val="24"/>
        </w:rPr>
        <w:t xml:space="preserve"> </w:t>
      </w:r>
      <w:proofErr w:type="gramStart"/>
      <w:r w:rsidRPr="002F32B8">
        <w:rPr>
          <w:rFonts w:asciiTheme="majorBidi" w:hAnsiTheme="majorBidi" w:cstheme="majorBidi"/>
          <w:sz w:val="24"/>
          <w:szCs w:val="24"/>
        </w:rPr>
        <w:t xml:space="preserve">{{ </w:t>
      </w:r>
      <w:proofErr w:type="spellStart"/>
      <w:r w:rsidRPr="002F32B8">
        <w:rPr>
          <w:rFonts w:asciiTheme="majorBidi" w:hAnsiTheme="majorBidi" w:cstheme="majorBidi"/>
          <w:sz w:val="24"/>
          <w:szCs w:val="24"/>
        </w:rPr>
        <w:t>snils</w:t>
      </w:r>
      <w:proofErr w:type="spellEnd"/>
      <w:proofErr w:type="gramEnd"/>
      <w:r w:rsidRPr="002F32B8">
        <w:rPr>
          <w:rFonts w:asciiTheme="majorBidi" w:hAnsiTheme="majorBidi" w:cstheme="majorBidi"/>
          <w:sz w:val="24"/>
          <w:szCs w:val="24"/>
        </w:rPr>
        <w:t xml:space="preserve"> }}</w:t>
      </w:r>
    </w:p>
    <w:p w:rsidR="0075043C" w:rsidRPr="002F32B8" w:rsidRDefault="0075043C" w:rsidP="002F32B8">
      <w:pPr>
        <w:pStyle w:val="ConsPlusNonformat"/>
        <w:tabs>
          <w:tab w:val="left" w:pos="9072"/>
          <w:tab w:val="left" w:pos="10065"/>
        </w:tabs>
        <w:ind w:left="3402"/>
        <w:rPr>
          <w:rFonts w:asciiTheme="majorBidi" w:hAnsiTheme="majorBidi" w:cstheme="majorBidi"/>
          <w:sz w:val="24"/>
          <w:szCs w:val="24"/>
        </w:rPr>
      </w:pPr>
      <w:r w:rsidRPr="002F32B8">
        <w:rPr>
          <w:rFonts w:asciiTheme="majorBidi" w:hAnsiTheme="majorBidi" w:cstheme="majorBidi"/>
          <w:b/>
          <w:bCs/>
          <w:sz w:val="24"/>
          <w:szCs w:val="24"/>
        </w:rPr>
        <w:t>Паспорт:</w:t>
      </w:r>
      <w:r w:rsidRPr="002F32B8">
        <w:rPr>
          <w:rFonts w:asciiTheme="majorBidi" w:hAnsiTheme="majorBidi" w:cstheme="majorBidi"/>
          <w:sz w:val="24"/>
          <w:szCs w:val="24"/>
        </w:rPr>
        <w:t xml:space="preserve"> </w:t>
      </w:r>
      <w:proofErr w:type="gramStart"/>
      <w:r w:rsidRPr="002F32B8">
        <w:rPr>
          <w:rFonts w:asciiTheme="majorBidi" w:hAnsiTheme="majorBidi" w:cstheme="majorBidi"/>
          <w:sz w:val="24"/>
          <w:szCs w:val="24"/>
        </w:rPr>
        <w:t xml:space="preserve">{{ </w:t>
      </w:r>
      <w:r w:rsidRPr="002F32B8">
        <w:rPr>
          <w:rFonts w:asciiTheme="majorBidi" w:hAnsiTheme="majorBidi" w:cstheme="majorBidi"/>
          <w:sz w:val="24"/>
          <w:szCs w:val="24"/>
          <w:lang w:val="en-US"/>
        </w:rPr>
        <w:t>passport</w:t>
      </w:r>
      <w:proofErr w:type="gramEnd"/>
      <w:r w:rsidRPr="002F32B8">
        <w:rPr>
          <w:rFonts w:asciiTheme="majorBidi" w:hAnsiTheme="majorBidi" w:cstheme="majorBidi"/>
          <w:sz w:val="24"/>
          <w:szCs w:val="24"/>
        </w:rPr>
        <w:t>_</w:t>
      </w:r>
      <w:r w:rsidRPr="002F32B8">
        <w:rPr>
          <w:rFonts w:asciiTheme="majorBidi" w:hAnsiTheme="majorBidi" w:cstheme="majorBidi"/>
          <w:sz w:val="24"/>
          <w:szCs w:val="24"/>
          <w:lang w:val="en-US"/>
        </w:rPr>
        <w:t>series</w:t>
      </w:r>
      <w:r w:rsidRPr="002F32B8">
        <w:rPr>
          <w:rFonts w:asciiTheme="majorBidi" w:hAnsiTheme="majorBidi" w:cstheme="majorBidi"/>
          <w:sz w:val="24"/>
          <w:szCs w:val="24"/>
        </w:rPr>
        <w:t xml:space="preserve"> }} {{ </w:t>
      </w:r>
      <w:r w:rsidRPr="002F32B8">
        <w:rPr>
          <w:rFonts w:asciiTheme="majorBidi" w:hAnsiTheme="majorBidi" w:cstheme="majorBidi"/>
          <w:sz w:val="24"/>
          <w:szCs w:val="24"/>
          <w:lang w:val="en-US"/>
        </w:rPr>
        <w:t>passport</w:t>
      </w:r>
      <w:r w:rsidRPr="002F32B8">
        <w:rPr>
          <w:rFonts w:asciiTheme="majorBidi" w:hAnsiTheme="majorBidi" w:cstheme="majorBidi"/>
          <w:sz w:val="24"/>
          <w:szCs w:val="24"/>
        </w:rPr>
        <w:t>_</w:t>
      </w:r>
      <w:r w:rsidRPr="002F32B8">
        <w:rPr>
          <w:rFonts w:asciiTheme="majorBidi" w:hAnsiTheme="majorBidi" w:cstheme="majorBidi"/>
          <w:sz w:val="24"/>
          <w:szCs w:val="24"/>
          <w:lang w:val="en-US"/>
        </w:rPr>
        <w:t>number</w:t>
      </w:r>
      <w:r w:rsidRPr="002F32B8">
        <w:rPr>
          <w:rFonts w:asciiTheme="majorBidi" w:hAnsiTheme="majorBidi" w:cstheme="majorBidi"/>
          <w:sz w:val="24"/>
          <w:szCs w:val="24"/>
        </w:rPr>
        <w:t xml:space="preserve"> }}</w:t>
      </w:r>
    </w:p>
    <w:p w:rsidR="0075043C" w:rsidRPr="002F32B8" w:rsidRDefault="0075043C" w:rsidP="002F32B8">
      <w:pPr>
        <w:pStyle w:val="ConsPlusNonformat"/>
        <w:tabs>
          <w:tab w:val="left" w:pos="6237"/>
          <w:tab w:val="left" w:pos="6663"/>
          <w:tab w:val="left" w:pos="9072"/>
          <w:tab w:val="left" w:pos="10065"/>
        </w:tabs>
        <w:ind w:left="3402"/>
        <w:rPr>
          <w:rFonts w:asciiTheme="majorBidi" w:hAnsiTheme="majorBidi" w:cstheme="majorBidi"/>
          <w:sz w:val="24"/>
          <w:szCs w:val="24"/>
        </w:rPr>
      </w:pPr>
      <w:r w:rsidRPr="002F32B8">
        <w:rPr>
          <w:rFonts w:asciiTheme="majorBidi" w:hAnsiTheme="majorBidi" w:cstheme="majorBidi"/>
          <w:b/>
          <w:bCs/>
          <w:sz w:val="24"/>
          <w:szCs w:val="24"/>
        </w:rPr>
        <w:t>Дата рождения:</w:t>
      </w:r>
      <w:r w:rsidRPr="002F32B8">
        <w:rPr>
          <w:rFonts w:asciiTheme="majorBidi" w:hAnsiTheme="majorBidi" w:cstheme="majorBidi"/>
          <w:sz w:val="24"/>
          <w:szCs w:val="24"/>
        </w:rPr>
        <w:t xml:space="preserve"> </w:t>
      </w:r>
      <w:proofErr w:type="gramStart"/>
      <w:r w:rsidRPr="002F32B8">
        <w:rPr>
          <w:rFonts w:asciiTheme="majorBidi" w:hAnsiTheme="majorBidi" w:cstheme="majorBidi"/>
          <w:sz w:val="24"/>
          <w:szCs w:val="24"/>
        </w:rPr>
        <w:t xml:space="preserve">{{ </w:t>
      </w:r>
      <w:r w:rsidRPr="002F32B8">
        <w:rPr>
          <w:rFonts w:asciiTheme="majorBidi" w:hAnsiTheme="majorBidi" w:cstheme="majorBidi"/>
          <w:sz w:val="24"/>
          <w:szCs w:val="24"/>
          <w:lang w:val="en-US"/>
        </w:rPr>
        <w:t>birth</w:t>
      </w:r>
      <w:proofErr w:type="gramEnd"/>
      <w:r w:rsidRPr="002F32B8">
        <w:rPr>
          <w:rFonts w:asciiTheme="majorBidi" w:hAnsiTheme="majorBidi" w:cstheme="majorBidi"/>
          <w:sz w:val="24"/>
          <w:szCs w:val="24"/>
        </w:rPr>
        <w:t>_</w:t>
      </w:r>
      <w:r w:rsidRPr="002F32B8">
        <w:rPr>
          <w:rFonts w:asciiTheme="majorBidi" w:hAnsiTheme="majorBidi" w:cstheme="majorBidi"/>
          <w:sz w:val="24"/>
          <w:szCs w:val="24"/>
          <w:lang w:val="en-US"/>
        </w:rPr>
        <w:t>date</w:t>
      </w:r>
      <w:r w:rsidRPr="002F32B8">
        <w:rPr>
          <w:rFonts w:asciiTheme="majorBidi" w:hAnsiTheme="majorBidi" w:cstheme="majorBidi"/>
          <w:sz w:val="24"/>
          <w:szCs w:val="24"/>
        </w:rPr>
        <w:t xml:space="preserve"> }}</w:t>
      </w:r>
    </w:p>
    <w:p w:rsidR="0075043C" w:rsidRPr="002F32B8" w:rsidRDefault="0075043C" w:rsidP="002F32B8">
      <w:pPr>
        <w:pStyle w:val="ConsPlusNonformat"/>
        <w:tabs>
          <w:tab w:val="left" w:pos="9072"/>
          <w:tab w:val="left" w:pos="10065"/>
        </w:tabs>
        <w:ind w:left="3402"/>
        <w:rPr>
          <w:rFonts w:asciiTheme="majorBidi" w:hAnsiTheme="majorBidi" w:cstheme="majorBidi"/>
          <w:sz w:val="24"/>
          <w:szCs w:val="24"/>
        </w:rPr>
      </w:pPr>
      <w:r w:rsidRPr="002F32B8">
        <w:rPr>
          <w:rFonts w:asciiTheme="majorBidi" w:hAnsiTheme="majorBidi" w:cstheme="majorBidi"/>
          <w:b/>
          <w:bCs/>
          <w:sz w:val="24"/>
          <w:szCs w:val="24"/>
        </w:rPr>
        <w:t>Место рождения:</w:t>
      </w:r>
      <w:r w:rsidRPr="002F32B8">
        <w:rPr>
          <w:rFonts w:asciiTheme="majorBidi" w:hAnsiTheme="majorBidi" w:cstheme="majorBidi"/>
          <w:sz w:val="24"/>
          <w:szCs w:val="24"/>
        </w:rPr>
        <w:t xml:space="preserve"> </w:t>
      </w:r>
      <w:proofErr w:type="gramStart"/>
      <w:r w:rsidRPr="002F32B8">
        <w:rPr>
          <w:rFonts w:asciiTheme="majorBidi" w:hAnsiTheme="majorBidi" w:cstheme="majorBidi"/>
          <w:sz w:val="24"/>
          <w:szCs w:val="24"/>
        </w:rPr>
        <w:t xml:space="preserve">{{ </w:t>
      </w:r>
      <w:r w:rsidRPr="002F32B8">
        <w:rPr>
          <w:rFonts w:asciiTheme="majorBidi" w:hAnsiTheme="majorBidi" w:cstheme="majorBidi"/>
          <w:sz w:val="24"/>
          <w:szCs w:val="24"/>
          <w:lang w:val="en-US"/>
        </w:rPr>
        <w:t>birth</w:t>
      </w:r>
      <w:proofErr w:type="gramEnd"/>
      <w:r w:rsidRPr="002F32B8">
        <w:rPr>
          <w:rFonts w:asciiTheme="majorBidi" w:hAnsiTheme="majorBidi" w:cstheme="majorBidi"/>
          <w:sz w:val="24"/>
          <w:szCs w:val="24"/>
        </w:rPr>
        <w:t>_</w:t>
      </w:r>
      <w:r w:rsidRPr="002F32B8">
        <w:rPr>
          <w:rFonts w:asciiTheme="majorBidi" w:hAnsiTheme="majorBidi" w:cstheme="majorBidi"/>
          <w:sz w:val="24"/>
          <w:szCs w:val="24"/>
          <w:lang w:val="en-US"/>
        </w:rPr>
        <w:t>place</w:t>
      </w:r>
      <w:r w:rsidRPr="002F32B8">
        <w:rPr>
          <w:rFonts w:asciiTheme="majorBidi" w:hAnsiTheme="majorBidi" w:cstheme="majorBidi"/>
          <w:sz w:val="24"/>
          <w:szCs w:val="24"/>
        </w:rPr>
        <w:t xml:space="preserve"> }}</w:t>
      </w:r>
    </w:p>
    <w:p w:rsidR="0075043C" w:rsidRPr="002F32B8" w:rsidRDefault="0075043C" w:rsidP="002F32B8">
      <w:pPr>
        <w:pStyle w:val="ConsPlusNonformat"/>
        <w:tabs>
          <w:tab w:val="left" w:pos="9072"/>
          <w:tab w:val="left" w:pos="10065"/>
        </w:tabs>
        <w:ind w:left="3402"/>
        <w:rPr>
          <w:rFonts w:asciiTheme="majorBidi" w:hAnsiTheme="majorBidi" w:cstheme="majorBidi"/>
          <w:sz w:val="24"/>
          <w:szCs w:val="24"/>
        </w:rPr>
      </w:pPr>
      <w:r w:rsidRPr="002F32B8">
        <w:rPr>
          <w:rFonts w:asciiTheme="majorBidi" w:hAnsiTheme="majorBidi" w:cstheme="majorBidi"/>
          <w:b/>
          <w:bCs/>
          <w:sz w:val="24"/>
          <w:szCs w:val="24"/>
        </w:rPr>
        <w:t>Код подразделения:</w:t>
      </w:r>
      <w:r w:rsidRPr="002F32B8">
        <w:rPr>
          <w:rFonts w:asciiTheme="majorBidi" w:hAnsiTheme="majorBidi" w:cstheme="majorBidi"/>
          <w:sz w:val="24"/>
          <w:szCs w:val="24"/>
        </w:rPr>
        <w:t xml:space="preserve"> </w:t>
      </w:r>
      <w:proofErr w:type="gramStart"/>
      <w:r w:rsidRPr="002F32B8">
        <w:rPr>
          <w:rFonts w:asciiTheme="majorBidi" w:hAnsiTheme="majorBidi" w:cstheme="majorBidi"/>
          <w:sz w:val="24"/>
          <w:szCs w:val="24"/>
        </w:rPr>
        <w:t xml:space="preserve">{{ </w:t>
      </w:r>
      <w:r w:rsidRPr="002F32B8">
        <w:rPr>
          <w:rFonts w:asciiTheme="majorBidi" w:hAnsiTheme="majorBidi" w:cstheme="majorBidi"/>
          <w:sz w:val="24"/>
          <w:szCs w:val="24"/>
          <w:lang w:val="en-US"/>
        </w:rPr>
        <w:t>passport</w:t>
      </w:r>
      <w:proofErr w:type="gramEnd"/>
      <w:r w:rsidRPr="002F32B8">
        <w:rPr>
          <w:rFonts w:asciiTheme="majorBidi" w:hAnsiTheme="majorBidi" w:cstheme="majorBidi"/>
          <w:sz w:val="24"/>
          <w:szCs w:val="24"/>
        </w:rPr>
        <w:t>_</w:t>
      </w:r>
      <w:r w:rsidRPr="002F32B8">
        <w:rPr>
          <w:rFonts w:asciiTheme="majorBidi" w:hAnsiTheme="majorBidi" w:cstheme="majorBidi"/>
          <w:sz w:val="24"/>
          <w:szCs w:val="24"/>
          <w:lang w:val="en-US"/>
        </w:rPr>
        <w:t>code</w:t>
      </w:r>
      <w:r w:rsidRPr="002F32B8">
        <w:rPr>
          <w:rFonts w:asciiTheme="majorBidi" w:hAnsiTheme="majorBidi" w:cstheme="majorBidi"/>
          <w:sz w:val="24"/>
          <w:szCs w:val="24"/>
        </w:rPr>
        <w:t xml:space="preserve"> }}</w:t>
      </w:r>
    </w:p>
    <w:p w:rsidR="0075043C" w:rsidRPr="002F32B8" w:rsidRDefault="0075043C" w:rsidP="002F32B8">
      <w:pPr>
        <w:pStyle w:val="ConsPlusNonformat"/>
        <w:tabs>
          <w:tab w:val="left" w:pos="9072"/>
          <w:tab w:val="left" w:pos="10065"/>
        </w:tabs>
        <w:ind w:left="3402"/>
        <w:rPr>
          <w:rFonts w:asciiTheme="majorBidi" w:hAnsiTheme="majorBidi" w:cstheme="majorBidi"/>
          <w:sz w:val="24"/>
          <w:szCs w:val="24"/>
        </w:rPr>
      </w:pPr>
      <w:r w:rsidRPr="002F32B8">
        <w:rPr>
          <w:rFonts w:asciiTheme="majorBidi" w:hAnsiTheme="majorBidi" w:cstheme="majorBidi"/>
          <w:b/>
          <w:bCs/>
          <w:sz w:val="24"/>
          <w:szCs w:val="24"/>
        </w:rPr>
        <w:t>Дата выдачи:</w:t>
      </w:r>
      <w:r w:rsidRPr="002F32B8">
        <w:rPr>
          <w:rFonts w:asciiTheme="majorBidi" w:hAnsiTheme="majorBidi" w:cstheme="majorBidi"/>
          <w:sz w:val="24"/>
          <w:szCs w:val="24"/>
        </w:rPr>
        <w:t xml:space="preserve"> </w:t>
      </w:r>
      <w:proofErr w:type="gramStart"/>
      <w:r w:rsidRPr="002F32B8">
        <w:rPr>
          <w:rFonts w:asciiTheme="majorBidi" w:hAnsiTheme="majorBidi" w:cstheme="majorBidi"/>
          <w:sz w:val="24"/>
          <w:szCs w:val="24"/>
        </w:rPr>
        <w:t xml:space="preserve">{{ </w:t>
      </w:r>
      <w:r w:rsidRPr="002F32B8">
        <w:rPr>
          <w:rFonts w:asciiTheme="majorBidi" w:hAnsiTheme="majorBidi" w:cstheme="majorBidi"/>
          <w:sz w:val="24"/>
          <w:szCs w:val="24"/>
          <w:lang w:val="en-US"/>
        </w:rPr>
        <w:t>passport</w:t>
      </w:r>
      <w:proofErr w:type="gramEnd"/>
      <w:r w:rsidRPr="002F32B8">
        <w:rPr>
          <w:rFonts w:asciiTheme="majorBidi" w:hAnsiTheme="majorBidi" w:cstheme="majorBidi"/>
          <w:sz w:val="24"/>
          <w:szCs w:val="24"/>
        </w:rPr>
        <w:t>_</w:t>
      </w:r>
      <w:r w:rsidRPr="002F32B8">
        <w:rPr>
          <w:rFonts w:asciiTheme="majorBidi" w:hAnsiTheme="majorBidi" w:cstheme="majorBidi"/>
          <w:sz w:val="24"/>
          <w:szCs w:val="24"/>
          <w:lang w:val="en-US"/>
        </w:rPr>
        <w:t>issue</w:t>
      </w:r>
      <w:r w:rsidRPr="002F32B8">
        <w:rPr>
          <w:rFonts w:asciiTheme="majorBidi" w:hAnsiTheme="majorBidi" w:cstheme="majorBidi"/>
          <w:sz w:val="24"/>
          <w:szCs w:val="24"/>
        </w:rPr>
        <w:t>_</w:t>
      </w:r>
      <w:r w:rsidRPr="002F32B8">
        <w:rPr>
          <w:rFonts w:asciiTheme="majorBidi" w:hAnsiTheme="majorBidi" w:cstheme="majorBidi"/>
          <w:sz w:val="24"/>
          <w:szCs w:val="24"/>
          <w:lang w:val="en-US"/>
        </w:rPr>
        <w:t>date</w:t>
      </w:r>
      <w:r w:rsidRPr="002F32B8">
        <w:rPr>
          <w:rFonts w:asciiTheme="majorBidi" w:hAnsiTheme="majorBidi" w:cstheme="majorBidi"/>
          <w:sz w:val="24"/>
          <w:szCs w:val="24"/>
        </w:rPr>
        <w:t xml:space="preserve"> }}</w:t>
      </w:r>
    </w:p>
    <w:p w:rsidR="0075043C" w:rsidRPr="002F32B8" w:rsidRDefault="0075043C" w:rsidP="002F32B8">
      <w:pPr>
        <w:pStyle w:val="ConsPlusNonformat"/>
        <w:tabs>
          <w:tab w:val="left" w:pos="9072"/>
          <w:tab w:val="left" w:pos="10065"/>
        </w:tabs>
        <w:ind w:left="3402"/>
        <w:rPr>
          <w:rFonts w:asciiTheme="majorBidi" w:hAnsiTheme="majorBidi" w:cstheme="majorBidi"/>
          <w:sz w:val="24"/>
          <w:szCs w:val="24"/>
        </w:rPr>
      </w:pPr>
      <w:r w:rsidRPr="002F32B8">
        <w:rPr>
          <w:rFonts w:asciiTheme="majorBidi" w:hAnsiTheme="majorBidi" w:cstheme="majorBidi"/>
          <w:b/>
          <w:bCs/>
          <w:sz w:val="24"/>
          <w:szCs w:val="24"/>
        </w:rPr>
        <w:t>Орган выдавший паспорт:</w:t>
      </w:r>
      <w:r w:rsidRPr="002F32B8">
        <w:rPr>
          <w:rFonts w:asciiTheme="majorBidi" w:hAnsiTheme="majorBidi" w:cstheme="majorBidi"/>
          <w:sz w:val="24"/>
          <w:szCs w:val="24"/>
        </w:rPr>
        <w:t xml:space="preserve"> </w:t>
      </w:r>
      <w:proofErr w:type="gramStart"/>
      <w:r w:rsidRPr="002F32B8">
        <w:rPr>
          <w:rFonts w:asciiTheme="majorBidi" w:hAnsiTheme="majorBidi" w:cstheme="majorBidi"/>
          <w:sz w:val="24"/>
          <w:szCs w:val="24"/>
        </w:rPr>
        <w:t xml:space="preserve">{{ </w:t>
      </w:r>
      <w:proofErr w:type="spellStart"/>
      <w:r w:rsidRPr="002F32B8">
        <w:rPr>
          <w:rFonts w:asciiTheme="majorBidi" w:hAnsiTheme="majorBidi" w:cstheme="majorBidi"/>
          <w:sz w:val="24"/>
          <w:szCs w:val="24"/>
        </w:rPr>
        <w:t>passport</w:t>
      </w:r>
      <w:proofErr w:type="gramEnd"/>
      <w:r w:rsidRPr="002F32B8">
        <w:rPr>
          <w:rFonts w:asciiTheme="majorBidi" w:hAnsiTheme="majorBidi" w:cstheme="majorBidi"/>
          <w:sz w:val="24"/>
          <w:szCs w:val="24"/>
        </w:rPr>
        <w:t>_issued_by</w:t>
      </w:r>
      <w:proofErr w:type="spellEnd"/>
      <w:r w:rsidRPr="002F32B8">
        <w:rPr>
          <w:rFonts w:asciiTheme="majorBidi" w:hAnsiTheme="majorBidi" w:cstheme="majorBidi"/>
          <w:sz w:val="24"/>
          <w:szCs w:val="24"/>
        </w:rPr>
        <w:t xml:space="preserve"> }}</w:t>
      </w:r>
    </w:p>
    <w:p w:rsidR="0075043C" w:rsidRPr="002F32B8" w:rsidRDefault="0075043C" w:rsidP="0075043C">
      <w:pPr>
        <w:pStyle w:val="ConsPlusNonformat"/>
        <w:ind w:left="3402"/>
        <w:rPr>
          <w:rFonts w:asciiTheme="majorBidi" w:hAnsiTheme="majorBidi" w:cstheme="majorBidi"/>
          <w:b/>
          <w:sz w:val="24"/>
          <w:szCs w:val="24"/>
        </w:rPr>
      </w:pPr>
      <w:r w:rsidRPr="002F32B8">
        <w:rPr>
          <w:rFonts w:asciiTheme="majorBidi" w:hAnsiTheme="majorBidi" w:cstheme="majorBidi"/>
          <w:sz w:val="24"/>
          <w:szCs w:val="24"/>
        </w:rPr>
        <w:br/>
      </w:r>
    </w:p>
    <w:p w:rsidR="0075043C" w:rsidRPr="002F32B8" w:rsidRDefault="0075043C" w:rsidP="0075043C">
      <w:pPr>
        <w:pStyle w:val="ConsPlusNonformat"/>
        <w:ind w:left="3402"/>
        <w:jc w:val="both"/>
        <w:rPr>
          <w:rFonts w:asciiTheme="majorBidi" w:hAnsiTheme="majorBidi" w:cstheme="majorBidi"/>
          <w:sz w:val="24"/>
          <w:szCs w:val="24"/>
        </w:rPr>
      </w:pPr>
    </w:p>
    <w:p w:rsidR="0075043C" w:rsidRPr="002F32B8" w:rsidRDefault="0075043C" w:rsidP="0075043C">
      <w:pPr>
        <w:pStyle w:val="ConsPlusNonformat"/>
        <w:ind w:left="3402"/>
        <w:jc w:val="both"/>
        <w:rPr>
          <w:rFonts w:asciiTheme="majorBidi" w:hAnsiTheme="majorBidi" w:cstheme="majorBidi"/>
          <w:b/>
          <w:sz w:val="24"/>
          <w:szCs w:val="24"/>
        </w:rPr>
      </w:pPr>
      <w:r w:rsidRPr="002F32B8">
        <w:rPr>
          <w:rFonts w:asciiTheme="majorBidi" w:hAnsiTheme="majorBidi" w:cstheme="majorBidi"/>
          <w:b/>
          <w:sz w:val="24"/>
          <w:szCs w:val="24"/>
        </w:rPr>
        <w:t>Кредиторы:</w:t>
      </w:r>
    </w:p>
    <w:p w:rsidR="0075043C" w:rsidRPr="002F32B8" w:rsidRDefault="0075043C" w:rsidP="0075043C">
      <w:pPr>
        <w:pStyle w:val="ConsPlusNonformat"/>
        <w:ind w:left="3402"/>
        <w:jc w:val="both"/>
        <w:rPr>
          <w:rFonts w:asciiTheme="majorBidi" w:hAnsiTheme="majorBidi" w:cstheme="majorBidi"/>
          <w:sz w:val="24"/>
          <w:szCs w:val="24"/>
        </w:rPr>
      </w:pPr>
    </w:p>
    <w:p w:rsidR="0075043C" w:rsidRPr="002F32B8" w:rsidRDefault="0075043C" w:rsidP="0075043C">
      <w:pPr>
        <w:pStyle w:val="ConsPlusNonformat"/>
        <w:ind w:left="3402"/>
        <w:jc w:val="both"/>
        <w:rPr>
          <w:rFonts w:asciiTheme="majorBidi" w:hAnsiTheme="majorBidi" w:cstheme="majorBidi"/>
          <w:sz w:val="24"/>
          <w:szCs w:val="24"/>
          <w:highlight w:val="yellow"/>
        </w:rPr>
      </w:pPr>
      <w:r w:rsidRPr="002F32B8">
        <w:rPr>
          <w:rFonts w:asciiTheme="majorBidi" w:hAnsiTheme="majorBidi" w:cstheme="majorBidi"/>
          <w:b/>
          <w:sz w:val="24"/>
          <w:szCs w:val="24"/>
          <w:highlight w:val="yellow"/>
        </w:rPr>
        <w:t>1.</w:t>
      </w:r>
      <w:r w:rsidRPr="002F32B8">
        <w:rPr>
          <w:rFonts w:asciiTheme="majorBidi" w:hAnsiTheme="majorBidi" w:cstheme="majorBidi"/>
          <w:sz w:val="24"/>
          <w:szCs w:val="24"/>
          <w:highlight w:val="yellow"/>
        </w:rPr>
        <w:t xml:space="preserve"> </w:t>
      </w:r>
      <w:r w:rsidRPr="002F32B8">
        <w:rPr>
          <w:rFonts w:asciiTheme="majorBidi" w:hAnsiTheme="majorBidi" w:cstheme="majorBidi"/>
          <w:b/>
          <w:sz w:val="24"/>
          <w:szCs w:val="24"/>
          <w:highlight w:val="yellow"/>
        </w:rPr>
        <w:t>ПАО СБЕРБАНК</w:t>
      </w:r>
    </w:p>
    <w:p w:rsidR="0075043C" w:rsidRPr="002F32B8" w:rsidRDefault="0075043C" w:rsidP="0075043C">
      <w:pPr>
        <w:pStyle w:val="ConsPlusNonformat"/>
        <w:ind w:left="3402"/>
        <w:jc w:val="both"/>
        <w:rPr>
          <w:rFonts w:asciiTheme="majorBidi" w:hAnsiTheme="majorBidi" w:cstheme="majorBidi"/>
          <w:sz w:val="24"/>
          <w:szCs w:val="24"/>
        </w:rPr>
      </w:pPr>
      <w:r w:rsidRPr="002F32B8">
        <w:rPr>
          <w:rFonts w:asciiTheme="majorBidi" w:hAnsiTheme="majorBidi" w:cstheme="majorBidi"/>
          <w:sz w:val="24"/>
          <w:szCs w:val="24"/>
          <w:highlight w:val="yellow"/>
        </w:rPr>
        <w:t>Адрес: 117312, город Москва, ул. Вавилова, д.19</w:t>
      </w:r>
    </w:p>
    <w:p w:rsidR="0075043C" w:rsidRPr="002F32B8" w:rsidRDefault="0075043C" w:rsidP="0075043C">
      <w:pPr>
        <w:pStyle w:val="ConsPlusNonformat"/>
        <w:ind w:left="3402"/>
        <w:jc w:val="both"/>
        <w:rPr>
          <w:rFonts w:asciiTheme="majorBidi" w:hAnsiTheme="majorBidi" w:cstheme="majorBidi"/>
          <w:sz w:val="24"/>
          <w:szCs w:val="24"/>
        </w:rPr>
      </w:pPr>
      <w:r w:rsidRPr="002F32B8">
        <w:rPr>
          <w:rFonts w:asciiTheme="majorBidi" w:hAnsiTheme="majorBidi" w:cstheme="majorBidi"/>
          <w:sz w:val="24"/>
          <w:szCs w:val="24"/>
        </w:rPr>
        <w:t>ОГРН: 1027700132195; ИНН: 7707083893;</w:t>
      </w:r>
    </w:p>
    <w:p w:rsidR="0075043C" w:rsidRPr="002F32B8" w:rsidRDefault="0075043C" w:rsidP="0075043C">
      <w:pPr>
        <w:pStyle w:val="ConsPlusNonformat"/>
        <w:ind w:left="3402"/>
        <w:jc w:val="both"/>
        <w:rPr>
          <w:rFonts w:asciiTheme="majorBidi" w:hAnsiTheme="majorBidi" w:cstheme="majorBidi"/>
          <w:sz w:val="24"/>
          <w:szCs w:val="24"/>
          <w:highlight w:val="yellow"/>
        </w:rPr>
      </w:pPr>
      <w:r w:rsidRPr="002F32B8">
        <w:rPr>
          <w:rFonts w:asciiTheme="majorBidi" w:hAnsiTheme="majorBidi" w:cstheme="majorBidi"/>
          <w:b/>
          <w:sz w:val="24"/>
          <w:szCs w:val="24"/>
          <w:highlight w:val="yellow"/>
        </w:rPr>
        <w:t>2.</w:t>
      </w:r>
      <w:r w:rsidRPr="002F32B8">
        <w:rPr>
          <w:rFonts w:asciiTheme="majorBidi" w:hAnsiTheme="majorBidi" w:cstheme="majorBidi"/>
          <w:sz w:val="24"/>
          <w:szCs w:val="24"/>
          <w:highlight w:val="yellow"/>
        </w:rPr>
        <w:t xml:space="preserve"> </w:t>
      </w:r>
      <w:r w:rsidRPr="002F32B8">
        <w:rPr>
          <w:rFonts w:asciiTheme="majorBidi" w:hAnsiTheme="majorBidi" w:cstheme="majorBidi"/>
          <w:b/>
          <w:sz w:val="24"/>
          <w:szCs w:val="24"/>
          <w:highlight w:val="yellow"/>
        </w:rPr>
        <w:t>АО "ТБАНК"</w:t>
      </w:r>
    </w:p>
    <w:p w:rsidR="0075043C" w:rsidRPr="002F32B8" w:rsidRDefault="0075043C" w:rsidP="0075043C">
      <w:pPr>
        <w:pStyle w:val="ConsPlusNonformat"/>
        <w:ind w:left="3402"/>
        <w:jc w:val="both"/>
        <w:rPr>
          <w:rFonts w:asciiTheme="majorBidi" w:hAnsiTheme="majorBidi" w:cstheme="majorBidi"/>
          <w:sz w:val="24"/>
          <w:szCs w:val="24"/>
        </w:rPr>
      </w:pPr>
      <w:r w:rsidRPr="002F32B8">
        <w:rPr>
          <w:rFonts w:asciiTheme="majorBidi" w:hAnsiTheme="majorBidi" w:cstheme="majorBidi"/>
          <w:sz w:val="24"/>
          <w:szCs w:val="24"/>
          <w:highlight w:val="yellow"/>
        </w:rPr>
        <w:t>Адрес: 127287, город Москва, 2-Я Хуторская</w:t>
      </w:r>
      <w:r w:rsidRPr="002F32B8">
        <w:rPr>
          <w:rFonts w:asciiTheme="majorBidi" w:hAnsiTheme="majorBidi" w:cstheme="majorBidi"/>
          <w:sz w:val="24"/>
          <w:szCs w:val="24"/>
        </w:rPr>
        <w:t xml:space="preserve"> ул., д. 38а стр. 26</w:t>
      </w:r>
    </w:p>
    <w:p w:rsidR="0075043C" w:rsidRPr="002F32B8" w:rsidRDefault="0075043C" w:rsidP="0075043C">
      <w:pPr>
        <w:pStyle w:val="ConsPlusNonformat"/>
        <w:ind w:left="3402"/>
        <w:jc w:val="both"/>
        <w:rPr>
          <w:rFonts w:asciiTheme="majorBidi" w:hAnsiTheme="majorBidi" w:cstheme="majorBidi"/>
          <w:sz w:val="24"/>
          <w:szCs w:val="24"/>
        </w:rPr>
      </w:pPr>
      <w:r w:rsidRPr="002F32B8">
        <w:rPr>
          <w:rFonts w:asciiTheme="majorBidi" w:hAnsiTheme="majorBidi" w:cstheme="majorBidi"/>
          <w:sz w:val="24"/>
          <w:szCs w:val="24"/>
        </w:rPr>
        <w:t>ОГРН: 1027739642281; ИНН: 7710140679;</w:t>
      </w:r>
    </w:p>
    <w:p w:rsidR="0075043C" w:rsidRPr="002F32B8" w:rsidRDefault="0075043C" w:rsidP="0075043C">
      <w:pPr>
        <w:pStyle w:val="ConsPlusNonformat"/>
        <w:ind w:left="3402"/>
        <w:jc w:val="both"/>
        <w:rPr>
          <w:rFonts w:asciiTheme="majorBidi" w:hAnsiTheme="majorBidi" w:cstheme="majorBidi"/>
          <w:sz w:val="24"/>
          <w:szCs w:val="24"/>
          <w:highlight w:val="yellow"/>
        </w:rPr>
      </w:pPr>
      <w:r w:rsidRPr="002F32B8">
        <w:rPr>
          <w:rFonts w:asciiTheme="majorBidi" w:hAnsiTheme="majorBidi" w:cstheme="majorBidi"/>
          <w:b/>
          <w:sz w:val="24"/>
          <w:szCs w:val="24"/>
          <w:highlight w:val="yellow"/>
        </w:rPr>
        <w:t>3.</w:t>
      </w:r>
      <w:r w:rsidRPr="002F32B8">
        <w:rPr>
          <w:rFonts w:asciiTheme="majorBidi" w:hAnsiTheme="majorBidi" w:cstheme="majorBidi"/>
          <w:sz w:val="24"/>
          <w:szCs w:val="24"/>
          <w:highlight w:val="yellow"/>
        </w:rPr>
        <w:t xml:space="preserve"> </w:t>
      </w:r>
      <w:r w:rsidRPr="002F32B8">
        <w:rPr>
          <w:rFonts w:asciiTheme="majorBidi" w:hAnsiTheme="majorBidi" w:cstheme="majorBidi"/>
          <w:b/>
          <w:sz w:val="24"/>
          <w:szCs w:val="24"/>
          <w:highlight w:val="yellow"/>
        </w:rPr>
        <w:t>ООО "Э-ФИНАНС"</w:t>
      </w:r>
    </w:p>
    <w:p w:rsidR="0075043C" w:rsidRPr="002F32B8" w:rsidRDefault="0075043C" w:rsidP="0075043C">
      <w:pPr>
        <w:pStyle w:val="ConsPlusNonformat"/>
        <w:ind w:left="3402"/>
        <w:jc w:val="both"/>
        <w:rPr>
          <w:rFonts w:asciiTheme="majorBidi" w:hAnsiTheme="majorBidi" w:cstheme="majorBidi"/>
          <w:sz w:val="24"/>
          <w:szCs w:val="24"/>
        </w:rPr>
      </w:pPr>
      <w:r w:rsidRPr="002F32B8">
        <w:rPr>
          <w:rFonts w:asciiTheme="majorBidi" w:hAnsiTheme="majorBidi" w:cstheme="majorBidi"/>
          <w:sz w:val="24"/>
          <w:szCs w:val="24"/>
          <w:highlight w:val="yellow"/>
        </w:rPr>
        <w:t>Адрес</w:t>
      </w:r>
      <w:r w:rsidRPr="002F32B8">
        <w:rPr>
          <w:rFonts w:asciiTheme="majorBidi" w:hAnsiTheme="majorBidi" w:cstheme="majorBidi"/>
          <w:sz w:val="24"/>
          <w:szCs w:val="24"/>
        </w:rPr>
        <w:t xml:space="preserve">: 199178, город Санкт-Петербург, </w:t>
      </w:r>
      <w:proofErr w:type="spellStart"/>
      <w:r w:rsidRPr="002F32B8">
        <w:rPr>
          <w:rFonts w:asciiTheme="majorBidi" w:hAnsiTheme="majorBidi" w:cstheme="majorBidi"/>
          <w:sz w:val="24"/>
          <w:szCs w:val="24"/>
        </w:rPr>
        <w:t>пр-кт</w:t>
      </w:r>
      <w:proofErr w:type="spellEnd"/>
      <w:r w:rsidRPr="002F32B8">
        <w:rPr>
          <w:rFonts w:asciiTheme="majorBidi" w:hAnsiTheme="majorBidi" w:cstheme="majorBidi"/>
          <w:sz w:val="24"/>
          <w:szCs w:val="24"/>
        </w:rPr>
        <w:t xml:space="preserve"> Малый В.О., д. 54 к. 4 литера В, </w:t>
      </w:r>
      <w:proofErr w:type="spellStart"/>
      <w:r w:rsidRPr="002F32B8">
        <w:rPr>
          <w:rFonts w:asciiTheme="majorBidi" w:hAnsiTheme="majorBidi" w:cstheme="majorBidi"/>
          <w:sz w:val="24"/>
          <w:szCs w:val="24"/>
        </w:rPr>
        <w:t>помещ</w:t>
      </w:r>
      <w:proofErr w:type="spellEnd"/>
      <w:r w:rsidRPr="002F32B8">
        <w:rPr>
          <w:rFonts w:asciiTheme="majorBidi" w:hAnsiTheme="majorBidi" w:cstheme="majorBidi"/>
          <w:sz w:val="24"/>
          <w:szCs w:val="24"/>
        </w:rPr>
        <w:t>. 4-н кабинет 437</w:t>
      </w:r>
    </w:p>
    <w:p w:rsidR="0075043C" w:rsidRPr="002F32B8" w:rsidRDefault="0075043C" w:rsidP="0075043C">
      <w:pPr>
        <w:pStyle w:val="ConsPlusNonformat"/>
        <w:ind w:left="3402"/>
        <w:jc w:val="both"/>
        <w:rPr>
          <w:rFonts w:asciiTheme="majorBidi" w:hAnsiTheme="majorBidi" w:cstheme="majorBidi"/>
          <w:sz w:val="24"/>
          <w:szCs w:val="24"/>
        </w:rPr>
      </w:pPr>
      <w:r w:rsidRPr="002F32B8">
        <w:rPr>
          <w:rFonts w:asciiTheme="majorBidi" w:hAnsiTheme="majorBidi" w:cstheme="majorBidi"/>
          <w:sz w:val="24"/>
          <w:szCs w:val="24"/>
        </w:rPr>
        <w:t>ОГРН: 1247700191254; ИНН: 9725152582;</w:t>
      </w:r>
    </w:p>
    <w:p w:rsidR="0075043C" w:rsidRPr="002F32B8" w:rsidRDefault="0075043C" w:rsidP="0075043C">
      <w:pPr>
        <w:pStyle w:val="ConsPlusNonformat"/>
        <w:ind w:left="3402"/>
        <w:jc w:val="both"/>
        <w:rPr>
          <w:rFonts w:asciiTheme="majorBidi" w:hAnsiTheme="majorBidi" w:cstheme="majorBidi"/>
          <w:sz w:val="24"/>
          <w:szCs w:val="24"/>
          <w:highlight w:val="yellow"/>
        </w:rPr>
      </w:pPr>
      <w:r w:rsidRPr="002F32B8">
        <w:rPr>
          <w:rFonts w:asciiTheme="majorBidi" w:hAnsiTheme="majorBidi" w:cstheme="majorBidi"/>
          <w:b/>
          <w:sz w:val="24"/>
          <w:szCs w:val="24"/>
          <w:highlight w:val="yellow"/>
        </w:rPr>
        <w:t>4.</w:t>
      </w:r>
      <w:r w:rsidRPr="002F32B8">
        <w:rPr>
          <w:rFonts w:asciiTheme="majorBidi" w:hAnsiTheme="majorBidi" w:cstheme="majorBidi"/>
          <w:sz w:val="24"/>
          <w:szCs w:val="24"/>
          <w:highlight w:val="yellow"/>
        </w:rPr>
        <w:t xml:space="preserve"> </w:t>
      </w:r>
      <w:r w:rsidRPr="002F32B8">
        <w:rPr>
          <w:rFonts w:asciiTheme="majorBidi" w:hAnsiTheme="majorBidi" w:cstheme="majorBidi"/>
          <w:b/>
          <w:sz w:val="24"/>
          <w:szCs w:val="24"/>
          <w:highlight w:val="yellow"/>
        </w:rPr>
        <w:t>ООО МКК ОЗОН КРЕДИТ</w:t>
      </w:r>
    </w:p>
    <w:p w:rsidR="0075043C" w:rsidRPr="002F32B8" w:rsidRDefault="0075043C" w:rsidP="0075043C">
      <w:pPr>
        <w:pStyle w:val="ConsPlusNonformat"/>
        <w:ind w:left="3402"/>
        <w:jc w:val="both"/>
        <w:rPr>
          <w:rFonts w:asciiTheme="majorBidi" w:hAnsiTheme="majorBidi" w:cstheme="majorBidi"/>
          <w:sz w:val="24"/>
          <w:szCs w:val="24"/>
        </w:rPr>
      </w:pPr>
      <w:r w:rsidRPr="002F32B8">
        <w:rPr>
          <w:rFonts w:asciiTheme="majorBidi" w:hAnsiTheme="majorBidi" w:cstheme="majorBidi"/>
          <w:sz w:val="24"/>
          <w:szCs w:val="24"/>
          <w:highlight w:val="yellow"/>
        </w:rPr>
        <w:t>Адрес:</w:t>
      </w:r>
      <w:r w:rsidRPr="002F32B8">
        <w:rPr>
          <w:rFonts w:asciiTheme="majorBidi" w:hAnsiTheme="majorBidi" w:cstheme="majorBidi"/>
          <w:sz w:val="24"/>
          <w:szCs w:val="24"/>
        </w:rPr>
        <w:t xml:space="preserve"> 123112, город Москва, Пресненская </w:t>
      </w:r>
      <w:proofErr w:type="spellStart"/>
      <w:r w:rsidRPr="002F32B8">
        <w:rPr>
          <w:rFonts w:asciiTheme="majorBidi" w:hAnsiTheme="majorBidi" w:cstheme="majorBidi"/>
          <w:sz w:val="24"/>
          <w:szCs w:val="24"/>
        </w:rPr>
        <w:t>наб</w:t>
      </w:r>
      <w:proofErr w:type="spellEnd"/>
      <w:r w:rsidRPr="002F32B8">
        <w:rPr>
          <w:rFonts w:asciiTheme="majorBidi" w:hAnsiTheme="majorBidi" w:cstheme="majorBidi"/>
          <w:sz w:val="24"/>
          <w:szCs w:val="24"/>
        </w:rPr>
        <w:t xml:space="preserve">, д. 10, </w:t>
      </w:r>
      <w:proofErr w:type="spellStart"/>
      <w:proofErr w:type="gramStart"/>
      <w:r w:rsidRPr="002F32B8">
        <w:rPr>
          <w:rFonts w:asciiTheme="majorBidi" w:hAnsiTheme="majorBidi" w:cstheme="majorBidi"/>
          <w:sz w:val="24"/>
          <w:szCs w:val="24"/>
        </w:rPr>
        <w:t>помещ</w:t>
      </w:r>
      <w:proofErr w:type="spellEnd"/>
      <w:r w:rsidRPr="002F32B8">
        <w:rPr>
          <w:rFonts w:asciiTheme="majorBidi" w:hAnsiTheme="majorBidi" w:cstheme="majorBidi"/>
          <w:sz w:val="24"/>
          <w:szCs w:val="24"/>
        </w:rPr>
        <w:t>./</w:t>
      </w:r>
      <w:proofErr w:type="spellStart"/>
      <w:proofErr w:type="gramEnd"/>
      <w:r w:rsidRPr="002F32B8">
        <w:rPr>
          <w:rFonts w:asciiTheme="majorBidi" w:hAnsiTheme="majorBidi" w:cstheme="majorBidi"/>
          <w:sz w:val="24"/>
          <w:szCs w:val="24"/>
        </w:rPr>
        <w:t>эт</w:t>
      </w:r>
      <w:proofErr w:type="spellEnd"/>
      <w:r w:rsidRPr="002F32B8">
        <w:rPr>
          <w:rFonts w:asciiTheme="majorBidi" w:hAnsiTheme="majorBidi" w:cstheme="majorBidi"/>
          <w:sz w:val="24"/>
          <w:szCs w:val="24"/>
        </w:rPr>
        <w:t>. I/42 ком. 2</w:t>
      </w:r>
    </w:p>
    <w:p w:rsidR="0075043C" w:rsidRPr="002F32B8" w:rsidRDefault="0075043C" w:rsidP="0075043C">
      <w:pPr>
        <w:pStyle w:val="ConsPlusNonformat"/>
        <w:ind w:left="3402"/>
        <w:jc w:val="both"/>
        <w:rPr>
          <w:rFonts w:asciiTheme="majorBidi" w:hAnsiTheme="majorBidi" w:cstheme="majorBidi"/>
          <w:sz w:val="24"/>
          <w:szCs w:val="24"/>
        </w:rPr>
      </w:pPr>
      <w:r w:rsidRPr="002F32B8">
        <w:rPr>
          <w:rFonts w:asciiTheme="majorBidi" w:hAnsiTheme="majorBidi" w:cstheme="majorBidi"/>
          <w:sz w:val="24"/>
          <w:szCs w:val="24"/>
        </w:rPr>
        <w:t>ОГРН: 1217700060820; ИНН: 9703026898;</w:t>
      </w:r>
    </w:p>
    <w:p w:rsidR="0075043C" w:rsidRPr="002F32B8" w:rsidRDefault="0075043C" w:rsidP="0075043C">
      <w:pPr>
        <w:pStyle w:val="ConsPlusNonformat"/>
        <w:ind w:left="3402"/>
        <w:jc w:val="both"/>
        <w:rPr>
          <w:rFonts w:asciiTheme="majorBidi" w:hAnsiTheme="majorBidi" w:cstheme="majorBidi"/>
          <w:sz w:val="24"/>
          <w:szCs w:val="24"/>
        </w:rPr>
      </w:pPr>
    </w:p>
    <w:p w:rsidR="0075043C" w:rsidRPr="002F32B8" w:rsidRDefault="0075043C" w:rsidP="0075043C">
      <w:pPr>
        <w:pStyle w:val="ConsPlusNonformat"/>
        <w:ind w:left="3402"/>
        <w:jc w:val="both"/>
        <w:rPr>
          <w:rFonts w:asciiTheme="majorBidi" w:hAnsiTheme="majorBidi" w:cstheme="majorBidi"/>
          <w:sz w:val="24"/>
          <w:szCs w:val="24"/>
        </w:rPr>
      </w:pPr>
    </w:p>
    <w:p w:rsidR="0075043C" w:rsidRPr="002F32B8" w:rsidRDefault="0075043C" w:rsidP="0075043C">
      <w:pPr>
        <w:pStyle w:val="ConsPlusNonformat"/>
        <w:ind w:left="3402"/>
        <w:jc w:val="both"/>
        <w:rPr>
          <w:rFonts w:asciiTheme="majorBidi" w:hAnsiTheme="majorBidi" w:cstheme="majorBidi"/>
          <w:sz w:val="24"/>
          <w:szCs w:val="24"/>
        </w:rPr>
      </w:pPr>
    </w:p>
    <w:p w:rsidR="0075043C" w:rsidRPr="002F32B8" w:rsidRDefault="0075043C" w:rsidP="0075043C">
      <w:pPr>
        <w:pStyle w:val="ConsPlusNonformat"/>
        <w:ind w:left="3402"/>
        <w:jc w:val="both"/>
        <w:rPr>
          <w:rFonts w:asciiTheme="majorBidi" w:hAnsiTheme="majorBidi" w:cstheme="majorBidi"/>
          <w:sz w:val="24"/>
          <w:szCs w:val="24"/>
        </w:rPr>
      </w:pPr>
    </w:p>
    <w:p w:rsidR="0075043C" w:rsidRPr="002F32B8" w:rsidRDefault="0075043C" w:rsidP="0075043C">
      <w:pPr>
        <w:pStyle w:val="ConsPlusNormal"/>
        <w:ind w:firstLine="540"/>
        <w:jc w:val="both"/>
        <w:rPr>
          <w:rFonts w:asciiTheme="majorBidi" w:hAnsiTheme="majorBidi" w:cstheme="majorBidi"/>
          <w:sz w:val="24"/>
          <w:szCs w:val="24"/>
        </w:rPr>
      </w:pPr>
    </w:p>
    <w:p w:rsidR="0075043C" w:rsidRPr="002F32B8" w:rsidRDefault="0075043C" w:rsidP="0075043C">
      <w:pPr>
        <w:pStyle w:val="ConsPlusNormal"/>
        <w:ind w:firstLine="540"/>
        <w:jc w:val="both"/>
        <w:rPr>
          <w:rFonts w:asciiTheme="majorBidi" w:hAnsiTheme="majorBidi" w:cstheme="majorBidi"/>
          <w:sz w:val="24"/>
          <w:szCs w:val="24"/>
        </w:rPr>
      </w:pPr>
    </w:p>
    <w:p w:rsidR="0075043C" w:rsidRPr="002F32B8" w:rsidRDefault="0075043C" w:rsidP="0075043C">
      <w:pPr>
        <w:pStyle w:val="ConsPlusNormal"/>
        <w:ind w:firstLine="540"/>
        <w:jc w:val="both"/>
        <w:rPr>
          <w:rFonts w:asciiTheme="majorBidi" w:hAnsiTheme="majorBidi" w:cstheme="majorBidi"/>
          <w:sz w:val="24"/>
          <w:szCs w:val="24"/>
        </w:rPr>
      </w:pPr>
    </w:p>
    <w:p w:rsidR="0075043C" w:rsidRPr="002F32B8" w:rsidRDefault="0075043C" w:rsidP="0075043C">
      <w:pPr>
        <w:pStyle w:val="ConsPlusNormal"/>
        <w:jc w:val="center"/>
        <w:rPr>
          <w:rFonts w:asciiTheme="majorBidi" w:hAnsiTheme="majorBidi" w:cstheme="majorBidi"/>
          <w:b/>
          <w:sz w:val="24"/>
          <w:szCs w:val="24"/>
        </w:rPr>
      </w:pPr>
      <w:r w:rsidRPr="002F32B8">
        <w:rPr>
          <w:rFonts w:asciiTheme="majorBidi" w:hAnsiTheme="majorBidi" w:cstheme="majorBidi"/>
          <w:b/>
          <w:sz w:val="24"/>
          <w:szCs w:val="24"/>
        </w:rPr>
        <w:t>Заявление</w:t>
      </w:r>
    </w:p>
    <w:p w:rsidR="0075043C" w:rsidRPr="002F32B8" w:rsidRDefault="0075043C" w:rsidP="0075043C">
      <w:pPr>
        <w:pStyle w:val="ConsPlusNormal"/>
        <w:jc w:val="center"/>
        <w:rPr>
          <w:rFonts w:asciiTheme="majorBidi" w:hAnsiTheme="majorBidi" w:cstheme="majorBidi"/>
          <w:sz w:val="24"/>
          <w:szCs w:val="24"/>
        </w:rPr>
      </w:pPr>
      <w:r w:rsidRPr="002F32B8">
        <w:rPr>
          <w:rFonts w:asciiTheme="majorBidi" w:hAnsiTheme="majorBidi" w:cstheme="majorBidi"/>
          <w:sz w:val="24"/>
          <w:szCs w:val="24"/>
        </w:rPr>
        <w:t>о признании гражданина банкротом</w:t>
      </w:r>
    </w:p>
    <w:p w:rsidR="0075043C" w:rsidRPr="002F32B8" w:rsidRDefault="0075043C" w:rsidP="0075043C">
      <w:pPr>
        <w:pStyle w:val="ConsPlusNormal"/>
        <w:ind w:firstLine="540"/>
        <w:jc w:val="both"/>
        <w:rPr>
          <w:rFonts w:asciiTheme="majorBidi" w:hAnsiTheme="majorBidi" w:cstheme="majorBidi"/>
          <w:sz w:val="24"/>
          <w:szCs w:val="24"/>
        </w:rPr>
      </w:pPr>
    </w:p>
    <w:p w:rsidR="0075043C" w:rsidRPr="002F32B8" w:rsidRDefault="0075043C" w:rsidP="0075043C">
      <w:pPr>
        <w:snapToGrid w:val="0"/>
        <w:jc w:val="both"/>
        <w:rPr>
          <w:rFonts w:asciiTheme="majorBidi" w:hAnsiTheme="majorBidi" w:cstheme="majorBidi"/>
          <w:sz w:val="24"/>
          <w:szCs w:val="24"/>
        </w:rPr>
      </w:pPr>
      <w:r w:rsidRPr="002F32B8">
        <w:rPr>
          <w:rFonts w:asciiTheme="majorBidi" w:hAnsiTheme="majorBidi" w:cstheme="majorBidi"/>
          <w:sz w:val="24"/>
          <w:szCs w:val="24"/>
        </w:rPr>
        <w:t xml:space="preserve">По состоянию на </w:t>
      </w:r>
      <w:proofErr w:type="gramStart"/>
      <w:r w:rsidR="002F32B8" w:rsidRPr="002F32B8">
        <w:rPr>
          <w:rFonts w:asciiTheme="majorBidi" w:hAnsiTheme="majorBidi" w:cstheme="majorBidi"/>
          <w:sz w:val="24"/>
          <w:szCs w:val="24"/>
        </w:rPr>
        <w:t xml:space="preserve">{{ </w:t>
      </w:r>
      <w:proofErr w:type="spellStart"/>
      <w:r w:rsidR="002F32B8" w:rsidRPr="002F32B8">
        <w:rPr>
          <w:rFonts w:asciiTheme="majorBidi" w:hAnsiTheme="majorBidi" w:cstheme="majorBidi"/>
          <w:sz w:val="24"/>
          <w:szCs w:val="24"/>
        </w:rPr>
        <w:t>fill</w:t>
      </w:r>
      <w:proofErr w:type="gramEnd"/>
      <w:r w:rsidR="002F32B8" w:rsidRPr="002F32B8">
        <w:rPr>
          <w:rFonts w:asciiTheme="majorBidi" w:hAnsiTheme="majorBidi" w:cstheme="majorBidi"/>
          <w:sz w:val="24"/>
          <w:szCs w:val="24"/>
        </w:rPr>
        <w:t>_day</w:t>
      </w:r>
      <w:proofErr w:type="spellEnd"/>
      <w:r w:rsidR="002F32B8" w:rsidRPr="002F32B8">
        <w:rPr>
          <w:rFonts w:asciiTheme="majorBidi" w:hAnsiTheme="majorBidi" w:cstheme="majorBidi"/>
          <w:sz w:val="24"/>
          <w:szCs w:val="24"/>
        </w:rPr>
        <w:t xml:space="preserve"> }}</w:t>
      </w:r>
      <w:r w:rsidR="00556778">
        <w:rPr>
          <w:rFonts w:asciiTheme="majorBidi" w:hAnsiTheme="majorBidi" w:cstheme="majorBidi"/>
          <w:sz w:val="24"/>
          <w:szCs w:val="24"/>
        </w:rPr>
        <w:t xml:space="preserve"> </w:t>
      </w:r>
      <w:r w:rsidR="002F32B8" w:rsidRPr="002F32B8">
        <w:rPr>
          <w:rFonts w:asciiTheme="majorBidi" w:hAnsiTheme="majorBidi" w:cstheme="majorBidi"/>
          <w:sz w:val="24"/>
          <w:szCs w:val="24"/>
        </w:rPr>
        <w:t xml:space="preserve">{{ </w:t>
      </w:r>
      <w:proofErr w:type="spellStart"/>
      <w:r w:rsidR="002F32B8" w:rsidRPr="002F32B8">
        <w:rPr>
          <w:rFonts w:asciiTheme="majorBidi" w:hAnsiTheme="majorBidi" w:cstheme="majorBidi"/>
          <w:sz w:val="24"/>
          <w:szCs w:val="24"/>
        </w:rPr>
        <w:t>fill_month</w:t>
      </w:r>
      <w:proofErr w:type="spellEnd"/>
      <w:r w:rsidR="002F32B8" w:rsidRPr="002F32B8">
        <w:rPr>
          <w:rFonts w:asciiTheme="majorBidi" w:hAnsiTheme="majorBidi" w:cstheme="majorBidi"/>
          <w:sz w:val="24"/>
          <w:szCs w:val="24"/>
        </w:rPr>
        <w:t xml:space="preserve"> }}</w:t>
      </w:r>
      <w:r w:rsidR="00556778">
        <w:rPr>
          <w:rFonts w:asciiTheme="majorBidi" w:hAnsiTheme="majorBidi" w:cstheme="majorBidi"/>
          <w:sz w:val="24"/>
          <w:szCs w:val="24"/>
        </w:rPr>
        <w:t xml:space="preserve"> </w:t>
      </w:r>
      <w:r w:rsidRPr="002F32B8">
        <w:rPr>
          <w:rFonts w:asciiTheme="majorBidi" w:hAnsiTheme="majorBidi" w:cstheme="majorBidi"/>
          <w:sz w:val="24"/>
          <w:szCs w:val="24"/>
        </w:rPr>
        <w:t xml:space="preserve">{{ </w:t>
      </w:r>
      <w:proofErr w:type="spellStart"/>
      <w:r w:rsidRPr="002F32B8">
        <w:rPr>
          <w:rFonts w:asciiTheme="majorBidi" w:hAnsiTheme="majorBidi" w:cstheme="majorBidi"/>
          <w:sz w:val="24"/>
          <w:szCs w:val="24"/>
        </w:rPr>
        <w:t>fill_year</w:t>
      </w:r>
      <w:proofErr w:type="spellEnd"/>
      <w:r w:rsidRPr="002F32B8">
        <w:rPr>
          <w:rFonts w:asciiTheme="majorBidi" w:hAnsiTheme="majorBidi" w:cstheme="majorBidi"/>
          <w:sz w:val="24"/>
          <w:szCs w:val="24"/>
        </w:rPr>
        <w:t xml:space="preserve"> }} размер требований, предъявленных к гражданину Российской Федерации {{ </w:t>
      </w:r>
      <w:proofErr w:type="spellStart"/>
      <w:r w:rsidRPr="002F32B8">
        <w:rPr>
          <w:rFonts w:asciiTheme="majorBidi" w:hAnsiTheme="majorBidi" w:cstheme="majorBidi"/>
          <w:sz w:val="24"/>
          <w:szCs w:val="24"/>
        </w:rPr>
        <w:t>surname</w:t>
      </w:r>
      <w:proofErr w:type="spellEnd"/>
      <w:r w:rsidRPr="002F32B8">
        <w:rPr>
          <w:rFonts w:asciiTheme="majorBidi" w:hAnsiTheme="majorBidi" w:cstheme="majorBidi"/>
          <w:sz w:val="24"/>
          <w:szCs w:val="24"/>
        </w:rPr>
        <w:t xml:space="preserve"> }} {{ </w:t>
      </w:r>
      <w:proofErr w:type="spellStart"/>
      <w:r w:rsidRPr="002F32B8">
        <w:rPr>
          <w:rFonts w:asciiTheme="majorBidi" w:hAnsiTheme="majorBidi" w:cstheme="majorBidi"/>
          <w:sz w:val="24"/>
          <w:szCs w:val="24"/>
        </w:rPr>
        <w:t>name</w:t>
      </w:r>
      <w:proofErr w:type="spellEnd"/>
      <w:r w:rsidRPr="002F32B8">
        <w:rPr>
          <w:rFonts w:asciiTheme="majorBidi" w:hAnsiTheme="majorBidi" w:cstheme="majorBidi"/>
          <w:sz w:val="24"/>
          <w:szCs w:val="24"/>
        </w:rPr>
        <w:t xml:space="preserve"> }} {{ </w:t>
      </w:r>
      <w:proofErr w:type="spellStart"/>
      <w:r w:rsidRPr="002F32B8">
        <w:rPr>
          <w:rFonts w:asciiTheme="majorBidi" w:hAnsiTheme="majorBidi" w:cstheme="majorBidi"/>
          <w:sz w:val="24"/>
          <w:szCs w:val="24"/>
        </w:rPr>
        <w:t>patronymic</w:t>
      </w:r>
      <w:proofErr w:type="spellEnd"/>
      <w:r w:rsidRPr="002F32B8">
        <w:rPr>
          <w:rFonts w:asciiTheme="majorBidi" w:hAnsiTheme="majorBidi" w:cstheme="majorBidi"/>
          <w:sz w:val="24"/>
          <w:szCs w:val="24"/>
        </w:rPr>
        <w:t xml:space="preserve"> }}, паспорт {{ </w:t>
      </w:r>
      <w:proofErr w:type="spellStart"/>
      <w:r w:rsidRPr="002F32B8">
        <w:rPr>
          <w:rFonts w:asciiTheme="majorBidi" w:hAnsiTheme="majorBidi" w:cstheme="majorBidi"/>
          <w:sz w:val="24"/>
          <w:szCs w:val="24"/>
        </w:rPr>
        <w:t>passport_series</w:t>
      </w:r>
      <w:proofErr w:type="spellEnd"/>
      <w:r w:rsidRPr="002F32B8">
        <w:rPr>
          <w:rFonts w:asciiTheme="majorBidi" w:hAnsiTheme="majorBidi" w:cstheme="majorBidi"/>
          <w:sz w:val="24"/>
          <w:szCs w:val="24"/>
        </w:rPr>
        <w:t xml:space="preserve"> }} {{ </w:t>
      </w:r>
      <w:proofErr w:type="spellStart"/>
      <w:r w:rsidRPr="002F32B8">
        <w:rPr>
          <w:rFonts w:asciiTheme="majorBidi" w:hAnsiTheme="majorBidi" w:cstheme="majorBidi"/>
          <w:sz w:val="24"/>
          <w:szCs w:val="24"/>
        </w:rPr>
        <w:t>passport_number</w:t>
      </w:r>
      <w:proofErr w:type="spellEnd"/>
      <w:r w:rsidRPr="002F32B8">
        <w:rPr>
          <w:rFonts w:asciiTheme="majorBidi" w:hAnsiTheme="majorBidi" w:cstheme="majorBidi"/>
          <w:sz w:val="24"/>
          <w:szCs w:val="24"/>
        </w:rPr>
        <w:t xml:space="preserve"> }}, выдан: {{ </w:t>
      </w:r>
      <w:proofErr w:type="spellStart"/>
      <w:r w:rsidRPr="002F32B8">
        <w:rPr>
          <w:rFonts w:asciiTheme="majorBidi" w:hAnsiTheme="majorBidi" w:cstheme="majorBidi"/>
          <w:sz w:val="24"/>
          <w:szCs w:val="24"/>
        </w:rPr>
        <w:t>passport_issued_by</w:t>
      </w:r>
      <w:proofErr w:type="spellEnd"/>
      <w:r w:rsidRPr="002F32B8">
        <w:rPr>
          <w:rFonts w:asciiTheme="majorBidi" w:hAnsiTheme="majorBidi" w:cstheme="majorBidi"/>
          <w:sz w:val="24"/>
          <w:szCs w:val="24"/>
        </w:rPr>
        <w:t xml:space="preserve"> }} {{ </w:t>
      </w:r>
      <w:proofErr w:type="spellStart"/>
      <w:r w:rsidRPr="002F32B8">
        <w:rPr>
          <w:rFonts w:asciiTheme="majorBidi" w:hAnsiTheme="majorBidi" w:cstheme="majorBidi"/>
          <w:sz w:val="24"/>
          <w:szCs w:val="24"/>
        </w:rPr>
        <w:t>passport_issue_date</w:t>
      </w:r>
      <w:proofErr w:type="spellEnd"/>
      <w:r w:rsidRPr="002F32B8">
        <w:rPr>
          <w:rFonts w:asciiTheme="majorBidi" w:hAnsiTheme="majorBidi" w:cstheme="majorBidi"/>
          <w:sz w:val="24"/>
          <w:szCs w:val="24"/>
        </w:rPr>
        <w:t xml:space="preserve"> }}, к/п {{ </w:t>
      </w:r>
      <w:proofErr w:type="spellStart"/>
      <w:r w:rsidRPr="002F32B8">
        <w:rPr>
          <w:rFonts w:asciiTheme="majorBidi" w:hAnsiTheme="majorBidi" w:cstheme="majorBidi"/>
          <w:sz w:val="24"/>
          <w:szCs w:val="24"/>
        </w:rPr>
        <w:t>passport_code</w:t>
      </w:r>
      <w:proofErr w:type="spellEnd"/>
      <w:r w:rsidRPr="002F32B8">
        <w:rPr>
          <w:rFonts w:asciiTheme="majorBidi" w:hAnsiTheme="majorBidi" w:cstheme="majorBidi"/>
          <w:sz w:val="24"/>
          <w:szCs w:val="24"/>
        </w:rPr>
        <w:t xml:space="preserve"> }}, составляет </w:t>
      </w:r>
      <w:r w:rsidRPr="002F32B8">
        <w:rPr>
          <w:rFonts w:asciiTheme="majorBidi" w:hAnsiTheme="majorBidi" w:cstheme="majorBidi"/>
          <w:b/>
          <w:sz w:val="24"/>
          <w:szCs w:val="24"/>
          <w:highlight w:val="green"/>
        </w:rPr>
        <w:t>502 250 рублей</w:t>
      </w:r>
      <w:r w:rsidRPr="002F32B8">
        <w:rPr>
          <w:rFonts w:asciiTheme="majorBidi" w:hAnsiTheme="majorBidi" w:cstheme="majorBidi"/>
          <w:b/>
          <w:sz w:val="24"/>
          <w:szCs w:val="24"/>
        </w:rPr>
        <w:t xml:space="preserve">  автоматический подсчет из всех </w:t>
      </w:r>
      <w:r w:rsidRPr="002F32B8">
        <w:rPr>
          <w:rFonts w:asciiTheme="majorBidi" w:hAnsiTheme="majorBidi" w:cstheme="majorBidi"/>
          <w:b/>
          <w:sz w:val="24"/>
          <w:szCs w:val="24"/>
          <w:highlight w:val="green"/>
        </w:rPr>
        <w:t>сумм снизу</w:t>
      </w:r>
      <w:r w:rsidRPr="002F32B8">
        <w:rPr>
          <w:rFonts w:asciiTheme="majorBidi" w:hAnsiTheme="majorBidi" w:cstheme="majorBidi"/>
          <w:sz w:val="24"/>
          <w:szCs w:val="24"/>
        </w:rPr>
        <w:t>, в том числе:</w:t>
      </w:r>
    </w:p>
    <w:p w:rsidR="0075043C" w:rsidRPr="002F32B8" w:rsidRDefault="0075043C" w:rsidP="0075043C">
      <w:pPr>
        <w:pStyle w:val="ConsPlusNormal"/>
        <w:ind w:firstLine="540"/>
        <w:jc w:val="both"/>
        <w:rPr>
          <w:rFonts w:asciiTheme="majorBidi" w:hAnsiTheme="majorBidi" w:cstheme="majorBidi"/>
          <w:sz w:val="24"/>
          <w:szCs w:val="24"/>
        </w:rPr>
      </w:pPr>
    </w:p>
    <w:p w:rsidR="0075043C" w:rsidRPr="002F32B8" w:rsidRDefault="0075043C" w:rsidP="0075043C">
      <w:pPr>
        <w:pStyle w:val="ConsPlusNormal"/>
        <w:numPr>
          <w:ilvl w:val="0"/>
          <w:numId w:val="2"/>
        </w:numPr>
        <w:spacing w:before="200"/>
        <w:jc w:val="both"/>
        <w:rPr>
          <w:rFonts w:asciiTheme="majorBidi" w:hAnsiTheme="majorBidi" w:cstheme="majorBidi"/>
          <w:sz w:val="24"/>
          <w:szCs w:val="24"/>
        </w:rPr>
      </w:pPr>
      <w:r w:rsidRPr="002F32B8">
        <w:rPr>
          <w:rFonts w:asciiTheme="majorBidi" w:hAnsiTheme="majorBidi" w:cstheme="majorBidi"/>
          <w:sz w:val="24"/>
          <w:szCs w:val="24"/>
        </w:rPr>
        <w:t xml:space="preserve">Неспособность удовлетворить требования </w:t>
      </w:r>
      <w:r w:rsidRPr="002F32B8">
        <w:rPr>
          <w:rFonts w:asciiTheme="majorBidi" w:hAnsiTheme="majorBidi" w:cstheme="majorBidi"/>
          <w:b/>
          <w:sz w:val="24"/>
          <w:szCs w:val="24"/>
          <w:highlight w:val="yellow"/>
        </w:rPr>
        <w:t>ПАО СБЕРБАНК</w:t>
      </w:r>
      <w:r w:rsidRPr="002F32B8">
        <w:rPr>
          <w:rFonts w:asciiTheme="majorBidi" w:hAnsiTheme="majorBidi" w:cstheme="majorBidi"/>
          <w:sz w:val="24"/>
          <w:szCs w:val="24"/>
        </w:rPr>
        <w:t xml:space="preserve"> по денежным обязательствам в сумме </w:t>
      </w:r>
      <w:r w:rsidRPr="002F32B8">
        <w:rPr>
          <w:rFonts w:asciiTheme="majorBidi" w:hAnsiTheme="majorBidi" w:cstheme="majorBidi"/>
          <w:b/>
          <w:sz w:val="24"/>
          <w:szCs w:val="24"/>
        </w:rPr>
        <w:t>425 066 рублей</w:t>
      </w:r>
      <w:r w:rsidRPr="002F32B8">
        <w:rPr>
          <w:rFonts w:asciiTheme="majorBidi" w:hAnsiTheme="majorBidi" w:cstheme="majorBidi"/>
          <w:sz w:val="24"/>
          <w:szCs w:val="24"/>
        </w:rPr>
        <w:t>, вытекающим из кредитных договоров от:</w:t>
      </w:r>
    </w:p>
    <w:p w:rsidR="0075043C" w:rsidRPr="002F32B8" w:rsidRDefault="0075043C" w:rsidP="0075043C">
      <w:pPr>
        <w:pStyle w:val="ConsPlusNormal"/>
        <w:spacing w:before="200"/>
        <w:ind w:left="900"/>
        <w:jc w:val="both"/>
        <w:rPr>
          <w:rFonts w:asciiTheme="majorBidi" w:hAnsiTheme="majorBidi" w:cstheme="majorBidi"/>
          <w:sz w:val="24"/>
          <w:szCs w:val="24"/>
        </w:rPr>
      </w:pPr>
      <w:r w:rsidRPr="002F32B8">
        <w:rPr>
          <w:rFonts w:asciiTheme="majorBidi" w:hAnsiTheme="majorBidi" w:cstheme="majorBidi"/>
          <w:sz w:val="24"/>
          <w:szCs w:val="24"/>
        </w:rPr>
        <w:t xml:space="preserve">- </w:t>
      </w:r>
      <w:r w:rsidRPr="002F32B8">
        <w:rPr>
          <w:rFonts w:asciiTheme="majorBidi" w:hAnsiTheme="majorBidi" w:cstheme="majorBidi"/>
          <w:sz w:val="24"/>
          <w:szCs w:val="24"/>
          <w:highlight w:val="yellow"/>
        </w:rPr>
        <w:t>16 мая 2024</w:t>
      </w:r>
      <w:r w:rsidRPr="002F32B8">
        <w:rPr>
          <w:rFonts w:asciiTheme="majorBidi" w:hAnsiTheme="majorBidi" w:cstheme="majorBidi"/>
          <w:sz w:val="24"/>
          <w:szCs w:val="24"/>
        </w:rPr>
        <w:t xml:space="preserve"> </w:t>
      </w:r>
    </w:p>
    <w:p w:rsidR="0075043C" w:rsidRPr="002F32B8" w:rsidRDefault="0075043C" w:rsidP="0075043C">
      <w:pPr>
        <w:pStyle w:val="ConsPlusNormal"/>
        <w:spacing w:before="200"/>
        <w:ind w:left="900"/>
        <w:jc w:val="both"/>
        <w:rPr>
          <w:rFonts w:asciiTheme="majorBidi" w:hAnsiTheme="majorBidi" w:cstheme="majorBidi"/>
          <w:sz w:val="24"/>
          <w:szCs w:val="24"/>
        </w:rPr>
      </w:pPr>
      <w:r w:rsidRPr="002F32B8">
        <w:rPr>
          <w:rFonts w:asciiTheme="majorBidi" w:hAnsiTheme="majorBidi" w:cstheme="majorBidi"/>
          <w:sz w:val="24"/>
          <w:szCs w:val="24"/>
        </w:rPr>
        <w:t xml:space="preserve">- </w:t>
      </w:r>
      <w:r w:rsidRPr="002F32B8">
        <w:rPr>
          <w:rFonts w:asciiTheme="majorBidi" w:hAnsiTheme="majorBidi" w:cstheme="majorBidi"/>
          <w:sz w:val="24"/>
          <w:szCs w:val="24"/>
          <w:highlight w:val="yellow"/>
        </w:rPr>
        <w:t>15 февраля 2023</w:t>
      </w:r>
      <w:r w:rsidRPr="002F32B8">
        <w:rPr>
          <w:rFonts w:asciiTheme="majorBidi" w:hAnsiTheme="majorBidi" w:cstheme="majorBidi"/>
          <w:sz w:val="24"/>
          <w:szCs w:val="24"/>
        </w:rPr>
        <w:t xml:space="preserve"> </w:t>
      </w:r>
    </w:p>
    <w:p w:rsidR="0075043C" w:rsidRPr="002F32B8" w:rsidRDefault="0075043C" w:rsidP="0075043C">
      <w:pPr>
        <w:pStyle w:val="ConsPlusNormal"/>
        <w:spacing w:before="200"/>
        <w:ind w:left="900"/>
        <w:jc w:val="both"/>
        <w:rPr>
          <w:rFonts w:asciiTheme="majorBidi" w:hAnsiTheme="majorBidi" w:cstheme="majorBidi"/>
          <w:sz w:val="24"/>
          <w:szCs w:val="24"/>
        </w:rPr>
      </w:pPr>
      <w:r w:rsidRPr="002F32B8">
        <w:rPr>
          <w:rFonts w:asciiTheme="majorBidi" w:hAnsiTheme="majorBidi" w:cstheme="majorBidi"/>
          <w:sz w:val="24"/>
          <w:szCs w:val="24"/>
        </w:rPr>
        <w:lastRenderedPageBreak/>
        <w:t xml:space="preserve">Неспособность удовлетворить требования </w:t>
      </w:r>
      <w:r w:rsidRPr="002F32B8">
        <w:rPr>
          <w:rFonts w:asciiTheme="majorBidi" w:hAnsiTheme="majorBidi" w:cstheme="majorBidi"/>
          <w:b/>
          <w:sz w:val="24"/>
          <w:szCs w:val="24"/>
          <w:highlight w:val="yellow"/>
        </w:rPr>
        <w:t>АО "ТБАНК</w:t>
      </w:r>
      <w:r w:rsidRPr="002F32B8">
        <w:rPr>
          <w:rFonts w:asciiTheme="majorBidi" w:hAnsiTheme="majorBidi" w:cstheme="majorBidi"/>
          <w:b/>
          <w:sz w:val="24"/>
          <w:szCs w:val="24"/>
        </w:rPr>
        <w:t xml:space="preserve">" </w:t>
      </w:r>
      <w:r w:rsidRPr="002F32B8">
        <w:rPr>
          <w:rFonts w:asciiTheme="majorBidi" w:hAnsiTheme="majorBidi" w:cstheme="majorBidi"/>
          <w:sz w:val="24"/>
          <w:szCs w:val="24"/>
        </w:rPr>
        <w:t xml:space="preserve">по денежным обязательствам в сумме </w:t>
      </w:r>
      <w:r w:rsidRPr="002F32B8">
        <w:rPr>
          <w:rFonts w:asciiTheme="majorBidi" w:hAnsiTheme="majorBidi" w:cstheme="majorBidi"/>
          <w:b/>
          <w:i/>
          <w:sz w:val="24"/>
          <w:szCs w:val="24"/>
          <w:highlight w:val="yellow"/>
        </w:rPr>
        <w:t>43 266 рублей</w:t>
      </w:r>
      <w:r w:rsidRPr="002F32B8">
        <w:rPr>
          <w:rFonts w:asciiTheme="majorBidi" w:hAnsiTheme="majorBidi" w:cstheme="majorBidi"/>
          <w:sz w:val="24"/>
          <w:szCs w:val="24"/>
        </w:rPr>
        <w:t xml:space="preserve">, вытекающим из кредитного договора от </w:t>
      </w:r>
      <w:r w:rsidRPr="002F32B8">
        <w:rPr>
          <w:rFonts w:asciiTheme="majorBidi" w:hAnsiTheme="majorBidi" w:cstheme="majorBidi"/>
          <w:sz w:val="24"/>
          <w:szCs w:val="24"/>
          <w:highlight w:val="yellow"/>
        </w:rPr>
        <w:t>28 февраля 2024</w:t>
      </w:r>
      <w:r w:rsidRPr="002F32B8">
        <w:rPr>
          <w:rFonts w:asciiTheme="majorBidi" w:hAnsiTheme="majorBidi" w:cstheme="majorBidi"/>
          <w:sz w:val="24"/>
          <w:szCs w:val="24"/>
        </w:rPr>
        <w:t xml:space="preserve"> (Уникальный идентификатор договора 46fe8ba0-d216-11ee-b873-e1b8e7504209-4);</w:t>
      </w:r>
    </w:p>
    <w:p w:rsidR="0075043C" w:rsidRPr="002F32B8" w:rsidRDefault="0075043C" w:rsidP="0075043C">
      <w:pPr>
        <w:pStyle w:val="ConsPlusNormal"/>
        <w:numPr>
          <w:ilvl w:val="0"/>
          <w:numId w:val="2"/>
        </w:numPr>
        <w:spacing w:before="200"/>
        <w:jc w:val="both"/>
        <w:rPr>
          <w:rFonts w:asciiTheme="majorBidi" w:hAnsiTheme="majorBidi" w:cstheme="majorBidi"/>
          <w:sz w:val="24"/>
          <w:szCs w:val="24"/>
        </w:rPr>
      </w:pPr>
      <w:r w:rsidRPr="002F32B8">
        <w:rPr>
          <w:rFonts w:asciiTheme="majorBidi" w:hAnsiTheme="majorBidi" w:cstheme="majorBidi"/>
          <w:sz w:val="24"/>
          <w:szCs w:val="24"/>
        </w:rPr>
        <w:t xml:space="preserve">Неспособность удовлетворить требования </w:t>
      </w:r>
      <w:r w:rsidRPr="002F32B8">
        <w:rPr>
          <w:rFonts w:asciiTheme="majorBidi" w:hAnsiTheme="majorBidi" w:cstheme="majorBidi"/>
          <w:b/>
          <w:sz w:val="24"/>
          <w:szCs w:val="24"/>
          <w:highlight w:val="yellow"/>
        </w:rPr>
        <w:t>ООО "Э-ФИНАНС"</w:t>
      </w:r>
      <w:r w:rsidRPr="002F32B8">
        <w:rPr>
          <w:rFonts w:asciiTheme="majorBidi" w:hAnsiTheme="majorBidi" w:cstheme="majorBidi"/>
          <w:b/>
          <w:sz w:val="24"/>
          <w:szCs w:val="24"/>
        </w:rPr>
        <w:t xml:space="preserve"> </w:t>
      </w:r>
      <w:r w:rsidRPr="002F32B8">
        <w:rPr>
          <w:rFonts w:asciiTheme="majorBidi" w:hAnsiTheme="majorBidi" w:cstheme="majorBidi"/>
          <w:sz w:val="24"/>
          <w:szCs w:val="24"/>
        </w:rPr>
        <w:t xml:space="preserve">по денежным обязательствам в </w:t>
      </w:r>
      <w:r w:rsidRPr="002F32B8">
        <w:rPr>
          <w:rFonts w:asciiTheme="majorBidi" w:hAnsiTheme="majorBidi" w:cstheme="majorBidi"/>
          <w:sz w:val="24"/>
          <w:szCs w:val="24"/>
          <w:highlight w:val="yellow"/>
        </w:rPr>
        <w:t xml:space="preserve">сумме </w:t>
      </w:r>
      <w:r w:rsidRPr="002F32B8">
        <w:rPr>
          <w:rFonts w:asciiTheme="majorBidi" w:hAnsiTheme="majorBidi" w:cstheme="majorBidi"/>
          <w:b/>
          <w:sz w:val="24"/>
          <w:szCs w:val="24"/>
          <w:highlight w:val="yellow"/>
        </w:rPr>
        <w:t>888 рублей</w:t>
      </w:r>
      <w:r w:rsidRPr="002F32B8">
        <w:rPr>
          <w:rFonts w:asciiTheme="majorBidi" w:hAnsiTheme="majorBidi" w:cstheme="majorBidi"/>
          <w:sz w:val="24"/>
          <w:szCs w:val="24"/>
        </w:rPr>
        <w:t xml:space="preserve">, вытекающим из кредитного договора от </w:t>
      </w:r>
      <w:r w:rsidRPr="002F32B8">
        <w:rPr>
          <w:rFonts w:asciiTheme="majorBidi" w:hAnsiTheme="majorBidi" w:cstheme="majorBidi"/>
          <w:sz w:val="24"/>
          <w:szCs w:val="24"/>
          <w:highlight w:val="yellow"/>
        </w:rPr>
        <w:t>18 марта 2025</w:t>
      </w:r>
      <w:r w:rsidRPr="002F32B8">
        <w:rPr>
          <w:rFonts w:asciiTheme="majorBidi" w:hAnsiTheme="majorBidi" w:cstheme="majorBidi"/>
          <w:sz w:val="24"/>
          <w:szCs w:val="24"/>
        </w:rPr>
        <w:t xml:space="preserve"> -</w:t>
      </w:r>
    </w:p>
    <w:p w:rsidR="0075043C" w:rsidRPr="002F32B8" w:rsidRDefault="0075043C" w:rsidP="0075043C">
      <w:pPr>
        <w:pStyle w:val="ConsPlusNormal"/>
        <w:numPr>
          <w:ilvl w:val="0"/>
          <w:numId w:val="2"/>
        </w:numPr>
        <w:spacing w:before="200"/>
        <w:jc w:val="both"/>
        <w:rPr>
          <w:rFonts w:asciiTheme="majorBidi" w:hAnsiTheme="majorBidi" w:cstheme="majorBidi"/>
          <w:sz w:val="24"/>
          <w:szCs w:val="24"/>
        </w:rPr>
      </w:pPr>
      <w:r w:rsidRPr="002F32B8">
        <w:rPr>
          <w:rFonts w:asciiTheme="majorBidi" w:hAnsiTheme="majorBidi" w:cstheme="majorBidi"/>
          <w:sz w:val="24"/>
          <w:szCs w:val="24"/>
        </w:rPr>
        <w:t xml:space="preserve">Неспособность удовлетворить требования </w:t>
      </w:r>
      <w:r w:rsidRPr="002F32B8">
        <w:rPr>
          <w:rFonts w:asciiTheme="majorBidi" w:hAnsiTheme="majorBidi" w:cstheme="majorBidi"/>
          <w:b/>
          <w:sz w:val="24"/>
          <w:szCs w:val="24"/>
          <w:highlight w:val="yellow"/>
        </w:rPr>
        <w:t>ООО МКК ОЗОН КРЕДИТ</w:t>
      </w:r>
      <w:r w:rsidRPr="002F32B8">
        <w:rPr>
          <w:rFonts w:asciiTheme="majorBidi" w:hAnsiTheme="majorBidi" w:cstheme="majorBidi"/>
          <w:sz w:val="24"/>
          <w:szCs w:val="24"/>
        </w:rPr>
        <w:t xml:space="preserve"> по денежным обязательствам в сумме </w:t>
      </w:r>
      <w:r w:rsidRPr="002F32B8">
        <w:rPr>
          <w:rFonts w:asciiTheme="majorBidi" w:hAnsiTheme="majorBidi" w:cstheme="majorBidi"/>
          <w:b/>
          <w:sz w:val="24"/>
          <w:szCs w:val="24"/>
          <w:highlight w:val="yellow"/>
        </w:rPr>
        <w:t>33 030</w:t>
      </w:r>
      <w:r w:rsidRPr="002F32B8">
        <w:rPr>
          <w:rFonts w:asciiTheme="majorBidi" w:hAnsiTheme="majorBidi" w:cstheme="majorBidi"/>
          <w:b/>
          <w:sz w:val="24"/>
          <w:szCs w:val="24"/>
        </w:rPr>
        <w:t xml:space="preserve"> рублей</w:t>
      </w:r>
      <w:r w:rsidRPr="002F32B8">
        <w:rPr>
          <w:rFonts w:asciiTheme="majorBidi" w:hAnsiTheme="majorBidi" w:cstheme="majorBidi"/>
          <w:sz w:val="24"/>
          <w:szCs w:val="24"/>
        </w:rPr>
        <w:t xml:space="preserve">, вытекающим из кредитного договора от </w:t>
      </w:r>
      <w:r w:rsidRPr="002F32B8">
        <w:rPr>
          <w:rFonts w:asciiTheme="majorBidi" w:hAnsiTheme="majorBidi" w:cstheme="majorBidi"/>
          <w:sz w:val="24"/>
          <w:szCs w:val="24"/>
          <w:highlight w:val="yellow"/>
        </w:rPr>
        <w:t>25 нояб</w:t>
      </w:r>
      <w:r w:rsidRPr="002F32B8">
        <w:rPr>
          <w:rFonts w:asciiTheme="majorBidi" w:hAnsiTheme="majorBidi" w:cstheme="majorBidi"/>
          <w:sz w:val="24"/>
          <w:szCs w:val="24"/>
        </w:rPr>
        <w:t>ря 2024 (Уникальный идентификатор договора 6dcd5e26-ab19-11ef-b8ce-b6a43be2bb01-5);</w:t>
      </w:r>
    </w:p>
    <w:p w:rsidR="0075043C" w:rsidRPr="002F32B8" w:rsidRDefault="0075043C" w:rsidP="0075043C">
      <w:pPr>
        <w:pStyle w:val="ConsPlusNormal"/>
        <w:spacing w:before="200"/>
        <w:ind w:firstLine="540"/>
        <w:jc w:val="both"/>
        <w:rPr>
          <w:rFonts w:asciiTheme="majorBidi" w:hAnsiTheme="majorBidi" w:cstheme="majorBidi"/>
          <w:sz w:val="24"/>
          <w:szCs w:val="24"/>
        </w:rPr>
      </w:pPr>
      <w:r w:rsidRPr="002F32B8">
        <w:rPr>
          <w:rFonts w:asciiTheme="majorBidi" w:hAnsiTheme="majorBidi" w:cstheme="majorBidi"/>
          <w:sz w:val="24"/>
          <w:szCs w:val="24"/>
        </w:rPr>
        <w:t xml:space="preserve">В настоящее время доход должника составляет </w:t>
      </w:r>
      <w:r w:rsidRPr="002F32B8">
        <w:rPr>
          <w:rFonts w:asciiTheme="majorBidi" w:hAnsiTheme="majorBidi" w:cstheme="majorBidi"/>
          <w:sz w:val="24"/>
          <w:szCs w:val="24"/>
          <w:highlight w:val="cyan"/>
        </w:rPr>
        <w:t>22 000</w:t>
      </w:r>
      <w:r w:rsidRPr="002F32B8">
        <w:rPr>
          <w:rFonts w:asciiTheme="majorBidi" w:hAnsiTheme="majorBidi" w:cstheme="majorBidi"/>
          <w:sz w:val="24"/>
          <w:szCs w:val="24"/>
        </w:rPr>
        <w:t xml:space="preserve"> рублей. Движимое и недвижимое имущество, за счет которого должник мог бы исполнить свои обязательства, отсутствует. </w:t>
      </w:r>
      <w:r w:rsidRPr="002F32B8">
        <w:rPr>
          <w:rFonts w:asciiTheme="majorBidi" w:hAnsiTheme="majorBidi" w:cstheme="majorBidi"/>
          <w:sz w:val="24"/>
          <w:szCs w:val="24"/>
        </w:rPr>
        <w:br/>
      </w:r>
    </w:p>
    <w:p w:rsidR="0075043C" w:rsidRPr="002F32B8" w:rsidRDefault="0075043C" w:rsidP="0075043C">
      <w:pPr>
        <w:pStyle w:val="ConsPlusNormal"/>
        <w:spacing w:before="200"/>
        <w:ind w:firstLine="540"/>
        <w:jc w:val="both"/>
        <w:rPr>
          <w:rFonts w:asciiTheme="majorBidi" w:hAnsiTheme="majorBidi" w:cstheme="majorBidi"/>
          <w:sz w:val="24"/>
          <w:szCs w:val="24"/>
        </w:rPr>
      </w:pPr>
      <w:r w:rsidRPr="002F32B8">
        <w:rPr>
          <w:rFonts w:asciiTheme="majorBidi" w:hAnsiTheme="majorBidi" w:cstheme="majorBidi"/>
          <w:sz w:val="24"/>
          <w:szCs w:val="24"/>
        </w:rPr>
        <w:t>Если есть, описываете что принадлежит должнику.</w:t>
      </w:r>
    </w:p>
    <w:p w:rsidR="0075043C" w:rsidRPr="002F32B8" w:rsidRDefault="0075043C" w:rsidP="0075043C">
      <w:pPr>
        <w:pStyle w:val="ConsPlusNormal"/>
        <w:spacing w:before="200"/>
        <w:ind w:firstLine="540"/>
        <w:jc w:val="both"/>
        <w:rPr>
          <w:rFonts w:asciiTheme="majorBidi" w:hAnsiTheme="majorBidi" w:cstheme="majorBidi"/>
          <w:sz w:val="24"/>
          <w:szCs w:val="24"/>
        </w:rPr>
      </w:pPr>
      <w:r w:rsidRPr="002F32B8">
        <w:rPr>
          <w:rFonts w:asciiTheme="majorBidi" w:hAnsiTheme="majorBidi" w:cstheme="majorBidi"/>
          <w:sz w:val="24"/>
          <w:szCs w:val="24"/>
        </w:rPr>
        <w:t>Должник на протяжении длительного времени добросовестно исполнял взятые на себя кредитные обязательства. Полученные по кредитам денежные средства использовались на потребительские нужды, не связанные с осуществлением предпринимательской деятельности, на полное или частичное погашение имевшихся задолженностей.</w:t>
      </w:r>
    </w:p>
    <w:p w:rsidR="0075043C" w:rsidRPr="002F32B8" w:rsidRDefault="0075043C" w:rsidP="0075043C">
      <w:pPr>
        <w:pStyle w:val="ConsPlusNormal"/>
        <w:spacing w:before="200"/>
        <w:ind w:firstLine="540"/>
        <w:jc w:val="both"/>
        <w:rPr>
          <w:rFonts w:asciiTheme="majorBidi" w:hAnsiTheme="majorBidi" w:cstheme="majorBidi"/>
          <w:sz w:val="24"/>
          <w:szCs w:val="24"/>
        </w:rPr>
      </w:pPr>
      <w:r w:rsidRPr="002F32B8">
        <w:rPr>
          <w:rFonts w:asciiTheme="majorBidi" w:hAnsiTheme="majorBidi" w:cstheme="majorBidi"/>
          <w:sz w:val="24"/>
          <w:szCs w:val="24"/>
        </w:rPr>
        <w:t xml:space="preserve">Сделок с недвижимым имуществом, ценными бумагами, долями в уставном капитале, транспортными средствами и сделках на сумму свыше трехсот тысяч рублей должник в течение трех лет до даты подачи заявления не совершал, учредителем или участником </w:t>
      </w:r>
      <w:proofErr w:type="gramStart"/>
      <w:r w:rsidRPr="002F32B8">
        <w:rPr>
          <w:rFonts w:asciiTheme="majorBidi" w:hAnsiTheme="majorBidi" w:cstheme="majorBidi"/>
          <w:sz w:val="24"/>
          <w:szCs w:val="24"/>
        </w:rPr>
        <w:t>акционерных</w:t>
      </w:r>
      <w:proofErr w:type="gramEnd"/>
      <w:r w:rsidRPr="002F32B8">
        <w:rPr>
          <w:rFonts w:asciiTheme="majorBidi" w:hAnsiTheme="majorBidi" w:cstheme="majorBidi"/>
          <w:sz w:val="24"/>
          <w:szCs w:val="24"/>
        </w:rPr>
        <w:t xml:space="preserve"> или хозяйственных обществ не является.</w:t>
      </w:r>
    </w:p>
    <w:p w:rsidR="0075043C" w:rsidRPr="002F32B8" w:rsidRDefault="0075043C" w:rsidP="0075043C">
      <w:pPr>
        <w:pStyle w:val="ConsPlusNormal"/>
        <w:spacing w:before="200"/>
        <w:ind w:firstLine="540"/>
        <w:jc w:val="both"/>
        <w:rPr>
          <w:rFonts w:asciiTheme="majorBidi" w:hAnsiTheme="majorBidi" w:cstheme="majorBidi"/>
          <w:sz w:val="24"/>
          <w:szCs w:val="24"/>
        </w:rPr>
      </w:pPr>
      <w:r w:rsidRPr="002F32B8">
        <w:rPr>
          <w:rFonts w:asciiTheme="majorBidi" w:hAnsiTheme="majorBidi" w:cstheme="majorBidi"/>
          <w:sz w:val="24"/>
          <w:szCs w:val="24"/>
        </w:rPr>
        <w:t>Должник в браке не состоит, на иждивении несовершеннолетних детей не имеет.</w:t>
      </w:r>
    </w:p>
    <w:p w:rsidR="0075043C" w:rsidRPr="002F32B8" w:rsidRDefault="0075043C" w:rsidP="0075043C">
      <w:pPr>
        <w:pStyle w:val="ConsPlusNormal"/>
        <w:spacing w:before="200"/>
        <w:ind w:firstLine="540"/>
        <w:jc w:val="both"/>
        <w:rPr>
          <w:rFonts w:asciiTheme="majorBidi" w:hAnsiTheme="majorBidi" w:cstheme="majorBidi"/>
          <w:sz w:val="24"/>
          <w:szCs w:val="24"/>
        </w:rPr>
      </w:pPr>
      <w:r w:rsidRPr="002F32B8">
        <w:rPr>
          <w:rFonts w:asciiTheme="majorBidi" w:hAnsiTheme="majorBidi" w:cstheme="majorBidi"/>
          <w:sz w:val="24"/>
          <w:szCs w:val="24"/>
        </w:rPr>
        <w:t>Удовлетворение требований одного из кредиторов (или: нескольких кредиторов) приведет к невозможности исполнения должником денежных обязательств и (или) обязанности по уплате обязательных платежей в полном объеме перед другими кредиторами.</w:t>
      </w:r>
    </w:p>
    <w:p w:rsidR="0075043C" w:rsidRPr="002F32B8" w:rsidRDefault="0075043C" w:rsidP="0075043C">
      <w:pPr>
        <w:pStyle w:val="ConsPlusNormal"/>
        <w:spacing w:before="200"/>
        <w:ind w:firstLine="540"/>
        <w:jc w:val="both"/>
        <w:rPr>
          <w:rFonts w:asciiTheme="majorBidi" w:hAnsiTheme="majorBidi" w:cstheme="majorBidi"/>
          <w:sz w:val="24"/>
          <w:szCs w:val="24"/>
        </w:rPr>
      </w:pPr>
      <w:r w:rsidRPr="002F32B8">
        <w:rPr>
          <w:rFonts w:asciiTheme="majorBidi" w:hAnsiTheme="majorBidi" w:cstheme="majorBidi"/>
          <w:sz w:val="24"/>
          <w:szCs w:val="24"/>
        </w:rPr>
        <w:t>В настоящее время у Должника имеется следующее имущество:</w:t>
      </w:r>
    </w:p>
    <w:p w:rsidR="0075043C" w:rsidRPr="002F32B8" w:rsidRDefault="0075043C" w:rsidP="0075043C">
      <w:pPr>
        <w:pStyle w:val="ConsPlusNormal"/>
        <w:spacing w:before="200"/>
        <w:ind w:firstLine="540"/>
        <w:jc w:val="both"/>
        <w:rPr>
          <w:rFonts w:asciiTheme="majorBidi" w:hAnsiTheme="majorBidi" w:cstheme="majorBidi"/>
          <w:sz w:val="24"/>
          <w:szCs w:val="24"/>
        </w:rPr>
      </w:pPr>
      <w:r w:rsidRPr="002F32B8">
        <w:rPr>
          <w:rFonts w:asciiTheme="majorBidi" w:hAnsiTheme="majorBidi" w:cstheme="majorBidi"/>
          <w:sz w:val="24"/>
          <w:szCs w:val="24"/>
        </w:rPr>
        <w:t>- отсутствует</w:t>
      </w:r>
    </w:p>
    <w:p w:rsidR="0075043C" w:rsidRPr="002F32B8" w:rsidRDefault="0075043C" w:rsidP="0075043C">
      <w:pPr>
        <w:pStyle w:val="ConsPlusNormal"/>
        <w:spacing w:before="200"/>
        <w:ind w:firstLine="540"/>
        <w:jc w:val="both"/>
        <w:rPr>
          <w:rFonts w:asciiTheme="majorBidi" w:hAnsiTheme="majorBidi" w:cstheme="majorBidi"/>
          <w:sz w:val="24"/>
          <w:szCs w:val="24"/>
        </w:rPr>
      </w:pPr>
      <w:r w:rsidRPr="002F32B8">
        <w:rPr>
          <w:rFonts w:asciiTheme="majorBidi" w:hAnsiTheme="majorBidi" w:cstheme="majorBidi"/>
          <w:sz w:val="24"/>
          <w:szCs w:val="24"/>
        </w:rPr>
        <w:t xml:space="preserve">Согласно </w:t>
      </w:r>
      <w:hyperlink r:id="rId7" w:tooltip="Федеральный закон от 26.10.2002 N 127-ФЗ (ред. от 29.12.2017) &quot;О несостоятельности (банкротстве)&quot; (с изм. и доп., вступ. в силу с 28.01.2018){КонсультантПлюс}" w:history="1">
        <w:r w:rsidRPr="002F32B8">
          <w:rPr>
            <w:rFonts w:asciiTheme="majorBidi" w:hAnsiTheme="majorBidi" w:cstheme="majorBidi"/>
            <w:color w:val="0000FF"/>
            <w:sz w:val="24"/>
            <w:szCs w:val="24"/>
          </w:rPr>
          <w:t>п. 1 ст. 213.4</w:t>
        </w:r>
      </w:hyperlink>
      <w:r w:rsidRPr="002F32B8">
        <w:rPr>
          <w:rFonts w:asciiTheme="majorBidi" w:hAnsiTheme="majorBidi" w:cstheme="majorBidi"/>
          <w:sz w:val="24"/>
          <w:szCs w:val="24"/>
        </w:rPr>
        <w:t xml:space="preserve"> Федерального закона от 26.10.2002 N 127-ФЗ "О несостоятельности (банкротстве)" гражданин обязан обратиться в арбитражный суд с заявлением о признании его банкротом в случае, если удовлетворение требований одного кредитора или нескольких кредиторов приводит к невозможности исполнения гражданином денежных обязательств и (или) обязанности по уплате обязательных платежей в полном объеме перед другими кредиторами и размер таких обязательств и обязанности в совокупности составляет не менее чем пятьсот тысяч рублей.</w:t>
      </w:r>
    </w:p>
    <w:p w:rsidR="0075043C" w:rsidRPr="002F32B8" w:rsidRDefault="0075043C" w:rsidP="0075043C">
      <w:pPr>
        <w:pStyle w:val="ConsPlusNormal"/>
        <w:spacing w:before="200"/>
        <w:ind w:firstLine="540"/>
        <w:jc w:val="both"/>
        <w:rPr>
          <w:rFonts w:asciiTheme="majorBidi" w:hAnsiTheme="majorBidi" w:cstheme="majorBidi"/>
          <w:sz w:val="24"/>
          <w:szCs w:val="24"/>
        </w:rPr>
      </w:pPr>
      <w:r w:rsidRPr="002F32B8">
        <w:rPr>
          <w:rFonts w:asciiTheme="majorBidi" w:hAnsiTheme="majorBidi" w:cstheme="majorBidi"/>
          <w:sz w:val="24"/>
          <w:szCs w:val="24"/>
        </w:rPr>
        <w:t xml:space="preserve">Согласно </w:t>
      </w:r>
      <w:hyperlink r:id="rId8" w:tooltip="Федеральный закон от 26.10.2002 N 127-ФЗ (ред. от 29.12.2017) &quot;О несостоятельности (банкротстве)&quot; (с изм. и доп., вступ. в силу с 28.01.2018){КонсультантПлюс}" w:history="1">
        <w:r w:rsidRPr="002F32B8">
          <w:rPr>
            <w:rFonts w:asciiTheme="majorBidi" w:hAnsiTheme="majorBidi" w:cstheme="majorBidi"/>
            <w:color w:val="0000FF"/>
            <w:sz w:val="24"/>
            <w:szCs w:val="24"/>
          </w:rPr>
          <w:t>п. 2 ст. 213.4</w:t>
        </w:r>
      </w:hyperlink>
      <w:r w:rsidRPr="002F32B8">
        <w:rPr>
          <w:rFonts w:asciiTheme="majorBidi" w:hAnsiTheme="majorBidi" w:cstheme="majorBidi"/>
          <w:sz w:val="24"/>
          <w:szCs w:val="24"/>
        </w:rPr>
        <w:t xml:space="preserve"> Федерального закона от 26.10.2002 N 127-ФЗ "О несостоятельности (банкротстве)" гражданин вправе подать в арбитражный суд заявление о признании его банкротом в случае предвидения банкротства при наличии обстоятельств, очевидно свидетельствующих о том, что он не в состоянии исполнить денежные обязательства и (или) обязанность по уплате обязательных платежей в установленный срок, при этом гражданин отвечает признакам неплатежеспособности и (или) признакам недостаточности имущества.</w:t>
      </w:r>
    </w:p>
    <w:p w:rsidR="0075043C" w:rsidRPr="002F32B8" w:rsidRDefault="0075043C" w:rsidP="0075043C">
      <w:pPr>
        <w:pStyle w:val="ConsPlusNormal"/>
        <w:spacing w:before="200"/>
        <w:ind w:firstLine="540"/>
        <w:jc w:val="both"/>
        <w:rPr>
          <w:rFonts w:asciiTheme="majorBidi" w:hAnsiTheme="majorBidi" w:cstheme="majorBidi"/>
          <w:sz w:val="24"/>
          <w:szCs w:val="24"/>
        </w:rPr>
      </w:pPr>
      <w:r w:rsidRPr="002F32B8">
        <w:rPr>
          <w:rFonts w:asciiTheme="majorBidi" w:hAnsiTheme="majorBidi" w:cstheme="majorBidi"/>
          <w:sz w:val="24"/>
          <w:szCs w:val="24"/>
        </w:rPr>
        <w:t>Ликвидными активами (денежными средствами, дебиторской задолженностью, финансовыми вложениями, основными средствами, объектами движимого и недвижимого имущества, принадлежащими гражданину на праве собственности), достаточными для погашения кредиторской задолженности в полном объеме, Писаренко Николай Сергеевич не располагает. Получаемого должником дохода недостаточно для исполнения обязательств перед кредиторами, сумма ежемесячного платежа по обязательствам должника превышает сумму его дохода. Таким образом, должник отвечает признакам неплатёжеспособности и недостаточности имущества.</w:t>
      </w:r>
    </w:p>
    <w:p w:rsidR="0075043C" w:rsidRPr="002F32B8" w:rsidRDefault="0075043C" w:rsidP="0075043C">
      <w:pPr>
        <w:pStyle w:val="ConsPlusNormal"/>
        <w:spacing w:before="200"/>
        <w:ind w:firstLine="540"/>
        <w:jc w:val="both"/>
        <w:rPr>
          <w:rFonts w:asciiTheme="majorBidi" w:hAnsiTheme="majorBidi" w:cstheme="majorBidi"/>
          <w:sz w:val="24"/>
          <w:szCs w:val="24"/>
        </w:rPr>
      </w:pPr>
      <w:r w:rsidRPr="002F32B8">
        <w:rPr>
          <w:rFonts w:asciiTheme="majorBidi" w:hAnsiTheme="majorBidi" w:cstheme="majorBidi"/>
          <w:sz w:val="24"/>
          <w:szCs w:val="24"/>
        </w:rPr>
        <w:lastRenderedPageBreak/>
        <w:t>Должник предлагает утвердить финансового управляющего из числа членов Саморегулируемой организации, арбитражных управляющих Ассоциация Союз СРО «ГАУ» - Союз «Саморегулируемая организация «Гильдия арбитражных управляющих», 420034, Республика Татарстан г. Казань, ул. Соловецких Юнг, д. 7, оф. 1004.</w:t>
      </w:r>
    </w:p>
    <w:p w:rsidR="0075043C" w:rsidRPr="002F32B8" w:rsidRDefault="0075043C" w:rsidP="0075043C">
      <w:pPr>
        <w:pStyle w:val="ConsPlusNormal"/>
        <w:spacing w:before="200"/>
        <w:ind w:firstLine="540"/>
        <w:jc w:val="both"/>
        <w:rPr>
          <w:rFonts w:asciiTheme="majorBidi" w:hAnsiTheme="majorBidi" w:cstheme="majorBidi"/>
          <w:sz w:val="24"/>
          <w:szCs w:val="24"/>
        </w:rPr>
      </w:pPr>
      <w:r w:rsidRPr="002F32B8">
        <w:rPr>
          <w:rFonts w:asciiTheme="majorBidi" w:hAnsiTheme="majorBidi" w:cstheme="majorBidi"/>
          <w:sz w:val="24"/>
          <w:szCs w:val="24"/>
        </w:rPr>
        <w:t>Согласно представленной справке, выданной налоговым органом, индивидуальным предпринимателем ФИО не является.</w:t>
      </w:r>
    </w:p>
    <w:p w:rsidR="0075043C" w:rsidRPr="002F32B8" w:rsidRDefault="0075043C" w:rsidP="0075043C">
      <w:pPr>
        <w:pStyle w:val="ConsPlusNormal"/>
        <w:spacing w:before="200"/>
        <w:ind w:firstLine="540"/>
        <w:jc w:val="both"/>
        <w:rPr>
          <w:rFonts w:asciiTheme="majorBidi" w:hAnsiTheme="majorBidi" w:cstheme="majorBidi"/>
          <w:sz w:val="24"/>
          <w:szCs w:val="24"/>
        </w:rPr>
      </w:pPr>
      <w:r w:rsidRPr="002F32B8">
        <w:rPr>
          <w:rFonts w:asciiTheme="majorBidi" w:hAnsiTheme="majorBidi" w:cstheme="majorBidi"/>
          <w:sz w:val="24"/>
          <w:szCs w:val="24"/>
        </w:rPr>
        <w:t>Возможность введения судом процедуры реализации имущества должника по результатам рассмотрения обоснованности заявления о признании гражданина банкротом предусмотрена пунктом 8 статьи 213.6 Закона о банкротстве в случае, если имеется ходатайство гражданина вынести решение о признании его банкротом, и гражданин не соответствует требованиям для утверждения плана реструктуризации долгов, установленным пунктом 1 статьи 213.13 Закона о банкротстве. В случае признания заявления о признании гражданина банкротом обоснованным, прошу ввести процедуру реализации имущества, без введения реструктуризации задолженности.</w:t>
      </w:r>
    </w:p>
    <w:p w:rsidR="0075043C" w:rsidRPr="002F32B8" w:rsidRDefault="0075043C" w:rsidP="0075043C">
      <w:pPr>
        <w:pStyle w:val="ConsPlusNormal"/>
        <w:spacing w:before="200"/>
        <w:ind w:firstLine="540"/>
        <w:jc w:val="both"/>
        <w:rPr>
          <w:rFonts w:asciiTheme="majorBidi" w:hAnsiTheme="majorBidi" w:cstheme="majorBidi"/>
          <w:sz w:val="24"/>
          <w:szCs w:val="24"/>
        </w:rPr>
      </w:pPr>
      <w:r w:rsidRPr="002F32B8">
        <w:rPr>
          <w:rFonts w:asciiTheme="majorBidi" w:hAnsiTheme="majorBidi" w:cstheme="majorBidi"/>
          <w:sz w:val="24"/>
          <w:szCs w:val="24"/>
        </w:rPr>
        <w:t xml:space="preserve">На основании вышеизложенного и руководствуясь </w:t>
      </w:r>
      <w:hyperlink r:id="rId9" w:tooltip="Федеральный закон от 26.10.2002 N 127-ФЗ (ред. от 29.12.2017) &quot;О несостоятельности (банкротстве)&quot; (с изм. и доп., вступ. в силу с 28.01.2018){КонсультантПлюс}" w:history="1">
        <w:r w:rsidRPr="002F32B8">
          <w:rPr>
            <w:rFonts w:asciiTheme="majorBidi" w:hAnsiTheme="majorBidi" w:cstheme="majorBidi"/>
            <w:color w:val="0000FF"/>
            <w:sz w:val="24"/>
            <w:szCs w:val="24"/>
          </w:rPr>
          <w:t>ст. ст. 213.1</w:t>
        </w:r>
      </w:hyperlink>
      <w:r w:rsidRPr="002F32B8">
        <w:rPr>
          <w:rFonts w:asciiTheme="majorBidi" w:hAnsiTheme="majorBidi" w:cstheme="majorBidi"/>
          <w:sz w:val="24"/>
          <w:szCs w:val="24"/>
        </w:rPr>
        <w:t xml:space="preserve"> - </w:t>
      </w:r>
      <w:hyperlink r:id="rId10" w:tooltip="Федеральный закон от 26.10.2002 N 127-ФЗ (ред. от 29.12.2017) &quot;О несостоятельности (банкротстве)&quot; (с изм. и доп., вступ. в силу с 28.01.2018){КонсультантПлюс}" w:history="1">
        <w:r w:rsidRPr="002F32B8">
          <w:rPr>
            <w:rFonts w:asciiTheme="majorBidi" w:hAnsiTheme="majorBidi" w:cstheme="majorBidi"/>
            <w:color w:val="0000FF"/>
            <w:sz w:val="24"/>
            <w:szCs w:val="24"/>
          </w:rPr>
          <w:t>213.4</w:t>
        </w:r>
      </w:hyperlink>
      <w:r w:rsidRPr="002F32B8">
        <w:rPr>
          <w:rFonts w:asciiTheme="majorBidi" w:hAnsiTheme="majorBidi" w:cstheme="majorBidi"/>
          <w:sz w:val="24"/>
          <w:szCs w:val="24"/>
        </w:rPr>
        <w:t xml:space="preserve"> Федерального закона от 26.10.2002 N 127-ФЗ "О несостоятельности (банкротстве)", </w:t>
      </w:r>
      <w:hyperlink r:id="rId11" w:tooltip="&quot;Арбитражный процессуальный кодекс Российской Федерации&quot; от 24.07.2002 N 95-ФЗ (ред. от 28.12.2017){КонсультантПлюс}" w:history="1">
        <w:r w:rsidRPr="002F32B8">
          <w:rPr>
            <w:rFonts w:asciiTheme="majorBidi" w:hAnsiTheme="majorBidi" w:cstheme="majorBidi"/>
            <w:color w:val="0000FF"/>
            <w:sz w:val="24"/>
            <w:szCs w:val="24"/>
          </w:rPr>
          <w:t>ст. ст. 223</w:t>
        </w:r>
      </w:hyperlink>
      <w:r w:rsidRPr="002F32B8">
        <w:rPr>
          <w:rFonts w:asciiTheme="majorBidi" w:hAnsiTheme="majorBidi" w:cstheme="majorBidi"/>
          <w:sz w:val="24"/>
          <w:szCs w:val="24"/>
        </w:rPr>
        <w:t xml:space="preserve"> - </w:t>
      </w:r>
      <w:hyperlink r:id="rId12" w:tooltip="&quot;Арбитражный процессуальный кодекс Российской Федерации&quot; от 24.07.2002 N 95-ФЗ (ред. от 28.12.2017){КонсультантПлюс}" w:history="1">
        <w:r w:rsidRPr="002F32B8">
          <w:rPr>
            <w:rFonts w:asciiTheme="majorBidi" w:hAnsiTheme="majorBidi" w:cstheme="majorBidi"/>
            <w:color w:val="0000FF"/>
            <w:sz w:val="24"/>
            <w:szCs w:val="24"/>
          </w:rPr>
          <w:t>224</w:t>
        </w:r>
      </w:hyperlink>
      <w:r w:rsidRPr="002F32B8">
        <w:rPr>
          <w:rFonts w:asciiTheme="majorBidi" w:hAnsiTheme="majorBidi" w:cstheme="majorBidi"/>
          <w:sz w:val="24"/>
          <w:szCs w:val="24"/>
        </w:rPr>
        <w:t xml:space="preserve"> Арбитражного процессуального кодекса Российской Федерации, </w:t>
      </w:r>
    </w:p>
    <w:p w:rsidR="0075043C" w:rsidRPr="002F32B8" w:rsidRDefault="0075043C" w:rsidP="0075043C">
      <w:pPr>
        <w:pStyle w:val="ConsPlusNormal"/>
        <w:spacing w:before="200"/>
        <w:ind w:firstLine="540"/>
        <w:jc w:val="center"/>
        <w:rPr>
          <w:rFonts w:asciiTheme="majorBidi" w:hAnsiTheme="majorBidi" w:cstheme="majorBidi"/>
          <w:b/>
          <w:sz w:val="24"/>
          <w:szCs w:val="24"/>
        </w:rPr>
      </w:pPr>
    </w:p>
    <w:p w:rsidR="0075043C" w:rsidRPr="002F32B8" w:rsidRDefault="0075043C" w:rsidP="0075043C">
      <w:pPr>
        <w:pStyle w:val="ConsPlusNormal"/>
        <w:spacing w:before="200"/>
        <w:ind w:firstLine="540"/>
        <w:jc w:val="center"/>
        <w:rPr>
          <w:rFonts w:asciiTheme="majorBidi" w:hAnsiTheme="majorBidi" w:cstheme="majorBidi"/>
          <w:b/>
          <w:sz w:val="24"/>
          <w:szCs w:val="24"/>
        </w:rPr>
      </w:pPr>
      <w:r w:rsidRPr="002F32B8">
        <w:rPr>
          <w:rFonts w:asciiTheme="majorBidi" w:hAnsiTheme="majorBidi" w:cstheme="majorBidi"/>
          <w:b/>
          <w:sz w:val="24"/>
          <w:szCs w:val="24"/>
        </w:rPr>
        <w:t>прошу:</w:t>
      </w:r>
    </w:p>
    <w:p w:rsidR="0075043C" w:rsidRPr="002F32B8" w:rsidRDefault="0075043C" w:rsidP="0075043C">
      <w:pPr>
        <w:pStyle w:val="ConsPlusNormal"/>
        <w:spacing w:before="200"/>
        <w:ind w:firstLine="540"/>
        <w:jc w:val="both"/>
        <w:rPr>
          <w:rFonts w:asciiTheme="majorBidi" w:hAnsiTheme="majorBidi" w:cstheme="majorBidi"/>
          <w:b/>
          <w:sz w:val="24"/>
          <w:szCs w:val="24"/>
        </w:rPr>
      </w:pPr>
    </w:p>
    <w:p w:rsidR="0075043C" w:rsidRPr="002F32B8" w:rsidRDefault="0075043C" w:rsidP="0075043C">
      <w:pPr>
        <w:pStyle w:val="ConsPlusNormal"/>
        <w:ind w:firstLine="540"/>
        <w:jc w:val="both"/>
        <w:rPr>
          <w:rFonts w:asciiTheme="majorBidi" w:hAnsiTheme="majorBidi" w:cstheme="majorBidi"/>
          <w:sz w:val="24"/>
          <w:szCs w:val="24"/>
        </w:rPr>
      </w:pPr>
      <w:r w:rsidRPr="002F32B8">
        <w:rPr>
          <w:rFonts w:asciiTheme="majorBidi" w:hAnsiTheme="majorBidi" w:cstheme="majorBidi"/>
          <w:sz w:val="24"/>
          <w:szCs w:val="24"/>
        </w:rPr>
        <w:t xml:space="preserve">1. Признать гражданина </w:t>
      </w:r>
      <w:proofErr w:type="gramStart"/>
      <w:r w:rsidRPr="002F32B8">
        <w:rPr>
          <w:rFonts w:asciiTheme="majorBidi" w:hAnsiTheme="majorBidi" w:cstheme="majorBidi"/>
          <w:sz w:val="24"/>
          <w:szCs w:val="24"/>
        </w:rPr>
        <w:t>РФ  {</w:t>
      </w:r>
      <w:proofErr w:type="gramEnd"/>
      <w:r w:rsidRPr="002F32B8">
        <w:rPr>
          <w:rFonts w:asciiTheme="majorBidi" w:hAnsiTheme="majorBidi" w:cstheme="majorBidi"/>
          <w:sz w:val="24"/>
          <w:szCs w:val="24"/>
        </w:rPr>
        <w:t xml:space="preserve">{ </w:t>
      </w:r>
      <w:proofErr w:type="spellStart"/>
      <w:r w:rsidRPr="002F32B8">
        <w:rPr>
          <w:rFonts w:asciiTheme="majorBidi" w:hAnsiTheme="majorBidi" w:cstheme="majorBidi"/>
          <w:sz w:val="24"/>
          <w:szCs w:val="24"/>
        </w:rPr>
        <w:t>fio_genitive</w:t>
      </w:r>
      <w:proofErr w:type="spellEnd"/>
      <w:r w:rsidRPr="002F32B8">
        <w:rPr>
          <w:rFonts w:asciiTheme="majorBidi" w:hAnsiTheme="majorBidi" w:cstheme="majorBidi"/>
          <w:sz w:val="24"/>
          <w:szCs w:val="24"/>
        </w:rPr>
        <w:t xml:space="preserve"> }}, паспорт {{ </w:t>
      </w:r>
      <w:proofErr w:type="spellStart"/>
      <w:r w:rsidRPr="002F32B8">
        <w:rPr>
          <w:rFonts w:asciiTheme="majorBidi" w:hAnsiTheme="majorBidi" w:cstheme="majorBidi"/>
          <w:sz w:val="24"/>
          <w:szCs w:val="24"/>
        </w:rPr>
        <w:t>passport_series</w:t>
      </w:r>
      <w:proofErr w:type="spellEnd"/>
      <w:r w:rsidRPr="002F32B8">
        <w:rPr>
          <w:rFonts w:asciiTheme="majorBidi" w:hAnsiTheme="majorBidi" w:cstheme="majorBidi"/>
          <w:sz w:val="24"/>
          <w:szCs w:val="24"/>
        </w:rPr>
        <w:t xml:space="preserve"> }} {{ </w:t>
      </w:r>
      <w:proofErr w:type="spellStart"/>
      <w:r w:rsidRPr="002F32B8">
        <w:rPr>
          <w:rFonts w:asciiTheme="majorBidi" w:hAnsiTheme="majorBidi" w:cstheme="majorBidi"/>
          <w:sz w:val="24"/>
          <w:szCs w:val="24"/>
        </w:rPr>
        <w:t>passport_number</w:t>
      </w:r>
      <w:proofErr w:type="spellEnd"/>
      <w:r w:rsidRPr="002F32B8">
        <w:rPr>
          <w:rFonts w:asciiTheme="majorBidi" w:hAnsiTheme="majorBidi" w:cstheme="majorBidi"/>
          <w:sz w:val="24"/>
          <w:szCs w:val="24"/>
        </w:rPr>
        <w:t xml:space="preserve"> }}, выдан: {{ </w:t>
      </w:r>
      <w:proofErr w:type="spellStart"/>
      <w:r w:rsidRPr="002F32B8">
        <w:rPr>
          <w:rFonts w:asciiTheme="majorBidi" w:hAnsiTheme="majorBidi" w:cstheme="majorBidi"/>
          <w:sz w:val="24"/>
          <w:szCs w:val="24"/>
        </w:rPr>
        <w:t>passport_issued_by</w:t>
      </w:r>
      <w:proofErr w:type="spellEnd"/>
      <w:r w:rsidRPr="002F32B8">
        <w:rPr>
          <w:rFonts w:asciiTheme="majorBidi" w:hAnsiTheme="majorBidi" w:cstheme="majorBidi"/>
          <w:sz w:val="24"/>
          <w:szCs w:val="24"/>
        </w:rPr>
        <w:t xml:space="preserve"> }} {{ </w:t>
      </w:r>
      <w:proofErr w:type="spellStart"/>
      <w:r w:rsidRPr="002F32B8">
        <w:rPr>
          <w:rFonts w:asciiTheme="majorBidi" w:hAnsiTheme="majorBidi" w:cstheme="majorBidi"/>
          <w:sz w:val="24"/>
          <w:szCs w:val="24"/>
        </w:rPr>
        <w:t>passport_issue_date</w:t>
      </w:r>
      <w:proofErr w:type="spellEnd"/>
      <w:r w:rsidRPr="002F32B8">
        <w:rPr>
          <w:rFonts w:asciiTheme="majorBidi" w:hAnsiTheme="majorBidi" w:cstheme="majorBidi"/>
          <w:sz w:val="24"/>
          <w:szCs w:val="24"/>
        </w:rPr>
        <w:t xml:space="preserve"> }}, к/п {{ </w:t>
      </w:r>
      <w:proofErr w:type="spellStart"/>
      <w:r w:rsidRPr="002F32B8">
        <w:rPr>
          <w:rFonts w:asciiTheme="majorBidi" w:hAnsiTheme="majorBidi" w:cstheme="majorBidi"/>
          <w:sz w:val="24"/>
          <w:szCs w:val="24"/>
        </w:rPr>
        <w:t>passport_code</w:t>
      </w:r>
      <w:proofErr w:type="spellEnd"/>
      <w:r w:rsidRPr="002F32B8">
        <w:rPr>
          <w:rFonts w:asciiTheme="majorBidi" w:hAnsiTheme="majorBidi" w:cstheme="majorBidi"/>
          <w:sz w:val="24"/>
          <w:szCs w:val="24"/>
        </w:rPr>
        <w:t xml:space="preserve"> }}, несостоятельным (банкротом) и ввести в отношении {{ </w:t>
      </w:r>
      <w:proofErr w:type="spellStart"/>
      <w:r w:rsidRPr="002F32B8">
        <w:rPr>
          <w:rFonts w:asciiTheme="majorBidi" w:hAnsiTheme="majorBidi" w:cstheme="majorBidi"/>
          <w:sz w:val="24"/>
          <w:szCs w:val="24"/>
        </w:rPr>
        <w:t>fio_genitive</w:t>
      </w:r>
      <w:proofErr w:type="spellEnd"/>
      <w:r w:rsidRPr="002F32B8">
        <w:rPr>
          <w:rFonts w:asciiTheme="majorBidi" w:hAnsiTheme="majorBidi" w:cstheme="majorBidi"/>
          <w:sz w:val="24"/>
          <w:szCs w:val="24"/>
        </w:rPr>
        <w:t xml:space="preserve"> }} процедуру реализации имущества;</w:t>
      </w:r>
    </w:p>
    <w:p w:rsidR="0075043C" w:rsidRPr="002F32B8" w:rsidRDefault="0075043C" w:rsidP="0075043C">
      <w:pPr>
        <w:pStyle w:val="ConsPlusNormal"/>
        <w:spacing w:before="200"/>
        <w:ind w:firstLine="540"/>
        <w:jc w:val="both"/>
        <w:rPr>
          <w:rFonts w:asciiTheme="majorBidi" w:hAnsiTheme="majorBidi" w:cstheme="majorBidi"/>
          <w:sz w:val="24"/>
          <w:szCs w:val="24"/>
        </w:rPr>
      </w:pPr>
      <w:r w:rsidRPr="002F32B8">
        <w:rPr>
          <w:rFonts w:asciiTheme="majorBidi" w:hAnsiTheme="majorBidi" w:cstheme="majorBidi"/>
          <w:sz w:val="24"/>
          <w:szCs w:val="24"/>
        </w:rPr>
        <w:t>2. Утвердить финансового управляющего из числа членов Саморегулируемой организации, арбитражных управляющих Ассоциация Союз СРО «ГАУ» - Союз «Саморегулируемая организация «Гильдия арбитражных управляющих», 420034, Республика Татарстан г. Казань, ул. Соловецких Юнг, д. 7, оф. 1004;</w:t>
      </w:r>
    </w:p>
    <w:p w:rsidR="0075043C" w:rsidRPr="002F32B8" w:rsidRDefault="0075043C" w:rsidP="0075043C">
      <w:pPr>
        <w:pStyle w:val="ConsPlusNormal"/>
        <w:ind w:firstLine="540"/>
        <w:jc w:val="both"/>
        <w:rPr>
          <w:rFonts w:asciiTheme="majorBidi" w:hAnsiTheme="majorBidi" w:cstheme="majorBidi"/>
          <w:sz w:val="24"/>
          <w:szCs w:val="24"/>
        </w:rPr>
      </w:pPr>
    </w:p>
    <w:p w:rsidR="0075043C" w:rsidRPr="002F32B8" w:rsidRDefault="0075043C" w:rsidP="0075043C">
      <w:pPr>
        <w:pStyle w:val="ConsPlusNormal"/>
        <w:ind w:firstLine="540"/>
        <w:jc w:val="both"/>
        <w:rPr>
          <w:rFonts w:asciiTheme="majorBidi" w:hAnsiTheme="majorBidi" w:cstheme="majorBidi"/>
          <w:sz w:val="24"/>
          <w:szCs w:val="24"/>
        </w:rPr>
      </w:pPr>
      <w:r w:rsidRPr="002F32B8">
        <w:rPr>
          <w:rFonts w:asciiTheme="majorBidi" w:hAnsiTheme="majorBidi" w:cstheme="majorBidi"/>
          <w:sz w:val="24"/>
          <w:szCs w:val="24"/>
        </w:rPr>
        <w:t>Приложение:</w:t>
      </w:r>
    </w:p>
    <w:p w:rsidR="0075043C" w:rsidRPr="002F32B8" w:rsidRDefault="0075043C" w:rsidP="0075043C">
      <w:pPr>
        <w:pStyle w:val="ConsPlusNormal"/>
        <w:numPr>
          <w:ilvl w:val="0"/>
          <w:numId w:val="1"/>
        </w:numPr>
        <w:jc w:val="both"/>
        <w:rPr>
          <w:rFonts w:asciiTheme="majorBidi" w:hAnsiTheme="majorBidi" w:cstheme="majorBidi"/>
          <w:sz w:val="24"/>
          <w:szCs w:val="24"/>
        </w:rPr>
      </w:pPr>
      <w:r w:rsidRPr="002F32B8">
        <w:rPr>
          <w:rFonts w:asciiTheme="majorBidi" w:hAnsiTheme="majorBidi" w:cstheme="majorBidi"/>
          <w:sz w:val="24"/>
          <w:szCs w:val="24"/>
        </w:rPr>
        <w:t xml:space="preserve">Список кредиторов и должников гражданина </w:t>
      </w:r>
    </w:p>
    <w:p w:rsidR="0075043C" w:rsidRPr="002F32B8" w:rsidRDefault="0075043C" w:rsidP="0075043C">
      <w:pPr>
        <w:pStyle w:val="ConsPlusNormal"/>
        <w:numPr>
          <w:ilvl w:val="0"/>
          <w:numId w:val="1"/>
        </w:numPr>
        <w:jc w:val="both"/>
        <w:rPr>
          <w:rFonts w:asciiTheme="majorBidi" w:hAnsiTheme="majorBidi" w:cstheme="majorBidi"/>
          <w:sz w:val="24"/>
          <w:szCs w:val="24"/>
        </w:rPr>
      </w:pPr>
      <w:r w:rsidRPr="002F32B8">
        <w:rPr>
          <w:rFonts w:asciiTheme="majorBidi" w:hAnsiTheme="majorBidi" w:cstheme="majorBidi"/>
          <w:sz w:val="24"/>
          <w:szCs w:val="24"/>
        </w:rPr>
        <w:t xml:space="preserve">Опись имущества гражданина </w:t>
      </w:r>
    </w:p>
    <w:p w:rsidR="0075043C" w:rsidRPr="002F32B8" w:rsidRDefault="0075043C" w:rsidP="0075043C">
      <w:pPr>
        <w:pStyle w:val="ConsPlusNormal"/>
        <w:numPr>
          <w:ilvl w:val="0"/>
          <w:numId w:val="1"/>
        </w:numPr>
        <w:jc w:val="both"/>
        <w:rPr>
          <w:rFonts w:asciiTheme="majorBidi" w:hAnsiTheme="majorBidi" w:cstheme="majorBidi"/>
          <w:sz w:val="24"/>
          <w:szCs w:val="24"/>
        </w:rPr>
      </w:pPr>
      <w:r w:rsidRPr="002F32B8">
        <w:rPr>
          <w:rFonts w:asciiTheme="majorBidi" w:hAnsiTheme="majorBidi" w:cstheme="majorBidi"/>
          <w:sz w:val="24"/>
          <w:szCs w:val="24"/>
        </w:rPr>
        <w:t xml:space="preserve">Кредитный отчет ОКБ </w:t>
      </w:r>
    </w:p>
    <w:p w:rsidR="0075043C" w:rsidRPr="002F32B8" w:rsidRDefault="0075043C" w:rsidP="0075043C">
      <w:pPr>
        <w:pStyle w:val="ConsPlusNormal"/>
        <w:numPr>
          <w:ilvl w:val="0"/>
          <w:numId w:val="1"/>
        </w:numPr>
        <w:jc w:val="both"/>
        <w:rPr>
          <w:rFonts w:asciiTheme="majorBidi" w:hAnsiTheme="majorBidi" w:cstheme="majorBidi"/>
          <w:sz w:val="24"/>
          <w:szCs w:val="24"/>
        </w:rPr>
      </w:pPr>
      <w:r w:rsidRPr="002F32B8">
        <w:rPr>
          <w:rFonts w:asciiTheme="majorBidi" w:hAnsiTheme="majorBidi" w:cstheme="majorBidi"/>
          <w:sz w:val="24"/>
          <w:szCs w:val="24"/>
        </w:rPr>
        <w:t xml:space="preserve">Сведения о трудовой деятельности заявителя </w:t>
      </w:r>
    </w:p>
    <w:p w:rsidR="0075043C" w:rsidRPr="002F32B8" w:rsidRDefault="0075043C" w:rsidP="0075043C">
      <w:pPr>
        <w:pStyle w:val="ConsPlusNormal"/>
        <w:numPr>
          <w:ilvl w:val="0"/>
          <w:numId w:val="1"/>
        </w:numPr>
        <w:jc w:val="both"/>
        <w:rPr>
          <w:rFonts w:asciiTheme="majorBidi" w:hAnsiTheme="majorBidi" w:cstheme="majorBidi"/>
          <w:sz w:val="24"/>
          <w:szCs w:val="24"/>
        </w:rPr>
      </w:pPr>
      <w:r w:rsidRPr="002F32B8">
        <w:rPr>
          <w:rFonts w:asciiTheme="majorBidi" w:hAnsiTheme="majorBidi" w:cstheme="majorBidi"/>
          <w:sz w:val="24"/>
          <w:szCs w:val="24"/>
        </w:rPr>
        <w:t>Справка из ПФР о назначенных пенсиях и соц. Выплатах</w:t>
      </w:r>
    </w:p>
    <w:p w:rsidR="0075043C" w:rsidRPr="002F32B8" w:rsidRDefault="0075043C" w:rsidP="0075043C">
      <w:pPr>
        <w:pStyle w:val="ConsPlusNormal"/>
        <w:numPr>
          <w:ilvl w:val="0"/>
          <w:numId w:val="1"/>
        </w:numPr>
        <w:jc w:val="both"/>
        <w:rPr>
          <w:rFonts w:asciiTheme="majorBidi" w:hAnsiTheme="majorBidi" w:cstheme="majorBidi"/>
          <w:sz w:val="24"/>
          <w:szCs w:val="24"/>
        </w:rPr>
      </w:pPr>
      <w:r w:rsidRPr="002F32B8">
        <w:rPr>
          <w:rFonts w:asciiTheme="majorBidi" w:hAnsiTheme="majorBidi" w:cstheme="majorBidi"/>
          <w:sz w:val="24"/>
          <w:szCs w:val="24"/>
        </w:rPr>
        <w:t xml:space="preserve">Копия СНИЛС </w:t>
      </w:r>
    </w:p>
    <w:p w:rsidR="0075043C" w:rsidRPr="002F32B8" w:rsidRDefault="0075043C" w:rsidP="0075043C">
      <w:pPr>
        <w:pStyle w:val="ConsPlusNormal"/>
        <w:numPr>
          <w:ilvl w:val="0"/>
          <w:numId w:val="1"/>
        </w:numPr>
        <w:jc w:val="both"/>
        <w:rPr>
          <w:rFonts w:asciiTheme="majorBidi" w:hAnsiTheme="majorBidi" w:cstheme="majorBidi"/>
          <w:sz w:val="24"/>
          <w:szCs w:val="24"/>
        </w:rPr>
      </w:pPr>
      <w:r w:rsidRPr="002F32B8">
        <w:rPr>
          <w:rFonts w:asciiTheme="majorBidi" w:hAnsiTheme="majorBidi" w:cstheme="majorBidi"/>
          <w:sz w:val="24"/>
          <w:szCs w:val="24"/>
        </w:rPr>
        <w:t>Сведения о состоянии индивидуального лицевого счета 8</w:t>
      </w:r>
    </w:p>
    <w:p w:rsidR="0075043C" w:rsidRPr="002F32B8" w:rsidRDefault="002F32B8" w:rsidP="0075043C">
      <w:pPr>
        <w:pStyle w:val="ConsPlusNormal"/>
        <w:numPr>
          <w:ilvl w:val="0"/>
          <w:numId w:val="1"/>
        </w:numPr>
        <w:jc w:val="both"/>
        <w:rPr>
          <w:rFonts w:asciiTheme="majorBidi" w:hAnsiTheme="majorBidi" w:cstheme="majorBidi"/>
          <w:sz w:val="24"/>
          <w:szCs w:val="24"/>
        </w:rPr>
      </w:pPr>
      <w:r w:rsidRPr="002F32B8">
        <w:rPr>
          <w:rFonts w:asciiTheme="majorBidi" w:hAnsiTheme="majorBidi" w:cstheme="majorBidi"/>
          <w:sz w:val="24"/>
          <w:szCs w:val="24"/>
        </w:rPr>
        <w:t xml:space="preserve">Копия ИНН </w:t>
      </w:r>
    </w:p>
    <w:p w:rsidR="0075043C" w:rsidRPr="002F32B8" w:rsidRDefault="0075043C" w:rsidP="0075043C">
      <w:pPr>
        <w:pStyle w:val="ConsPlusNormal"/>
        <w:numPr>
          <w:ilvl w:val="0"/>
          <w:numId w:val="1"/>
        </w:numPr>
        <w:jc w:val="both"/>
        <w:rPr>
          <w:rFonts w:asciiTheme="majorBidi" w:hAnsiTheme="majorBidi" w:cstheme="majorBidi"/>
          <w:sz w:val="24"/>
          <w:szCs w:val="24"/>
        </w:rPr>
      </w:pPr>
      <w:r w:rsidRPr="002F32B8">
        <w:rPr>
          <w:rFonts w:asciiTheme="majorBidi" w:hAnsiTheme="majorBidi" w:cstheme="majorBidi"/>
          <w:sz w:val="24"/>
          <w:szCs w:val="24"/>
        </w:rPr>
        <w:t>Спра</w:t>
      </w:r>
      <w:r w:rsidR="002F32B8" w:rsidRPr="002F32B8">
        <w:rPr>
          <w:rFonts w:asciiTheme="majorBidi" w:hAnsiTheme="majorBidi" w:cstheme="majorBidi"/>
          <w:sz w:val="24"/>
          <w:szCs w:val="24"/>
        </w:rPr>
        <w:t xml:space="preserve">вка об отсутствии статуса ИП </w:t>
      </w:r>
    </w:p>
    <w:p w:rsidR="0075043C" w:rsidRPr="002F32B8" w:rsidRDefault="002F32B8" w:rsidP="0075043C">
      <w:pPr>
        <w:pStyle w:val="ConsPlusNormal"/>
        <w:numPr>
          <w:ilvl w:val="0"/>
          <w:numId w:val="1"/>
        </w:numPr>
        <w:jc w:val="both"/>
        <w:rPr>
          <w:rFonts w:asciiTheme="majorBidi" w:hAnsiTheme="majorBidi" w:cstheme="majorBidi"/>
          <w:sz w:val="24"/>
          <w:szCs w:val="24"/>
        </w:rPr>
      </w:pPr>
      <w:r w:rsidRPr="002F32B8">
        <w:rPr>
          <w:rFonts w:asciiTheme="majorBidi" w:hAnsiTheme="majorBidi" w:cstheme="majorBidi"/>
          <w:sz w:val="24"/>
          <w:szCs w:val="24"/>
        </w:rPr>
        <w:t xml:space="preserve">Копия паспорта Заявителя </w:t>
      </w:r>
    </w:p>
    <w:p w:rsidR="0075043C" w:rsidRPr="002F32B8" w:rsidRDefault="0075043C" w:rsidP="0075043C">
      <w:pPr>
        <w:pStyle w:val="ConsPlusNormal"/>
        <w:numPr>
          <w:ilvl w:val="0"/>
          <w:numId w:val="1"/>
        </w:numPr>
        <w:jc w:val="both"/>
        <w:rPr>
          <w:rFonts w:asciiTheme="majorBidi" w:hAnsiTheme="majorBidi" w:cstheme="majorBidi"/>
          <w:sz w:val="24"/>
          <w:szCs w:val="24"/>
        </w:rPr>
      </w:pPr>
      <w:r w:rsidRPr="002F32B8">
        <w:rPr>
          <w:rFonts w:asciiTheme="majorBidi" w:hAnsiTheme="majorBidi" w:cstheme="majorBidi"/>
          <w:sz w:val="24"/>
          <w:szCs w:val="24"/>
        </w:rPr>
        <w:t>Копии документов, подтверждающих направление кредиторам заявления о признании заявителя банкротом.</w:t>
      </w:r>
    </w:p>
    <w:p w:rsidR="0075043C" w:rsidRPr="002F32B8" w:rsidRDefault="002F32B8" w:rsidP="0075043C">
      <w:pPr>
        <w:pStyle w:val="ConsPlusNormal"/>
        <w:numPr>
          <w:ilvl w:val="0"/>
          <w:numId w:val="1"/>
        </w:numPr>
        <w:jc w:val="both"/>
        <w:rPr>
          <w:rFonts w:asciiTheme="majorBidi" w:hAnsiTheme="majorBidi" w:cstheme="majorBidi"/>
          <w:sz w:val="24"/>
          <w:szCs w:val="24"/>
        </w:rPr>
      </w:pPr>
      <w:r w:rsidRPr="002F32B8">
        <w:rPr>
          <w:rFonts w:asciiTheme="majorBidi" w:hAnsiTheme="majorBidi" w:cstheme="majorBidi"/>
          <w:sz w:val="24"/>
          <w:szCs w:val="24"/>
        </w:rPr>
        <w:t xml:space="preserve">Выписка из ЕГРН </w:t>
      </w:r>
    </w:p>
    <w:p w:rsidR="0075043C" w:rsidRPr="002F32B8" w:rsidRDefault="0075043C" w:rsidP="0075043C">
      <w:pPr>
        <w:pStyle w:val="ConsPlusNormal"/>
        <w:numPr>
          <w:ilvl w:val="0"/>
          <w:numId w:val="1"/>
        </w:numPr>
        <w:jc w:val="both"/>
        <w:rPr>
          <w:rFonts w:asciiTheme="majorBidi" w:hAnsiTheme="majorBidi" w:cstheme="majorBidi"/>
          <w:sz w:val="24"/>
          <w:szCs w:val="24"/>
        </w:rPr>
      </w:pPr>
      <w:r w:rsidRPr="002F32B8">
        <w:rPr>
          <w:rFonts w:asciiTheme="majorBidi" w:hAnsiTheme="majorBidi" w:cstheme="majorBidi"/>
          <w:sz w:val="24"/>
          <w:szCs w:val="24"/>
        </w:rPr>
        <w:t>Выписка и</w:t>
      </w:r>
      <w:r w:rsidR="002F32B8" w:rsidRPr="002F32B8">
        <w:rPr>
          <w:rFonts w:asciiTheme="majorBidi" w:hAnsiTheme="majorBidi" w:cstheme="majorBidi"/>
          <w:sz w:val="24"/>
          <w:szCs w:val="24"/>
        </w:rPr>
        <w:t xml:space="preserve">з ЕГИССО о назначенных мерах </w:t>
      </w:r>
    </w:p>
    <w:p w:rsidR="0075043C" w:rsidRDefault="0075043C" w:rsidP="0075043C">
      <w:pPr>
        <w:pStyle w:val="ConsPlusNormal"/>
        <w:jc w:val="both"/>
        <w:rPr>
          <w:rFonts w:asciiTheme="majorBidi" w:hAnsiTheme="majorBidi" w:cstheme="majorBidi"/>
          <w:sz w:val="24"/>
          <w:szCs w:val="24"/>
        </w:rPr>
      </w:pPr>
    </w:p>
    <w:tbl>
      <w:tblPr>
        <w:tblStyle w:val="a5"/>
        <w:tblW w:w="0" w:type="auto"/>
        <w:tblLook w:val="04A0" w:firstRow="1" w:lastRow="0" w:firstColumn="1" w:lastColumn="0" w:noHBand="0" w:noVBand="1"/>
      </w:tblPr>
      <w:tblGrid>
        <w:gridCol w:w="5098"/>
        <w:gridCol w:w="5099"/>
      </w:tblGrid>
      <w:tr w:rsidR="00556778" w:rsidRPr="00556778" w:rsidTr="00556778">
        <w:tc>
          <w:tcPr>
            <w:tcW w:w="5098" w:type="dxa"/>
          </w:tcPr>
          <w:p w:rsidR="00556778" w:rsidRPr="00556778" w:rsidRDefault="00556778" w:rsidP="00556778">
            <w:pPr>
              <w:pStyle w:val="ConsPlusNormal"/>
              <w:ind w:right="38"/>
              <w:jc w:val="both"/>
              <w:rPr>
                <w:rFonts w:asciiTheme="majorBidi" w:hAnsiTheme="majorBidi" w:cstheme="majorBidi"/>
                <w:sz w:val="24"/>
                <w:szCs w:val="24"/>
                <w:lang w:val="en-US"/>
              </w:rPr>
            </w:pPr>
            <w:r w:rsidRPr="00556778">
              <w:rPr>
                <w:rFonts w:asciiTheme="majorBidi" w:hAnsiTheme="majorBidi" w:cstheme="majorBidi"/>
                <w:sz w:val="24"/>
                <w:szCs w:val="24"/>
                <w:lang w:val="en-US"/>
              </w:rPr>
              <w:t xml:space="preserve">“{{ </w:t>
            </w:r>
            <w:proofErr w:type="spellStart"/>
            <w:r w:rsidRPr="00556778">
              <w:rPr>
                <w:rFonts w:asciiTheme="majorBidi" w:hAnsiTheme="majorBidi" w:cstheme="majorBidi"/>
                <w:sz w:val="24"/>
                <w:szCs w:val="24"/>
                <w:lang w:val="en-US"/>
              </w:rPr>
              <w:t>fill_day</w:t>
            </w:r>
            <w:proofErr w:type="spellEnd"/>
            <w:r w:rsidRPr="00556778">
              <w:rPr>
                <w:rFonts w:asciiTheme="majorBidi" w:hAnsiTheme="majorBidi" w:cstheme="majorBidi"/>
                <w:sz w:val="24"/>
                <w:szCs w:val="24"/>
                <w:lang w:val="en-US"/>
              </w:rPr>
              <w:t xml:space="preserve"> }}”</w:t>
            </w:r>
            <w:r>
              <w:rPr>
                <w:rFonts w:asciiTheme="majorBidi" w:hAnsiTheme="majorBidi" w:cstheme="majorBidi"/>
                <w:sz w:val="24"/>
                <w:szCs w:val="24"/>
              </w:rPr>
              <w:t xml:space="preserve"> </w:t>
            </w:r>
            <w:bookmarkStart w:id="0" w:name="_GoBack"/>
            <w:bookmarkEnd w:id="0"/>
            <w:r w:rsidRPr="00556778">
              <w:rPr>
                <w:rFonts w:asciiTheme="majorBidi" w:hAnsiTheme="majorBidi" w:cstheme="majorBidi"/>
                <w:sz w:val="24"/>
                <w:szCs w:val="24"/>
                <w:lang w:val="en-US"/>
              </w:rPr>
              <w:t xml:space="preserve">{{ </w:t>
            </w:r>
            <w:proofErr w:type="spellStart"/>
            <w:r w:rsidRPr="00556778">
              <w:rPr>
                <w:rFonts w:asciiTheme="majorBidi" w:hAnsiTheme="majorBidi" w:cstheme="majorBidi"/>
                <w:sz w:val="24"/>
                <w:szCs w:val="24"/>
                <w:lang w:val="en-US"/>
              </w:rPr>
              <w:t>fill_month</w:t>
            </w:r>
            <w:proofErr w:type="spellEnd"/>
            <w:r w:rsidRPr="00556778">
              <w:rPr>
                <w:rFonts w:asciiTheme="majorBidi" w:hAnsiTheme="majorBidi" w:cstheme="majorBidi"/>
                <w:sz w:val="24"/>
                <w:szCs w:val="24"/>
                <w:lang w:val="en-US"/>
              </w:rPr>
              <w:t xml:space="preserve"> }} {{ </w:t>
            </w:r>
            <w:proofErr w:type="spellStart"/>
            <w:r w:rsidRPr="00556778">
              <w:rPr>
                <w:rFonts w:asciiTheme="majorBidi" w:hAnsiTheme="majorBidi" w:cstheme="majorBidi"/>
                <w:sz w:val="24"/>
                <w:szCs w:val="24"/>
                <w:lang w:val="en-US"/>
              </w:rPr>
              <w:t>fill_year</w:t>
            </w:r>
            <w:proofErr w:type="spellEnd"/>
            <w:r w:rsidRPr="00556778">
              <w:rPr>
                <w:rFonts w:asciiTheme="majorBidi" w:hAnsiTheme="majorBidi" w:cstheme="majorBidi"/>
                <w:sz w:val="24"/>
                <w:szCs w:val="24"/>
                <w:lang w:val="en-US"/>
              </w:rPr>
              <w:t xml:space="preserve"> }}</w:t>
            </w:r>
            <w:r w:rsidRPr="00556778">
              <w:rPr>
                <w:rFonts w:asciiTheme="majorBidi" w:hAnsiTheme="majorBidi" w:cstheme="majorBidi"/>
                <w:sz w:val="24"/>
                <w:szCs w:val="24"/>
              </w:rPr>
              <w:t>г</w:t>
            </w:r>
            <w:r w:rsidRPr="00556778">
              <w:rPr>
                <w:rFonts w:asciiTheme="majorBidi" w:hAnsiTheme="majorBidi" w:cstheme="majorBidi"/>
                <w:sz w:val="24"/>
                <w:szCs w:val="24"/>
                <w:lang w:val="en-US"/>
              </w:rPr>
              <w:t>.</w:t>
            </w:r>
          </w:p>
        </w:tc>
        <w:tc>
          <w:tcPr>
            <w:tcW w:w="5099" w:type="dxa"/>
          </w:tcPr>
          <w:p w:rsidR="00556778" w:rsidRPr="00556778" w:rsidRDefault="00556778" w:rsidP="0075043C">
            <w:pPr>
              <w:pStyle w:val="ConsPlusNormal"/>
              <w:jc w:val="both"/>
              <w:rPr>
                <w:rFonts w:asciiTheme="majorBidi" w:hAnsiTheme="majorBidi" w:cstheme="majorBidi"/>
                <w:sz w:val="24"/>
                <w:szCs w:val="24"/>
                <w:lang w:val="en-US"/>
              </w:rPr>
            </w:pPr>
            <w:r w:rsidRPr="00556778">
              <w:rPr>
                <w:rFonts w:asciiTheme="majorBidi" w:hAnsiTheme="majorBidi" w:cstheme="majorBidi"/>
                <w:sz w:val="24"/>
                <w:szCs w:val="24"/>
                <w:lang w:val="en-US"/>
              </w:rPr>
              <w:t>{{ surname }} {{ name }} {{ patronymic }}</w:t>
            </w:r>
          </w:p>
        </w:tc>
      </w:tr>
    </w:tbl>
    <w:p w:rsidR="0075043C" w:rsidRPr="00556778" w:rsidRDefault="0075043C" w:rsidP="0075043C">
      <w:pPr>
        <w:pStyle w:val="ConsPlusNormal"/>
        <w:jc w:val="both"/>
        <w:rPr>
          <w:rFonts w:asciiTheme="majorBidi" w:hAnsiTheme="majorBidi" w:cstheme="majorBidi"/>
          <w:sz w:val="24"/>
          <w:szCs w:val="24"/>
          <w:lang w:val="en-US"/>
        </w:rPr>
      </w:pPr>
    </w:p>
    <w:p w:rsidR="0075043C" w:rsidRPr="00556778" w:rsidRDefault="0075043C" w:rsidP="0075043C">
      <w:pPr>
        <w:pStyle w:val="ConsPlusNormal"/>
        <w:ind w:firstLine="540"/>
        <w:jc w:val="both"/>
        <w:rPr>
          <w:rFonts w:asciiTheme="majorBidi" w:hAnsiTheme="majorBidi" w:cstheme="majorBidi"/>
          <w:sz w:val="24"/>
          <w:szCs w:val="24"/>
          <w:lang w:val="en-US"/>
        </w:rPr>
      </w:pPr>
    </w:p>
    <w:p w:rsidR="0075043C" w:rsidRPr="00556778" w:rsidRDefault="0075043C" w:rsidP="0075043C">
      <w:pPr>
        <w:pStyle w:val="ConsPlusNonformat"/>
        <w:ind w:firstLine="540"/>
        <w:jc w:val="both"/>
        <w:rPr>
          <w:rFonts w:asciiTheme="majorBidi" w:hAnsiTheme="majorBidi" w:cstheme="majorBidi"/>
          <w:sz w:val="24"/>
          <w:szCs w:val="24"/>
          <w:lang w:val="en-US"/>
        </w:rPr>
      </w:pPr>
    </w:p>
    <w:p w:rsidR="0075043C" w:rsidRPr="00556778" w:rsidRDefault="0075043C" w:rsidP="0075043C">
      <w:pPr>
        <w:pStyle w:val="ConsPlusNonformat"/>
        <w:tabs>
          <w:tab w:val="left" w:pos="5880"/>
        </w:tabs>
        <w:jc w:val="both"/>
        <w:rPr>
          <w:rFonts w:asciiTheme="majorBidi" w:hAnsiTheme="majorBidi" w:cstheme="majorBidi"/>
          <w:sz w:val="24"/>
          <w:szCs w:val="24"/>
          <w:lang w:val="en-US"/>
        </w:rPr>
      </w:pPr>
      <w:r w:rsidRPr="00556778">
        <w:rPr>
          <w:rFonts w:asciiTheme="majorBidi" w:hAnsiTheme="majorBidi" w:cstheme="majorBidi"/>
          <w:sz w:val="24"/>
          <w:szCs w:val="24"/>
          <w:lang w:val="en-US"/>
        </w:rPr>
        <w:t xml:space="preserve">         </w:t>
      </w:r>
    </w:p>
    <w:p w:rsidR="0075043C" w:rsidRPr="00556778" w:rsidRDefault="0075043C" w:rsidP="0075043C">
      <w:pPr>
        <w:pStyle w:val="ConsPlusNonformat"/>
        <w:tabs>
          <w:tab w:val="left" w:pos="5880"/>
        </w:tabs>
        <w:jc w:val="both"/>
        <w:rPr>
          <w:rFonts w:asciiTheme="majorBidi" w:hAnsiTheme="majorBidi" w:cstheme="majorBidi"/>
          <w:sz w:val="24"/>
          <w:szCs w:val="24"/>
          <w:lang w:val="en-US"/>
        </w:rPr>
      </w:pPr>
      <w:r w:rsidRPr="00556778">
        <w:rPr>
          <w:rFonts w:asciiTheme="majorBidi" w:hAnsiTheme="majorBidi" w:cstheme="majorBidi"/>
          <w:sz w:val="24"/>
          <w:szCs w:val="24"/>
          <w:lang w:val="en-US"/>
        </w:rPr>
        <w:tab/>
      </w:r>
    </w:p>
    <w:p w:rsidR="00874667" w:rsidRPr="00556778" w:rsidRDefault="00874667" w:rsidP="0075043C">
      <w:pPr>
        <w:rPr>
          <w:rFonts w:asciiTheme="majorBidi" w:hAnsiTheme="majorBidi" w:cstheme="majorBidi"/>
          <w:sz w:val="24"/>
          <w:szCs w:val="24"/>
          <w:lang w:val="en-US"/>
        </w:rPr>
      </w:pPr>
    </w:p>
    <w:sectPr w:rsidR="00874667" w:rsidRPr="00556778" w:rsidSect="00556778">
      <w:footerReference w:type="default" r:id="rId13"/>
      <w:footerReference w:type="first" r:id="rId14"/>
      <w:pgSz w:w="11906" w:h="16838"/>
      <w:pgMar w:top="567" w:right="566" w:bottom="284" w:left="1133" w:header="0" w:footer="0" w:gutter="0"/>
      <w:cols w:space="720"/>
      <w:noEndnote/>
      <w:docGrid w:linePitch="299"/>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F5CCF" w:rsidRDefault="001F5CCF">
      <w:pPr>
        <w:spacing w:after="0" w:line="240" w:lineRule="auto"/>
      </w:pPr>
      <w:r>
        <w:separator/>
      </w:r>
    </w:p>
  </w:endnote>
  <w:endnote w:type="continuationSeparator" w:id="0">
    <w:p w:rsidR="001F5CCF" w:rsidRDefault="001F5CC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CC"/>
    <w:family w:val="modern"/>
    <w:pitch w:val="fixed"/>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F6B12" w:rsidRDefault="0075043C" w:rsidP="002D7F56">
    <w:pPr>
      <w:pStyle w:val="a3"/>
      <w:jc w:val="center"/>
    </w:pPr>
    <w:r>
      <w:fldChar w:fldCharType="begin"/>
    </w:r>
    <w:r>
      <w:instrText xml:space="preserve"> PAGE   \* MERGEFORMAT </w:instrText>
    </w:r>
    <w:r>
      <w:fldChar w:fldCharType="separate"/>
    </w:r>
    <w:r w:rsidR="00556778">
      <w:rPr>
        <w:noProof/>
      </w:rPr>
      <w:t>3</w:t>
    </w:r>
    <w:r>
      <w:fldChar w:fldCharType="end"/>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F00FC" w:rsidRDefault="001F5CCF">
    <w:pPr>
      <w:pStyle w:val="ConsPlusNormal"/>
      <w:pBdr>
        <w:bottom w:val="single" w:sz="12" w:space="0" w:color="auto"/>
      </w:pBdr>
      <w:jc w:val="center"/>
      <w:rPr>
        <w:sz w:val="2"/>
        <w:szCs w:val="2"/>
      </w:rPr>
    </w:pPr>
  </w:p>
  <w:p w:rsidR="00DF00FC" w:rsidRDefault="001F5CCF">
    <w:pPr>
      <w:pStyle w:val="ConsPlusNormal"/>
      <w:rPr>
        <w:sz w:val="2"/>
        <w:szCs w:val="2"/>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F5CCF" w:rsidRDefault="001F5CCF">
      <w:pPr>
        <w:spacing w:after="0" w:line="240" w:lineRule="auto"/>
      </w:pPr>
      <w:r>
        <w:separator/>
      </w:r>
    </w:p>
  </w:footnote>
  <w:footnote w:type="continuationSeparator" w:id="0">
    <w:p w:rsidR="001F5CCF" w:rsidRDefault="001F5CC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EA3165D"/>
    <w:multiLevelType w:val="hybridMultilevel"/>
    <w:tmpl w:val="78CEEFD8"/>
    <w:lvl w:ilvl="0" w:tplc="9C3C358A">
      <w:start w:val="1"/>
      <w:numFmt w:val="decimal"/>
      <w:lvlText w:val="%1."/>
      <w:lvlJc w:val="left"/>
      <w:pPr>
        <w:ind w:left="900" w:hanging="360"/>
      </w:pPr>
      <w:rPr>
        <w:rFonts w:cs="Times New Roman" w:hint="default"/>
      </w:rPr>
    </w:lvl>
    <w:lvl w:ilvl="1" w:tplc="04190019" w:tentative="1">
      <w:start w:val="1"/>
      <w:numFmt w:val="lowerLetter"/>
      <w:lvlText w:val="%2."/>
      <w:lvlJc w:val="left"/>
      <w:pPr>
        <w:ind w:left="1620" w:hanging="360"/>
      </w:pPr>
      <w:rPr>
        <w:rFonts w:cs="Times New Roman"/>
      </w:rPr>
    </w:lvl>
    <w:lvl w:ilvl="2" w:tplc="0419001B" w:tentative="1">
      <w:start w:val="1"/>
      <w:numFmt w:val="lowerRoman"/>
      <w:lvlText w:val="%3."/>
      <w:lvlJc w:val="right"/>
      <w:pPr>
        <w:ind w:left="2340" w:hanging="180"/>
      </w:pPr>
      <w:rPr>
        <w:rFonts w:cs="Times New Roman"/>
      </w:rPr>
    </w:lvl>
    <w:lvl w:ilvl="3" w:tplc="0419000F" w:tentative="1">
      <w:start w:val="1"/>
      <w:numFmt w:val="decimal"/>
      <w:lvlText w:val="%4."/>
      <w:lvlJc w:val="left"/>
      <w:pPr>
        <w:ind w:left="3060" w:hanging="360"/>
      </w:pPr>
      <w:rPr>
        <w:rFonts w:cs="Times New Roman"/>
      </w:rPr>
    </w:lvl>
    <w:lvl w:ilvl="4" w:tplc="04190019" w:tentative="1">
      <w:start w:val="1"/>
      <w:numFmt w:val="lowerLetter"/>
      <w:lvlText w:val="%5."/>
      <w:lvlJc w:val="left"/>
      <w:pPr>
        <w:ind w:left="3780" w:hanging="360"/>
      </w:pPr>
      <w:rPr>
        <w:rFonts w:cs="Times New Roman"/>
      </w:rPr>
    </w:lvl>
    <w:lvl w:ilvl="5" w:tplc="0419001B" w:tentative="1">
      <w:start w:val="1"/>
      <w:numFmt w:val="lowerRoman"/>
      <w:lvlText w:val="%6."/>
      <w:lvlJc w:val="right"/>
      <w:pPr>
        <w:ind w:left="4500" w:hanging="180"/>
      </w:pPr>
      <w:rPr>
        <w:rFonts w:cs="Times New Roman"/>
      </w:rPr>
    </w:lvl>
    <w:lvl w:ilvl="6" w:tplc="0419000F" w:tentative="1">
      <w:start w:val="1"/>
      <w:numFmt w:val="decimal"/>
      <w:lvlText w:val="%7."/>
      <w:lvlJc w:val="left"/>
      <w:pPr>
        <w:ind w:left="5220" w:hanging="360"/>
      </w:pPr>
      <w:rPr>
        <w:rFonts w:cs="Times New Roman"/>
      </w:rPr>
    </w:lvl>
    <w:lvl w:ilvl="7" w:tplc="04190019" w:tentative="1">
      <w:start w:val="1"/>
      <w:numFmt w:val="lowerLetter"/>
      <w:lvlText w:val="%8."/>
      <w:lvlJc w:val="left"/>
      <w:pPr>
        <w:ind w:left="5940" w:hanging="360"/>
      </w:pPr>
      <w:rPr>
        <w:rFonts w:cs="Times New Roman"/>
      </w:rPr>
    </w:lvl>
    <w:lvl w:ilvl="8" w:tplc="0419001B" w:tentative="1">
      <w:start w:val="1"/>
      <w:numFmt w:val="lowerRoman"/>
      <w:lvlText w:val="%9."/>
      <w:lvlJc w:val="right"/>
      <w:pPr>
        <w:ind w:left="6660" w:hanging="180"/>
      </w:pPr>
      <w:rPr>
        <w:rFonts w:cs="Times New Roman"/>
      </w:rPr>
    </w:lvl>
  </w:abstractNum>
  <w:abstractNum w:abstractNumId="1" w15:restartNumberingAfterBreak="0">
    <w:nsid w:val="3D32640A"/>
    <w:multiLevelType w:val="hybridMultilevel"/>
    <w:tmpl w:val="BEECD980"/>
    <w:lvl w:ilvl="0" w:tplc="24E00DD4">
      <w:start w:val="1"/>
      <w:numFmt w:val="decimal"/>
      <w:lvlText w:val="%1."/>
      <w:lvlJc w:val="left"/>
      <w:pPr>
        <w:ind w:left="900" w:hanging="360"/>
      </w:pPr>
      <w:rPr>
        <w:rFonts w:cs="Times New Roman" w:hint="default"/>
      </w:rPr>
    </w:lvl>
    <w:lvl w:ilvl="1" w:tplc="04190019" w:tentative="1">
      <w:start w:val="1"/>
      <w:numFmt w:val="lowerLetter"/>
      <w:lvlText w:val="%2."/>
      <w:lvlJc w:val="left"/>
      <w:pPr>
        <w:ind w:left="1620" w:hanging="360"/>
      </w:pPr>
      <w:rPr>
        <w:rFonts w:cs="Times New Roman"/>
      </w:rPr>
    </w:lvl>
    <w:lvl w:ilvl="2" w:tplc="0419001B" w:tentative="1">
      <w:start w:val="1"/>
      <w:numFmt w:val="lowerRoman"/>
      <w:lvlText w:val="%3."/>
      <w:lvlJc w:val="right"/>
      <w:pPr>
        <w:ind w:left="2340" w:hanging="180"/>
      </w:pPr>
      <w:rPr>
        <w:rFonts w:cs="Times New Roman"/>
      </w:rPr>
    </w:lvl>
    <w:lvl w:ilvl="3" w:tplc="0419000F" w:tentative="1">
      <w:start w:val="1"/>
      <w:numFmt w:val="decimal"/>
      <w:lvlText w:val="%4."/>
      <w:lvlJc w:val="left"/>
      <w:pPr>
        <w:ind w:left="3060" w:hanging="360"/>
      </w:pPr>
      <w:rPr>
        <w:rFonts w:cs="Times New Roman"/>
      </w:rPr>
    </w:lvl>
    <w:lvl w:ilvl="4" w:tplc="04190019" w:tentative="1">
      <w:start w:val="1"/>
      <w:numFmt w:val="lowerLetter"/>
      <w:lvlText w:val="%5."/>
      <w:lvlJc w:val="left"/>
      <w:pPr>
        <w:ind w:left="3780" w:hanging="360"/>
      </w:pPr>
      <w:rPr>
        <w:rFonts w:cs="Times New Roman"/>
      </w:rPr>
    </w:lvl>
    <w:lvl w:ilvl="5" w:tplc="0419001B" w:tentative="1">
      <w:start w:val="1"/>
      <w:numFmt w:val="lowerRoman"/>
      <w:lvlText w:val="%6."/>
      <w:lvlJc w:val="right"/>
      <w:pPr>
        <w:ind w:left="4500" w:hanging="180"/>
      </w:pPr>
      <w:rPr>
        <w:rFonts w:cs="Times New Roman"/>
      </w:rPr>
    </w:lvl>
    <w:lvl w:ilvl="6" w:tplc="0419000F" w:tentative="1">
      <w:start w:val="1"/>
      <w:numFmt w:val="decimal"/>
      <w:lvlText w:val="%7."/>
      <w:lvlJc w:val="left"/>
      <w:pPr>
        <w:ind w:left="5220" w:hanging="360"/>
      </w:pPr>
      <w:rPr>
        <w:rFonts w:cs="Times New Roman"/>
      </w:rPr>
    </w:lvl>
    <w:lvl w:ilvl="7" w:tplc="04190019" w:tentative="1">
      <w:start w:val="1"/>
      <w:numFmt w:val="lowerLetter"/>
      <w:lvlText w:val="%8."/>
      <w:lvlJc w:val="left"/>
      <w:pPr>
        <w:ind w:left="5940" w:hanging="360"/>
      </w:pPr>
      <w:rPr>
        <w:rFonts w:cs="Times New Roman"/>
      </w:rPr>
    </w:lvl>
    <w:lvl w:ilvl="8" w:tplc="0419001B" w:tentative="1">
      <w:start w:val="1"/>
      <w:numFmt w:val="lowerRoman"/>
      <w:lvlText w:val="%9."/>
      <w:lvlJc w:val="right"/>
      <w:pPr>
        <w:ind w:left="6660" w:hanging="180"/>
      </w:pPr>
      <w:rPr>
        <w:rFonts w:cs="Times New Roman"/>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5043C"/>
    <w:rsid w:val="001F5CCF"/>
    <w:rsid w:val="002F32B8"/>
    <w:rsid w:val="00556778"/>
    <w:rsid w:val="006C1AA4"/>
    <w:rsid w:val="0075043C"/>
    <w:rsid w:val="00791065"/>
    <w:rsid w:val="00874667"/>
    <w:rsid w:val="00A85392"/>
    <w:rsid w:val="00B05CBD"/>
    <w:rsid w:val="00DB1EC2"/>
  </w:rsids>
  <m:mathPr>
    <m:mathFont m:val="Cambria Math"/>
    <m:brkBin m:val="before"/>
    <m:brkBinSub m:val="--"/>
    <m:smallFrac m:val="0"/>
    <m:dispDef/>
    <m:lMargin m:val="0"/>
    <m:rMargin m:val="0"/>
    <m:defJc m:val="centerGroup"/>
    <m:wrapIndent m:val="1440"/>
    <m:intLim m:val="subSup"/>
    <m:naryLim m:val="undOvr"/>
  </m:mathPr>
  <w:themeFontLang w:val="ru-RU"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8F9DA4"/>
  <w15:chartTrackingRefBased/>
  <w15:docId w15:val="{4F9F5668-045A-4837-95DB-659A5866A1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75043C"/>
    <w:pPr>
      <w:spacing w:after="200" w:line="276" w:lineRule="auto"/>
    </w:pPr>
    <w:rPr>
      <w:rFonts w:ascii="Calibri" w:eastAsia="Times New Roman" w:hAnsi="Calibri" w:cs="Times New Roman"/>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ConsPlusNormal">
    <w:name w:val="ConsPlusNormal"/>
    <w:rsid w:val="0075043C"/>
    <w:pPr>
      <w:widowControl w:val="0"/>
      <w:autoSpaceDE w:val="0"/>
      <w:autoSpaceDN w:val="0"/>
      <w:adjustRightInd w:val="0"/>
      <w:spacing w:after="0" w:line="240" w:lineRule="auto"/>
    </w:pPr>
    <w:rPr>
      <w:rFonts w:ascii="Arial" w:eastAsia="Times New Roman" w:hAnsi="Arial" w:cs="Arial"/>
      <w:sz w:val="20"/>
      <w:szCs w:val="20"/>
      <w:lang w:eastAsia="ru-RU"/>
    </w:rPr>
  </w:style>
  <w:style w:type="paragraph" w:customStyle="1" w:styleId="ConsPlusNonformat">
    <w:name w:val="ConsPlusNonformat"/>
    <w:uiPriority w:val="99"/>
    <w:rsid w:val="0075043C"/>
    <w:pPr>
      <w:widowControl w:val="0"/>
      <w:autoSpaceDE w:val="0"/>
      <w:autoSpaceDN w:val="0"/>
      <w:adjustRightInd w:val="0"/>
      <w:spacing w:after="0" w:line="240" w:lineRule="auto"/>
    </w:pPr>
    <w:rPr>
      <w:rFonts w:ascii="Courier New" w:eastAsia="Times New Roman" w:hAnsi="Courier New" w:cs="Courier New"/>
      <w:sz w:val="20"/>
      <w:szCs w:val="20"/>
      <w:lang w:eastAsia="ru-RU"/>
    </w:rPr>
  </w:style>
  <w:style w:type="paragraph" w:styleId="a3">
    <w:name w:val="footer"/>
    <w:basedOn w:val="a"/>
    <w:link w:val="a4"/>
    <w:uiPriority w:val="99"/>
    <w:unhideWhenUsed/>
    <w:rsid w:val="0075043C"/>
    <w:pPr>
      <w:tabs>
        <w:tab w:val="center" w:pos="4677"/>
        <w:tab w:val="right" w:pos="9355"/>
      </w:tabs>
    </w:pPr>
  </w:style>
  <w:style w:type="character" w:customStyle="1" w:styleId="a4">
    <w:name w:val="Нижний колонтитул Знак"/>
    <w:basedOn w:val="a0"/>
    <w:link w:val="a3"/>
    <w:uiPriority w:val="99"/>
    <w:rsid w:val="0075043C"/>
    <w:rPr>
      <w:rFonts w:ascii="Calibri" w:eastAsia="Times New Roman" w:hAnsi="Calibri" w:cs="Times New Roman"/>
      <w:lang w:eastAsia="ru-RU"/>
    </w:rPr>
  </w:style>
  <w:style w:type="table" w:styleId="a5">
    <w:name w:val="Table Grid"/>
    <w:basedOn w:val="a1"/>
    <w:uiPriority w:val="39"/>
    <w:rsid w:val="0055677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consultantplus://offline/ref=C24A63990D03C986B379C6362EAA2D8268242B571F016E427F66FF544950FE4682EDD8C1580B47d1H" TargetMode="External"/><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consultantplus://offline/ref=C24A63990D03C986B379C6362EAA2D8268242B571F016E427F66FF544950FE4682EDD8C1580B47d1H" TargetMode="External"/><Relationship Id="rId12" Type="http://schemas.openxmlformats.org/officeDocument/2006/relationships/hyperlink" Target="consultantplus://offline/ref=C24A63990D03C986B379C6362EAA2D82682E2F531F036E427F66FF544950FE4682EDD8C55B0270FD4Ad3H"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consultantplus://offline/ref=C24A63990D03C986B379C6362EAA2D82682E2F531F036E427F66FF544950FE4682EDD8C55B0270FE4Ad9H"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consultantplus://offline/ref=C24A63990D03C986B379C6362EAA2D8268242B571F016E427F66FF544950FE4682EDD8C1580B47d0H" TargetMode="External"/><Relationship Id="rId4" Type="http://schemas.openxmlformats.org/officeDocument/2006/relationships/webSettings" Target="webSettings.xml"/><Relationship Id="rId9" Type="http://schemas.openxmlformats.org/officeDocument/2006/relationships/hyperlink" Target="consultantplus://offline/ref=C24A63990D03C986B379C6362EAA2D8268242B571F016E427F66FF544950FE4682EDD8C1580547d2H" TargetMode="External"/><Relationship Id="rId14" Type="http://schemas.openxmlformats.org/officeDocument/2006/relationships/footer" Target="footer2.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3</Pages>
  <Words>1380</Words>
  <Characters>7870</Characters>
  <Application>Microsoft Office Word</Application>
  <DocSecurity>0</DocSecurity>
  <Lines>65</Lines>
  <Paragraphs>18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9232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10</dc:creator>
  <cp:keywords/>
  <dc:description/>
  <cp:lastModifiedBy>10</cp:lastModifiedBy>
  <cp:revision>5</cp:revision>
  <dcterms:created xsi:type="dcterms:W3CDTF">2026-06-07T12:34:00Z</dcterms:created>
  <dcterms:modified xsi:type="dcterms:W3CDTF">2026-06-07T12:58:00Z</dcterms:modified>
</cp:coreProperties>
</file>