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7F45" w14:textId="77777777" w:rsidR="00655701" w:rsidRDefault="00655701" w:rsidP="00655701">
      <w:pPr>
        <w:pStyle w:val="Titolo1"/>
        <w:rPr>
          <w:rFonts w:eastAsia="Times New Roman" w:cstheme="majorHAnsi"/>
          <w:b/>
          <w:sz w:val="36"/>
          <w:szCs w:val="36"/>
          <w:lang w:val="it-IT" w:eastAsia="de-D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40275190"/>
      <w:r>
        <w:rPr>
          <w:rFonts w:eastAsia="Times New Roman" w:cstheme="majorHAnsi"/>
          <w:b/>
          <w:sz w:val="36"/>
          <w:szCs w:val="36"/>
          <w:lang w:val="it-IT" w:eastAsia="de-D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RESTO QUI di Marco Balzano</w:t>
      </w:r>
      <w:bookmarkEnd w:id="0"/>
    </w:p>
    <w:p w14:paraId="501884AF" w14:textId="77777777" w:rsidR="00655701" w:rsidRDefault="00655701" w:rsidP="00655701">
      <w:pPr>
        <w:spacing w:after="0" w:line="240" w:lineRule="auto"/>
        <w:rPr>
          <w:rFonts w:asciiTheme="majorHAnsi" w:eastAsia="Times New Roman" w:hAnsiTheme="majorHAnsi" w:cstheme="majorHAnsi"/>
          <w:b/>
          <w:sz w:val="36"/>
          <w:szCs w:val="36"/>
          <w:lang w:val="it-IT" w:eastAsia="de-D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="Times New Roman" w:hAnsiTheme="majorHAnsi" w:cstheme="majorHAnsi"/>
          <w:b/>
          <w:sz w:val="36"/>
          <w:szCs w:val="36"/>
          <w:lang w:val="it-IT" w:eastAsia="de-D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Fascismo in Alto Adige – Opzioni – II guerra mondiale</w:t>
      </w:r>
    </w:p>
    <w:p w14:paraId="57A71FD7" w14:textId="77777777" w:rsidR="00655701" w:rsidRDefault="00655701" w:rsidP="00655701">
      <w:pPr>
        <w:rPr>
          <w:lang w:val="it-IT"/>
        </w:rPr>
      </w:pPr>
    </w:p>
    <w:p w14:paraId="417D5505" w14:textId="35236C56" w:rsidR="00655701" w:rsidRDefault="00655701" w:rsidP="00655701">
      <w:pPr>
        <w:rPr>
          <w:lang w:val="it-IT"/>
        </w:rPr>
      </w:pPr>
      <w:r>
        <w:rPr>
          <w:lang w:val="it-IT"/>
        </w:rPr>
        <w:t>Analisi del romanzo:</w:t>
      </w:r>
      <w:r>
        <w:rPr>
          <w:lang w:val="it-IT"/>
        </w:rPr>
        <w:t xml:space="preserve"> a gruppi rispondete alle seguenti domande</w:t>
      </w:r>
    </w:p>
    <w:p w14:paraId="00337976" w14:textId="77777777" w:rsidR="00655701" w:rsidRDefault="00655701" w:rsidP="00655701">
      <w:pPr>
        <w:ind w:left="1134" w:hanging="283"/>
        <w:rPr>
          <w:b/>
          <w:lang w:val="it-IT"/>
        </w:rPr>
      </w:pPr>
      <w:r>
        <w:rPr>
          <w:b/>
          <w:lang w:val="it-IT"/>
        </w:rPr>
        <w:t>Il narratore</w:t>
      </w:r>
    </w:p>
    <w:p w14:paraId="51C752C6" w14:textId="77777777" w:rsidR="00655701" w:rsidRDefault="00655701" w:rsidP="00655701">
      <w:pPr>
        <w:pStyle w:val="Paragrafoelenco"/>
        <w:numPr>
          <w:ilvl w:val="0"/>
          <w:numId w:val="1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A chi appartiene la voce narrante del racconto?</w:t>
      </w:r>
    </w:p>
    <w:p w14:paraId="66BF4487" w14:textId="77777777" w:rsidR="00655701" w:rsidRDefault="00655701" w:rsidP="00655701">
      <w:pPr>
        <w:pStyle w:val="Paragrafoelenco"/>
        <w:numPr>
          <w:ilvl w:val="0"/>
          <w:numId w:val="1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A chi si rivolge il narratore? Perché?</w:t>
      </w:r>
    </w:p>
    <w:p w14:paraId="52B4EC06" w14:textId="77777777" w:rsidR="00655701" w:rsidRDefault="00655701" w:rsidP="00655701">
      <w:pPr>
        <w:ind w:left="1134" w:hanging="283"/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personaggi</w:t>
      </w:r>
      <w:proofErr w:type="spellEnd"/>
    </w:p>
    <w:p w14:paraId="01CF7B20" w14:textId="77777777" w:rsidR="00655701" w:rsidRDefault="00655701" w:rsidP="00655701">
      <w:pPr>
        <w:pStyle w:val="Paragrafoelenco"/>
        <w:numPr>
          <w:ilvl w:val="0"/>
          <w:numId w:val="2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Quali sono le caratteristiche che definiscono il personaggio di Trina?</w:t>
      </w:r>
    </w:p>
    <w:p w14:paraId="0FB31F0B" w14:textId="77777777" w:rsidR="00655701" w:rsidRDefault="00655701" w:rsidP="00655701">
      <w:pPr>
        <w:pStyle w:val="Paragrafoelenco"/>
        <w:numPr>
          <w:ilvl w:val="0"/>
          <w:numId w:val="2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Erich è sinonimo di lotta e resistenza, ma anche di dolore: per quali motivi?</w:t>
      </w:r>
    </w:p>
    <w:p w14:paraId="65BAA71D" w14:textId="77777777" w:rsidR="00655701" w:rsidRDefault="00655701" w:rsidP="00655701">
      <w:pPr>
        <w:ind w:left="1134" w:hanging="283"/>
        <w:rPr>
          <w:b/>
        </w:rPr>
      </w:pPr>
      <w:r>
        <w:rPr>
          <w:b/>
        </w:rPr>
        <w:t>Il genere</w:t>
      </w:r>
    </w:p>
    <w:p w14:paraId="44A9E445" w14:textId="77777777" w:rsidR="00655701" w:rsidRDefault="00655701" w:rsidP="00655701">
      <w:pPr>
        <w:pStyle w:val="Paragrafoelenco"/>
        <w:numPr>
          <w:ilvl w:val="0"/>
          <w:numId w:val="3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In quale genere può essere inserito il romanzo? Perché?</w:t>
      </w:r>
    </w:p>
    <w:p w14:paraId="44A6F1A6" w14:textId="77777777" w:rsidR="00655701" w:rsidRDefault="00655701" w:rsidP="00655701">
      <w:pPr>
        <w:ind w:left="1134" w:hanging="283"/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temi</w:t>
      </w:r>
      <w:proofErr w:type="spellEnd"/>
    </w:p>
    <w:p w14:paraId="53914B30" w14:textId="77777777" w:rsidR="00655701" w:rsidRDefault="00655701" w:rsidP="00655701">
      <w:pPr>
        <w:pStyle w:val="Paragrafoelenco"/>
        <w:numPr>
          <w:ilvl w:val="0"/>
          <w:numId w:val="4"/>
        </w:numPr>
        <w:spacing w:line="256" w:lineRule="auto"/>
        <w:ind w:left="1134" w:hanging="283"/>
        <w:rPr>
          <w:lang w:val="it-IT"/>
        </w:rPr>
      </w:pPr>
      <w:r>
        <w:rPr>
          <w:lang w:val="it-IT"/>
        </w:rPr>
        <w:t>Elenca i temi che gradualmente affiorano nel romanzo.</w:t>
      </w:r>
    </w:p>
    <w:p w14:paraId="07FE6122" w14:textId="77777777" w:rsidR="00655701" w:rsidRDefault="00655701" w:rsidP="00655701">
      <w:pPr>
        <w:rPr>
          <w:lang w:val="it-IT"/>
        </w:rPr>
      </w:pPr>
    </w:p>
    <w:p w14:paraId="3B4C4827" w14:textId="77777777" w:rsidR="00655701" w:rsidRPr="00A10DB5" w:rsidRDefault="00655701" w:rsidP="00655701">
      <w:pPr>
        <w:ind w:left="-284" w:right="-284"/>
        <w:rPr>
          <w:rFonts w:asciiTheme="majorHAnsi" w:hAnsiTheme="majorHAnsi" w:cstheme="majorHAnsi"/>
          <w:lang w:val="it-IT"/>
        </w:rPr>
      </w:pPr>
    </w:p>
    <w:p w14:paraId="7878E3E5" w14:textId="77777777" w:rsidR="00655701" w:rsidRPr="00A10DB5" w:rsidRDefault="00655701" w:rsidP="00655701">
      <w:pPr>
        <w:ind w:left="-284" w:right="-284"/>
        <w:rPr>
          <w:rFonts w:asciiTheme="majorHAnsi" w:hAnsiTheme="majorHAnsi" w:cstheme="majorHAnsi"/>
          <w:lang w:val="it-IT"/>
        </w:rPr>
      </w:pPr>
    </w:p>
    <w:p w14:paraId="3743284D" w14:textId="398CDEF3" w:rsidR="003B2E2E" w:rsidRPr="00655701" w:rsidRDefault="003B2E2E" w:rsidP="00655701">
      <w:pPr>
        <w:ind w:right="-284"/>
        <w:rPr>
          <w:lang w:val="it-IT"/>
        </w:rPr>
      </w:pPr>
    </w:p>
    <w:sectPr w:rsidR="003B2E2E" w:rsidRPr="00655701" w:rsidSect="00655701">
      <w:headerReference w:type="default" r:id="rId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B2A25" w14:textId="77777777" w:rsidR="00655701" w:rsidRDefault="00655701" w:rsidP="00655701">
      <w:pPr>
        <w:spacing w:after="0" w:line="240" w:lineRule="auto"/>
      </w:pPr>
      <w:r>
        <w:separator/>
      </w:r>
    </w:p>
  </w:endnote>
  <w:endnote w:type="continuationSeparator" w:id="0">
    <w:p w14:paraId="25FAD4F5" w14:textId="77777777" w:rsidR="00655701" w:rsidRDefault="00655701" w:rsidP="0065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9C785" w14:textId="77777777" w:rsidR="00655701" w:rsidRDefault="00655701" w:rsidP="00655701">
      <w:pPr>
        <w:spacing w:after="0" w:line="240" w:lineRule="auto"/>
      </w:pPr>
      <w:r>
        <w:separator/>
      </w:r>
    </w:p>
  </w:footnote>
  <w:footnote w:type="continuationSeparator" w:id="0">
    <w:p w14:paraId="2AC8F05C" w14:textId="77777777" w:rsidR="00655701" w:rsidRDefault="00655701" w:rsidP="0065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63E07" w14:textId="77777777" w:rsidR="00655701" w:rsidRDefault="00655701" w:rsidP="00655701">
    <w:pPr>
      <w:pStyle w:val="Intestazione"/>
      <w:rPr>
        <w:lang w:val="it-IT"/>
      </w:rPr>
    </w:pPr>
    <w:r>
      <w:rPr>
        <w:lang w:val="it-IT"/>
      </w:rPr>
      <w:t xml:space="preserve">Tfo M. </w:t>
    </w:r>
    <w:proofErr w:type="spellStart"/>
    <w:r>
      <w:rPr>
        <w:lang w:val="it-IT"/>
      </w:rPr>
      <w:t>Valier</w:t>
    </w:r>
    <w:proofErr w:type="spellEnd"/>
    <w:r>
      <w:rPr>
        <w:lang w:val="it-IT"/>
      </w:rPr>
      <w:tab/>
      <w:t>RESTO QUI</w:t>
    </w:r>
    <w:r>
      <w:rPr>
        <w:lang w:val="it-IT"/>
      </w:rPr>
      <w:tab/>
      <w:t>Sonia Ianeselli</w:t>
    </w:r>
  </w:p>
  <w:p w14:paraId="69C68AA7" w14:textId="0CEE7B70" w:rsidR="00655701" w:rsidRPr="00A10DB5" w:rsidRDefault="00655701" w:rsidP="00655701">
    <w:pPr>
      <w:pStyle w:val="Intestazione"/>
      <w:ind w:left="-284" w:right="-284"/>
      <w:rPr>
        <w:rStyle w:val="Collegamentoipertestuale"/>
        <w:rFonts w:asciiTheme="majorHAnsi" w:hAnsiTheme="majorHAnsi" w:cstheme="majorHAnsi"/>
        <w:sz w:val="16"/>
        <w:szCs w:val="16"/>
        <w:lang w:val="it-IT"/>
      </w:rPr>
    </w:pPr>
  </w:p>
  <w:p w14:paraId="6639325D" w14:textId="77777777" w:rsidR="00655701" w:rsidRDefault="00655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DA4"/>
    <w:multiLevelType w:val="hybridMultilevel"/>
    <w:tmpl w:val="D3CA8F7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96E"/>
    <w:multiLevelType w:val="hybridMultilevel"/>
    <w:tmpl w:val="492A4B5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B0B"/>
    <w:multiLevelType w:val="hybridMultilevel"/>
    <w:tmpl w:val="EE3888F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980"/>
    <w:multiLevelType w:val="hybridMultilevel"/>
    <w:tmpl w:val="EE3888F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632"/>
    <w:multiLevelType w:val="multilevel"/>
    <w:tmpl w:val="863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744CE"/>
    <w:multiLevelType w:val="hybridMultilevel"/>
    <w:tmpl w:val="9728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01"/>
    <w:rsid w:val="003B2E2E"/>
    <w:rsid w:val="006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E1EC"/>
  <w15:chartTrackingRefBased/>
  <w15:docId w15:val="{3141B00B-82D7-4695-AD82-849B1FE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5701"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5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testazione">
    <w:name w:val="header"/>
    <w:basedOn w:val="Normale"/>
    <w:link w:val="IntestazioneCarattere"/>
    <w:uiPriority w:val="99"/>
    <w:unhideWhenUsed/>
    <w:rsid w:val="00655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5701"/>
    <w:rPr>
      <w:lang w:val="de-DE"/>
    </w:rPr>
  </w:style>
  <w:style w:type="paragraph" w:styleId="Paragrafoelenco">
    <w:name w:val="List Paragraph"/>
    <w:basedOn w:val="Normale"/>
    <w:uiPriority w:val="34"/>
    <w:qFormat/>
    <w:rsid w:val="0065570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55701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655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5701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Ianeselli</dc:creator>
  <cp:keywords/>
  <dc:description/>
  <cp:lastModifiedBy>Sonia Ianeselli</cp:lastModifiedBy>
  <cp:revision>1</cp:revision>
  <dcterms:created xsi:type="dcterms:W3CDTF">2021-02-23T08:44:00Z</dcterms:created>
  <dcterms:modified xsi:type="dcterms:W3CDTF">2021-02-23T08:51:00Z</dcterms:modified>
</cp:coreProperties>
</file>