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A27F" w14:textId="77777777" w:rsidR="002F71D7" w:rsidRPr="00370EFE" w:rsidRDefault="002F71D7" w:rsidP="0042474B">
      <w:pPr>
        <w:pStyle w:val="a3"/>
      </w:pPr>
      <w:r w:rsidRPr="00370EFE">
        <w:t xml:space="preserve">Федеральное государственное автономное образовательное учреждение высшего </w:t>
      </w:r>
      <w:r w:rsidRPr="0042474B">
        <w:t>образования</w:t>
      </w:r>
    </w:p>
    <w:p w14:paraId="5224C6B1" w14:textId="77777777" w:rsidR="002F71D7" w:rsidRPr="000B4BA7" w:rsidRDefault="002F71D7" w:rsidP="0042474B">
      <w:pPr>
        <w:pStyle w:val="a3"/>
      </w:pPr>
      <w:r w:rsidRPr="000B4BA7">
        <w:t>«Санкт-Петербургский национальный исследовательский</w:t>
      </w:r>
    </w:p>
    <w:p w14:paraId="67E74525" w14:textId="77777777" w:rsidR="002F71D7" w:rsidRPr="000B4BA7" w:rsidRDefault="002F71D7" w:rsidP="0042474B">
      <w:pPr>
        <w:pStyle w:val="a3"/>
      </w:pPr>
      <w:r w:rsidRPr="0042474B">
        <w:t>Университет</w:t>
      </w:r>
      <w:r w:rsidRPr="000B4BA7">
        <w:t xml:space="preserve"> ИТМО»</w:t>
      </w:r>
    </w:p>
    <w:p w14:paraId="2E549C45" w14:textId="77777777" w:rsidR="002F71D7" w:rsidRDefault="002F71D7" w:rsidP="0042474B">
      <w:pPr>
        <w:rPr>
          <w:shd w:val="clear" w:color="auto" w:fill="FFFFFF"/>
        </w:rPr>
      </w:pPr>
    </w:p>
    <w:p w14:paraId="7EFBD842" w14:textId="77777777" w:rsidR="002F71D7" w:rsidRDefault="002F71D7" w:rsidP="0042474B">
      <w:pPr>
        <w:rPr>
          <w:shd w:val="clear" w:color="auto" w:fill="FFFFFF"/>
        </w:rPr>
      </w:pPr>
    </w:p>
    <w:p w14:paraId="1EA449F9" w14:textId="77777777" w:rsidR="002F71D7" w:rsidRPr="00456F3F" w:rsidRDefault="002F71D7" w:rsidP="0042474B">
      <w:r w:rsidRPr="00456F3F">
        <w:rPr>
          <w:shd w:val="clear" w:color="auto" w:fill="FFFFFF"/>
        </w:rPr>
        <w:t>Факультет программной инженерии и компьютерной техники</w:t>
      </w:r>
    </w:p>
    <w:p w14:paraId="1FB6A1D0" w14:textId="77777777" w:rsidR="002F71D7" w:rsidRDefault="002F71D7" w:rsidP="0042474B"/>
    <w:p w14:paraId="3C6A5F8F" w14:textId="77777777" w:rsidR="002F71D7" w:rsidRDefault="002F71D7" w:rsidP="0042474B"/>
    <w:p w14:paraId="57E0D73A" w14:textId="77777777" w:rsidR="002F71D7" w:rsidRDefault="002F71D7" w:rsidP="0042474B"/>
    <w:p w14:paraId="67ADA396" w14:textId="77777777" w:rsidR="002F71D7" w:rsidRDefault="002F71D7" w:rsidP="0042474B"/>
    <w:p w14:paraId="0B699154" w14:textId="77777777" w:rsidR="002F71D7" w:rsidRDefault="002F71D7" w:rsidP="0042474B"/>
    <w:p w14:paraId="6BF90334" w14:textId="6485947E" w:rsidR="002F71D7" w:rsidRPr="009B50BC" w:rsidRDefault="002F71D7" w:rsidP="0042474B">
      <w:pPr>
        <w:pStyle w:val="a5"/>
      </w:pPr>
      <w:bookmarkStart w:id="0" w:name="_Toc228326099"/>
      <w:r w:rsidRPr="002F71D7">
        <w:t>Лабораторная работа по</w:t>
      </w:r>
      <w:r w:rsidR="00BC79BA">
        <w:t xml:space="preserve"> </w:t>
      </w:r>
      <w:bookmarkEnd w:id="0"/>
      <w:r w:rsidR="00104D1D">
        <w:t>ОПД</w:t>
      </w:r>
    </w:p>
    <w:p w14:paraId="4AFCCADD" w14:textId="6E2D37D9" w:rsidR="002F71D7" w:rsidRPr="009B50BC" w:rsidRDefault="002F71D7" w:rsidP="00E56235">
      <w:pPr>
        <w:jc w:val="center"/>
      </w:pPr>
      <w:r w:rsidRPr="0042474B">
        <w:t>Вариант</w:t>
      </w:r>
      <w:r w:rsidRPr="00456F3F">
        <w:t xml:space="preserve">: </w:t>
      </w:r>
      <w:r w:rsidR="00104D1D" w:rsidRPr="00104D1D">
        <w:t>1055</w:t>
      </w:r>
    </w:p>
    <w:p w14:paraId="5EFF6C8E" w14:textId="77777777" w:rsidR="002F71D7" w:rsidRDefault="002F71D7" w:rsidP="0042474B"/>
    <w:p w14:paraId="07F46F7D" w14:textId="77777777" w:rsidR="002F71D7" w:rsidRDefault="002F71D7" w:rsidP="0042474B"/>
    <w:p w14:paraId="4765B11A" w14:textId="77777777" w:rsidR="002F71D7" w:rsidRDefault="002F71D7" w:rsidP="0042474B"/>
    <w:p w14:paraId="2348101C" w14:textId="77777777" w:rsidR="002F71D7" w:rsidRDefault="002F71D7" w:rsidP="0042474B"/>
    <w:p w14:paraId="1E9EB799" w14:textId="77777777" w:rsidR="002F71D7" w:rsidRDefault="002F71D7" w:rsidP="0042474B"/>
    <w:p w14:paraId="49F62F9D" w14:textId="77777777" w:rsidR="002F71D7" w:rsidRPr="00463443" w:rsidRDefault="002F71D7" w:rsidP="0042474B">
      <w:pPr>
        <w:jc w:val="right"/>
      </w:pPr>
      <w:r>
        <w:t xml:space="preserve">Выполнил: </w:t>
      </w:r>
      <w:r w:rsidRPr="00463443">
        <w:t>Тайлаков Константин Евгеньевич</w:t>
      </w:r>
    </w:p>
    <w:p w14:paraId="048D7B5F" w14:textId="77777777" w:rsidR="002F71D7" w:rsidRPr="00463443" w:rsidRDefault="002F71D7" w:rsidP="0042474B">
      <w:pPr>
        <w:jc w:val="right"/>
      </w:pPr>
      <w:r w:rsidRPr="00463443">
        <w:t xml:space="preserve">Группа: </w:t>
      </w:r>
      <w:r w:rsidRPr="00463443">
        <w:rPr>
          <w:lang w:val="en-US"/>
        </w:rPr>
        <w:t>P</w:t>
      </w:r>
      <w:r w:rsidRPr="00463443">
        <w:t>3106</w:t>
      </w:r>
    </w:p>
    <w:p w14:paraId="42C29D1D" w14:textId="13B244C9" w:rsidR="002F71D7" w:rsidRPr="00463443" w:rsidRDefault="002F71D7" w:rsidP="0042474B">
      <w:pPr>
        <w:jc w:val="right"/>
      </w:pPr>
      <w:r>
        <w:t xml:space="preserve">Проверил: </w:t>
      </w:r>
      <w:r w:rsidR="00104D1D" w:rsidRPr="00104D1D">
        <w:t>Воронин Иван Александрович</w:t>
      </w:r>
    </w:p>
    <w:p w14:paraId="3F1244D1" w14:textId="77777777" w:rsidR="002F71D7" w:rsidRDefault="002F71D7" w:rsidP="0042474B"/>
    <w:p w14:paraId="44432979" w14:textId="77777777" w:rsidR="002F71D7" w:rsidRPr="002F71D7" w:rsidRDefault="002F71D7" w:rsidP="0042474B">
      <w:pPr>
        <w:jc w:val="both"/>
      </w:pPr>
    </w:p>
    <w:p w14:paraId="5F9ADE06" w14:textId="25AAD782" w:rsidR="000244BD" w:rsidRPr="006846D4" w:rsidRDefault="002F71D7" w:rsidP="00E56235">
      <w:pPr>
        <w:jc w:val="center"/>
      </w:pPr>
      <w:r>
        <w:t>г. Санкт-Петербург 202</w:t>
      </w:r>
      <w:r w:rsidR="00A3681D" w:rsidRPr="006846D4">
        <w:t>6</w:t>
      </w:r>
    </w:p>
    <w:p w14:paraId="003C9E80" w14:textId="77777777" w:rsidR="00E56235" w:rsidRDefault="00E56235">
      <w:pPr>
        <w:spacing w:line="259" w:lineRule="auto"/>
        <w:rPr>
          <w:rFonts w:eastAsiaTheme="majorEastAsia" w:cstheme="majorBidi"/>
          <w:b/>
          <w:color w:val="000000" w:themeColor="text1"/>
          <w:sz w:val="40"/>
          <w:szCs w:val="32"/>
        </w:rPr>
      </w:pPr>
      <w:bookmarkStart w:id="1" w:name="_Toc228326100"/>
      <w:r>
        <w:br w:type="page"/>
      </w:r>
    </w:p>
    <w:p w14:paraId="4768F1F9" w14:textId="3BD1F1F9" w:rsidR="00943C59" w:rsidRPr="0042474B" w:rsidRDefault="00943C59" w:rsidP="0042474B">
      <w:pPr>
        <w:pStyle w:val="a5"/>
      </w:pPr>
      <w:r w:rsidRPr="0042474B">
        <w:lastRenderedPageBreak/>
        <w:t>Содержание</w:t>
      </w:r>
      <w:bookmarkEnd w:id="1"/>
    </w:p>
    <w:sdt>
      <w:sdtPr>
        <w:rPr>
          <w:rFonts w:eastAsiaTheme="minorHAnsi" w:cs="Times New Roman"/>
          <w:b w:val="0"/>
          <w:color w:val="auto"/>
          <w:sz w:val="28"/>
          <w:szCs w:val="28"/>
          <w:lang w:eastAsia="en-US"/>
        </w:rPr>
        <w:id w:val="7444595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F6C30C" w14:textId="26BF5BC2" w:rsidR="001A0EFB" w:rsidRDefault="001A0EFB">
          <w:pPr>
            <w:pStyle w:val="a4"/>
          </w:pPr>
          <w:r>
            <w:t>Оглавление</w:t>
          </w:r>
        </w:p>
        <w:p w14:paraId="02557F92" w14:textId="340CBBA5" w:rsidR="001A0EFB" w:rsidRDefault="001A0E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26099" w:history="1">
            <w:r w:rsidRPr="00D24CDA">
              <w:rPr>
                <w:rStyle w:val="a7"/>
                <w:noProof/>
              </w:rPr>
              <w:t>Лабораторная работа по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A502" w14:textId="72AC3A39" w:rsidR="001A0EFB" w:rsidRDefault="00E562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0" w:history="1">
            <w:r w:rsidR="001A0EFB" w:rsidRPr="00D24CDA">
              <w:rPr>
                <w:rStyle w:val="a7"/>
                <w:noProof/>
              </w:rPr>
              <w:t>Содержание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_Toc228326100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2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4AC61492" w14:textId="15A985CA" w:rsidR="001A0EFB" w:rsidRDefault="00E562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1" w:history="1">
            <w:r w:rsidR="001A0EFB" w:rsidRPr="00D24CDA">
              <w:rPr>
                <w:rStyle w:val="a7"/>
                <w:noProof/>
              </w:rPr>
              <w:t>Основная часть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_Toc228326101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3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2C100386" w14:textId="614E611B" w:rsidR="001A0EFB" w:rsidRDefault="00E562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2" w:history="1">
            <w:r w:rsidR="001A0EFB" w:rsidRPr="00D24CDA">
              <w:rPr>
                <w:rStyle w:val="a7"/>
                <w:noProof/>
              </w:rPr>
              <w:t>Заключение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_Toc228326102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4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7D640763" w14:textId="166F9B8D" w:rsidR="001A0EFB" w:rsidRDefault="00E562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3" w:history="1">
            <w:r w:rsidR="001A0EFB" w:rsidRPr="00D24CDA">
              <w:rPr>
                <w:rStyle w:val="a7"/>
                <w:noProof/>
              </w:rPr>
              <w:t>Список литературы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_Toc228326103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5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1EA55EEE" w14:textId="52AF3634" w:rsidR="001A0EFB" w:rsidRDefault="001A0EFB">
          <w:r>
            <w:rPr>
              <w:b/>
              <w:bCs/>
            </w:rPr>
            <w:fldChar w:fldCharType="end"/>
          </w:r>
        </w:p>
      </w:sdtContent>
    </w:sdt>
    <w:p w14:paraId="6C076EBF" w14:textId="77777777" w:rsidR="002F71D7" w:rsidRPr="00A370ED" w:rsidRDefault="002F71D7" w:rsidP="0042474B">
      <w:pPr>
        <w:pStyle w:val="a5"/>
      </w:pPr>
    </w:p>
    <w:p w14:paraId="7430906B" w14:textId="77777777" w:rsidR="002F71D7" w:rsidRDefault="002F71D7" w:rsidP="0042474B">
      <w:pPr>
        <w:rPr>
          <w:rFonts w:eastAsiaTheme="majorEastAsia" w:cstheme="majorBidi"/>
          <w:spacing w:val="-10"/>
          <w:kern w:val="28"/>
          <w:sz w:val="40"/>
          <w:szCs w:val="56"/>
        </w:rPr>
      </w:pPr>
      <w:r>
        <w:br w:type="page"/>
      </w:r>
    </w:p>
    <w:p w14:paraId="7D79F577" w14:textId="76FA33F9" w:rsidR="00205F09" w:rsidRDefault="002F71D7" w:rsidP="0042474B">
      <w:pPr>
        <w:pStyle w:val="a5"/>
      </w:pPr>
      <w:bookmarkStart w:id="2" w:name="_Toc228326101"/>
      <w:r w:rsidRPr="0042474B">
        <w:lastRenderedPageBreak/>
        <w:t>Основная</w:t>
      </w:r>
      <w:r>
        <w:t xml:space="preserve"> часть</w:t>
      </w:r>
      <w:bookmarkEnd w:id="2"/>
    </w:p>
    <w:p w14:paraId="3AD3CFF7" w14:textId="4A080F05" w:rsidR="00205F09" w:rsidRDefault="00BC79BA" w:rsidP="0042474B">
      <w:pPr>
        <w:pStyle w:val="a9"/>
      </w:pPr>
      <w:r w:rsidRPr="0042474B">
        <w:t>Задание</w:t>
      </w:r>
    </w:p>
    <w:p w14:paraId="415C44DA" w14:textId="77777777" w:rsidR="00104D1D" w:rsidRPr="00104D1D" w:rsidRDefault="00104D1D" w:rsidP="00104D1D">
      <w:r w:rsidRPr="00104D1D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BCA275B" w14:textId="77777777" w:rsidR="00104D1D" w:rsidRDefault="00104D1D" w:rsidP="00104D1D">
      <w:pPr>
        <w:pStyle w:val="a8"/>
        <w:numPr>
          <w:ilvl w:val="0"/>
          <w:numId w:val="10"/>
        </w:numPr>
      </w:pPr>
      <w:r>
        <w:t>Программа осуществляет асинхронный ввод данных с ВУ-3</w:t>
      </w:r>
    </w:p>
    <w:p w14:paraId="65547E76" w14:textId="77777777" w:rsidR="00104D1D" w:rsidRDefault="00104D1D" w:rsidP="00104D1D">
      <w:pPr>
        <w:pStyle w:val="a8"/>
        <w:numPr>
          <w:ilvl w:val="0"/>
          <w:numId w:val="10"/>
        </w:numPr>
      </w:pPr>
      <w:r>
        <w:t>Программа начинается с адреса 0A316. Размещаемая строка находится по адресу 64716.</w:t>
      </w:r>
    </w:p>
    <w:p w14:paraId="75845BBE" w14:textId="77777777" w:rsidR="00104D1D" w:rsidRDefault="00104D1D" w:rsidP="00104D1D">
      <w:pPr>
        <w:pStyle w:val="a8"/>
        <w:numPr>
          <w:ilvl w:val="0"/>
          <w:numId w:val="10"/>
        </w:numPr>
      </w:pPr>
      <w:r>
        <w:t>Строка должна быть представлена в кодировке Windows-1251.</w:t>
      </w:r>
    </w:p>
    <w:p w14:paraId="71C070EC" w14:textId="77777777" w:rsidR="00104D1D" w:rsidRDefault="00104D1D" w:rsidP="00104D1D">
      <w:pPr>
        <w:pStyle w:val="a8"/>
        <w:numPr>
          <w:ilvl w:val="0"/>
          <w:numId w:val="10"/>
        </w:numPr>
      </w:pPr>
      <w:r>
        <w:t>Формат представления строки в памяти: АДР1: СИМВ1 СИМВ2 АДР2: СИМВ3 СИМВ4 ... СТОП_СИМВ.</w:t>
      </w:r>
    </w:p>
    <w:p w14:paraId="7EB8F2F6" w14:textId="77777777" w:rsidR="00104D1D" w:rsidRDefault="00104D1D" w:rsidP="00104D1D">
      <w:pPr>
        <w:pStyle w:val="a8"/>
        <w:numPr>
          <w:ilvl w:val="0"/>
          <w:numId w:val="10"/>
        </w:numPr>
      </w:pPr>
      <w:r>
        <w:t>Ввод или вывод строки должен быть завершен по символу c кодом 0D (CR).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57B5B35" w14:textId="1150E310" w:rsidR="00205F09" w:rsidRDefault="00104D1D" w:rsidP="00104D1D">
      <w:r>
        <w:t xml:space="preserve">Полученное слово – </w:t>
      </w:r>
      <w:r w:rsidRPr="00104D1D">
        <w:t>ГЕЙМИНГ</w:t>
      </w:r>
    </w:p>
    <w:p w14:paraId="0AD1F64C" w14:textId="27996701" w:rsidR="00104D1D" w:rsidRDefault="00B4415D" w:rsidP="00104D1D">
      <w:r w:rsidRPr="00B4415D">
        <w:rPr>
          <w:lang w:val="en-US"/>
        </w:rPr>
        <w:t>Windows</w:t>
      </w:r>
      <w:r w:rsidRPr="00B4415D">
        <w:t xml:space="preserve">-1251 – </w:t>
      </w:r>
      <w:r>
        <w:rPr>
          <w:lang w:val="en-US"/>
        </w:rPr>
        <w:t>C</w:t>
      </w:r>
      <w:r w:rsidRPr="00B4415D">
        <w:t>3|</w:t>
      </w:r>
      <w:r>
        <w:rPr>
          <w:lang w:val="en-US"/>
        </w:rPr>
        <w:t>C</w:t>
      </w:r>
      <w:r w:rsidRPr="00B4415D">
        <w:t>5|</w:t>
      </w:r>
      <w:r>
        <w:rPr>
          <w:lang w:val="en-US"/>
        </w:rPr>
        <w:t>C</w:t>
      </w:r>
      <w:r w:rsidRPr="00B4415D">
        <w:t>9|</w:t>
      </w:r>
      <w:r>
        <w:rPr>
          <w:lang w:val="en-US"/>
        </w:rPr>
        <w:t>CC</w:t>
      </w:r>
      <w:r w:rsidRPr="00B4415D">
        <w:t>|</w:t>
      </w:r>
      <w:r>
        <w:rPr>
          <w:lang w:val="en-US"/>
        </w:rPr>
        <w:t>C</w:t>
      </w:r>
      <w:r w:rsidRPr="00B4415D">
        <w:t>8|</w:t>
      </w:r>
      <w:r>
        <w:rPr>
          <w:lang w:val="en-US"/>
        </w:rPr>
        <w:t>CD</w:t>
      </w:r>
      <w:r w:rsidRPr="00B4415D">
        <w:t>|</w:t>
      </w:r>
      <w:r>
        <w:rPr>
          <w:lang w:val="en-US"/>
        </w:rPr>
        <w:t>C</w:t>
      </w:r>
      <w:r w:rsidRPr="00B4415D">
        <w:t>3</w:t>
      </w:r>
    </w:p>
    <w:p w14:paraId="431153C1" w14:textId="4E13F80C" w:rsidR="00B4415D" w:rsidRDefault="00B4415D" w:rsidP="00104D1D">
      <w:pPr>
        <w:rPr>
          <w:lang w:val="en-US"/>
        </w:rPr>
      </w:pPr>
      <w:r>
        <w:rPr>
          <w:lang w:val="en-US"/>
        </w:rPr>
        <w:t>UTF-8</w:t>
      </w:r>
    </w:p>
    <w:p w14:paraId="6F1FB4AE" w14:textId="4B362A54" w:rsidR="00B4415D" w:rsidRPr="00B4415D" w:rsidRDefault="00B4415D" w:rsidP="00104D1D">
      <w:pPr>
        <w:rPr>
          <w:lang w:val="en-US"/>
        </w:rPr>
      </w:pPr>
      <w:r>
        <w:rPr>
          <w:lang w:val="en-US"/>
        </w:rPr>
        <w:t>UTF-16</w:t>
      </w:r>
    </w:p>
    <w:p w14:paraId="03CE4179" w14:textId="72D702BB" w:rsidR="00D50828" w:rsidRPr="00B4415D" w:rsidRDefault="00BC79BA" w:rsidP="0042474B">
      <w:r w:rsidRPr="00B4415D">
        <w:br w:type="page"/>
      </w:r>
    </w:p>
    <w:p w14:paraId="4ACAE3B2" w14:textId="426E2770" w:rsidR="002F71D7" w:rsidRDefault="002F71D7" w:rsidP="0042474B">
      <w:pPr>
        <w:pStyle w:val="a5"/>
      </w:pPr>
      <w:bookmarkStart w:id="3" w:name="_Toc228326102"/>
      <w:r>
        <w:lastRenderedPageBreak/>
        <w:t>Заключение</w:t>
      </w:r>
      <w:bookmarkEnd w:id="3"/>
    </w:p>
    <w:p w14:paraId="65DC349B" w14:textId="77777777" w:rsidR="009B50BC" w:rsidRDefault="009B50BC" w:rsidP="0042474B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61DECFD5" w14:textId="24A16397" w:rsidR="009B50BC" w:rsidRPr="009B50BC" w:rsidRDefault="009B50BC" w:rsidP="0042474B">
      <w:pPr>
        <w:pStyle w:val="a5"/>
      </w:pPr>
      <w:bookmarkStart w:id="4" w:name="_Toc228326103"/>
      <w:r>
        <w:lastRenderedPageBreak/>
        <w:t>Список литературы</w:t>
      </w:r>
      <w:bookmarkEnd w:id="4"/>
    </w:p>
    <w:p w14:paraId="648DFB1A" w14:textId="69D43628" w:rsidR="002F71D7" w:rsidRPr="006E4AFB" w:rsidRDefault="002F71D7" w:rsidP="0042474B"/>
    <w:sectPr w:rsidR="002F71D7" w:rsidRPr="006E4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D2"/>
    <w:multiLevelType w:val="hybridMultilevel"/>
    <w:tmpl w:val="9A6EE98E"/>
    <w:lvl w:ilvl="0" w:tplc="649653B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AB0"/>
    <w:multiLevelType w:val="hybridMultilevel"/>
    <w:tmpl w:val="228831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EF21B2"/>
    <w:multiLevelType w:val="hybridMultilevel"/>
    <w:tmpl w:val="87925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5347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BF0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0CA4"/>
    <w:multiLevelType w:val="hybridMultilevel"/>
    <w:tmpl w:val="3ABA4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557CB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23C"/>
    <w:multiLevelType w:val="hybridMultilevel"/>
    <w:tmpl w:val="6D6EB7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845FCD"/>
    <w:multiLevelType w:val="hybridMultilevel"/>
    <w:tmpl w:val="30E62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B6B0D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7"/>
    <w:rsid w:val="000244BD"/>
    <w:rsid w:val="000F31C4"/>
    <w:rsid w:val="00104D1D"/>
    <w:rsid w:val="001A0EFB"/>
    <w:rsid w:val="00205F09"/>
    <w:rsid w:val="002C0D9B"/>
    <w:rsid w:val="002F71D7"/>
    <w:rsid w:val="0033067E"/>
    <w:rsid w:val="0042474B"/>
    <w:rsid w:val="0062392E"/>
    <w:rsid w:val="006846D4"/>
    <w:rsid w:val="006E4AFB"/>
    <w:rsid w:val="00780251"/>
    <w:rsid w:val="00850830"/>
    <w:rsid w:val="00943C59"/>
    <w:rsid w:val="00947C08"/>
    <w:rsid w:val="009B50BC"/>
    <w:rsid w:val="00A178F5"/>
    <w:rsid w:val="00A3681D"/>
    <w:rsid w:val="00A370ED"/>
    <w:rsid w:val="00A553B6"/>
    <w:rsid w:val="00B4415D"/>
    <w:rsid w:val="00BC79BA"/>
    <w:rsid w:val="00C64782"/>
    <w:rsid w:val="00D2449B"/>
    <w:rsid w:val="00D5039B"/>
    <w:rsid w:val="00D50828"/>
    <w:rsid w:val="00E56235"/>
    <w:rsid w:val="00FA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A059"/>
  <w15:chartTrackingRefBased/>
  <w15:docId w15:val="{E6A28DA1-7B0C-4805-BDA5-C9CE01A2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15D"/>
    <w:pPr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2474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autoRedefine/>
    <w:qFormat/>
    <w:rsid w:val="0042474B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suppressAutoHyphens/>
      <w:overflowPunct w:val="0"/>
      <w:spacing w:after="0" w:line="240" w:lineRule="auto"/>
      <w:jc w:val="center"/>
    </w:pPr>
    <w:rPr>
      <w:rFonts w:ascii="Times New Roman" w:eastAsia="Arial Unicode MS" w:hAnsi="Times New Roman" w:cs="Arial Unicode MS"/>
      <w:color w:val="222222"/>
      <w:sz w:val="24"/>
      <w:szCs w:val="24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2474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F71D7"/>
    <w:pPr>
      <w:outlineLvl w:val="9"/>
    </w:pPr>
    <w:rPr>
      <w:lang w:eastAsia="ru-RU"/>
    </w:rPr>
  </w:style>
  <w:style w:type="paragraph" w:styleId="a5">
    <w:name w:val="Title"/>
    <w:next w:val="a"/>
    <w:link w:val="a6"/>
    <w:autoRedefine/>
    <w:uiPriority w:val="10"/>
    <w:qFormat/>
    <w:rsid w:val="00D2449B"/>
    <w:pPr>
      <w:jc w:val="center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a6">
    <w:name w:val="Заголовок Знак"/>
    <w:basedOn w:val="a0"/>
    <w:link w:val="a5"/>
    <w:uiPriority w:val="10"/>
    <w:rsid w:val="00D2449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370ED"/>
    <w:pPr>
      <w:spacing w:after="100"/>
    </w:pPr>
  </w:style>
  <w:style w:type="character" w:styleId="a7">
    <w:name w:val="Hyperlink"/>
    <w:basedOn w:val="a0"/>
    <w:uiPriority w:val="99"/>
    <w:unhideWhenUsed/>
    <w:rsid w:val="00A370E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78F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178F5"/>
    <w:pPr>
      <w:ind w:left="720"/>
      <w:contextualSpacing/>
    </w:pPr>
  </w:style>
  <w:style w:type="paragraph" w:styleId="a9">
    <w:name w:val="Subtitle"/>
    <w:next w:val="a"/>
    <w:link w:val="aa"/>
    <w:autoRedefine/>
    <w:uiPriority w:val="11"/>
    <w:qFormat/>
    <w:rsid w:val="00D2449B"/>
    <w:pPr>
      <w:numPr>
        <w:ilvl w:val="1"/>
      </w:numPr>
      <w:spacing w:before="120" w:after="280"/>
      <w:jc w:val="center"/>
    </w:pPr>
    <w:rPr>
      <w:rFonts w:ascii="Times New Roman" w:eastAsiaTheme="minorEastAsia" w:hAnsi="Times New Roman" w:cs="Times New Roman"/>
      <w:b/>
      <w:color w:val="000000" w:themeColor="text1"/>
      <w:sz w:val="32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2449B"/>
    <w:rPr>
      <w:rFonts w:ascii="Times New Roman" w:eastAsiaTheme="minorEastAsia" w:hAnsi="Times New Roman" w:cs="Times New Roman"/>
      <w:b/>
      <w:color w:val="000000" w:themeColor="text1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8C4-1E88-4A83-9497-2C4ECB49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dc:description/>
  <cp:lastModifiedBy>Константин Тайлаков</cp:lastModifiedBy>
  <cp:revision>4</cp:revision>
  <dcterms:created xsi:type="dcterms:W3CDTF">2026-04-29T00:44:00Z</dcterms:created>
  <dcterms:modified xsi:type="dcterms:W3CDTF">2026-04-29T07:00:00Z</dcterms:modified>
</cp:coreProperties>
</file>