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CE776C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026</w:t>
      </w:r>
      <w:r w:rsidR="00B64F3C" w:rsidRPr="00B64F3C">
        <w:rPr>
          <w:rFonts w:ascii="Times New Roman" w:hAnsi="Times New Roman" w:cs="Times New Roman"/>
          <w:b/>
        </w:rPr>
        <w:t xml:space="preserve">: </w:t>
      </w:r>
      <w:r w:rsidR="00E27E28">
        <w:rPr>
          <w:rFonts w:ascii="Times New Roman" w:hAnsi="Times New Roman" w:cs="Times New Roman"/>
          <w:b/>
        </w:rPr>
        <w:t>памятник природы</w:t>
      </w:r>
      <w:r w:rsidR="00B64F3C" w:rsidRPr="00B64F3C">
        <w:rPr>
          <w:rFonts w:ascii="Times New Roman" w:hAnsi="Times New Roman" w:cs="Times New Roman"/>
          <w:b/>
        </w:rPr>
        <w:t xml:space="preserve"> «</w:t>
      </w:r>
      <w:r>
        <w:rPr>
          <w:rFonts w:ascii="Times New Roman" w:hAnsi="Times New Roman" w:cs="Times New Roman"/>
          <w:b/>
        </w:rPr>
        <w:t>Дендропарк» в г. Устюжне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CE776C" w:rsidRPr="00CE776C">
        <w:rPr>
          <w:rFonts w:ascii="Times New Roman" w:hAnsi="Times New Roman" w:cs="Times New Roman"/>
        </w:rPr>
        <w:t>Дендропарк» в г. Устюжне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</w:t>
      </w:r>
      <w:r w:rsidR="00E27E28">
        <w:rPr>
          <w:rFonts w:ascii="Times New Roman" w:hAnsi="Times New Roman" w:cs="Times New Roman"/>
        </w:rPr>
        <w:t>памятник природы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CE776C">
        <w:rPr>
          <w:rFonts w:ascii="Times New Roman" w:hAnsi="Times New Roman" w:cs="Times New Roman"/>
        </w:rPr>
        <w:t>026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="00E27E28">
        <w:rPr>
          <w:rFonts w:ascii="Times New Roman" w:hAnsi="Times New Roman" w:cs="Times New Roman"/>
        </w:rPr>
        <w:t xml:space="preserve">  –</w:t>
      </w:r>
      <w:proofErr w:type="gramStart"/>
      <w:r w:rsidR="00E27E28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.</w:t>
      </w:r>
      <w:proofErr w:type="gramEnd"/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CE776C" w:rsidRPr="00CE776C">
        <w:rPr>
          <w:rFonts w:ascii="Times New Roman" w:hAnsi="Times New Roman" w:cs="Times New Roman"/>
        </w:rPr>
        <w:t xml:space="preserve">24.03.1966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EF442A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CE776C" w:rsidRPr="00CE776C">
        <w:rPr>
          <w:rFonts w:ascii="Times New Roman" w:hAnsi="Times New Roman" w:cs="Times New Roman"/>
        </w:rPr>
        <w:t>Сохранение дендропарка</w:t>
      </w:r>
      <w:r w:rsidR="003908D0" w:rsidRPr="00706616">
        <w:rPr>
          <w:rFonts w:ascii="Times New Roman" w:hAnsi="Times New Roman" w:cs="Times New Roman"/>
        </w:rPr>
        <w:t>.</w:t>
      </w:r>
    </w:p>
    <w:p w:rsidR="00CD7693" w:rsidRDefault="00BF6EA5" w:rsidP="00706616">
      <w:pPr>
        <w:jc w:val="both"/>
        <w:rPr>
          <w:rFonts w:ascii="Times New Roman" w:hAnsi="Times New Roman" w:cs="Times New Roman"/>
          <w:b/>
        </w:rPr>
      </w:pPr>
      <w:r w:rsidRPr="000843B3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CE776C" w:rsidP="00CE776C">
            <w:pPr>
              <w:rPr>
                <w:rFonts w:ascii="Times New Roman" w:hAnsi="Times New Roman" w:cs="Times New Roman"/>
              </w:rPr>
            </w:pPr>
            <w:r w:rsidRPr="00CE776C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CE776C" w:rsidP="003400D0">
            <w:pPr>
              <w:rPr>
                <w:rFonts w:ascii="Times New Roman" w:hAnsi="Times New Roman" w:cs="Times New Roman"/>
              </w:rPr>
            </w:pPr>
            <w:r w:rsidRPr="00CE776C">
              <w:rPr>
                <w:rFonts w:ascii="Times New Roman" w:hAnsi="Times New Roman" w:cs="Times New Roman"/>
              </w:rPr>
              <w:t>от 24.03.1966 №168</w:t>
            </w:r>
          </w:p>
        </w:tc>
        <w:tc>
          <w:tcPr>
            <w:tcW w:w="1276" w:type="dxa"/>
          </w:tcPr>
          <w:p w:rsidR="00BA38FB" w:rsidRPr="00BA38FB" w:rsidRDefault="00CE776C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00" w:type="dxa"/>
          </w:tcPr>
          <w:p w:rsidR="00BA38FB" w:rsidRPr="00BA38FB" w:rsidRDefault="000B6E4B" w:rsidP="00CE7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образование </w:t>
            </w:r>
            <w:r w:rsidR="002C3A46">
              <w:rPr>
                <w:rFonts w:ascii="Times New Roman" w:hAnsi="Times New Roman" w:cs="Times New Roman"/>
              </w:rPr>
              <w:t>памятника природы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B6E4B" w:rsidRPr="00BA38FB" w:rsidRDefault="000843B3" w:rsidP="000843B3">
            <w:pPr>
              <w:rPr>
                <w:rFonts w:ascii="Times New Roman" w:hAnsi="Times New Roman" w:cs="Times New Roman"/>
              </w:rPr>
            </w:pPr>
            <w:r w:rsidRPr="000843B3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B6E4B" w:rsidRPr="00BA38FB" w:rsidRDefault="00CE776C" w:rsidP="00CE776C">
            <w:pPr>
              <w:rPr>
                <w:rFonts w:ascii="Times New Roman" w:hAnsi="Times New Roman" w:cs="Times New Roman"/>
              </w:rPr>
            </w:pPr>
            <w:r w:rsidRPr="00CE776C">
              <w:rPr>
                <w:rFonts w:ascii="Times New Roman" w:hAnsi="Times New Roman" w:cs="Times New Roman"/>
              </w:rPr>
              <w:t>от 17.12.2012 №1480</w:t>
            </w:r>
          </w:p>
        </w:tc>
        <w:tc>
          <w:tcPr>
            <w:tcW w:w="1276" w:type="dxa"/>
          </w:tcPr>
          <w:p w:rsidR="000B6E4B" w:rsidRPr="00BA38FB" w:rsidRDefault="00CE776C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00" w:type="dxa"/>
          </w:tcPr>
          <w:p w:rsidR="000B6E4B" w:rsidRPr="00BA38FB" w:rsidRDefault="00CE776C" w:rsidP="00CE7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</w:t>
            </w:r>
            <w:r w:rsidR="000843B3">
              <w:rPr>
                <w:rFonts w:ascii="Times New Roman" w:hAnsi="Times New Roman" w:cs="Times New Roman"/>
              </w:rPr>
              <w:t xml:space="preserve"> Положени</w:t>
            </w:r>
            <w:r>
              <w:rPr>
                <w:rFonts w:ascii="Times New Roman" w:hAnsi="Times New Roman" w:cs="Times New Roman"/>
              </w:rPr>
              <w:t>я</w:t>
            </w:r>
            <w:r w:rsidR="000843B3">
              <w:rPr>
                <w:rFonts w:ascii="Times New Roman" w:hAnsi="Times New Roman" w:cs="Times New Roman"/>
              </w:rPr>
              <w:t xml:space="preserve"> об ООПТ</w:t>
            </w:r>
          </w:p>
        </w:tc>
      </w:tr>
      <w:tr w:rsidR="00ED21E8" w:rsidTr="0013264B">
        <w:tc>
          <w:tcPr>
            <w:tcW w:w="752" w:type="dxa"/>
          </w:tcPr>
          <w:p w:rsidR="00ED21E8" w:rsidRPr="00BA38FB" w:rsidRDefault="00ED21E8" w:rsidP="00F660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ED21E8" w:rsidRPr="00BA38FB" w:rsidRDefault="00ED21E8" w:rsidP="00F6608F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ED21E8" w:rsidRPr="00F629B9" w:rsidRDefault="00CE776C" w:rsidP="00F6608F">
            <w:pPr>
              <w:rPr>
                <w:rFonts w:ascii="Times New Roman" w:hAnsi="Times New Roman" w:cs="Times New Roman"/>
              </w:rPr>
            </w:pPr>
            <w:r w:rsidRPr="00CE776C">
              <w:rPr>
                <w:rFonts w:ascii="Times New Roman" w:hAnsi="Times New Roman" w:cs="Times New Roman"/>
              </w:rPr>
              <w:t>от 26.04.2021 №471</w:t>
            </w:r>
          </w:p>
        </w:tc>
        <w:tc>
          <w:tcPr>
            <w:tcW w:w="1276" w:type="dxa"/>
          </w:tcPr>
          <w:p w:rsidR="00ED21E8" w:rsidRDefault="00CE776C" w:rsidP="00F660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ED21E8" w:rsidRDefault="000843B3" w:rsidP="00F6608F">
            <w:pPr>
              <w:rPr>
                <w:rFonts w:ascii="Times New Roman" w:hAnsi="Times New Roman" w:cs="Times New Roman"/>
              </w:rPr>
            </w:pPr>
            <w:r w:rsidRPr="000843B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B71354" w:rsidTr="0013264B">
        <w:tc>
          <w:tcPr>
            <w:tcW w:w="752" w:type="dxa"/>
          </w:tcPr>
          <w:p w:rsidR="00B71354" w:rsidRPr="00BA38FB" w:rsidRDefault="00B71354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B71354" w:rsidRPr="00BA38FB" w:rsidRDefault="00B71354" w:rsidP="006B5B30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B71354" w:rsidRPr="00BA38FB" w:rsidRDefault="00B71354" w:rsidP="006B5B30">
            <w:pPr>
              <w:rPr>
                <w:rFonts w:ascii="Times New Roman" w:hAnsi="Times New Roman" w:cs="Times New Roman"/>
              </w:rPr>
            </w:pPr>
            <w:r w:rsidRPr="00B71354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B71354" w:rsidRPr="00BA38FB" w:rsidRDefault="00B71354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B71354" w:rsidRPr="00BA38FB" w:rsidRDefault="00B71354" w:rsidP="006B5B30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CE776C" w:rsidTr="0013264B">
        <w:tc>
          <w:tcPr>
            <w:tcW w:w="752" w:type="dxa"/>
          </w:tcPr>
          <w:p w:rsidR="00CE776C" w:rsidRDefault="00B71354" w:rsidP="00F660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CE776C" w:rsidRPr="00FC409E" w:rsidRDefault="00CE776C" w:rsidP="00CE776C">
            <w:pPr>
              <w:rPr>
                <w:rFonts w:ascii="Times New Roman" w:hAnsi="Times New Roman" w:cs="Times New Roman"/>
              </w:rPr>
            </w:pPr>
            <w:r w:rsidRPr="00CE776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CE776C" w:rsidRPr="000843B3" w:rsidRDefault="00CE776C" w:rsidP="00F6608F">
            <w:pPr>
              <w:rPr>
                <w:rFonts w:ascii="Times New Roman" w:hAnsi="Times New Roman" w:cs="Times New Roman"/>
              </w:rPr>
            </w:pPr>
            <w:r w:rsidRPr="00CE776C">
              <w:rPr>
                <w:rFonts w:ascii="Times New Roman" w:hAnsi="Times New Roman" w:cs="Times New Roman"/>
              </w:rPr>
              <w:t>от 18.10.2021 №1177</w:t>
            </w:r>
          </w:p>
        </w:tc>
        <w:tc>
          <w:tcPr>
            <w:tcW w:w="1276" w:type="dxa"/>
          </w:tcPr>
          <w:p w:rsidR="00CE776C" w:rsidRDefault="00CE776C" w:rsidP="00F660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E776C" w:rsidRDefault="00CE776C" w:rsidP="00CE776C">
            <w:pPr>
              <w:rPr>
                <w:rFonts w:ascii="Times New Roman" w:hAnsi="Times New Roman" w:cs="Times New Roman"/>
              </w:rPr>
            </w:pPr>
            <w:r w:rsidRPr="000843B3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F54988" w:rsidTr="0013264B">
        <w:tc>
          <w:tcPr>
            <w:tcW w:w="752" w:type="dxa"/>
          </w:tcPr>
          <w:p w:rsidR="00F54988" w:rsidRDefault="00F54988" w:rsidP="00F660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F54988" w:rsidRPr="00BA38FB" w:rsidRDefault="00F54988" w:rsidP="00576405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</w:t>
            </w:r>
            <w:r>
              <w:rPr>
                <w:rFonts w:ascii="Times New Roman" w:hAnsi="Times New Roman" w:cs="Times New Roman"/>
              </w:rPr>
              <w:t>Г</w:t>
            </w:r>
            <w:r w:rsidRPr="00E8533B">
              <w:rPr>
                <w:rFonts w:ascii="Times New Roman" w:hAnsi="Times New Roman" w:cs="Times New Roman"/>
              </w:rPr>
              <w:t>убернатора</w:t>
            </w:r>
            <w:r w:rsidRPr="000B6E4B">
              <w:rPr>
                <w:rFonts w:ascii="Times New Roman" w:hAnsi="Times New Roman" w:cs="Times New Roman"/>
              </w:rPr>
              <w:t xml:space="preserve"> Вологодской области </w:t>
            </w:r>
          </w:p>
        </w:tc>
        <w:tc>
          <w:tcPr>
            <w:tcW w:w="2268" w:type="dxa"/>
          </w:tcPr>
          <w:p w:rsidR="00F54988" w:rsidRPr="00BA38FB" w:rsidRDefault="00F54988" w:rsidP="00576405">
            <w:pPr>
              <w:rPr>
                <w:rFonts w:ascii="Times New Roman" w:hAnsi="Times New Roman" w:cs="Times New Roman"/>
              </w:rPr>
            </w:pPr>
            <w:r w:rsidRPr="00E8533B">
              <w:rPr>
                <w:rFonts w:ascii="Times New Roman" w:hAnsi="Times New Roman" w:cs="Times New Roman"/>
              </w:rPr>
              <w:t>от 29.06.2023 №168</w:t>
            </w:r>
          </w:p>
        </w:tc>
        <w:tc>
          <w:tcPr>
            <w:tcW w:w="1276" w:type="dxa"/>
          </w:tcPr>
          <w:p w:rsidR="00F54988" w:rsidRPr="00BA38FB" w:rsidRDefault="00F54988" w:rsidP="005764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F54988" w:rsidRPr="00BA38FB" w:rsidRDefault="00F54988" w:rsidP="005764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установление границ охранной зоны, утверждение</w:t>
            </w:r>
            <w:r w:rsidRPr="000B6E4B">
              <w:rPr>
                <w:rFonts w:ascii="Times New Roman" w:hAnsi="Times New Roman" w:cs="Times New Roman"/>
              </w:rPr>
              <w:t xml:space="preserve"> положени</w:t>
            </w:r>
            <w:r>
              <w:rPr>
                <w:rFonts w:ascii="Times New Roman" w:hAnsi="Times New Roman" w:cs="Times New Roman"/>
              </w:rPr>
              <w:t>я</w:t>
            </w:r>
            <w:r w:rsidRPr="000B6E4B">
              <w:rPr>
                <w:rFonts w:ascii="Times New Roman" w:hAnsi="Times New Roman" w:cs="Times New Roman"/>
              </w:rPr>
              <w:t xml:space="preserve"> об </w:t>
            </w:r>
            <w:r>
              <w:rPr>
                <w:rFonts w:ascii="Times New Roman" w:hAnsi="Times New Roman" w:cs="Times New Roman"/>
              </w:rPr>
              <w:t xml:space="preserve">охранной зоне </w:t>
            </w:r>
            <w:r w:rsidRPr="000B6E4B">
              <w:rPr>
                <w:rFonts w:ascii="Times New Roman" w:hAnsi="Times New Roman" w:cs="Times New Roman"/>
              </w:rPr>
              <w:t>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="00FC409E">
        <w:rPr>
          <w:rFonts w:ascii="Times New Roman" w:hAnsi="Times New Roman" w:cs="Times New Roman"/>
        </w:rPr>
        <w:t xml:space="preserve"> – </w:t>
      </w:r>
      <w:r w:rsidR="00CD7693">
        <w:rPr>
          <w:rFonts w:ascii="Times New Roman" w:hAnsi="Times New Roman" w:cs="Times New Roman"/>
        </w:rPr>
        <w:t>1</w:t>
      </w:r>
      <w:r w:rsidR="008E2E96">
        <w:rPr>
          <w:rFonts w:ascii="Times New Roman" w:hAnsi="Times New Roman" w:cs="Times New Roman"/>
        </w:rPr>
        <w:t>.</w:t>
      </w:r>
    </w:p>
    <w:p w:rsidR="000843B3" w:rsidRPr="000843B3" w:rsidRDefault="00524371" w:rsidP="000843B3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CE776C">
        <w:rPr>
          <w:rFonts w:ascii="Times New Roman" w:hAnsi="Times New Roman" w:cs="Times New Roman"/>
        </w:rPr>
        <w:t>Устюженский район, город</w:t>
      </w:r>
      <w:r w:rsidR="00CE776C" w:rsidRPr="00CE776C">
        <w:rPr>
          <w:rFonts w:ascii="Times New Roman" w:hAnsi="Times New Roman" w:cs="Times New Roman"/>
        </w:rPr>
        <w:t xml:space="preserve"> Устюжн</w:t>
      </w:r>
      <w:r w:rsidR="00CE776C">
        <w:rPr>
          <w:rFonts w:ascii="Times New Roman" w:hAnsi="Times New Roman" w:cs="Times New Roman"/>
        </w:rPr>
        <w:t>а</w:t>
      </w:r>
      <w:r w:rsidR="000843B3" w:rsidRPr="000843B3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</w:t>
      </w:r>
      <w:r w:rsidR="00A45003" w:rsidRPr="00A45003">
        <w:rPr>
          <w:rFonts w:ascii="Times New Roman" w:hAnsi="Times New Roman" w:cs="Times New Roman"/>
        </w:rPr>
        <w:t xml:space="preserve">Памятник природы расположен </w:t>
      </w:r>
      <w:r w:rsidR="000843B3">
        <w:rPr>
          <w:rFonts w:ascii="Times New Roman" w:hAnsi="Times New Roman" w:cs="Times New Roman"/>
        </w:rPr>
        <w:t xml:space="preserve">в </w:t>
      </w:r>
      <w:r w:rsidR="00CE776C" w:rsidRPr="00CE776C">
        <w:rPr>
          <w:rFonts w:ascii="Times New Roman" w:hAnsi="Times New Roman" w:cs="Times New Roman"/>
        </w:rPr>
        <w:t>южн</w:t>
      </w:r>
      <w:r w:rsidR="00CE776C">
        <w:rPr>
          <w:rFonts w:ascii="Times New Roman" w:hAnsi="Times New Roman" w:cs="Times New Roman"/>
        </w:rPr>
        <w:t>ой</w:t>
      </w:r>
      <w:r w:rsidR="00CE776C" w:rsidRPr="00CE776C">
        <w:rPr>
          <w:rFonts w:ascii="Times New Roman" w:hAnsi="Times New Roman" w:cs="Times New Roman"/>
        </w:rPr>
        <w:t xml:space="preserve"> част</w:t>
      </w:r>
      <w:r w:rsidR="00CE776C">
        <w:rPr>
          <w:rFonts w:ascii="Times New Roman" w:hAnsi="Times New Roman" w:cs="Times New Roman"/>
        </w:rPr>
        <w:t>и</w:t>
      </w:r>
      <w:r w:rsidR="00CE776C" w:rsidRPr="00CE776C">
        <w:rPr>
          <w:rFonts w:ascii="Times New Roman" w:hAnsi="Times New Roman" w:cs="Times New Roman"/>
        </w:rPr>
        <w:t xml:space="preserve"> города Устюжны, </w:t>
      </w:r>
      <w:r w:rsidR="00CE776C">
        <w:rPr>
          <w:rFonts w:ascii="Times New Roman" w:hAnsi="Times New Roman" w:cs="Times New Roman"/>
        </w:rPr>
        <w:t xml:space="preserve">на </w:t>
      </w:r>
      <w:r w:rsidR="00CE776C" w:rsidRPr="00CE776C">
        <w:rPr>
          <w:rFonts w:ascii="Times New Roman" w:hAnsi="Times New Roman" w:cs="Times New Roman"/>
        </w:rPr>
        <w:t>прав</w:t>
      </w:r>
      <w:r w:rsidR="00CE776C">
        <w:rPr>
          <w:rFonts w:ascii="Times New Roman" w:hAnsi="Times New Roman" w:cs="Times New Roman"/>
        </w:rPr>
        <w:t>ом</w:t>
      </w:r>
      <w:r w:rsidR="00CE776C" w:rsidRPr="00CE776C">
        <w:rPr>
          <w:rFonts w:ascii="Times New Roman" w:hAnsi="Times New Roman" w:cs="Times New Roman"/>
        </w:rPr>
        <w:t xml:space="preserve"> берег</w:t>
      </w:r>
      <w:r w:rsidR="00CE776C">
        <w:rPr>
          <w:rFonts w:ascii="Times New Roman" w:hAnsi="Times New Roman" w:cs="Times New Roman"/>
        </w:rPr>
        <w:t>у</w:t>
      </w:r>
      <w:r w:rsidR="00CE776C" w:rsidRPr="00CE776C">
        <w:rPr>
          <w:rFonts w:ascii="Times New Roman" w:hAnsi="Times New Roman" w:cs="Times New Roman"/>
        </w:rPr>
        <w:t xml:space="preserve"> реки</w:t>
      </w:r>
      <w:proofErr w:type="gramStart"/>
      <w:r w:rsidR="00CE776C" w:rsidRPr="00CE776C">
        <w:rPr>
          <w:rFonts w:ascii="Times New Roman" w:hAnsi="Times New Roman" w:cs="Times New Roman"/>
        </w:rPr>
        <w:t xml:space="preserve"> В</w:t>
      </w:r>
      <w:proofErr w:type="gramEnd"/>
      <w:r w:rsidR="00CE776C" w:rsidRPr="00CE776C">
        <w:rPr>
          <w:rFonts w:ascii="Times New Roman" w:hAnsi="Times New Roman" w:cs="Times New Roman"/>
        </w:rPr>
        <w:t>орожи</w:t>
      </w:r>
      <w:r w:rsidR="000843B3" w:rsidRPr="000843B3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CE776C">
        <w:rPr>
          <w:rFonts w:ascii="Times New Roman" w:hAnsi="Times New Roman" w:cs="Times New Roman"/>
        </w:rPr>
        <w:t>4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</w:t>
      </w:r>
      <w:r w:rsidR="00F54988" w:rsidRPr="00F54988">
        <w:rPr>
          <w:rFonts w:ascii="Times New Roman" w:hAnsi="Times New Roman" w:cs="Times New Roman"/>
        </w:rPr>
        <w:t>0,4</w:t>
      </w:r>
      <w:r>
        <w:rPr>
          <w:rFonts w:ascii="Times New Roman" w:hAnsi="Times New Roman" w:cs="Times New Roman"/>
        </w:rPr>
        <w:t>.</w:t>
      </w:r>
    </w:p>
    <w:p w:rsidR="00D10A01" w:rsidRPr="00CE776C" w:rsidRDefault="00D10A01" w:rsidP="00EB47E2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</w:t>
      </w:r>
      <w:r w:rsidR="00CE776C">
        <w:rPr>
          <w:rFonts w:ascii="Times New Roman" w:hAnsi="Times New Roman" w:cs="Times New Roman"/>
        </w:rPr>
        <w:t>Правительства</w:t>
      </w:r>
      <w:r w:rsidR="00BA10A0">
        <w:rPr>
          <w:rFonts w:ascii="Times New Roman" w:hAnsi="Times New Roman" w:cs="Times New Roman"/>
        </w:rPr>
        <w:t xml:space="preserve"> Вологодской области </w:t>
      </w:r>
      <w:r w:rsidR="00CE776C" w:rsidRPr="00CE776C">
        <w:rPr>
          <w:rFonts w:ascii="Times New Roman" w:hAnsi="Times New Roman" w:cs="Times New Roman"/>
        </w:rPr>
        <w:t>от 17.12.2012 №1480</w:t>
      </w:r>
      <w:r w:rsidR="004F7C78" w:rsidRPr="00CE776C">
        <w:rPr>
          <w:rFonts w:ascii="Times New Roman" w:hAnsi="Times New Roman" w:cs="Times New Roman"/>
        </w:rPr>
        <w:t>.</w:t>
      </w:r>
      <w:r w:rsidR="00214C27" w:rsidRPr="00CE776C">
        <w:rPr>
          <w:rFonts w:ascii="Times New Roman" w:hAnsi="Times New Roman" w:cs="Times New Roman"/>
        </w:rPr>
        <w:t xml:space="preserve"> </w:t>
      </w:r>
      <w:r w:rsidR="00CE776C" w:rsidRPr="00CE776C">
        <w:rPr>
          <w:rFonts w:ascii="Times New Roman" w:hAnsi="Times New Roman" w:cs="Times New Roman"/>
        </w:rPr>
        <w:t>Координаты поворотных точек границы памятника природы даны в приложении 2 к Положению.</w:t>
      </w:r>
    </w:p>
    <w:p w:rsidR="00CE776C" w:rsidRPr="00CE776C" w:rsidRDefault="00CE776C" w:rsidP="00CE776C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</w:t>
      </w:r>
      <w:r w:rsidRPr="00CE776C">
        <w:rPr>
          <w:rFonts w:ascii="Times New Roman" w:hAnsi="Times New Roman" w:cs="Times New Roman"/>
        </w:rPr>
        <w:t>раница памятника природы протяженностью 15 м проходит в южном направлении от угла дома N 8 по улице Батюшкова (точка 1) до точки 2;</w:t>
      </w:r>
    </w:p>
    <w:p w:rsidR="00CE776C" w:rsidRPr="00CE776C" w:rsidRDefault="00CE776C" w:rsidP="00CE776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E776C">
        <w:rPr>
          <w:rFonts w:ascii="Times New Roman" w:hAnsi="Times New Roman" w:cs="Times New Roman"/>
        </w:rPr>
        <w:t>от точки 2 до точки 3 граница протяженностью 10 м проходит в восточном направлении вдоль дома N 8 улице Батюшкова;</w:t>
      </w:r>
    </w:p>
    <w:p w:rsidR="00CE776C" w:rsidRPr="00CE776C" w:rsidRDefault="00CE776C" w:rsidP="00CE776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E776C">
        <w:rPr>
          <w:rFonts w:ascii="Times New Roman" w:hAnsi="Times New Roman" w:cs="Times New Roman"/>
        </w:rPr>
        <w:t>от точки 3 до точки 4 граница протяженностью 73 м проходит в южном направлении по восточной стороне еловой аллеи и по западной стороне футбольной площадки;</w:t>
      </w:r>
    </w:p>
    <w:p w:rsidR="00CE776C" w:rsidRPr="00CE776C" w:rsidRDefault="00CE776C" w:rsidP="00CE776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E776C">
        <w:rPr>
          <w:rFonts w:ascii="Times New Roman" w:hAnsi="Times New Roman" w:cs="Times New Roman"/>
        </w:rPr>
        <w:t>от точки 4 до точки 5 граница протяженностью 50 м проходит в восточном направлении от юго-западного угла футбольной площадки;</w:t>
      </w:r>
    </w:p>
    <w:p w:rsidR="00CE776C" w:rsidRPr="00CE776C" w:rsidRDefault="00CE776C" w:rsidP="00CE776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E776C">
        <w:rPr>
          <w:rFonts w:ascii="Times New Roman" w:hAnsi="Times New Roman" w:cs="Times New Roman"/>
        </w:rPr>
        <w:t>от точки 5 до точки 6 граница протяженностью 41 м проходит в южном направлении вдоль площадки для катка;</w:t>
      </w:r>
    </w:p>
    <w:p w:rsidR="00CE776C" w:rsidRPr="00CE776C" w:rsidRDefault="00CE776C" w:rsidP="00CE776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E776C">
        <w:rPr>
          <w:rFonts w:ascii="Times New Roman" w:hAnsi="Times New Roman" w:cs="Times New Roman"/>
        </w:rPr>
        <w:t>от точки 6 до точки 7 граница протяженностью 50 м проходит в восточном направлении до стадиона;</w:t>
      </w:r>
    </w:p>
    <w:p w:rsidR="00CE776C" w:rsidRPr="00CE776C" w:rsidRDefault="00CE776C" w:rsidP="00CE776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E776C">
        <w:rPr>
          <w:rFonts w:ascii="Times New Roman" w:hAnsi="Times New Roman" w:cs="Times New Roman"/>
        </w:rPr>
        <w:t>от точки 7 до точки 8 граница протяженностью 63 м проходит в южном направлении вдоль металлических гаражей;</w:t>
      </w:r>
    </w:p>
    <w:p w:rsidR="00CE776C" w:rsidRPr="00CE776C" w:rsidRDefault="00CE776C" w:rsidP="00CE776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E776C">
        <w:rPr>
          <w:rFonts w:ascii="Times New Roman" w:hAnsi="Times New Roman" w:cs="Times New Roman"/>
        </w:rPr>
        <w:t>от точки 8 до точки 9 проходит вдоль правого берега реки</w:t>
      </w:r>
      <w:proofErr w:type="gramStart"/>
      <w:r w:rsidRPr="00CE776C">
        <w:rPr>
          <w:rFonts w:ascii="Times New Roman" w:hAnsi="Times New Roman" w:cs="Times New Roman"/>
        </w:rPr>
        <w:t xml:space="preserve"> В</w:t>
      </w:r>
      <w:proofErr w:type="gramEnd"/>
      <w:r w:rsidRPr="00CE776C">
        <w:rPr>
          <w:rFonts w:ascii="Times New Roman" w:hAnsi="Times New Roman" w:cs="Times New Roman"/>
        </w:rPr>
        <w:t>орожи;</w:t>
      </w:r>
    </w:p>
    <w:p w:rsidR="00CE776C" w:rsidRPr="00CE776C" w:rsidRDefault="00CE776C" w:rsidP="00CE776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E776C">
        <w:rPr>
          <w:rFonts w:ascii="Times New Roman" w:hAnsi="Times New Roman" w:cs="Times New Roman"/>
        </w:rPr>
        <w:t>от точки 9 до точки 10 граница протяженностью 150 м проходит в северном направлении вдоль дома N 2 по улице Батюшкова;</w:t>
      </w:r>
    </w:p>
    <w:p w:rsidR="007C76C7" w:rsidRDefault="00CE776C" w:rsidP="00CE776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E776C">
        <w:rPr>
          <w:rFonts w:ascii="Times New Roman" w:hAnsi="Times New Roman" w:cs="Times New Roman"/>
        </w:rPr>
        <w:t>от точки 10 до точки 1 граница протяженностью 90 м проходит в восточном направлении вдоль улицы Батюшкова.</w:t>
      </w:r>
    </w:p>
    <w:p w:rsidR="00A00B98" w:rsidRDefault="00A00B98" w:rsidP="00A00B98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7945F4" w:rsidRPr="007945F4" w:rsidRDefault="007945F4" w:rsidP="007945F4">
      <w:pPr>
        <w:widowControl w:val="0"/>
        <w:autoSpaceDE w:val="0"/>
        <w:autoSpaceDN w:val="0"/>
        <w:adjustRightInd w:val="0"/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945F4">
        <w:rPr>
          <w:rFonts w:ascii="Times New Roman" w:eastAsia="Times New Roman" w:hAnsi="Times New Roman" w:cs="Times New Roman"/>
          <w:sz w:val="18"/>
          <w:szCs w:val="18"/>
          <w:lang w:eastAsia="ru-RU"/>
        </w:rPr>
        <w:t>Координаты поворотных точек:</w:t>
      </w:r>
    </w:p>
    <w:tbl>
      <w:tblPr>
        <w:tblStyle w:val="13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CE776C" w:rsidRPr="00CE776C" w:rsidTr="00CE776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776C" w:rsidRPr="00CE776C" w:rsidRDefault="00CE776C" w:rsidP="00CE776C">
            <w:pPr>
              <w:jc w:val="center"/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76C" w:rsidRPr="00CE776C" w:rsidRDefault="00CE776C" w:rsidP="00CE776C">
            <w:pPr>
              <w:jc w:val="center"/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776C" w:rsidRPr="00CE776C" w:rsidRDefault="00CE776C" w:rsidP="00CE776C">
            <w:pPr>
              <w:jc w:val="center"/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Долгота</w:t>
            </w:r>
          </w:p>
        </w:tc>
      </w:tr>
      <w:tr w:rsidR="00CE776C" w:rsidRPr="00CE776C" w:rsidTr="00CE776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jc w:val="center"/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36° 25.948' 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58° 50.191'  N</w:t>
            </w:r>
          </w:p>
        </w:tc>
      </w:tr>
      <w:tr w:rsidR="00CE776C" w:rsidRPr="00CE776C" w:rsidTr="00CE776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jc w:val="center"/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36° 25.944' 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58° 50.191'  N</w:t>
            </w:r>
          </w:p>
        </w:tc>
      </w:tr>
      <w:tr w:rsidR="00CE776C" w:rsidRPr="00CE776C" w:rsidTr="00CE776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jc w:val="center"/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36° 25.944' 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58° 50.191'  N</w:t>
            </w:r>
          </w:p>
        </w:tc>
      </w:tr>
      <w:tr w:rsidR="00CE776C" w:rsidRPr="00CE776C" w:rsidTr="00CE776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jc w:val="center"/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36° 25.958' 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58° 50.162'  N</w:t>
            </w:r>
          </w:p>
        </w:tc>
      </w:tr>
      <w:tr w:rsidR="00CE776C" w:rsidRPr="00CE776C" w:rsidTr="00CE776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jc w:val="center"/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36° 26.001' 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58° 50.151'  N</w:t>
            </w:r>
          </w:p>
        </w:tc>
      </w:tr>
      <w:tr w:rsidR="00CE776C" w:rsidRPr="00CE776C" w:rsidTr="00CE776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jc w:val="center"/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T6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36° 26.007' 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58° 50.128'  N</w:t>
            </w:r>
          </w:p>
        </w:tc>
      </w:tr>
      <w:tr w:rsidR="00CE776C" w:rsidRPr="00CE776C" w:rsidTr="00CE776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jc w:val="center"/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T7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36° 26.053' 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58° 50.119'  N</w:t>
            </w:r>
          </w:p>
        </w:tc>
      </w:tr>
      <w:tr w:rsidR="00CE776C" w:rsidRPr="00CE776C" w:rsidTr="00CE776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jc w:val="center"/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T8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36° 26.060' 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58° 50.095'  N</w:t>
            </w:r>
          </w:p>
        </w:tc>
      </w:tr>
      <w:tr w:rsidR="00CE776C" w:rsidRPr="00CE776C" w:rsidTr="00CE776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jc w:val="center"/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T9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36° 26.832' 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58° 50.138'  N</w:t>
            </w:r>
          </w:p>
        </w:tc>
      </w:tr>
      <w:tr w:rsidR="00CE776C" w:rsidRPr="00CE776C" w:rsidTr="00CE776C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jc w:val="center"/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Т10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36° 25.853' 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E776C" w:rsidRPr="00CE776C" w:rsidRDefault="00CE776C" w:rsidP="00CE776C">
            <w:pPr>
              <w:rPr>
                <w:sz w:val="16"/>
                <w:szCs w:val="16"/>
              </w:rPr>
            </w:pPr>
            <w:r w:rsidRPr="00CE776C">
              <w:rPr>
                <w:sz w:val="16"/>
                <w:szCs w:val="16"/>
              </w:rPr>
              <w:t>58° 50.215'  N</w:t>
            </w:r>
          </w:p>
        </w:tc>
      </w:tr>
    </w:tbl>
    <w:p w:rsidR="00AD4BC2" w:rsidRDefault="00AD4BC2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DF7390" w:rsidRDefault="00C07C9C" w:rsidP="00DF7390">
      <w:pPr>
        <w:jc w:val="both"/>
        <w:rPr>
          <w:rFonts w:ascii="Times New Roman" w:hAnsi="Times New Roman" w:cs="Times New Roman"/>
        </w:rPr>
      </w:pPr>
      <w:r w:rsidRPr="006272D7">
        <w:rPr>
          <w:rFonts w:ascii="Times New Roman" w:hAnsi="Times New Roman" w:cs="Times New Roman"/>
          <w:b/>
        </w:rPr>
        <w:t>20. Природные особенности ООПТ</w:t>
      </w:r>
      <w:r w:rsidR="00102880" w:rsidRPr="00102880">
        <w:rPr>
          <w:rFonts w:ascii="Times New Roman" w:hAnsi="Times New Roman" w:cs="Times New Roman"/>
        </w:rPr>
        <w:t xml:space="preserve"> </w:t>
      </w:r>
    </w:p>
    <w:p w:rsidR="00CE776C" w:rsidRDefault="00CE776C" w:rsidP="00DF7390">
      <w:pPr>
        <w:jc w:val="both"/>
        <w:rPr>
          <w:rFonts w:ascii="Times New Roman" w:hAnsi="Times New Roman" w:cs="Times New Roman"/>
        </w:rPr>
      </w:pPr>
      <w:r w:rsidRPr="00CE776C">
        <w:rPr>
          <w:rFonts w:ascii="Times New Roman" w:hAnsi="Times New Roman" w:cs="Times New Roman"/>
        </w:rPr>
        <w:t xml:space="preserve">Дендропарк и питомник были заложены в 1950 году. В течение пяти лет были высажены 650 экземпляров лиственницы сибирской, 2120 – клена </w:t>
      </w:r>
      <w:proofErr w:type="spellStart"/>
      <w:r w:rsidRPr="00CE776C">
        <w:rPr>
          <w:rFonts w:ascii="Times New Roman" w:hAnsi="Times New Roman" w:cs="Times New Roman"/>
        </w:rPr>
        <w:t>ясенелистного</w:t>
      </w:r>
      <w:proofErr w:type="spellEnd"/>
      <w:r w:rsidRPr="00CE776C">
        <w:rPr>
          <w:rFonts w:ascii="Times New Roman" w:hAnsi="Times New Roman" w:cs="Times New Roman"/>
        </w:rPr>
        <w:t xml:space="preserve">, 1760 – ясеня обыкновенного, большое количество кустарников. В дендрарии выращивались редкие для севера </w:t>
      </w:r>
      <w:proofErr w:type="spellStart"/>
      <w:r w:rsidRPr="00CE776C">
        <w:rPr>
          <w:rFonts w:ascii="Times New Roman" w:hAnsi="Times New Roman" w:cs="Times New Roman"/>
        </w:rPr>
        <w:t>интродуценты</w:t>
      </w:r>
      <w:proofErr w:type="spellEnd"/>
      <w:r w:rsidRPr="00CE776C">
        <w:rPr>
          <w:rFonts w:ascii="Times New Roman" w:hAnsi="Times New Roman" w:cs="Times New Roman"/>
        </w:rPr>
        <w:t xml:space="preserve"> – дуб черешчатый, бересклет европейский, </w:t>
      </w:r>
      <w:proofErr w:type="spellStart"/>
      <w:r w:rsidRPr="00CE776C">
        <w:rPr>
          <w:rFonts w:ascii="Times New Roman" w:hAnsi="Times New Roman" w:cs="Times New Roman"/>
        </w:rPr>
        <w:t>свида</w:t>
      </w:r>
      <w:proofErr w:type="spellEnd"/>
      <w:r w:rsidRPr="00CE776C">
        <w:rPr>
          <w:rFonts w:ascii="Times New Roman" w:hAnsi="Times New Roman" w:cs="Times New Roman"/>
        </w:rPr>
        <w:t xml:space="preserve"> ярко-красная, </w:t>
      </w:r>
      <w:proofErr w:type="spellStart"/>
      <w:r w:rsidRPr="00CE776C">
        <w:rPr>
          <w:rFonts w:ascii="Times New Roman" w:hAnsi="Times New Roman" w:cs="Times New Roman"/>
        </w:rPr>
        <w:t>магония</w:t>
      </w:r>
      <w:proofErr w:type="spellEnd"/>
      <w:r w:rsidRPr="00CE776C">
        <w:rPr>
          <w:rFonts w:ascii="Times New Roman" w:hAnsi="Times New Roman" w:cs="Times New Roman"/>
        </w:rPr>
        <w:t xml:space="preserve"> </w:t>
      </w:r>
      <w:proofErr w:type="spellStart"/>
      <w:r w:rsidRPr="00CE776C">
        <w:rPr>
          <w:rFonts w:ascii="Times New Roman" w:hAnsi="Times New Roman" w:cs="Times New Roman"/>
        </w:rPr>
        <w:t>падуболистная</w:t>
      </w:r>
      <w:proofErr w:type="spellEnd"/>
      <w:r w:rsidRPr="00CE776C">
        <w:rPr>
          <w:rFonts w:ascii="Times New Roman" w:hAnsi="Times New Roman" w:cs="Times New Roman"/>
        </w:rPr>
        <w:t xml:space="preserve">, сирень персидская, черемуха </w:t>
      </w:r>
      <w:proofErr w:type="spellStart"/>
      <w:r w:rsidRPr="00CE776C">
        <w:rPr>
          <w:rFonts w:ascii="Times New Roman" w:hAnsi="Times New Roman" w:cs="Times New Roman"/>
        </w:rPr>
        <w:t>Маака</w:t>
      </w:r>
      <w:proofErr w:type="spellEnd"/>
      <w:r w:rsidRPr="00CE776C">
        <w:rPr>
          <w:rFonts w:ascii="Times New Roman" w:hAnsi="Times New Roman" w:cs="Times New Roman"/>
        </w:rPr>
        <w:t xml:space="preserve"> и другие. Постепенно дендропарк был превращен в городской сад отдыха.</w:t>
      </w:r>
    </w:p>
    <w:p w:rsidR="0062635D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>–</w:t>
      </w:r>
      <w:r w:rsidR="009254C6">
        <w:rPr>
          <w:rFonts w:ascii="Times New Roman" w:hAnsi="Times New Roman" w:cs="Times New Roman"/>
        </w:rPr>
        <w:t xml:space="preserve"> нет данных</w:t>
      </w:r>
      <w:r w:rsidR="00D33CC4" w:rsidRPr="00D33CC4">
        <w:rPr>
          <w:rFonts w:ascii="Times New Roman" w:hAnsi="Times New Roman" w:cs="Times New Roman"/>
        </w:rPr>
        <w:t xml:space="preserve">. 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FE24A6" w:rsidRPr="00BA10A0" w:rsidRDefault="00024AA4" w:rsidP="00024AA4">
      <w:pPr>
        <w:jc w:val="both"/>
        <w:rPr>
          <w:rFonts w:ascii="Times New Roman" w:hAnsi="Times New Roman" w:cs="Times New Roman"/>
        </w:rPr>
      </w:pPr>
      <w:r w:rsidRPr="00024AA4">
        <w:rPr>
          <w:rFonts w:ascii="Times New Roman" w:hAnsi="Times New Roman" w:cs="Times New Roman"/>
        </w:rPr>
        <w:lastRenderedPageBreak/>
        <w:t xml:space="preserve">Коренными породами на территории парка являются алевролиты, глины и песчаники пермского возраста, прикрытые сверху породами ледникового и водно-ледникового происхождения. В пределах поймы и на террасе р. </w:t>
      </w:r>
      <w:proofErr w:type="gramStart"/>
      <w:r w:rsidRPr="00024AA4">
        <w:rPr>
          <w:rFonts w:ascii="Times New Roman" w:hAnsi="Times New Roman" w:cs="Times New Roman"/>
        </w:rPr>
        <w:t>Ворожи</w:t>
      </w:r>
      <w:proofErr w:type="gramEnd"/>
      <w:r w:rsidRPr="00024AA4">
        <w:rPr>
          <w:rFonts w:ascii="Times New Roman" w:hAnsi="Times New Roman" w:cs="Times New Roman"/>
        </w:rPr>
        <w:t xml:space="preserve"> прослеживаются небольшие слои аллювиальных суглинков </w:t>
      </w:r>
      <w:r>
        <w:rPr>
          <w:rFonts w:ascii="Times New Roman" w:hAnsi="Times New Roman" w:cs="Times New Roman"/>
        </w:rPr>
        <w:t xml:space="preserve">и супесей с галькой и валунами. </w:t>
      </w:r>
      <w:r w:rsidRPr="00024AA4">
        <w:rPr>
          <w:rFonts w:ascii="Times New Roman" w:hAnsi="Times New Roman" w:cs="Times New Roman"/>
        </w:rPr>
        <w:t xml:space="preserve">Надпойменная терраса р. </w:t>
      </w:r>
      <w:proofErr w:type="gramStart"/>
      <w:r w:rsidRPr="00024AA4">
        <w:rPr>
          <w:rFonts w:ascii="Times New Roman" w:hAnsi="Times New Roman" w:cs="Times New Roman"/>
        </w:rPr>
        <w:t>Ворожи особенно хорошо выражена</w:t>
      </w:r>
      <w:proofErr w:type="gramEnd"/>
      <w:r w:rsidRPr="00024AA4">
        <w:rPr>
          <w:rFonts w:ascii="Times New Roman" w:hAnsi="Times New Roman" w:cs="Times New Roman"/>
        </w:rPr>
        <w:t xml:space="preserve"> в южной и западной частях парка. Четко прослежи</w:t>
      </w:r>
      <w:r>
        <w:rPr>
          <w:rFonts w:ascii="Times New Roman" w:hAnsi="Times New Roman" w:cs="Times New Roman"/>
        </w:rPr>
        <w:t>вается и уступ коренного берега</w:t>
      </w:r>
      <w:r w:rsidR="00A60ADC" w:rsidRPr="00A60ADC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024AA4" w:rsidRPr="00024AA4" w:rsidTr="00024AA4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- 6</w:t>
            </w:r>
          </w:p>
        </w:tc>
      </w:tr>
      <w:tr w:rsidR="00024AA4" w:rsidRPr="00024AA4" w:rsidTr="00024AA4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024AA4" w:rsidRPr="00024AA4" w:rsidTr="00024AA4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- 10,9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+ 17,2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538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D67056" w:rsidRDefault="00024AA4" w:rsidP="00C07C9C">
      <w:pPr>
        <w:jc w:val="both"/>
        <w:rPr>
          <w:rFonts w:ascii="Times New Roman" w:hAnsi="Times New Roman" w:cs="Times New Roman"/>
        </w:rPr>
      </w:pPr>
      <w:r w:rsidRPr="00024AA4">
        <w:rPr>
          <w:rFonts w:ascii="Times New Roman" w:hAnsi="Times New Roman" w:cs="Times New Roman"/>
        </w:rPr>
        <w:t>В пойме преобладают дерновые супесчаные почвы, а на террасах - дерново-среднеподзолистые.</w:t>
      </w:r>
    </w:p>
    <w:p w:rsidR="00F04412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  <w:r w:rsidR="00D84D37" w:rsidRPr="00D84D37">
        <w:rPr>
          <w:rFonts w:ascii="Times New Roman" w:hAnsi="Times New Roman" w:cs="Times New Roman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2263"/>
        <w:gridCol w:w="1540"/>
        <w:gridCol w:w="1540"/>
        <w:gridCol w:w="1541"/>
        <w:gridCol w:w="1541"/>
      </w:tblGrid>
      <w:tr w:rsidR="00024AA4" w:rsidRPr="00024AA4" w:rsidTr="00024AA4"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024AA4" w:rsidRPr="00024AA4" w:rsidRDefault="00024AA4" w:rsidP="00024AA4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Водотоки</w:t>
            </w:r>
          </w:p>
        </w:tc>
      </w:tr>
      <w:tr w:rsidR="00024AA4" w:rsidRPr="00024AA4" w:rsidTr="00024AA4">
        <w:trPr>
          <w:cantSplit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Протяженность, </w:t>
            </w:r>
            <w:proofErr w:type="gramStart"/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км</w:t>
            </w:r>
            <w:proofErr w:type="gramEnd"/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Бассейн стока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Порядок притока</w:t>
            </w:r>
          </w:p>
        </w:tc>
      </w:tr>
      <w:tr w:rsidR="00024AA4" w:rsidRPr="00024AA4" w:rsidTr="00024AA4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24AA4" w:rsidRPr="00024AA4" w:rsidRDefault="00024AA4" w:rsidP="00024AA4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024AA4" w:rsidRPr="00024AA4" w:rsidTr="00024AA4"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Ворожа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Волжский 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</w:tbl>
    <w:p w:rsidR="007945F4" w:rsidRDefault="007945F4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024AA4" w:rsidRPr="00024AA4" w:rsidRDefault="00024AA4" w:rsidP="00024AA4">
      <w:pPr>
        <w:jc w:val="both"/>
        <w:rPr>
          <w:rFonts w:ascii="Times New Roman" w:hAnsi="Times New Roman" w:cs="Times New Roman"/>
        </w:rPr>
      </w:pPr>
      <w:r w:rsidRPr="00024AA4">
        <w:rPr>
          <w:rFonts w:ascii="Times New Roman" w:hAnsi="Times New Roman" w:cs="Times New Roman"/>
        </w:rPr>
        <w:t xml:space="preserve">Центральной осью планировки парка являются две продольные аллеи, обсаженные лиственницей сибирской и березой </w:t>
      </w:r>
      <w:proofErr w:type="spellStart"/>
      <w:r w:rsidRPr="00024AA4">
        <w:rPr>
          <w:rFonts w:ascii="Times New Roman" w:hAnsi="Times New Roman" w:cs="Times New Roman"/>
        </w:rPr>
        <w:t>повислой</w:t>
      </w:r>
      <w:proofErr w:type="spellEnd"/>
      <w:r w:rsidRPr="00024AA4">
        <w:rPr>
          <w:rFonts w:ascii="Times New Roman" w:hAnsi="Times New Roman" w:cs="Times New Roman"/>
        </w:rPr>
        <w:t xml:space="preserve">. Их пересекают короткие поперечные аллеи. Система аллей образует площадки-газоны, две из которых заняты посадками лиственницы сибирской, а на одной сохранились остатки питомника декоративных кустарниковых пород. В настоящее время наряду со старыми экземплярами сосны обыкновенной, лиственницы сибирской и березы </w:t>
      </w:r>
      <w:proofErr w:type="spellStart"/>
      <w:r w:rsidRPr="00024AA4">
        <w:rPr>
          <w:rFonts w:ascii="Times New Roman" w:hAnsi="Times New Roman" w:cs="Times New Roman"/>
        </w:rPr>
        <w:t>повислой</w:t>
      </w:r>
      <w:proofErr w:type="spellEnd"/>
      <w:r w:rsidRPr="00024AA4">
        <w:rPr>
          <w:rFonts w:ascii="Times New Roman" w:hAnsi="Times New Roman" w:cs="Times New Roman"/>
        </w:rPr>
        <w:t xml:space="preserve"> имеются в большом количестве подсадки и подрост от самосева клена </w:t>
      </w:r>
      <w:proofErr w:type="spellStart"/>
      <w:r w:rsidRPr="00024AA4">
        <w:rPr>
          <w:rFonts w:ascii="Times New Roman" w:hAnsi="Times New Roman" w:cs="Times New Roman"/>
        </w:rPr>
        <w:t>ясенелистного</w:t>
      </w:r>
      <w:proofErr w:type="spellEnd"/>
      <w:r w:rsidRPr="00024AA4">
        <w:rPr>
          <w:rFonts w:ascii="Times New Roman" w:hAnsi="Times New Roman" w:cs="Times New Roman"/>
        </w:rPr>
        <w:t>.</w:t>
      </w:r>
    </w:p>
    <w:p w:rsidR="00A00B98" w:rsidRDefault="00024AA4" w:rsidP="00024AA4">
      <w:pPr>
        <w:jc w:val="both"/>
        <w:rPr>
          <w:rFonts w:ascii="Times New Roman" w:hAnsi="Times New Roman" w:cs="Times New Roman"/>
        </w:rPr>
      </w:pPr>
      <w:r w:rsidRPr="00024AA4">
        <w:rPr>
          <w:rFonts w:ascii="Times New Roman" w:hAnsi="Times New Roman" w:cs="Times New Roman"/>
        </w:rPr>
        <w:t xml:space="preserve">Напочвенный покров в северной части парка злаково-разнотравный. В южной части дендропарка и в естественных зарослях вдоль русла реки – </w:t>
      </w:r>
      <w:proofErr w:type="spellStart"/>
      <w:r w:rsidRPr="00024AA4">
        <w:rPr>
          <w:rFonts w:ascii="Times New Roman" w:hAnsi="Times New Roman" w:cs="Times New Roman"/>
        </w:rPr>
        <w:t>бурьянистый</w:t>
      </w:r>
      <w:proofErr w:type="spellEnd"/>
      <w:r w:rsidRPr="00024AA4">
        <w:rPr>
          <w:rFonts w:ascii="Times New Roman" w:hAnsi="Times New Roman" w:cs="Times New Roman"/>
        </w:rPr>
        <w:t xml:space="preserve"> из крапивы двудомной, борщевика сибирского, лопуха войлочного, а на сырых местах – из лабазника вязолистного, сныт</w:t>
      </w:r>
      <w:r>
        <w:rPr>
          <w:rFonts w:ascii="Times New Roman" w:hAnsi="Times New Roman" w:cs="Times New Roman"/>
        </w:rPr>
        <w:t>и обыкновенной и купыря лесного</w:t>
      </w:r>
      <w:r w:rsidR="007945F4" w:rsidRPr="007945F4">
        <w:rPr>
          <w:rFonts w:ascii="Times New Roman" w:hAnsi="Times New Roman" w:cs="Times New Roman"/>
        </w:rPr>
        <w:t>.</w:t>
      </w:r>
    </w:p>
    <w:p w:rsidR="00BE149F" w:rsidRDefault="00BE149F" w:rsidP="00BE149F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BE149F">
        <w:rPr>
          <w:rFonts w:ascii="Times New Roman" w:hAnsi="Times New Roman" w:cs="Times New Roman"/>
          <w:sz w:val="18"/>
          <w:szCs w:val="18"/>
        </w:rPr>
        <w:t>Список зарегистрированных  видов растений</w:t>
      </w:r>
    </w:p>
    <w:tbl>
      <w:tblPr>
        <w:tblW w:w="38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844"/>
        <w:gridCol w:w="2127"/>
        <w:gridCol w:w="2408"/>
      </w:tblGrid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ind w:left="360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</w:t>
            </w:r>
          </w:p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семейства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</w:t>
            </w:r>
          </w:p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вида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Русское</w:t>
            </w:r>
          </w:p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название</w:t>
            </w:r>
          </w:p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вида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Berberidaceae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Berberis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vulgaris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Барбарис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Apiaceae Lindl.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Pimpinella saxifraga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Бедренец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камнеломка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Betulaceae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S.F.Gray</w:t>
            </w:r>
            <w:proofErr w:type="spellEnd"/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Betula pendula Roth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Береза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повислая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Celastraceae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R.Br.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Euonymus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verrucosa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Scop.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Бересклет бородавчатый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Asteraceae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Cirsium oleraceum (L.)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Scop.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Бодяк огородный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Apiaceae Lindl.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Heracleum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sibiricum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Борщевик сибирский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Crataegus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sanguinea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Pall.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Боярышник кроваво-красный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Lamiaceae Lindl.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Glechoma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hederacea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Будра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плющевидная</w:t>
            </w:r>
            <w:proofErr w:type="spellEnd"/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Sambucaceae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Batsch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ex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Borkh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Sambucus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racemosa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Бузина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Asteraceae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Dumort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Centaurea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jacea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Василек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луговой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Primulaceae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Lysimachia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vulgaris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Вербейник обыкновенный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Cerasus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fruticosa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Pall.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Вишня кустарниковая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Ulmaceae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Mirb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Ulmus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glabra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Huds.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Вяз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шершавый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Fabaceae Lindl.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Vicia sepium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Горошек заборный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Fabaceae Lindl.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Vicia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cracca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Горошек мышиный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Geum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urbanium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Гравилат городской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Fagaceae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Quercus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robur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Дуб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черешчатый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Poaceae Barnhart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Dactylis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glomerata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Ежа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сборная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Pinaceae Lindl.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Picea abies (L.)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Karst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Ель европейская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Caprifoliaceae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Lonicera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tatarica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Жимолость татарская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Caryophyllaceae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Stellaria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graminea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Звездчатка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злаковидная</w:t>
            </w:r>
            <w:proofErr w:type="spellEnd"/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Caryophyllaceae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Stellaria media (L.)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Vill.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Звездчатка средняя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Hypericaceae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Hypericum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perforatum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Зверобой продырявленный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Fragaria vesca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Земляника обыкновенная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Salicaceae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Mirb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Salix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fragilis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Ива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ломкая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Fabaceae Lindl.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Caragana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arborescens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Lam.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Карагана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древовидная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Fabaceae Lindl.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Trifolium pratense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Клевер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луговой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Fabaceae Lindl.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Trifolium repens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Клевер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ползучий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Aceraceae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Acer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negundo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Клен американский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Aceraceae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Acer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platanoides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Клен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платановидный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Campanulaceae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Campanula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trachelium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Колокольчик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крапиволистный</w:t>
            </w:r>
            <w:proofErr w:type="spellEnd"/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Campanulaceae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Campanula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patula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Колокольчик раскидистый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Dipsacaceae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Knautia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arvensis (L.)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Coult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Короставник полевой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Rosaceae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Rubus saxatilis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Костяника каменистая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Urticaceae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Urtica dioica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Крапива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двудомная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Asteraceae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Dumort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Leontodon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autumnalis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Кульбаба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осенняя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Apiaceae Lindl.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Anthriscus sylvestris (L.)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Hoffm.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Купырь лесной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Rosaceae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Filipendula ulmaria (L.)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Maxim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Лабазник вязолистный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Rosaceae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Potentilla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anserina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Лапчатка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гусиная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Asteraceae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Dumort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Lepidotheca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suaveolens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(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Pursh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) Nutt.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Лепидотека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пахучая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Tiliaceae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Tilia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cordata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Mill.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Липа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сердцевидная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Poaceae Barnhart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Alopecurus pratensis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Лисохвост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луговой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Pinaceae Lindl.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Larix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sibirica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Ledeb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Лиственница сибирская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Asteraceae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Arctium tomentosum Mill.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Лопух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паутинистый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Ranunculaceae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Ranunculus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auricomus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Лютик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золотистый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Ranunculaceae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Ranunculus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cassubicus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L.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s.l.</w:t>
            </w:r>
            <w:proofErr w:type="spellEnd"/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Лютик кашубский (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агр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.)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Magnoliaceae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Magnolia sp.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Магнолия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Asparagaceae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Majanthemum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bifolium (L.)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F.W.Schidt</w:t>
            </w:r>
            <w:proofErr w:type="spellEnd"/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Майник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двулистный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Rosaceae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Rubus idaeus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Малина обыкновенная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Alchemilla vulgaris L.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s.l.</w:t>
            </w:r>
            <w:proofErr w:type="spellEnd"/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Манжетка обыкновенная (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агр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.)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Poaceae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Barnhart</w:t>
            </w:r>
            <w:proofErr w:type="spellEnd"/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Poa pratensis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Мятлик луговой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Elaeagnaceae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Hippophae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rhamnoides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Облепиха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жестеровидная</w:t>
            </w:r>
            <w:proofErr w:type="spellEnd"/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Brassicaceae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Burnett</w:t>
            </w:r>
            <w:proofErr w:type="spellEnd"/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sv-SE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sv-SE" w:eastAsia="ru-RU"/>
              </w:rPr>
              <w:t>Capsella bursa-pastoris (L.) Medik.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Пастушья сумка обыкновенная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Pinaceae Lindl.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Abies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sibirica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Ledeb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Пихта сибирская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Plantaginaceae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Plantago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major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Подорожник большой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Plantaginaceae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Plantago lanceolata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Подорожник ланцетолистный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Asteraceae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Artemisia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vulgaris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Полынь обыкновенная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Physocarpus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opulifolius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(L.)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Maxim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Пузыреплодник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калинолистный</w:t>
            </w:r>
            <w:proofErr w:type="spellEnd"/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Lamiaceae Lindl.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Leonurus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cardiaca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Пустырник сердечный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Poaceae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Barnhart</w:t>
            </w:r>
            <w:proofErr w:type="spellEnd"/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Elytrigia repens (L.) Nevski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Пырей ползучий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sv-SE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sv-SE" w:eastAsia="ru-RU"/>
              </w:rPr>
              <w:t>Sorbaria sorbifolia (L.) A.Br.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Рябинник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рябинолистный</w:t>
            </w:r>
            <w:proofErr w:type="spellEnd"/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Cornaceae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Swida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alba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(L.)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Opiz</w:t>
            </w:r>
            <w:proofErr w:type="spellEnd"/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Свидина белая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Cornaceae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Swida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sanguinea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(L.)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Opiz</w:t>
            </w:r>
            <w:proofErr w:type="spellEnd"/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Свидина ярко-красная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Oleaceae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Hoffmgg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.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et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Link</w:t>
            </w:r>
            <w:proofErr w:type="spellEnd"/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Syringa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vulgaris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Сирень обыкновенная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Apiaceae Lindl.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Aegopodium podagraria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Сныть обыкновенная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Poaceae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Barnhart</w:t>
            </w:r>
            <w:proofErr w:type="spellEnd"/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Phleum pratense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Тимофеевка луговая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Salicaceae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Mirb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Populus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suaveolens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Fisch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Тополь душистый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Asteraceae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Dumort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Achillea millefolium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Тысячелистник обыкновенный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Padus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maackii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(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Rupr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.)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Kom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Черемуха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Маака</w:t>
            </w:r>
            <w:proofErr w:type="spellEnd"/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Padus avium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Mill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Черемуха обыкновенная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Lamiaceae Lindl.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Prunella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vulgaris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Черноголовка обыкновенная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Papaveraceae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Chelidonium majus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Чистотел большой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Rosa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pimpinellifolia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Шиповник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бедренцелистный</w:t>
            </w:r>
            <w:proofErr w:type="spellEnd"/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Rosaceae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Juss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Rosa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acicularis Lindl.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Шиповник иглистый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Dryopteridaceae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Ching</w:t>
            </w:r>
            <w:proofErr w:type="spellEnd"/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Dryopteris filix-mas (L.) Schott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Щитовник мужской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Oleaceae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Hoffmgg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.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et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Link</w:t>
            </w:r>
            <w:proofErr w:type="spellEnd"/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Fraxinus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excelsior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Ясень обыкновенный</w:t>
            </w:r>
          </w:p>
        </w:tc>
      </w:tr>
      <w:tr w:rsidR="00024AA4" w:rsidRPr="00024AA4" w:rsidTr="00024AA4">
        <w:trPr>
          <w:cantSplit/>
          <w:jc w:val="center"/>
        </w:trPr>
        <w:tc>
          <w:tcPr>
            <w:tcW w:w="606" w:type="pct"/>
          </w:tcPr>
          <w:p w:rsidR="00024AA4" w:rsidRPr="00024AA4" w:rsidRDefault="00024AA4" w:rsidP="00024AA4">
            <w:pPr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Lamiaceae Lindl.</w:t>
            </w:r>
          </w:p>
        </w:tc>
        <w:tc>
          <w:tcPr>
            <w:tcW w:w="1465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Lamium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album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L.</w:t>
            </w:r>
          </w:p>
        </w:tc>
        <w:tc>
          <w:tcPr>
            <w:tcW w:w="1660" w:type="pct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Яснотка белая</w:t>
            </w:r>
          </w:p>
        </w:tc>
      </w:tr>
    </w:tbl>
    <w:p w:rsidR="00BE149F" w:rsidRDefault="00BE149F" w:rsidP="00A00B98">
      <w:pPr>
        <w:jc w:val="both"/>
        <w:rPr>
          <w:rFonts w:ascii="Times New Roman" w:hAnsi="Times New Roman" w:cs="Times New Roman"/>
        </w:rPr>
      </w:pPr>
    </w:p>
    <w:p w:rsidR="00C07C9C" w:rsidRDefault="00C07C9C" w:rsidP="0087591B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D84D37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024AA4" w:rsidRPr="00024AA4" w:rsidRDefault="00024AA4" w:rsidP="00024AA4">
      <w:pPr>
        <w:jc w:val="both"/>
        <w:rPr>
          <w:rFonts w:ascii="Times New Roman" w:hAnsi="Times New Roman" w:cs="Times New Roman"/>
        </w:rPr>
      </w:pPr>
      <w:r w:rsidRPr="00024AA4">
        <w:rPr>
          <w:rFonts w:ascii="Times New Roman" w:hAnsi="Times New Roman" w:cs="Times New Roman"/>
        </w:rPr>
        <w:t xml:space="preserve">При относительно небольших размерах и расположении дендропарка в черте города в нем удивительно разнообразна фауна. </w:t>
      </w:r>
      <w:proofErr w:type="gramStart"/>
      <w:r w:rsidRPr="00024AA4">
        <w:rPr>
          <w:rFonts w:ascii="Times New Roman" w:hAnsi="Times New Roman" w:cs="Times New Roman"/>
        </w:rPr>
        <w:t>В парке обычны травяная и остромордая лягушки, серая жаба, живородящая ящерица.</w:t>
      </w:r>
      <w:proofErr w:type="gramEnd"/>
      <w:r w:rsidRPr="00024AA4">
        <w:rPr>
          <w:rFonts w:ascii="Times New Roman" w:hAnsi="Times New Roman" w:cs="Times New Roman"/>
        </w:rPr>
        <w:t xml:space="preserve"> Зарегистрировано 45 видов птиц - как постоянных обитателей, так и посещающих парк для отдыха, кормежки, или во время миграций.</w:t>
      </w:r>
    </w:p>
    <w:p w:rsidR="00024AA4" w:rsidRPr="00024AA4" w:rsidRDefault="00024AA4" w:rsidP="00024AA4">
      <w:pPr>
        <w:jc w:val="both"/>
        <w:rPr>
          <w:rFonts w:ascii="Times New Roman" w:hAnsi="Times New Roman" w:cs="Times New Roman"/>
        </w:rPr>
      </w:pPr>
      <w:r w:rsidRPr="00024AA4">
        <w:rPr>
          <w:rFonts w:ascii="Times New Roman" w:hAnsi="Times New Roman" w:cs="Times New Roman"/>
        </w:rPr>
        <w:t xml:space="preserve">Птицы распределены в парке неравномерно, лишь серую ворону можно встретить везде. На берегах р. </w:t>
      </w:r>
      <w:proofErr w:type="gramStart"/>
      <w:r w:rsidRPr="00024AA4">
        <w:rPr>
          <w:rFonts w:ascii="Times New Roman" w:hAnsi="Times New Roman" w:cs="Times New Roman"/>
        </w:rPr>
        <w:t>Ворожи</w:t>
      </w:r>
      <w:proofErr w:type="gramEnd"/>
      <w:r w:rsidRPr="00024AA4">
        <w:rPr>
          <w:rFonts w:ascii="Times New Roman" w:hAnsi="Times New Roman" w:cs="Times New Roman"/>
        </w:rPr>
        <w:t xml:space="preserve"> обитают перевозчики, черныши, а в ее заводях кормятся кряквы. Густые кустарниковые заросли и высокую травяную растительность долины р. </w:t>
      </w:r>
      <w:proofErr w:type="gramStart"/>
      <w:r w:rsidRPr="00024AA4">
        <w:rPr>
          <w:rFonts w:ascii="Times New Roman" w:hAnsi="Times New Roman" w:cs="Times New Roman"/>
        </w:rPr>
        <w:t>Ворожи</w:t>
      </w:r>
      <w:proofErr w:type="gramEnd"/>
      <w:r w:rsidRPr="00024AA4">
        <w:rPr>
          <w:rFonts w:ascii="Times New Roman" w:hAnsi="Times New Roman" w:cs="Times New Roman"/>
        </w:rPr>
        <w:t xml:space="preserve"> заселяют камышевки - </w:t>
      </w:r>
      <w:proofErr w:type="spellStart"/>
      <w:r w:rsidRPr="00024AA4">
        <w:rPr>
          <w:rFonts w:ascii="Times New Roman" w:hAnsi="Times New Roman" w:cs="Times New Roman"/>
        </w:rPr>
        <w:t>барсучок</w:t>
      </w:r>
      <w:proofErr w:type="spellEnd"/>
      <w:r w:rsidRPr="00024AA4">
        <w:rPr>
          <w:rFonts w:ascii="Times New Roman" w:hAnsi="Times New Roman" w:cs="Times New Roman"/>
        </w:rPr>
        <w:t xml:space="preserve">, садовая, болотная, речной сверчок. </w:t>
      </w:r>
      <w:proofErr w:type="gramStart"/>
      <w:r w:rsidRPr="00024AA4">
        <w:rPr>
          <w:rFonts w:ascii="Times New Roman" w:hAnsi="Times New Roman" w:cs="Times New Roman"/>
        </w:rPr>
        <w:t>На опушках обычны серая и садовая славки, соловей и чечевица.</w:t>
      </w:r>
      <w:proofErr w:type="gramEnd"/>
      <w:r w:rsidRPr="00024AA4">
        <w:rPr>
          <w:rFonts w:ascii="Times New Roman" w:hAnsi="Times New Roman" w:cs="Times New Roman"/>
        </w:rPr>
        <w:t xml:space="preserve"> В разреженных древесных посадках с куртинами кустарников предпочитают держаться серая мухоловка, зяблик, пеночка-</w:t>
      </w:r>
      <w:proofErr w:type="spellStart"/>
      <w:r w:rsidRPr="00024AA4">
        <w:rPr>
          <w:rFonts w:ascii="Times New Roman" w:hAnsi="Times New Roman" w:cs="Times New Roman"/>
        </w:rPr>
        <w:t>весничка</w:t>
      </w:r>
      <w:proofErr w:type="spellEnd"/>
      <w:r w:rsidRPr="00024AA4">
        <w:rPr>
          <w:rFonts w:ascii="Times New Roman" w:hAnsi="Times New Roman" w:cs="Times New Roman"/>
        </w:rPr>
        <w:t>, дрозды рябинник и белобровик, реже здесь встречаются обыкновенная овсянка и лесной конек. Регулярно можно наблюдать большого и малого пестрых дятлов, белоспинного дятла, изредка – желну. На кормежку в дендропарк прилетают и обычные синантропные виды: грач, галка, скворец, полевой и домовый воробьи, деревенская и городская ласточки, стриж, сизый голубь.</w:t>
      </w:r>
    </w:p>
    <w:p w:rsidR="00024AA4" w:rsidRPr="00024AA4" w:rsidRDefault="00024AA4" w:rsidP="00024AA4">
      <w:pPr>
        <w:jc w:val="both"/>
        <w:rPr>
          <w:rFonts w:ascii="Times New Roman" w:hAnsi="Times New Roman" w:cs="Times New Roman"/>
        </w:rPr>
      </w:pPr>
      <w:r w:rsidRPr="00024AA4">
        <w:rPr>
          <w:rFonts w:ascii="Times New Roman" w:hAnsi="Times New Roman" w:cs="Times New Roman"/>
        </w:rPr>
        <w:t>Разнообразие млекопитающих невелико, что характерно для парков, расположенных в городской черте. Здесь в</w:t>
      </w:r>
      <w:r>
        <w:rPr>
          <w:rFonts w:ascii="Times New Roman" w:hAnsi="Times New Roman" w:cs="Times New Roman"/>
        </w:rPr>
        <w:t>стречаются еж, крот, водяная по</w:t>
      </w:r>
      <w:r w:rsidRPr="00024AA4">
        <w:rPr>
          <w:rFonts w:ascii="Times New Roman" w:hAnsi="Times New Roman" w:cs="Times New Roman"/>
        </w:rPr>
        <w:t>левка, обыкновенная полевка, серые крысы.</w:t>
      </w:r>
    </w:p>
    <w:p w:rsidR="00024AA4" w:rsidRPr="00024AA4" w:rsidRDefault="00024AA4" w:rsidP="00024AA4">
      <w:pPr>
        <w:jc w:val="both"/>
        <w:rPr>
          <w:rFonts w:ascii="Times New Roman" w:hAnsi="Times New Roman" w:cs="Times New Roman"/>
        </w:rPr>
      </w:pPr>
      <w:r w:rsidRPr="00024AA4">
        <w:rPr>
          <w:rFonts w:ascii="Times New Roman" w:hAnsi="Times New Roman" w:cs="Times New Roman"/>
        </w:rPr>
        <w:t>Вблизи р. Ворожи можно найти руче</w:t>
      </w:r>
      <w:r>
        <w:rPr>
          <w:rFonts w:ascii="Times New Roman" w:hAnsi="Times New Roman" w:cs="Times New Roman"/>
        </w:rPr>
        <w:t>йников, поденок, почти везде ле</w:t>
      </w:r>
      <w:r w:rsidRPr="00024AA4">
        <w:rPr>
          <w:rFonts w:ascii="Times New Roman" w:hAnsi="Times New Roman" w:cs="Times New Roman"/>
        </w:rPr>
        <w:t xml:space="preserve">тают стрекозы (стрелки, бабки, коромысла), повсеместно многочисленны тли, </w:t>
      </w:r>
      <w:proofErr w:type="spellStart"/>
      <w:r w:rsidRPr="00024AA4">
        <w:rPr>
          <w:rFonts w:ascii="Times New Roman" w:hAnsi="Times New Roman" w:cs="Times New Roman"/>
        </w:rPr>
        <w:t>цикадки</w:t>
      </w:r>
      <w:proofErr w:type="spellEnd"/>
      <w:r w:rsidRPr="00024AA4">
        <w:rPr>
          <w:rFonts w:ascii="Times New Roman" w:hAnsi="Times New Roman" w:cs="Times New Roman"/>
        </w:rPr>
        <w:t xml:space="preserve">, в том числе </w:t>
      </w:r>
      <w:proofErr w:type="spellStart"/>
      <w:r w:rsidRPr="00024AA4">
        <w:rPr>
          <w:rFonts w:ascii="Times New Roman" w:hAnsi="Times New Roman" w:cs="Times New Roman"/>
        </w:rPr>
        <w:t>пенницы</w:t>
      </w:r>
      <w:proofErr w:type="spellEnd"/>
      <w:r w:rsidRPr="00024AA4">
        <w:rPr>
          <w:rFonts w:ascii="Times New Roman" w:hAnsi="Times New Roman" w:cs="Times New Roman"/>
        </w:rPr>
        <w:t xml:space="preserve"> и </w:t>
      </w:r>
      <w:proofErr w:type="spellStart"/>
      <w:r w:rsidRPr="00024AA4">
        <w:rPr>
          <w:rFonts w:ascii="Times New Roman" w:hAnsi="Times New Roman" w:cs="Times New Roman"/>
        </w:rPr>
        <w:t>бодушки</w:t>
      </w:r>
      <w:proofErr w:type="spellEnd"/>
      <w:r w:rsidRPr="00024AA4">
        <w:rPr>
          <w:rFonts w:ascii="Times New Roman" w:hAnsi="Times New Roman" w:cs="Times New Roman"/>
        </w:rPr>
        <w:t xml:space="preserve">. На полянах часто встречаются кобылки травянки, а на кустах кузнечики зеленый и певчий. Из клопов обычны щитники, слепняки, </w:t>
      </w:r>
      <w:proofErr w:type="spellStart"/>
      <w:r w:rsidRPr="00024AA4">
        <w:rPr>
          <w:rFonts w:ascii="Times New Roman" w:hAnsi="Times New Roman" w:cs="Times New Roman"/>
        </w:rPr>
        <w:t>краевик</w:t>
      </w:r>
      <w:proofErr w:type="spellEnd"/>
      <w:r w:rsidRPr="00024AA4">
        <w:rPr>
          <w:rFonts w:ascii="Times New Roman" w:hAnsi="Times New Roman" w:cs="Times New Roman"/>
        </w:rPr>
        <w:t xml:space="preserve"> </w:t>
      </w:r>
      <w:proofErr w:type="gramStart"/>
      <w:r w:rsidRPr="00024AA4">
        <w:rPr>
          <w:rFonts w:ascii="Times New Roman" w:hAnsi="Times New Roman" w:cs="Times New Roman"/>
        </w:rPr>
        <w:t>обыкновенный</w:t>
      </w:r>
      <w:proofErr w:type="gramEnd"/>
      <w:r w:rsidRPr="00024AA4">
        <w:rPr>
          <w:rFonts w:ascii="Times New Roman" w:hAnsi="Times New Roman" w:cs="Times New Roman"/>
        </w:rPr>
        <w:t xml:space="preserve">. </w:t>
      </w:r>
      <w:proofErr w:type="gramStart"/>
      <w:r w:rsidRPr="00024AA4">
        <w:rPr>
          <w:rFonts w:ascii="Times New Roman" w:hAnsi="Times New Roman" w:cs="Times New Roman"/>
        </w:rPr>
        <w:t xml:space="preserve">Зарегистрирован 31 вид дневных чешуекрылых: толстоголовка-тире, пестрянка таволговая, воловий глаз, </w:t>
      </w:r>
      <w:proofErr w:type="spellStart"/>
      <w:r w:rsidRPr="00024AA4">
        <w:rPr>
          <w:rFonts w:ascii="Times New Roman" w:hAnsi="Times New Roman" w:cs="Times New Roman"/>
        </w:rPr>
        <w:t>сенницы</w:t>
      </w:r>
      <w:proofErr w:type="spellEnd"/>
      <w:r w:rsidRPr="00024AA4">
        <w:rPr>
          <w:rFonts w:ascii="Times New Roman" w:hAnsi="Times New Roman" w:cs="Times New Roman"/>
        </w:rPr>
        <w:t xml:space="preserve">, глазок цветочный, белянка </w:t>
      </w:r>
      <w:proofErr w:type="spellStart"/>
      <w:r w:rsidRPr="00024AA4">
        <w:rPr>
          <w:rFonts w:ascii="Times New Roman" w:hAnsi="Times New Roman" w:cs="Times New Roman"/>
        </w:rPr>
        <w:t>горошковая</w:t>
      </w:r>
      <w:proofErr w:type="spellEnd"/>
      <w:r w:rsidRPr="00024AA4">
        <w:rPr>
          <w:rFonts w:ascii="Times New Roman" w:hAnsi="Times New Roman" w:cs="Times New Roman"/>
        </w:rPr>
        <w:t xml:space="preserve">, репница, брюквенница, боярышница, лимонница, крапивница, павлиний глаз, </w:t>
      </w:r>
      <w:proofErr w:type="spellStart"/>
      <w:r w:rsidRPr="00024AA4">
        <w:rPr>
          <w:rFonts w:ascii="Times New Roman" w:hAnsi="Times New Roman" w:cs="Times New Roman"/>
        </w:rPr>
        <w:t>пестрокрыльница</w:t>
      </w:r>
      <w:proofErr w:type="spellEnd"/>
      <w:r w:rsidRPr="00024AA4">
        <w:rPr>
          <w:rFonts w:ascii="Times New Roman" w:hAnsi="Times New Roman" w:cs="Times New Roman"/>
        </w:rPr>
        <w:t>, голубянки, махаон и другие.</w:t>
      </w:r>
      <w:proofErr w:type="gramEnd"/>
      <w:r w:rsidRPr="00024AA4">
        <w:rPr>
          <w:rFonts w:ascii="Times New Roman" w:hAnsi="Times New Roman" w:cs="Times New Roman"/>
        </w:rPr>
        <w:t xml:space="preserve"> Разнообразны жуки, среди них обычны жужелицы, хищники, долгоносики, листоеды, усачи, пластинчатоусые. Из перепончатокрылых в парке обитают пилильщики, около 10 видов шмелей, пчелы, общественные осы, в том числе шершень, муравьи, наездники. Не менее разнообразны и двукрылые: настоящие комары, комары долгоножки, слепни, </w:t>
      </w:r>
      <w:proofErr w:type="spellStart"/>
      <w:r w:rsidRPr="00024AA4">
        <w:rPr>
          <w:rFonts w:ascii="Times New Roman" w:hAnsi="Times New Roman" w:cs="Times New Roman"/>
        </w:rPr>
        <w:t>львинки</w:t>
      </w:r>
      <w:proofErr w:type="spellEnd"/>
      <w:r w:rsidRPr="00024AA4">
        <w:rPr>
          <w:rFonts w:ascii="Times New Roman" w:hAnsi="Times New Roman" w:cs="Times New Roman"/>
        </w:rPr>
        <w:t xml:space="preserve">, </w:t>
      </w:r>
      <w:proofErr w:type="spellStart"/>
      <w:r w:rsidRPr="00024AA4">
        <w:rPr>
          <w:rFonts w:ascii="Times New Roman" w:hAnsi="Times New Roman" w:cs="Times New Roman"/>
        </w:rPr>
        <w:t>ктыри</w:t>
      </w:r>
      <w:proofErr w:type="spellEnd"/>
      <w:r w:rsidRPr="00024AA4">
        <w:rPr>
          <w:rFonts w:ascii="Times New Roman" w:hAnsi="Times New Roman" w:cs="Times New Roman"/>
        </w:rPr>
        <w:t xml:space="preserve">, серые мясные мухи, </w:t>
      </w:r>
      <w:proofErr w:type="spellStart"/>
      <w:r w:rsidRPr="00024AA4">
        <w:rPr>
          <w:rFonts w:ascii="Times New Roman" w:hAnsi="Times New Roman" w:cs="Times New Roman"/>
        </w:rPr>
        <w:t>каллифориды</w:t>
      </w:r>
      <w:proofErr w:type="spellEnd"/>
      <w:r w:rsidRPr="00024AA4">
        <w:rPr>
          <w:rFonts w:ascii="Times New Roman" w:hAnsi="Times New Roman" w:cs="Times New Roman"/>
        </w:rPr>
        <w:t xml:space="preserve">, </w:t>
      </w:r>
      <w:proofErr w:type="spellStart"/>
      <w:r w:rsidRPr="00024AA4">
        <w:rPr>
          <w:rFonts w:ascii="Times New Roman" w:hAnsi="Times New Roman" w:cs="Times New Roman"/>
        </w:rPr>
        <w:t>тахины</w:t>
      </w:r>
      <w:proofErr w:type="spellEnd"/>
      <w:r w:rsidRPr="00024AA4">
        <w:rPr>
          <w:rFonts w:ascii="Times New Roman" w:hAnsi="Times New Roman" w:cs="Times New Roman"/>
        </w:rPr>
        <w:t xml:space="preserve">, в том числе редкая в области </w:t>
      </w:r>
      <w:proofErr w:type="spellStart"/>
      <w:r w:rsidRPr="00024AA4">
        <w:rPr>
          <w:rFonts w:ascii="Times New Roman" w:hAnsi="Times New Roman" w:cs="Times New Roman"/>
        </w:rPr>
        <w:t>тахина</w:t>
      </w:r>
      <w:proofErr w:type="spellEnd"/>
      <w:r w:rsidRPr="00024AA4">
        <w:rPr>
          <w:rFonts w:ascii="Times New Roman" w:hAnsi="Times New Roman" w:cs="Times New Roman"/>
        </w:rPr>
        <w:t xml:space="preserve"> большая.</w:t>
      </w:r>
    </w:p>
    <w:p w:rsidR="00F6608F" w:rsidRDefault="00024AA4" w:rsidP="00024AA4">
      <w:pPr>
        <w:jc w:val="both"/>
        <w:rPr>
          <w:rFonts w:ascii="Times New Roman" w:hAnsi="Times New Roman" w:cs="Times New Roman"/>
        </w:rPr>
      </w:pPr>
      <w:r w:rsidRPr="00024AA4">
        <w:rPr>
          <w:rFonts w:ascii="Times New Roman" w:hAnsi="Times New Roman" w:cs="Times New Roman"/>
        </w:rPr>
        <w:t>Среди других групп беспозвоночных многочисленны дождевые черви, пауки, м</w:t>
      </w:r>
      <w:r>
        <w:rPr>
          <w:rFonts w:ascii="Times New Roman" w:hAnsi="Times New Roman" w:cs="Times New Roman"/>
        </w:rPr>
        <w:t>ногоножки, кустарниковые улитки</w:t>
      </w:r>
      <w:r w:rsidR="00F6608F" w:rsidRPr="00926589">
        <w:rPr>
          <w:rFonts w:ascii="Times New Roman" w:hAnsi="Times New Roman" w:cs="Times New Roman"/>
        </w:rPr>
        <w:t>.</w:t>
      </w:r>
    </w:p>
    <w:p w:rsidR="00024AA4" w:rsidRPr="00024AA4" w:rsidRDefault="00024AA4" w:rsidP="00024AA4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024AA4">
        <w:rPr>
          <w:rFonts w:ascii="Times New Roman" w:hAnsi="Times New Roman" w:cs="Times New Roman"/>
          <w:sz w:val="18"/>
          <w:szCs w:val="18"/>
        </w:rPr>
        <w:t>Список за</w:t>
      </w:r>
      <w:r>
        <w:rPr>
          <w:rFonts w:ascii="Times New Roman" w:hAnsi="Times New Roman" w:cs="Times New Roman"/>
          <w:sz w:val="18"/>
          <w:szCs w:val="18"/>
        </w:rPr>
        <w:t>регистрированных  видов животных</w:t>
      </w:r>
    </w:p>
    <w:tbl>
      <w:tblPr>
        <w:tblW w:w="6134" w:type="dxa"/>
        <w:jc w:val="center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9"/>
        <w:gridCol w:w="1418"/>
        <w:gridCol w:w="1842"/>
        <w:gridCol w:w="1985"/>
      </w:tblGrid>
      <w:tr w:rsidR="00024AA4" w:rsidRPr="00024AA4" w:rsidTr="00024AA4">
        <w:trPr>
          <w:trHeight w:val="555"/>
          <w:jc w:val="center"/>
        </w:trPr>
        <w:tc>
          <w:tcPr>
            <w:tcW w:w="8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 название семейства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 название вида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Русское  название вида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Salamandridae</w:t>
            </w:r>
            <w:proofErr w:type="spellEnd"/>
          </w:p>
        </w:tc>
        <w:tc>
          <w:tcPr>
            <w:tcW w:w="1842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Triturus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vulgaris</w:t>
            </w:r>
          </w:p>
        </w:tc>
        <w:tc>
          <w:tcPr>
            <w:tcW w:w="198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Тритон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Bufonidae</w:t>
            </w:r>
            <w:proofErr w:type="spellEnd"/>
          </w:p>
        </w:tc>
        <w:tc>
          <w:tcPr>
            <w:tcW w:w="1842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Bufo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bufo</w:t>
            </w:r>
            <w:proofErr w:type="spellEnd"/>
          </w:p>
        </w:tc>
        <w:tc>
          <w:tcPr>
            <w:tcW w:w="198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Жаба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серая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Ranidae</w:t>
            </w:r>
            <w:proofErr w:type="spellEnd"/>
          </w:p>
        </w:tc>
        <w:tc>
          <w:tcPr>
            <w:tcW w:w="1842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Rana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arvalis</w:t>
            </w:r>
            <w:proofErr w:type="spellEnd"/>
          </w:p>
        </w:tc>
        <w:tc>
          <w:tcPr>
            <w:tcW w:w="198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Лягушка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остромордая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Ranidae</w:t>
            </w:r>
            <w:proofErr w:type="spellEnd"/>
          </w:p>
        </w:tc>
        <w:tc>
          <w:tcPr>
            <w:tcW w:w="1842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Rana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temporaria</w:t>
            </w:r>
            <w:proofErr w:type="spellEnd"/>
          </w:p>
        </w:tc>
        <w:tc>
          <w:tcPr>
            <w:tcW w:w="198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Лягушка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травяная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Lacertidae</w:t>
            </w:r>
            <w:proofErr w:type="spellEnd"/>
          </w:p>
        </w:tc>
        <w:tc>
          <w:tcPr>
            <w:tcW w:w="1842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Lacerta vivipara</w:t>
            </w:r>
          </w:p>
        </w:tc>
        <w:tc>
          <w:tcPr>
            <w:tcW w:w="198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Ящерица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живородящая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Anatidae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Anas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platyrhynchos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Кряква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Accipitridae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Accipiter nisus</w:t>
            </w:r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Ястреб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перепелятник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Falconidae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Falco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columbarius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Дербник</w:t>
            </w:r>
            <w:proofErr w:type="spellEnd"/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Falconidae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Falco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rusticolis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Кобчик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Scolopacidae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Tringa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ochropus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Черныш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Scolopacidae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Actitis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hypoleucus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Перевозчик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Laridae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Larus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canus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Чайка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сизая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Columbidae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Columba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livia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Голубь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сизый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Cuculidae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Cuculus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canorus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Кукушка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Apodidae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Apus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apus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Стриж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черный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Picidae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Dryocopus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martius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Дятел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черный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Picidae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Dendrocopos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major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Большой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пестрый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дятел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Picidae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Dendrocopos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leucotus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Белоспинный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дятел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Picidae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Dendrocopos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minor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Малый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пестрый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дятел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Hirundinidae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Hirundo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rustica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Ласточка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деревенская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Hirundinidae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Delichon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urbica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Ласточка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городская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Motacillidae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Anthus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trivialis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Конек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лесной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Motacillidae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Motacilla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alba</w:t>
            </w:r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Трясогузка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белая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Oriolidae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Oriolus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oriolus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Иволга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Sturnidae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Sturnus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vulgaris</w:t>
            </w:r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Скворец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Corvidae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Pica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pica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Сорока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Corvidae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Corvus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monedula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Галка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Corvidae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Corvus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frugilegus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Грач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Corvidae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Corvus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cornix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Ворона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серая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Corvidae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Corvus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corax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Ворон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Bombycillidae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Bombycilla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garrulus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Свиристель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Sylviidae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Locustella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fluviatilis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Сверчок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речной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Sylviidae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Acrocephalus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schoenobaenus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Камышевка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</w:t>
            </w:r>
            <w:proofErr w:type="spellStart"/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барсучок</w:t>
            </w:r>
            <w:proofErr w:type="spellEnd"/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Sylviidae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Acrocephalus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dumetorum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Камышевка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садовая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Sylviidae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Acrocephalus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palustris</w:t>
            </w:r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Камышевка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болотная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Sylviidae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Hippolais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icterina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Пересмешка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зеленая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Sylviidae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Sylvia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borin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Славка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садовая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Sylviidae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Sylvia communis</w:t>
            </w:r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Славка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серая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Sylviidae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Phylloscopus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trochilus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Пеночка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</w:t>
            </w:r>
            <w:proofErr w:type="spellStart"/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весничка</w:t>
            </w:r>
            <w:proofErr w:type="spellEnd"/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Sylviidae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Phylloscopus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collybita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Пеночка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</w:t>
            </w:r>
            <w:proofErr w:type="spellStart"/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теньковка</w:t>
            </w:r>
            <w:proofErr w:type="spellEnd"/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Sylviidae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Phylloscopus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sibilatrix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Пеночка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-</w:t>
            </w:r>
            <w:proofErr w:type="spellStart"/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трещетка</w:t>
            </w:r>
            <w:proofErr w:type="spellEnd"/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Muscicapidae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Muscicapa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hypoleuca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Мухоловка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-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пеструшка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Muscicapidae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Muscicapa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striata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Мухоловка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серая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Turdidae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Phoenicurus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phoenicurus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Горихвостка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Turdidae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Luscinia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luscinia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Соловей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Turdidae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Luscinia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svecica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Варакушка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Turdidae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Turdus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pilaris</w:t>
            </w:r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Дрозд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рябинник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Turdidae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Turdus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iliacus</w:t>
            </w:r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Белобровик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Turdidae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Turdus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philomelos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Дрозд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певчий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Paridae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Parus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montanus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Гаичка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буроголовая</w:t>
            </w:r>
            <w:proofErr w:type="spellEnd"/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Paridae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Parus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cristatus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Синица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хохлатая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Paridae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Parus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caeruleus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Лазоревка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Paridae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Parus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major</w:t>
            </w:r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Синица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большая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Paradoxornithidae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Aegithalos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caudatus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Синица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длиннохвостая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Sittidae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Sitta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europaea</w:t>
            </w:r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Поползень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Certhiidae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Certhia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familiaris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Пищуха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Passeridae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Passer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domesticus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Воробей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домовый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Passeridae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Passer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montanus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Воробей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полевой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Fringillidae</w:t>
            </w:r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Fringilla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coelebs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Зяблик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Fringillidae</w:t>
            </w:r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Chloris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hloris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Зеленушка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Fringillidae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Spinus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spinus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Чиж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Fringillidae</w:t>
            </w:r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Carduelis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orduelis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Щегол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Fringillidae</w:t>
            </w:r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Acanthis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cannabina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Коноплянка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Fringillidae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Carpodacus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erythinus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Чечевица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Fringillidae</w:t>
            </w:r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Pyrrhula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cineracea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Снегирь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Emberizidae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Emberiza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citrinella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Овсянка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Emberizidae</w:t>
            </w:r>
            <w:proofErr w:type="spellEnd"/>
          </w:p>
        </w:tc>
        <w:tc>
          <w:tcPr>
            <w:tcW w:w="1842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Emberiza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schoeniclus</w:t>
            </w:r>
            <w:proofErr w:type="spellEnd"/>
          </w:p>
        </w:tc>
        <w:tc>
          <w:tcPr>
            <w:tcW w:w="198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Овсянка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камышовая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Erinaceidae</w:t>
            </w:r>
            <w:proofErr w:type="spellEnd"/>
          </w:p>
        </w:tc>
        <w:tc>
          <w:tcPr>
            <w:tcW w:w="1842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Erinaceus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europaeus</w:t>
            </w:r>
          </w:p>
        </w:tc>
        <w:tc>
          <w:tcPr>
            <w:tcW w:w="198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Еж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Talpidae</w:t>
            </w:r>
            <w:proofErr w:type="spellEnd"/>
          </w:p>
        </w:tc>
        <w:tc>
          <w:tcPr>
            <w:tcW w:w="1842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Talpa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eurpaea</w:t>
            </w:r>
            <w:proofErr w:type="spellEnd"/>
          </w:p>
        </w:tc>
        <w:tc>
          <w:tcPr>
            <w:tcW w:w="198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Крот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европейский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Soricidae</w:t>
            </w:r>
            <w:proofErr w:type="spellEnd"/>
          </w:p>
        </w:tc>
        <w:tc>
          <w:tcPr>
            <w:tcW w:w="1842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Sorex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araneus</w:t>
            </w:r>
            <w:proofErr w:type="spellEnd"/>
          </w:p>
        </w:tc>
        <w:tc>
          <w:tcPr>
            <w:tcW w:w="198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Бурозубка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Soricidae</w:t>
            </w:r>
            <w:proofErr w:type="spellEnd"/>
          </w:p>
        </w:tc>
        <w:tc>
          <w:tcPr>
            <w:tcW w:w="1842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Neomys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fodiens</w:t>
            </w:r>
            <w:proofErr w:type="spellEnd"/>
          </w:p>
        </w:tc>
        <w:tc>
          <w:tcPr>
            <w:tcW w:w="198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Кутора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Vespertilionidae</w:t>
            </w:r>
            <w:proofErr w:type="spellEnd"/>
          </w:p>
        </w:tc>
        <w:tc>
          <w:tcPr>
            <w:tcW w:w="1842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Myotis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mystacinus</w:t>
            </w:r>
            <w:proofErr w:type="spellEnd"/>
          </w:p>
        </w:tc>
        <w:tc>
          <w:tcPr>
            <w:tcW w:w="198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Ночница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усатая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Mustelidae</w:t>
            </w:r>
            <w:proofErr w:type="spellEnd"/>
          </w:p>
        </w:tc>
        <w:tc>
          <w:tcPr>
            <w:tcW w:w="1842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Mustela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nivalis</w:t>
            </w:r>
            <w:proofErr w:type="spellEnd"/>
          </w:p>
        </w:tc>
        <w:tc>
          <w:tcPr>
            <w:tcW w:w="198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Ласка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418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Mustelidae</w:t>
            </w:r>
            <w:proofErr w:type="spellEnd"/>
          </w:p>
        </w:tc>
        <w:tc>
          <w:tcPr>
            <w:tcW w:w="1842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Mustela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putorius</w:t>
            </w:r>
            <w:proofErr w:type="spellEnd"/>
          </w:p>
        </w:tc>
        <w:tc>
          <w:tcPr>
            <w:tcW w:w="198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Хорь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лесной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Cricetidae</w:t>
            </w:r>
            <w:proofErr w:type="spellEnd"/>
          </w:p>
        </w:tc>
        <w:tc>
          <w:tcPr>
            <w:tcW w:w="1842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Arvicola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terrestris</w:t>
            </w:r>
            <w:proofErr w:type="spellEnd"/>
          </w:p>
        </w:tc>
        <w:tc>
          <w:tcPr>
            <w:tcW w:w="198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Водяная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полевка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(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крыса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)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Cricetidae</w:t>
            </w:r>
            <w:proofErr w:type="spellEnd"/>
          </w:p>
        </w:tc>
        <w:tc>
          <w:tcPr>
            <w:tcW w:w="1842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Cletrionomys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rutilus</w:t>
            </w:r>
            <w:proofErr w:type="spellEnd"/>
          </w:p>
        </w:tc>
        <w:tc>
          <w:tcPr>
            <w:tcW w:w="198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Полевка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красная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Cricetidae</w:t>
            </w:r>
            <w:proofErr w:type="spellEnd"/>
          </w:p>
        </w:tc>
        <w:tc>
          <w:tcPr>
            <w:tcW w:w="1842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Microtus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arvalis</w:t>
            </w:r>
            <w:proofErr w:type="spellEnd"/>
          </w:p>
        </w:tc>
        <w:tc>
          <w:tcPr>
            <w:tcW w:w="198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Полевка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Muridae</w:t>
            </w:r>
            <w:proofErr w:type="spellEnd"/>
          </w:p>
        </w:tc>
        <w:tc>
          <w:tcPr>
            <w:tcW w:w="1842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Rattus</w:t>
            </w:r>
            <w:proofErr w:type="spellEnd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norvegicus</w:t>
            </w:r>
            <w:proofErr w:type="spellEnd"/>
          </w:p>
        </w:tc>
        <w:tc>
          <w:tcPr>
            <w:tcW w:w="198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Крыса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серая</w:t>
            </w:r>
          </w:p>
        </w:tc>
      </w:tr>
      <w:tr w:rsidR="00024AA4" w:rsidRPr="00024AA4" w:rsidTr="00024AA4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889" w:type="dxa"/>
          </w:tcPr>
          <w:p w:rsidR="00024AA4" w:rsidRPr="00024AA4" w:rsidRDefault="00024AA4" w:rsidP="00024AA4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418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Muridae</w:t>
            </w:r>
            <w:proofErr w:type="spellEnd"/>
          </w:p>
        </w:tc>
        <w:tc>
          <w:tcPr>
            <w:tcW w:w="1842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Mus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musculus</w:t>
            </w:r>
            <w:proofErr w:type="spellEnd"/>
          </w:p>
        </w:tc>
        <w:tc>
          <w:tcPr>
            <w:tcW w:w="198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Мышь</w:t>
            </w:r>
            <w:r w:rsidRPr="00024AA4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024AA4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домовая</w:t>
            </w:r>
          </w:p>
        </w:tc>
      </w:tr>
    </w:tbl>
    <w:p w:rsidR="00024AA4" w:rsidRDefault="00024AA4" w:rsidP="00024AA4">
      <w:pPr>
        <w:jc w:val="both"/>
        <w:rPr>
          <w:rFonts w:ascii="Times New Roman" w:hAnsi="Times New Roman" w:cs="Times New Roman"/>
        </w:rPr>
      </w:pPr>
    </w:p>
    <w:p w:rsidR="003613A0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tbl>
      <w:tblPr>
        <w:tblW w:w="74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99"/>
        <w:gridCol w:w="1336"/>
        <w:gridCol w:w="1984"/>
        <w:gridCol w:w="2126"/>
        <w:gridCol w:w="1134"/>
      </w:tblGrid>
      <w:tr w:rsidR="00024AA4" w:rsidRPr="00024AA4" w:rsidTr="00024AA4">
        <w:trPr>
          <w:trHeight w:val="67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 xml:space="preserve">№ </w:t>
            </w:r>
            <w:proofErr w:type="gramStart"/>
            <w:r w:rsidRPr="00024AA4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>п</w:t>
            </w:r>
            <w:proofErr w:type="gramEnd"/>
            <w:r w:rsidRPr="00024AA4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>/п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>Латинское название семейства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>Латинское название вида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>Русское  название вида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 xml:space="preserve">Статус в КК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>ВО</w:t>
            </w:r>
            <w:proofErr w:type="gramEnd"/>
          </w:p>
        </w:tc>
      </w:tr>
      <w:tr w:rsidR="00024AA4" w:rsidRPr="00024AA4" w:rsidTr="00024AA4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numPr>
                <w:ilvl w:val="0"/>
                <w:numId w:val="34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Celastraceae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Euonymus</w:t>
            </w:r>
            <w:proofErr w:type="spellEnd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verrucosa</w:t>
            </w:r>
            <w:proofErr w:type="spellEnd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 xml:space="preserve"> Scop.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Бересклет бородавчатый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2 / VU</w:t>
            </w:r>
          </w:p>
        </w:tc>
      </w:tr>
      <w:tr w:rsidR="00024AA4" w:rsidRPr="00024AA4" w:rsidTr="00024AA4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numPr>
                <w:ilvl w:val="0"/>
                <w:numId w:val="34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Ulmaceae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Ulmus</w:t>
            </w:r>
            <w:proofErr w:type="spellEnd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glabra</w:t>
            </w:r>
            <w:proofErr w:type="spellEnd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 xml:space="preserve"> Huds.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Вяз шершавый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 xml:space="preserve">3 </w:t>
            </w: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bd</w:t>
            </w:r>
            <w:proofErr w:type="spellEnd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 xml:space="preserve"> / LC</w:t>
            </w:r>
          </w:p>
        </w:tc>
      </w:tr>
      <w:tr w:rsidR="00024AA4" w:rsidRPr="00024AA4" w:rsidTr="00024AA4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numPr>
                <w:ilvl w:val="0"/>
                <w:numId w:val="34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Fagaceae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Quercus</w:t>
            </w:r>
            <w:proofErr w:type="spellEnd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robur</w:t>
            </w:r>
            <w:proofErr w:type="spellEnd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Дуб черешчатый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 xml:space="preserve">3 </w:t>
            </w: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bd</w:t>
            </w:r>
            <w:proofErr w:type="spellEnd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 xml:space="preserve"> / LC</w:t>
            </w:r>
          </w:p>
        </w:tc>
      </w:tr>
      <w:tr w:rsidR="00024AA4" w:rsidRPr="00024AA4" w:rsidTr="00024AA4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numPr>
                <w:ilvl w:val="0"/>
                <w:numId w:val="34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sz w:val="16"/>
                <w:szCs w:val="16"/>
                <w:lang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snapToGrid w:val="0"/>
                <w:sz w:val="16"/>
                <w:szCs w:val="16"/>
                <w:lang w:eastAsia="ru-RU" w:bidi="hi-IN"/>
              </w:rPr>
              <w:t>Pinaceae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Larix</w:t>
            </w:r>
            <w:proofErr w:type="spellEnd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sibirica</w:t>
            </w:r>
            <w:proofErr w:type="spellEnd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Лиственница сибирская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3 b / LC</w:t>
            </w:r>
          </w:p>
        </w:tc>
      </w:tr>
      <w:tr w:rsidR="00024AA4" w:rsidRPr="00024AA4" w:rsidTr="00024AA4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numPr>
                <w:ilvl w:val="0"/>
                <w:numId w:val="34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Pinaceae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 xml:space="preserve">Abies </w:t>
            </w: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sibirica</w:t>
            </w:r>
            <w:proofErr w:type="spellEnd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Пихта сибирская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3 b / LC</w:t>
            </w:r>
          </w:p>
        </w:tc>
      </w:tr>
      <w:tr w:rsidR="00024AA4" w:rsidRPr="00024AA4" w:rsidTr="00024AA4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AA4" w:rsidRPr="00024AA4" w:rsidRDefault="00024AA4" w:rsidP="00024AA4">
            <w:pPr>
              <w:numPr>
                <w:ilvl w:val="0"/>
                <w:numId w:val="34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Pyrolaceae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 xml:space="preserve">Pyrola </w:t>
            </w: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chlorantha</w:t>
            </w:r>
            <w:proofErr w:type="spellEnd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Sw</w:t>
            </w:r>
            <w:proofErr w:type="spellEnd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Грушанка зеленоцветковая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24AA4" w:rsidRPr="00024AA4" w:rsidRDefault="00024AA4" w:rsidP="00024AA4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 xml:space="preserve">3 </w:t>
            </w:r>
            <w:proofErr w:type="spellStart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acd</w:t>
            </w:r>
            <w:proofErr w:type="spellEnd"/>
            <w:r w:rsidRPr="00024AA4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 xml:space="preserve"> / NT</w:t>
            </w:r>
          </w:p>
        </w:tc>
      </w:tr>
    </w:tbl>
    <w:p w:rsidR="00FE3070" w:rsidRDefault="00FE3070" w:rsidP="00024AA4">
      <w:pPr>
        <w:jc w:val="both"/>
        <w:rPr>
          <w:rFonts w:ascii="Times New Roman" w:hAnsi="Times New Roman" w:cs="Times New Roman"/>
        </w:rPr>
      </w:pPr>
    </w:p>
    <w:p w:rsidR="00024AA4" w:rsidRDefault="00FE3070" w:rsidP="00024AA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024AA4" w:rsidRPr="00024AA4">
        <w:rPr>
          <w:rFonts w:ascii="Times New Roman" w:hAnsi="Times New Roman" w:cs="Times New Roman"/>
        </w:rPr>
        <w:t>иды растений, внесенных в список видов, тре</w:t>
      </w:r>
      <w:r>
        <w:rPr>
          <w:rFonts w:ascii="Times New Roman" w:hAnsi="Times New Roman" w:cs="Times New Roman"/>
        </w:rPr>
        <w:t xml:space="preserve">бующих биологического контроля: </w:t>
      </w:r>
      <w:proofErr w:type="spellStart"/>
      <w:r w:rsidR="00024AA4" w:rsidRPr="00024AA4">
        <w:rPr>
          <w:rFonts w:ascii="Times New Roman" w:hAnsi="Times New Roman" w:cs="Times New Roman"/>
        </w:rPr>
        <w:t>Acer</w:t>
      </w:r>
      <w:proofErr w:type="spellEnd"/>
      <w:r w:rsidR="00024AA4" w:rsidRPr="00024AA4">
        <w:rPr>
          <w:rFonts w:ascii="Times New Roman" w:hAnsi="Times New Roman" w:cs="Times New Roman"/>
        </w:rPr>
        <w:t xml:space="preserve"> </w:t>
      </w:r>
      <w:proofErr w:type="spellStart"/>
      <w:r w:rsidR="00024AA4" w:rsidRPr="00024AA4">
        <w:rPr>
          <w:rFonts w:ascii="Times New Roman" w:hAnsi="Times New Roman" w:cs="Times New Roman"/>
        </w:rPr>
        <w:t>plat</w:t>
      </w:r>
      <w:r>
        <w:rPr>
          <w:rFonts w:ascii="Times New Roman" w:hAnsi="Times New Roman" w:cs="Times New Roman"/>
        </w:rPr>
        <w:t>anoides</w:t>
      </w:r>
      <w:proofErr w:type="spellEnd"/>
      <w:r>
        <w:rPr>
          <w:rFonts w:ascii="Times New Roman" w:hAnsi="Times New Roman" w:cs="Times New Roman"/>
        </w:rPr>
        <w:t xml:space="preserve"> L. – Клен платановидный, </w:t>
      </w:r>
      <w:proofErr w:type="spellStart"/>
      <w:r w:rsidR="00024AA4" w:rsidRPr="00024AA4">
        <w:rPr>
          <w:rFonts w:ascii="Times New Roman" w:hAnsi="Times New Roman" w:cs="Times New Roman"/>
        </w:rPr>
        <w:t>Tilia</w:t>
      </w:r>
      <w:proofErr w:type="spellEnd"/>
      <w:r w:rsidR="00024AA4" w:rsidRPr="00024AA4">
        <w:rPr>
          <w:rFonts w:ascii="Times New Roman" w:hAnsi="Times New Roman" w:cs="Times New Roman"/>
        </w:rPr>
        <w:t xml:space="preserve"> </w:t>
      </w:r>
      <w:proofErr w:type="spellStart"/>
      <w:r w:rsidR="00024AA4" w:rsidRPr="00024AA4">
        <w:rPr>
          <w:rFonts w:ascii="Times New Roman" w:hAnsi="Times New Roman" w:cs="Times New Roman"/>
        </w:rPr>
        <w:t>co</w:t>
      </w:r>
      <w:r>
        <w:rPr>
          <w:rFonts w:ascii="Times New Roman" w:hAnsi="Times New Roman" w:cs="Times New Roman"/>
        </w:rPr>
        <w:t>rdata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Mill</w:t>
      </w:r>
      <w:proofErr w:type="spellEnd"/>
      <w:r>
        <w:rPr>
          <w:rFonts w:ascii="Times New Roman" w:hAnsi="Times New Roman" w:cs="Times New Roman"/>
        </w:rPr>
        <w:t xml:space="preserve">. - Липа сердцевидная, </w:t>
      </w:r>
      <w:proofErr w:type="spellStart"/>
      <w:r w:rsidR="00024AA4" w:rsidRPr="00024AA4">
        <w:rPr>
          <w:rFonts w:ascii="Times New Roman" w:hAnsi="Times New Roman" w:cs="Times New Roman"/>
        </w:rPr>
        <w:t>Campanula</w:t>
      </w:r>
      <w:proofErr w:type="spellEnd"/>
      <w:r w:rsidR="00024AA4" w:rsidRPr="00024AA4">
        <w:rPr>
          <w:rFonts w:ascii="Times New Roman" w:hAnsi="Times New Roman" w:cs="Times New Roman"/>
        </w:rPr>
        <w:t xml:space="preserve"> </w:t>
      </w:r>
      <w:proofErr w:type="spellStart"/>
      <w:r w:rsidR="00024AA4" w:rsidRPr="00024AA4">
        <w:rPr>
          <w:rFonts w:ascii="Times New Roman" w:hAnsi="Times New Roman" w:cs="Times New Roman"/>
        </w:rPr>
        <w:t>latifolia</w:t>
      </w:r>
      <w:proofErr w:type="spellEnd"/>
      <w:r w:rsidR="00024AA4" w:rsidRPr="00024AA4">
        <w:rPr>
          <w:rFonts w:ascii="Times New Roman" w:hAnsi="Times New Roman" w:cs="Times New Roman"/>
        </w:rPr>
        <w:t xml:space="preserve"> L. - Колокольчик широколистный</w:t>
      </w:r>
      <w:r>
        <w:rPr>
          <w:rFonts w:ascii="Times New Roman" w:hAnsi="Times New Roman" w:cs="Times New Roman"/>
        </w:rPr>
        <w:t>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457003" w:rsidRDefault="00024AA4" w:rsidP="00A807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F6608F" w:rsidRPr="00F6608F">
        <w:rPr>
          <w:rFonts w:ascii="Times New Roman" w:hAnsi="Times New Roman" w:cs="Times New Roman"/>
        </w:rPr>
        <w:t>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D84D37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Парковые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024AA4" w:rsidRDefault="00A80730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983782" w:rsidRPr="00983782">
        <w:rPr>
          <w:rFonts w:ascii="Times New Roman" w:hAnsi="Times New Roman" w:cs="Times New Roman"/>
        </w:rPr>
        <w:t>арковы</w:t>
      </w:r>
      <w:r w:rsidR="00983782">
        <w:rPr>
          <w:rFonts w:ascii="Times New Roman" w:hAnsi="Times New Roman" w:cs="Times New Roman"/>
        </w:rPr>
        <w:t>е</w:t>
      </w:r>
      <w:r w:rsidR="00983782" w:rsidRPr="00983782">
        <w:rPr>
          <w:rFonts w:ascii="Times New Roman" w:hAnsi="Times New Roman" w:cs="Times New Roman"/>
        </w:rPr>
        <w:t xml:space="preserve"> насаждени</w:t>
      </w:r>
      <w:r w:rsidR="00983782">
        <w:rPr>
          <w:rFonts w:ascii="Times New Roman" w:hAnsi="Times New Roman" w:cs="Times New Roman"/>
        </w:rPr>
        <w:t>я</w:t>
      </w:r>
      <w:r w:rsidR="00024AA4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</w:t>
      </w:r>
      <w:r w:rsidR="006272D7" w:rsidRPr="006272D7">
        <w:rPr>
          <w:rFonts w:ascii="Times New Roman" w:hAnsi="Times New Roman" w:cs="Times New Roman"/>
        </w:rPr>
        <w:t xml:space="preserve">– </w:t>
      </w:r>
      <w:r w:rsidR="00F6608F" w:rsidRPr="00F6608F">
        <w:rPr>
          <w:rFonts w:ascii="Times New Roman" w:hAnsi="Times New Roman" w:cs="Times New Roman"/>
        </w:rPr>
        <w:t>отсутствуют</w:t>
      </w:r>
      <w:r w:rsidR="00DF7390" w:rsidRPr="00DF7390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FE24A6" w:rsidP="009F3454">
      <w:pPr>
        <w:jc w:val="both"/>
        <w:rPr>
          <w:rFonts w:ascii="Times New Roman" w:hAnsi="Times New Roman" w:cs="Times New Roman"/>
        </w:rPr>
      </w:pPr>
      <w:r w:rsidRPr="00FE24A6">
        <w:rPr>
          <w:rFonts w:ascii="Times New Roman" w:hAnsi="Times New Roman" w:cs="Times New Roman"/>
        </w:rPr>
        <w:t xml:space="preserve">Имеет </w:t>
      </w:r>
      <w:r w:rsidR="00F6608F">
        <w:rPr>
          <w:rFonts w:ascii="Times New Roman" w:hAnsi="Times New Roman" w:cs="Times New Roman"/>
        </w:rPr>
        <w:t xml:space="preserve">значение для сохранения парковых насаждений, </w:t>
      </w:r>
      <w:r w:rsidR="00024AA4">
        <w:rPr>
          <w:rFonts w:ascii="Times New Roman" w:hAnsi="Times New Roman" w:cs="Times New Roman"/>
        </w:rPr>
        <w:t>рекреационное значение</w:t>
      </w:r>
      <w:r w:rsidR="0062635D" w:rsidRPr="0062635D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F450D4" w:rsidRPr="00F450D4">
        <w:rPr>
          <w:rFonts w:ascii="Times New Roman" w:hAnsi="Times New Roman" w:cs="Times New Roman"/>
        </w:rPr>
        <w:t xml:space="preserve">земли </w:t>
      </w:r>
      <w:r w:rsidR="00F54988">
        <w:rPr>
          <w:rFonts w:ascii="Times New Roman" w:hAnsi="Times New Roman" w:cs="Times New Roman"/>
        </w:rPr>
        <w:t>населенного пункта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  <w:r w:rsidR="00024AA4">
        <w:rPr>
          <w:rFonts w:ascii="Times New Roman" w:hAnsi="Times New Roman" w:cs="Times New Roman"/>
        </w:rPr>
        <w:t xml:space="preserve"> </w:t>
      </w:r>
      <w:r w:rsidR="00FE3070" w:rsidRPr="00FE3070">
        <w:rPr>
          <w:rFonts w:ascii="Times New Roman" w:hAnsi="Times New Roman" w:cs="Times New Roman"/>
        </w:rPr>
        <w:t>Положение ООПТ в границах населенного пункта определяет высокую рекреационную нагрузку, посещение территории ООПТ рекреантами приводит к замусориванию памятника природы.</w:t>
      </w:r>
    </w:p>
    <w:p w:rsidR="00904A1A" w:rsidRDefault="009A407F" w:rsidP="001823EC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EB0E59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EB0E59">
        <w:t xml:space="preserve"> </w:t>
      </w:r>
      <w:r w:rsidRPr="00EB0E59">
        <w:rPr>
          <w:rFonts w:ascii="Times New Roman" w:hAnsi="Times New Roman" w:cs="Times New Roman"/>
        </w:rPr>
        <w:t xml:space="preserve">установлен Постановлением </w:t>
      </w:r>
      <w:r w:rsidR="00A80730">
        <w:rPr>
          <w:rFonts w:ascii="Times New Roman" w:hAnsi="Times New Roman" w:cs="Times New Roman"/>
        </w:rPr>
        <w:t>Губернатора</w:t>
      </w:r>
      <w:r w:rsidRPr="00F57944">
        <w:rPr>
          <w:rFonts w:ascii="Times New Roman" w:hAnsi="Times New Roman" w:cs="Times New Roman"/>
        </w:rPr>
        <w:t xml:space="preserve"> Вологодской</w:t>
      </w:r>
      <w:r w:rsidR="00977374">
        <w:rPr>
          <w:rFonts w:ascii="Times New Roman" w:hAnsi="Times New Roman" w:cs="Times New Roman"/>
        </w:rPr>
        <w:t xml:space="preserve"> области </w:t>
      </w:r>
      <w:r w:rsidR="009825A6" w:rsidRPr="009825A6">
        <w:rPr>
          <w:rFonts w:ascii="Times New Roman" w:hAnsi="Times New Roman" w:cs="Times New Roman"/>
        </w:rPr>
        <w:t xml:space="preserve">от </w:t>
      </w:r>
      <w:r w:rsidR="00FE3070" w:rsidRPr="00FE3070">
        <w:rPr>
          <w:rFonts w:ascii="Times New Roman" w:hAnsi="Times New Roman" w:cs="Times New Roman"/>
        </w:rPr>
        <w:t>17.12.2012 №1480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FE3070">
        <w:rPr>
          <w:rFonts w:ascii="Times New Roman" w:hAnsi="Times New Roman" w:cs="Times New Roman"/>
        </w:rPr>
        <w:t>ями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3406EB" w:rsidRPr="003406EB">
        <w:rPr>
          <w:rFonts w:ascii="Times New Roman" w:hAnsi="Times New Roman" w:cs="Times New Roman"/>
        </w:rPr>
        <w:t xml:space="preserve">от </w:t>
      </w:r>
      <w:r w:rsidR="00FE3070" w:rsidRPr="00FE3070">
        <w:rPr>
          <w:rFonts w:ascii="Times New Roman" w:hAnsi="Times New Roman" w:cs="Times New Roman"/>
        </w:rPr>
        <w:t>26.04.2021 №471</w:t>
      </w:r>
      <w:r w:rsidR="00FE3070">
        <w:rPr>
          <w:rFonts w:ascii="Times New Roman" w:hAnsi="Times New Roman" w:cs="Times New Roman"/>
        </w:rPr>
        <w:t xml:space="preserve">, от </w:t>
      </w:r>
      <w:r w:rsidR="00FE3070" w:rsidRPr="00FE3070">
        <w:rPr>
          <w:rFonts w:ascii="Times New Roman" w:hAnsi="Times New Roman" w:cs="Times New Roman"/>
        </w:rPr>
        <w:t>18.10.2021 №1177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1. На территории </w:t>
      </w:r>
      <w:r w:rsidR="00F941DA">
        <w:rPr>
          <w:rFonts w:ascii="Times New Roman" w:hAnsi="Times New Roman" w:cs="Times New Roman"/>
        </w:rPr>
        <w:t>памятника природы</w:t>
      </w:r>
      <w:r w:rsidRPr="00F57944">
        <w:rPr>
          <w:rFonts w:ascii="Times New Roman" w:hAnsi="Times New Roman" w:cs="Times New Roman"/>
        </w:rPr>
        <w:t xml:space="preserve"> запрещаются: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осуществление всех видов рубок зеленых насаждений, за исключением рубок погибших и поврежденных зеленых насаждений, уборки единичных сухостойных деревьев;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FE3070">
        <w:rPr>
          <w:rFonts w:ascii="Times New Roman" w:hAnsi="Times New Roman" w:cs="Times New Roman"/>
        </w:rPr>
        <w:t>недревесных</w:t>
      </w:r>
      <w:proofErr w:type="spellEnd"/>
      <w:r w:rsidRPr="00FE3070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заготовка грибов и дикорастущих растений, признанных наркотическими средствами в соответствии с Федеральным законом от 8 января 1998 года N 3-ФЗ "О наркотических средствах и психотропных веществах";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подсочка деревьев;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разведение костров;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осуществление охоты и ведение охотничьего хозяйства;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строительство объектов, не относящихся к функционированию памятника природы;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памятника природы, за исключением транспортных сре</w:t>
      </w:r>
      <w:proofErr w:type="gramStart"/>
      <w:r w:rsidRPr="00FE3070">
        <w:rPr>
          <w:rFonts w:ascii="Times New Roman" w:hAnsi="Times New Roman" w:cs="Times New Roman"/>
        </w:rPr>
        <w:t>дств сп</w:t>
      </w:r>
      <w:proofErr w:type="gramEnd"/>
      <w:r w:rsidRPr="00FE3070">
        <w:rPr>
          <w:rFonts w:ascii="Times New Roman" w:hAnsi="Times New Roman" w:cs="Times New Roman"/>
        </w:rPr>
        <w:t>ециального назначения (пожарной, скорой медицинской помощи, полиции);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роста, в том числе в научных целях;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взрывные работы;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распашка земель;</w:t>
      </w:r>
    </w:p>
    <w:p w:rsidR="00AB7636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уничтожение и повреждение аншлагов и других информационных знаков, а также оборудованных мест отдыха.</w:t>
      </w:r>
    </w:p>
    <w:p w:rsidR="00FE3070" w:rsidRPr="00F57944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2. На территории </w:t>
      </w:r>
      <w:r w:rsidRPr="00F941DA">
        <w:rPr>
          <w:rFonts w:ascii="Times New Roman" w:hAnsi="Times New Roman" w:cs="Times New Roman"/>
        </w:rPr>
        <w:t xml:space="preserve">памятника природы </w:t>
      </w:r>
      <w:r w:rsidRPr="00F57944">
        <w:rPr>
          <w:rFonts w:ascii="Times New Roman" w:hAnsi="Times New Roman" w:cs="Times New Roman"/>
        </w:rPr>
        <w:t>разрешаются: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осуществление санитарно-оздоровительных мероприятий, в том числе сплошной и выборочной рубок погибших и поврежденных зеленых насаждений, уборки единичных сухостойных деревьев, уборки захламленности по согласованию с Департаментом природных ресурсов и охраны окружающей среды области;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lastRenderedPageBreak/>
        <w:t xml:space="preserve">заготовка и сбор гражданами </w:t>
      </w:r>
      <w:proofErr w:type="spellStart"/>
      <w:r w:rsidRPr="00FE3070">
        <w:rPr>
          <w:rFonts w:ascii="Times New Roman" w:hAnsi="Times New Roman" w:cs="Times New Roman"/>
        </w:rPr>
        <w:t>недревесных</w:t>
      </w:r>
      <w:proofErr w:type="spellEnd"/>
      <w:r w:rsidRPr="00FE3070">
        <w:rPr>
          <w:rFonts w:ascii="Times New Roman" w:hAnsi="Times New Roman" w:cs="Times New Roman"/>
        </w:rPr>
        <w:t xml:space="preserve"> лесных ресурсов, пищевых лесных ресурсов,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Положением;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 xml:space="preserve">культурно-познавательный, экологический маршрутный туризм с учетом ограничений, установленных пунктом 7.1 </w:t>
      </w:r>
      <w:r>
        <w:rPr>
          <w:rFonts w:ascii="Times New Roman" w:hAnsi="Times New Roman" w:cs="Times New Roman"/>
        </w:rPr>
        <w:t>Положения</w:t>
      </w:r>
      <w:r w:rsidRPr="00FE3070">
        <w:rPr>
          <w:rFonts w:ascii="Times New Roman" w:hAnsi="Times New Roman" w:cs="Times New Roman"/>
        </w:rPr>
        <w:t>;</w:t>
      </w:r>
    </w:p>
    <w:p w:rsid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 xml:space="preserve">осуществление </w:t>
      </w:r>
      <w:proofErr w:type="spellStart"/>
      <w:r w:rsidRPr="00FE3070">
        <w:rPr>
          <w:rFonts w:ascii="Times New Roman" w:hAnsi="Times New Roman" w:cs="Times New Roman"/>
        </w:rPr>
        <w:t>акарицидной</w:t>
      </w:r>
      <w:proofErr w:type="spellEnd"/>
      <w:r w:rsidRPr="00FE3070">
        <w:rPr>
          <w:rFonts w:ascii="Times New Roman" w:hAnsi="Times New Roman" w:cs="Times New Roman"/>
        </w:rPr>
        <w:t xml:space="preserve"> обработки по согласованию с Департаментом природных ресурсов и охраны окружающей среды области.</w:t>
      </w:r>
    </w:p>
    <w:p w:rsid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 xml:space="preserve"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пунктов 7.1 и 7.2 </w:t>
      </w:r>
      <w:r>
        <w:rPr>
          <w:rFonts w:ascii="Times New Roman" w:hAnsi="Times New Roman" w:cs="Times New Roman"/>
        </w:rPr>
        <w:t>Положения: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природно-познавательный туризм (код 5.2);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охрана природных территорий (код 9.1);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использование лесов (код 10.0);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заготовка лесных ресурсов (код 10.3);</w:t>
      </w:r>
    </w:p>
    <w:p w:rsidR="00FE3070" w:rsidRPr="00FE3070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в границах памятника природы;</w:t>
      </w:r>
    </w:p>
    <w:p w:rsidR="005D4329" w:rsidRDefault="00FE3070" w:rsidP="00FE3070">
      <w:pPr>
        <w:spacing w:after="0"/>
        <w:jc w:val="both"/>
        <w:rPr>
          <w:rFonts w:ascii="Times New Roman" w:hAnsi="Times New Roman" w:cs="Times New Roman"/>
        </w:rPr>
      </w:pPr>
      <w:r w:rsidRPr="00FE3070">
        <w:rPr>
          <w:rFonts w:ascii="Times New Roman" w:hAnsi="Times New Roman" w:cs="Times New Roman"/>
        </w:rPr>
        <w:t>на расположенные в границах памятника природы земельные участки, занятые линейными объектами, действие градостроительного регламента не распространяется.</w:t>
      </w:r>
    </w:p>
    <w:p w:rsidR="00AB7636" w:rsidRDefault="00AB7636" w:rsidP="00AB7636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</w:t>
      </w:r>
    </w:p>
    <w:p w:rsidR="00F54988" w:rsidRDefault="00F54988" w:rsidP="00F5498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Охранная зона </w:t>
      </w:r>
      <w:r w:rsidRPr="00055315"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>становлена</w:t>
      </w:r>
      <w:r w:rsidRPr="00055315">
        <w:rPr>
          <w:rFonts w:ascii="Times New Roman" w:hAnsi="Times New Roman" w:cs="Times New Roman"/>
        </w:rPr>
        <w:t xml:space="preserve"> Постановлением </w:t>
      </w:r>
      <w:r>
        <w:rPr>
          <w:rFonts w:ascii="Times New Roman" w:hAnsi="Times New Roman" w:cs="Times New Roman"/>
        </w:rPr>
        <w:t>Губернатора</w:t>
      </w:r>
      <w:r w:rsidRPr="00055315">
        <w:rPr>
          <w:rFonts w:ascii="Times New Roman" w:hAnsi="Times New Roman" w:cs="Times New Roman"/>
        </w:rPr>
        <w:t xml:space="preserve"> Вологодской области от 29.06.2023 №168.</w:t>
      </w:r>
      <w:r w:rsidRPr="004F68F8">
        <w:rPr>
          <w:rFonts w:ascii="Times New Roman" w:hAnsi="Times New Roman" w:cs="Times New Roman"/>
        </w:rPr>
        <w:t xml:space="preserve"> </w:t>
      </w:r>
      <w:r w:rsidRPr="00BF39B7">
        <w:rPr>
          <w:rFonts w:ascii="Times New Roman" w:hAnsi="Times New Roman" w:cs="Times New Roman"/>
        </w:rPr>
        <w:t xml:space="preserve">Охранная зона расположена </w:t>
      </w:r>
      <w:r w:rsidRPr="00F54988">
        <w:rPr>
          <w:rFonts w:ascii="Times New Roman" w:hAnsi="Times New Roman" w:cs="Times New Roman"/>
        </w:rPr>
        <w:t>в Вологодской области в Устю</w:t>
      </w:r>
      <w:r>
        <w:rPr>
          <w:rFonts w:ascii="Times New Roman" w:hAnsi="Times New Roman" w:cs="Times New Roman"/>
        </w:rPr>
        <w:t xml:space="preserve">женском районе в южной части г. </w:t>
      </w:r>
      <w:r w:rsidRPr="00F54988">
        <w:rPr>
          <w:rFonts w:ascii="Times New Roman" w:hAnsi="Times New Roman" w:cs="Times New Roman"/>
        </w:rPr>
        <w:t>Устюжны на левом берегу реки</w:t>
      </w:r>
      <w:proofErr w:type="gramStart"/>
      <w:r w:rsidRPr="00F54988">
        <w:rPr>
          <w:rFonts w:ascii="Times New Roman" w:hAnsi="Times New Roman" w:cs="Times New Roman"/>
        </w:rPr>
        <w:t xml:space="preserve"> В</w:t>
      </w:r>
      <w:proofErr w:type="gramEnd"/>
      <w:r w:rsidRPr="00F54988">
        <w:rPr>
          <w:rFonts w:ascii="Times New Roman" w:hAnsi="Times New Roman" w:cs="Times New Roman"/>
        </w:rPr>
        <w:t>орожи</w:t>
      </w:r>
      <w:r w:rsidRPr="00311C1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4F68F8">
        <w:rPr>
          <w:rFonts w:ascii="Times New Roman" w:hAnsi="Times New Roman" w:cs="Times New Roman"/>
        </w:rPr>
        <w:t>Границы охранной з</w:t>
      </w:r>
      <w:r>
        <w:rPr>
          <w:rFonts w:ascii="Times New Roman" w:hAnsi="Times New Roman" w:cs="Times New Roman"/>
        </w:rPr>
        <w:t>оны приведены в приложении 62 к П</w:t>
      </w:r>
      <w:r w:rsidRPr="004F68F8">
        <w:rPr>
          <w:rFonts w:ascii="Times New Roman" w:hAnsi="Times New Roman" w:cs="Times New Roman"/>
        </w:rPr>
        <w:t>остановлению</w:t>
      </w:r>
      <w:r>
        <w:rPr>
          <w:rFonts w:ascii="Times New Roman" w:hAnsi="Times New Roman" w:cs="Times New Roman"/>
        </w:rPr>
        <w:t>.</w:t>
      </w:r>
    </w:p>
    <w:p w:rsidR="00F54988" w:rsidRDefault="00F54988" w:rsidP="00F54988">
      <w:pPr>
        <w:spacing w:after="0"/>
        <w:jc w:val="both"/>
        <w:rPr>
          <w:rFonts w:ascii="Times New Roman" w:hAnsi="Times New Roman" w:cs="Times New Roman"/>
        </w:rPr>
      </w:pPr>
    </w:p>
    <w:p w:rsidR="00F54988" w:rsidRDefault="00F54988" w:rsidP="00F5498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4F68F8">
        <w:rPr>
          <w:rFonts w:ascii="Times New Roman" w:hAnsi="Times New Roman" w:cs="Times New Roman"/>
        </w:rPr>
        <w:t xml:space="preserve">ежим охраны и использования </w:t>
      </w:r>
      <w:r>
        <w:rPr>
          <w:rFonts w:ascii="Times New Roman" w:hAnsi="Times New Roman" w:cs="Times New Roman"/>
        </w:rPr>
        <w:t>территории</w:t>
      </w:r>
      <w:r w:rsidRPr="004F68F8">
        <w:rPr>
          <w:rFonts w:ascii="Times New Roman" w:hAnsi="Times New Roman" w:cs="Times New Roman"/>
        </w:rPr>
        <w:t xml:space="preserve"> установлен Постановлением Губернатора Вологодской области от 29.06.2023 №168</w:t>
      </w:r>
      <w:r>
        <w:rPr>
          <w:rFonts w:ascii="Times New Roman" w:hAnsi="Times New Roman" w:cs="Times New Roman"/>
        </w:rPr>
        <w:t xml:space="preserve"> (приложение 135).</w:t>
      </w:r>
    </w:p>
    <w:p w:rsidR="00F54988" w:rsidRPr="004F68F8" w:rsidRDefault="00F54988" w:rsidP="00F5498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F68F8">
        <w:rPr>
          <w:rFonts w:ascii="Times New Roman" w:hAnsi="Times New Roman" w:cs="Times New Roman"/>
        </w:rPr>
        <w:t>В охранной зоне запрещается деятельность, оказывающая нега</w:t>
      </w:r>
      <w:r>
        <w:rPr>
          <w:rFonts w:ascii="Times New Roman" w:hAnsi="Times New Roman" w:cs="Times New Roman"/>
        </w:rPr>
        <w:t xml:space="preserve">тивное воздействие на природные </w:t>
      </w:r>
      <w:r w:rsidRPr="004F68F8">
        <w:rPr>
          <w:rFonts w:ascii="Times New Roman" w:hAnsi="Times New Roman" w:cs="Times New Roman"/>
        </w:rPr>
        <w:t>комплексы памятника природы, в том числе:</w:t>
      </w:r>
    </w:p>
    <w:p w:rsidR="00F54988" w:rsidRPr="00F54988" w:rsidRDefault="00F54988" w:rsidP="00F54988">
      <w:pPr>
        <w:spacing w:after="0"/>
        <w:jc w:val="both"/>
        <w:rPr>
          <w:rFonts w:ascii="Times New Roman" w:hAnsi="Times New Roman" w:cs="Times New Roman"/>
        </w:rPr>
      </w:pPr>
      <w:r w:rsidRPr="00F54988">
        <w:rPr>
          <w:rFonts w:ascii="Times New Roman" w:hAnsi="Times New Roman" w:cs="Times New Roman"/>
        </w:rPr>
        <w:t>- осуществление всех видов рубок зеленых насаждений, за исключ</w:t>
      </w:r>
      <w:r>
        <w:rPr>
          <w:rFonts w:ascii="Times New Roman" w:hAnsi="Times New Roman" w:cs="Times New Roman"/>
        </w:rPr>
        <w:t xml:space="preserve">ением рубок, указанных в пункте </w:t>
      </w:r>
      <w:r w:rsidRPr="00F54988">
        <w:rPr>
          <w:rFonts w:ascii="Times New Roman" w:hAnsi="Times New Roman" w:cs="Times New Roman"/>
        </w:rPr>
        <w:t xml:space="preserve">3.2 </w:t>
      </w:r>
      <w:r>
        <w:rPr>
          <w:rFonts w:ascii="Times New Roman" w:hAnsi="Times New Roman" w:cs="Times New Roman"/>
        </w:rPr>
        <w:t>Положения</w:t>
      </w:r>
      <w:r w:rsidRPr="00F54988">
        <w:rPr>
          <w:rFonts w:ascii="Times New Roman" w:hAnsi="Times New Roman" w:cs="Times New Roman"/>
        </w:rPr>
        <w:t>;</w:t>
      </w:r>
    </w:p>
    <w:p w:rsidR="00F54988" w:rsidRPr="00F54988" w:rsidRDefault="00F54988" w:rsidP="00F54988">
      <w:pPr>
        <w:spacing w:after="0"/>
        <w:jc w:val="both"/>
        <w:rPr>
          <w:rFonts w:ascii="Times New Roman" w:hAnsi="Times New Roman" w:cs="Times New Roman"/>
        </w:rPr>
      </w:pPr>
      <w:r w:rsidRPr="00F54988">
        <w:rPr>
          <w:rFonts w:ascii="Times New Roman" w:hAnsi="Times New Roman" w:cs="Times New Roman"/>
        </w:rPr>
        <w:t>- изменение гидрологического режима территории;</w:t>
      </w:r>
    </w:p>
    <w:p w:rsidR="00F54988" w:rsidRPr="00F54988" w:rsidRDefault="00F54988" w:rsidP="00F54988">
      <w:pPr>
        <w:spacing w:after="0"/>
        <w:jc w:val="both"/>
        <w:rPr>
          <w:rFonts w:ascii="Times New Roman" w:hAnsi="Times New Roman" w:cs="Times New Roman"/>
        </w:rPr>
      </w:pPr>
      <w:r w:rsidRPr="00F54988">
        <w:rPr>
          <w:rFonts w:ascii="Times New Roman" w:hAnsi="Times New Roman" w:cs="Times New Roman"/>
        </w:rPr>
        <w:lastRenderedPageBreak/>
        <w:t>- замусоривание территории, размещение всех видов отхо</w:t>
      </w:r>
      <w:r>
        <w:rPr>
          <w:rFonts w:ascii="Times New Roman" w:hAnsi="Times New Roman" w:cs="Times New Roman"/>
        </w:rPr>
        <w:t xml:space="preserve">дов, загрязнение почв, грунтов, </w:t>
      </w:r>
      <w:r w:rsidRPr="00F54988">
        <w:rPr>
          <w:rFonts w:ascii="Times New Roman" w:hAnsi="Times New Roman" w:cs="Times New Roman"/>
        </w:rPr>
        <w:t>поверхностных и подземных вод;</w:t>
      </w:r>
    </w:p>
    <w:p w:rsidR="00F54988" w:rsidRPr="00F54988" w:rsidRDefault="00F54988" w:rsidP="00F54988">
      <w:pPr>
        <w:spacing w:after="0"/>
        <w:jc w:val="both"/>
        <w:rPr>
          <w:rFonts w:ascii="Times New Roman" w:hAnsi="Times New Roman" w:cs="Times New Roman"/>
        </w:rPr>
      </w:pPr>
      <w:r w:rsidRPr="00F54988">
        <w:rPr>
          <w:rFonts w:ascii="Times New Roman" w:hAnsi="Times New Roman" w:cs="Times New Roman"/>
        </w:rPr>
        <w:t>- применение ядохимикатов, минеральных удобрений, химич</w:t>
      </w:r>
      <w:r>
        <w:rPr>
          <w:rFonts w:ascii="Times New Roman" w:hAnsi="Times New Roman" w:cs="Times New Roman"/>
        </w:rPr>
        <w:t xml:space="preserve">еских веществ защиты растений и </w:t>
      </w:r>
      <w:r w:rsidRPr="00F54988">
        <w:rPr>
          <w:rFonts w:ascii="Times New Roman" w:hAnsi="Times New Roman" w:cs="Times New Roman"/>
        </w:rPr>
        <w:t>стимуляторов роста;</w:t>
      </w:r>
    </w:p>
    <w:p w:rsidR="00F54988" w:rsidRPr="00F54988" w:rsidRDefault="00F54988" w:rsidP="00F54988">
      <w:pPr>
        <w:spacing w:after="0"/>
        <w:jc w:val="both"/>
        <w:rPr>
          <w:rFonts w:ascii="Times New Roman" w:hAnsi="Times New Roman" w:cs="Times New Roman"/>
        </w:rPr>
      </w:pPr>
      <w:r w:rsidRPr="00F54988">
        <w:rPr>
          <w:rFonts w:ascii="Times New Roman" w:hAnsi="Times New Roman" w:cs="Times New Roman"/>
        </w:rPr>
        <w:t>- распашка земель, выемка грунта, нарушение почвен</w:t>
      </w:r>
      <w:r>
        <w:rPr>
          <w:rFonts w:ascii="Times New Roman" w:hAnsi="Times New Roman" w:cs="Times New Roman"/>
        </w:rPr>
        <w:t xml:space="preserve">но-растительного покрова, кроме </w:t>
      </w:r>
      <w:r w:rsidRPr="00F54988">
        <w:rPr>
          <w:rFonts w:ascii="Times New Roman" w:hAnsi="Times New Roman" w:cs="Times New Roman"/>
        </w:rPr>
        <w:t>лесохозяйственных и противопожарных мероприятий;</w:t>
      </w:r>
    </w:p>
    <w:p w:rsidR="00F54988" w:rsidRPr="00F54988" w:rsidRDefault="00F54988" w:rsidP="00F54988">
      <w:pPr>
        <w:spacing w:after="0"/>
        <w:jc w:val="both"/>
        <w:rPr>
          <w:rFonts w:ascii="Times New Roman" w:hAnsi="Times New Roman" w:cs="Times New Roman"/>
        </w:rPr>
      </w:pPr>
      <w:r w:rsidRPr="00F54988">
        <w:rPr>
          <w:rFonts w:ascii="Times New Roman" w:hAnsi="Times New Roman" w:cs="Times New Roman"/>
        </w:rPr>
        <w:t>- разведение костров вне специально отведенных мест, сжигание сухих листьев и травы.</w:t>
      </w:r>
    </w:p>
    <w:p w:rsidR="00F54988" w:rsidRPr="00F54988" w:rsidRDefault="00F54988" w:rsidP="00F54988">
      <w:pPr>
        <w:spacing w:after="0"/>
        <w:jc w:val="both"/>
        <w:rPr>
          <w:rFonts w:ascii="Times New Roman" w:hAnsi="Times New Roman" w:cs="Times New Roman"/>
        </w:rPr>
      </w:pPr>
      <w:r w:rsidRPr="00F54988">
        <w:rPr>
          <w:rFonts w:ascii="Times New Roman" w:hAnsi="Times New Roman" w:cs="Times New Roman"/>
        </w:rPr>
        <w:t>2. На территории охранной зоны разрешаются:</w:t>
      </w:r>
    </w:p>
    <w:p w:rsidR="00F54988" w:rsidRPr="00F54988" w:rsidRDefault="00F54988" w:rsidP="00F54988">
      <w:pPr>
        <w:spacing w:after="0"/>
        <w:jc w:val="both"/>
        <w:rPr>
          <w:rFonts w:ascii="Times New Roman" w:hAnsi="Times New Roman" w:cs="Times New Roman"/>
        </w:rPr>
      </w:pPr>
      <w:r w:rsidRPr="00F54988">
        <w:rPr>
          <w:rFonts w:ascii="Times New Roman" w:hAnsi="Times New Roman" w:cs="Times New Roman"/>
        </w:rPr>
        <w:t xml:space="preserve">- осуществление санитарно-оздоровительных мероприятий, в </w:t>
      </w:r>
      <w:r>
        <w:rPr>
          <w:rFonts w:ascii="Times New Roman" w:hAnsi="Times New Roman" w:cs="Times New Roman"/>
        </w:rPr>
        <w:t xml:space="preserve">том числе сплошной и выборочной </w:t>
      </w:r>
      <w:r w:rsidRPr="00F54988">
        <w:rPr>
          <w:rFonts w:ascii="Times New Roman" w:hAnsi="Times New Roman" w:cs="Times New Roman"/>
        </w:rPr>
        <w:t>рубок погибших и поврежденных зеленых насаждений, уборки единичн</w:t>
      </w:r>
      <w:r>
        <w:rPr>
          <w:rFonts w:ascii="Times New Roman" w:hAnsi="Times New Roman" w:cs="Times New Roman"/>
        </w:rPr>
        <w:t xml:space="preserve">ых сухостойных деревьев, уборки </w:t>
      </w:r>
      <w:r w:rsidRPr="00F54988">
        <w:rPr>
          <w:rFonts w:ascii="Times New Roman" w:hAnsi="Times New Roman" w:cs="Times New Roman"/>
        </w:rPr>
        <w:t>захламленности;</w:t>
      </w:r>
    </w:p>
    <w:p w:rsidR="00F54988" w:rsidRPr="00F54988" w:rsidRDefault="00F54988" w:rsidP="00F54988">
      <w:pPr>
        <w:spacing w:after="0"/>
        <w:jc w:val="both"/>
        <w:rPr>
          <w:rFonts w:ascii="Times New Roman" w:hAnsi="Times New Roman" w:cs="Times New Roman"/>
        </w:rPr>
      </w:pPr>
      <w:r w:rsidRPr="00F54988">
        <w:rPr>
          <w:rFonts w:ascii="Times New Roman" w:hAnsi="Times New Roman" w:cs="Times New Roman"/>
        </w:rPr>
        <w:t>- сбор гражданами для удовлетворения собственных нужд дик</w:t>
      </w:r>
      <w:r>
        <w:rPr>
          <w:rFonts w:ascii="Times New Roman" w:hAnsi="Times New Roman" w:cs="Times New Roman"/>
        </w:rPr>
        <w:t xml:space="preserve">орастущих плодов, ягод, орехов, </w:t>
      </w:r>
      <w:r w:rsidRPr="00F54988">
        <w:rPr>
          <w:rFonts w:ascii="Times New Roman" w:hAnsi="Times New Roman" w:cs="Times New Roman"/>
        </w:rPr>
        <w:t>грибов, других пригодных для употребления в пищу лесных ресур</w:t>
      </w:r>
      <w:r>
        <w:rPr>
          <w:rFonts w:ascii="Times New Roman" w:hAnsi="Times New Roman" w:cs="Times New Roman"/>
        </w:rPr>
        <w:t xml:space="preserve">сов с соблюдением правил сбора, </w:t>
      </w:r>
      <w:r w:rsidRPr="00F54988">
        <w:rPr>
          <w:rFonts w:ascii="Times New Roman" w:hAnsi="Times New Roman" w:cs="Times New Roman"/>
        </w:rPr>
        <w:t>лимитов и сроков, установленных законодательством Российской Федерации и Вологодской области;</w:t>
      </w:r>
    </w:p>
    <w:p w:rsidR="00F54988" w:rsidRDefault="00F54988" w:rsidP="00F54988">
      <w:pPr>
        <w:spacing w:after="0"/>
        <w:jc w:val="both"/>
        <w:rPr>
          <w:rFonts w:ascii="Times New Roman" w:hAnsi="Times New Roman" w:cs="Times New Roman"/>
        </w:rPr>
      </w:pPr>
      <w:r w:rsidRPr="00F54988">
        <w:rPr>
          <w:rFonts w:ascii="Times New Roman" w:hAnsi="Times New Roman" w:cs="Times New Roman"/>
        </w:rPr>
        <w:t>- реконструкция и капитальный ремонт линейных объектов</w:t>
      </w:r>
      <w:r w:rsidRPr="00367CF7">
        <w:rPr>
          <w:rFonts w:ascii="Times New Roman" w:hAnsi="Times New Roman" w:cs="Times New Roman"/>
        </w:rPr>
        <w:t>.</w:t>
      </w:r>
    </w:p>
    <w:p w:rsidR="00F54988" w:rsidRDefault="00F54988" w:rsidP="00F54988">
      <w:pPr>
        <w:spacing w:after="0"/>
        <w:jc w:val="both"/>
        <w:rPr>
          <w:rFonts w:ascii="Times New Roman" w:hAnsi="Times New Roman" w:cs="Times New Roman"/>
        </w:rPr>
      </w:pPr>
    </w:p>
    <w:p w:rsidR="00F54988" w:rsidRDefault="00F54988" w:rsidP="00F54988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Запрещается повреждение информационных знаков, стендо</w:t>
      </w:r>
      <w:r>
        <w:rPr>
          <w:rFonts w:ascii="Times New Roman" w:hAnsi="Times New Roman" w:cs="Times New Roman"/>
        </w:rPr>
        <w:t xml:space="preserve">в, указателей и других объектов </w:t>
      </w:r>
      <w:r w:rsidRPr="004F68F8">
        <w:rPr>
          <w:rFonts w:ascii="Times New Roman" w:hAnsi="Times New Roman" w:cs="Times New Roman"/>
        </w:rPr>
        <w:t>инфраструктуры охранной зоны.</w:t>
      </w:r>
    </w:p>
    <w:p w:rsidR="00F54988" w:rsidRPr="00A64D68" w:rsidRDefault="00F54988" w:rsidP="00F54988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В границах охранной зоны хозяйственная деятельнос</w:t>
      </w:r>
      <w:r>
        <w:rPr>
          <w:rFonts w:ascii="Times New Roman" w:hAnsi="Times New Roman" w:cs="Times New Roman"/>
        </w:rPr>
        <w:t>ть осуществляется с соблюдением П</w:t>
      </w:r>
      <w:r w:rsidRPr="004F68F8">
        <w:rPr>
          <w:rFonts w:ascii="Times New Roman" w:hAnsi="Times New Roman" w:cs="Times New Roman"/>
        </w:rPr>
        <w:t>оложения и требований по предотвращению гиб</w:t>
      </w:r>
      <w:r>
        <w:rPr>
          <w:rFonts w:ascii="Times New Roman" w:hAnsi="Times New Roman" w:cs="Times New Roman"/>
        </w:rPr>
        <w:t xml:space="preserve">ели объектов животного мира при </w:t>
      </w:r>
      <w:r w:rsidRPr="004F68F8">
        <w:rPr>
          <w:rFonts w:ascii="Times New Roman" w:hAnsi="Times New Roman" w:cs="Times New Roman"/>
        </w:rPr>
        <w:t>осуществлении производственных процессов, а также при эксплуа</w:t>
      </w:r>
      <w:r>
        <w:rPr>
          <w:rFonts w:ascii="Times New Roman" w:hAnsi="Times New Roman" w:cs="Times New Roman"/>
        </w:rPr>
        <w:t xml:space="preserve">тации транспортных магистралей, </w:t>
      </w:r>
      <w:r w:rsidRPr="004F68F8">
        <w:rPr>
          <w:rFonts w:ascii="Times New Roman" w:hAnsi="Times New Roman" w:cs="Times New Roman"/>
        </w:rPr>
        <w:t>трубопроводов, линий связи и электропередачи, утвержденных в соответствии со стать</w:t>
      </w:r>
      <w:r>
        <w:rPr>
          <w:rFonts w:ascii="Times New Roman" w:hAnsi="Times New Roman" w:cs="Times New Roman"/>
        </w:rPr>
        <w:t xml:space="preserve">ей 28 Федерального </w:t>
      </w:r>
      <w:r w:rsidRPr="004F68F8">
        <w:rPr>
          <w:rFonts w:ascii="Times New Roman" w:hAnsi="Times New Roman" w:cs="Times New Roman"/>
        </w:rPr>
        <w:t>закона "О животном мире".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C503BC" w:rsidRPr="00C503BC">
        <w:rPr>
          <w:rFonts w:ascii="Times New Roman" w:hAnsi="Times New Roman" w:cs="Times New Roman"/>
        </w:rPr>
        <w:t>Памятник природы образован без изъятия земель и земельных</w:t>
      </w:r>
      <w:r w:rsidR="00C503BC">
        <w:rPr>
          <w:rFonts w:ascii="Times New Roman" w:hAnsi="Times New Roman" w:cs="Times New Roman"/>
        </w:rPr>
        <w:t xml:space="preserve"> участков у их правообладателей</w:t>
      </w:r>
      <w:r w:rsidRPr="00A64D6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</w:t>
      </w:r>
      <w:r w:rsidR="00F67AB4" w:rsidRPr="00F67AB4">
        <w:rPr>
          <w:rFonts w:ascii="Times New Roman" w:hAnsi="Times New Roman" w:cs="Times New Roman"/>
        </w:rPr>
        <w:t>– не имеется</w:t>
      </w:r>
      <w:r w:rsidRPr="00A64D68">
        <w:rPr>
          <w:rFonts w:ascii="Times New Roman" w:hAnsi="Times New Roman" w:cs="Times New Roman"/>
        </w:rPr>
        <w:t>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08B40F21"/>
    <w:multiLevelType w:val="hybridMultilevel"/>
    <w:tmpl w:val="172413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3">
    <w:nsid w:val="0E8B0BD2"/>
    <w:multiLevelType w:val="hybridMultilevel"/>
    <w:tmpl w:val="48E86D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4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2537EAA"/>
    <w:multiLevelType w:val="hybridMultilevel"/>
    <w:tmpl w:val="22EC30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274B277D"/>
    <w:multiLevelType w:val="hybridMultilevel"/>
    <w:tmpl w:val="5D16B3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7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32E4151F"/>
    <w:multiLevelType w:val="hybridMultilevel"/>
    <w:tmpl w:val="12A23A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11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2">
    <w:nsid w:val="3D313F2E"/>
    <w:multiLevelType w:val="hybridMultilevel"/>
    <w:tmpl w:val="0C7C5F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3DD728C4"/>
    <w:multiLevelType w:val="hybridMultilevel"/>
    <w:tmpl w:val="3EBAD0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568331BC"/>
    <w:multiLevelType w:val="hybridMultilevel"/>
    <w:tmpl w:val="8D0EE1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58A212E5"/>
    <w:multiLevelType w:val="hybridMultilevel"/>
    <w:tmpl w:val="172413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18">
    <w:nsid w:val="609872E3"/>
    <w:multiLevelType w:val="hybridMultilevel"/>
    <w:tmpl w:val="8D1278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9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4351EEC"/>
    <w:multiLevelType w:val="hybridMultilevel"/>
    <w:tmpl w:val="F69A22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76A1300"/>
    <w:multiLevelType w:val="hybridMultilevel"/>
    <w:tmpl w:val="5832DE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22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68C34C48"/>
    <w:multiLevelType w:val="hybridMultilevel"/>
    <w:tmpl w:val="35F0A3E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abstractNum w:abstractNumId="24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</w:num>
  <w:num w:numId="18">
    <w:abstractNumId w:val="27"/>
  </w:num>
  <w:num w:numId="1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 w:numId="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0"/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2"/>
  </w:num>
  <w:num w:numId="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7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24AA4"/>
    <w:rsid w:val="000414DE"/>
    <w:rsid w:val="0005222E"/>
    <w:rsid w:val="000843B3"/>
    <w:rsid w:val="000B6E4B"/>
    <w:rsid w:val="000C0C51"/>
    <w:rsid w:val="000F3DC0"/>
    <w:rsid w:val="00102880"/>
    <w:rsid w:val="0013072E"/>
    <w:rsid w:val="0013264B"/>
    <w:rsid w:val="00150B9F"/>
    <w:rsid w:val="001816F2"/>
    <w:rsid w:val="001823EC"/>
    <w:rsid w:val="00183CAF"/>
    <w:rsid w:val="00196888"/>
    <w:rsid w:val="001A62D5"/>
    <w:rsid w:val="001B10F3"/>
    <w:rsid w:val="001B4886"/>
    <w:rsid w:val="001F57D3"/>
    <w:rsid w:val="00214C27"/>
    <w:rsid w:val="00250125"/>
    <w:rsid w:val="0025370D"/>
    <w:rsid w:val="002771B0"/>
    <w:rsid w:val="00284D5B"/>
    <w:rsid w:val="00295360"/>
    <w:rsid w:val="002B4DB3"/>
    <w:rsid w:val="002C3A46"/>
    <w:rsid w:val="002E5505"/>
    <w:rsid w:val="002E5BBE"/>
    <w:rsid w:val="00314000"/>
    <w:rsid w:val="0032156E"/>
    <w:rsid w:val="0032260E"/>
    <w:rsid w:val="0033170E"/>
    <w:rsid w:val="003400D0"/>
    <w:rsid w:val="003406EB"/>
    <w:rsid w:val="00346292"/>
    <w:rsid w:val="00354C30"/>
    <w:rsid w:val="003613A0"/>
    <w:rsid w:val="00375E47"/>
    <w:rsid w:val="0038175C"/>
    <w:rsid w:val="00387E85"/>
    <w:rsid w:val="003908D0"/>
    <w:rsid w:val="0040150E"/>
    <w:rsid w:val="004319DE"/>
    <w:rsid w:val="00457003"/>
    <w:rsid w:val="0048617C"/>
    <w:rsid w:val="004A41CF"/>
    <w:rsid w:val="004C1B98"/>
    <w:rsid w:val="004C49FB"/>
    <w:rsid w:val="004C6929"/>
    <w:rsid w:val="004F7C78"/>
    <w:rsid w:val="004F7EB5"/>
    <w:rsid w:val="0050593B"/>
    <w:rsid w:val="00524371"/>
    <w:rsid w:val="00546372"/>
    <w:rsid w:val="0057484D"/>
    <w:rsid w:val="005A10DA"/>
    <w:rsid w:val="005C5589"/>
    <w:rsid w:val="005C617B"/>
    <w:rsid w:val="005D4329"/>
    <w:rsid w:val="005F7BFB"/>
    <w:rsid w:val="0062635D"/>
    <w:rsid w:val="006272D7"/>
    <w:rsid w:val="00632E9C"/>
    <w:rsid w:val="00660AAE"/>
    <w:rsid w:val="00665EE9"/>
    <w:rsid w:val="00680DBC"/>
    <w:rsid w:val="006A6F6B"/>
    <w:rsid w:val="006C283F"/>
    <w:rsid w:val="007003A2"/>
    <w:rsid w:val="007010E8"/>
    <w:rsid w:val="00704FA7"/>
    <w:rsid w:val="00706616"/>
    <w:rsid w:val="0072266F"/>
    <w:rsid w:val="00731648"/>
    <w:rsid w:val="00765C23"/>
    <w:rsid w:val="007945F4"/>
    <w:rsid w:val="00796AEB"/>
    <w:rsid w:val="007A5626"/>
    <w:rsid w:val="007C76C7"/>
    <w:rsid w:val="007D50A1"/>
    <w:rsid w:val="007D7061"/>
    <w:rsid w:val="007E19B6"/>
    <w:rsid w:val="008050E3"/>
    <w:rsid w:val="008068A5"/>
    <w:rsid w:val="0082575A"/>
    <w:rsid w:val="0087591B"/>
    <w:rsid w:val="008B157E"/>
    <w:rsid w:val="008D2AE1"/>
    <w:rsid w:val="008D5CF3"/>
    <w:rsid w:val="008E2E96"/>
    <w:rsid w:val="00904A1A"/>
    <w:rsid w:val="00917A47"/>
    <w:rsid w:val="009254C6"/>
    <w:rsid w:val="00926589"/>
    <w:rsid w:val="00932D23"/>
    <w:rsid w:val="00935569"/>
    <w:rsid w:val="0094092F"/>
    <w:rsid w:val="0094726C"/>
    <w:rsid w:val="00970919"/>
    <w:rsid w:val="00977374"/>
    <w:rsid w:val="009825A6"/>
    <w:rsid w:val="00983782"/>
    <w:rsid w:val="00991EFE"/>
    <w:rsid w:val="00992190"/>
    <w:rsid w:val="00994ECA"/>
    <w:rsid w:val="009A407F"/>
    <w:rsid w:val="009F3454"/>
    <w:rsid w:val="00A00B98"/>
    <w:rsid w:val="00A2111F"/>
    <w:rsid w:val="00A45003"/>
    <w:rsid w:val="00A528D0"/>
    <w:rsid w:val="00A53EBE"/>
    <w:rsid w:val="00A60ADC"/>
    <w:rsid w:val="00A64D68"/>
    <w:rsid w:val="00A71554"/>
    <w:rsid w:val="00A80730"/>
    <w:rsid w:val="00AA31B6"/>
    <w:rsid w:val="00AB7636"/>
    <w:rsid w:val="00AC11AE"/>
    <w:rsid w:val="00AD3A16"/>
    <w:rsid w:val="00AD4BC2"/>
    <w:rsid w:val="00AE5A9C"/>
    <w:rsid w:val="00B217B7"/>
    <w:rsid w:val="00B41FA8"/>
    <w:rsid w:val="00B5494F"/>
    <w:rsid w:val="00B64F3C"/>
    <w:rsid w:val="00B71354"/>
    <w:rsid w:val="00B75C0B"/>
    <w:rsid w:val="00B76DB6"/>
    <w:rsid w:val="00B8456E"/>
    <w:rsid w:val="00BA10A0"/>
    <w:rsid w:val="00BA38FB"/>
    <w:rsid w:val="00BC0A9D"/>
    <w:rsid w:val="00BD18B4"/>
    <w:rsid w:val="00BE149F"/>
    <w:rsid w:val="00BF24FE"/>
    <w:rsid w:val="00BF6EA5"/>
    <w:rsid w:val="00C0708E"/>
    <w:rsid w:val="00C07C9C"/>
    <w:rsid w:val="00C503BC"/>
    <w:rsid w:val="00C52BEA"/>
    <w:rsid w:val="00C86370"/>
    <w:rsid w:val="00CA5FF5"/>
    <w:rsid w:val="00CB2820"/>
    <w:rsid w:val="00CB5941"/>
    <w:rsid w:val="00CD7693"/>
    <w:rsid w:val="00CD7B9B"/>
    <w:rsid w:val="00CE2448"/>
    <w:rsid w:val="00CE776C"/>
    <w:rsid w:val="00D066E9"/>
    <w:rsid w:val="00D10A01"/>
    <w:rsid w:val="00D33CC4"/>
    <w:rsid w:val="00D34285"/>
    <w:rsid w:val="00D67056"/>
    <w:rsid w:val="00D84D37"/>
    <w:rsid w:val="00DA0ADB"/>
    <w:rsid w:val="00DA4422"/>
    <w:rsid w:val="00DA7D61"/>
    <w:rsid w:val="00DC0CE4"/>
    <w:rsid w:val="00DE4E9B"/>
    <w:rsid w:val="00DE7EB1"/>
    <w:rsid w:val="00DF7390"/>
    <w:rsid w:val="00E1259A"/>
    <w:rsid w:val="00E27E28"/>
    <w:rsid w:val="00E3750C"/>
    <w:rsid w:val="00E37543"/>
    <w:rsid w:val="00E560BF"/>
    <w:rsid w:val="00E6207E"/>
    <w:rsid w:val="00E8252D"/>
    <w:rsid w:val="00EB0E59"/>
    <w:rsid w:val="00EB47E2"/>
    <w:rsid w:val="00ED21E8"/>
    <w:rsid w:val="00EF442A"/>
    <w:rsid w:val="00F04412"/>
    <w:rsid w:val="00F450D4"/>
    <w:rsid w:val="00F54988"/>
    <w:rsid w:val="00F57944"/>
    <w:rsid w:val="00F629B9"/>
    <w:rsid w:val="00F629D7"/>
    <w:rsid w:val="00F6608F"/>
    <w:rsid w:val="00F67AB4"/>
    <w:rsid w:val="00F71E4E"/>
    <w:rsid w:val="00F71EBF"/>
    <w:rsid w:val="00F75A66"/>
    <w:rsid w:val="00F941DA"/>
    <w:rsid w:val="00FA21B0"/>
    <w:rsid w:val="00FA7B49"/>
    <w:rsid w:val="00FC409E"/>
    <w:rsid w:val="00FE24A6"/>
    <w:rsid w:val="00FE3070"/>
    <w:rsid w:val="00FF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52B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D76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6C28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8257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D33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5"/>
    <w:rsid w:val="00A00B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5"/>
    <w:rsid w:val="001B10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5"/>
    <w:rsid w:val="007945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2">
    <w:name w:val="Нет списка4"/>
    <w:next w:val="a2"/>
    <w:uiPriority w:val="99"/>
    <w:semiHidden/>
    <w:unhideWhenUsed/>
    <w:rsid w:val="007945F4"/>
  </w:style>
  <w:style w:type="table" w:customStyle="1" w:styleId="13">
    <w:name w:val="Сетка таблицы13"/>
    <w:basedOn w:val="a1"/>
    <w:next w:val="a5"/>
    <w:rsid w:val="00CE77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52B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D76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6C28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5"/>
    <w:rsid w:val="008257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5"/>
    <w:rsid w:val="00D33C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5"/>
    <w:rsid w:val="00A00B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5"/>
    <w:rsid w:val="001B10F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5"/>
    <w:rsid w:val="007945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2">
    <w:name w:val="Нет списка4"/>
    <w:next w:val="a2"/>
    <w:uiPriority w:val="99"/>
    <w:semiHidden/>
    <w:unhideWhenUsed/>
    <w:rsid w:val="007945F4"/>
  </w:style>
  <w:style w:type="table" w:customStyle="1" w:styleId="13">
    <w:name w:val="Сетка таблицы13"/>
    <w:basedOn w:val="a1"/>
    <w:next w:val="a5"/>
    <w:rsid w:val="00CE77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10</Pages>
  <Words>3757</Words>
  <Characters>21420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148</cp:revision>
  <dcterms:created xsi:type="dcterms:W3CDTF">2021-11-11T22:00:00Z</dcterms:created>
  <dcterms:modified xsi:type="dcterms:W3CDTF">2025-09-21T21:45:00Z</dcterms:modified>
</cp:coreProperties>
</file>