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B80721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066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Сигское</w:t>
      </w:r>
      <w:proofErr w:type="spellEnd"/>
      <w:r>
        <w:rPr>
          <w:rFonts w:ascii="Times New Roman" w:hAnsi="Times New Roman" w:cs="Times New Roman"/>
          <w:b/>
        </w:rPr>
        <w:t xml:space="preserve"> болото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B80721" w:rsidRPr="00B80721">
        <w:rPr>
          <w:rFonts w:ascii="Times New Roman" w:hAnsi="Times New Roman" w:cs="Times New Roman"/>
        </w:rPr>
        <w:t>Сигское</w:t>
      </w:r>
      <w:proofErr w:type="spellEnd"/>
      <w:r w:rsidR="00B80721" w:rsidRPr="00B80721">
        <w:rPr>
          <w:rFonts w:ascii="Times New Roman" w:hAnsi="Times New Roman" w:cs="Times New Roman"/>
        </w:rPr>
        <w:t xml:space="preserve"> болото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B80721">
        <w:rPr>
          <w:rFonts w:ascii="Times New Roman" w:hAnsi="Times New Roman" w:cs="Times New Roman"/>
        </w:rPr>
        <w:t>066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B80721" w:rsidRPr="00B80721">
        <w:rPr>
          <w:rFonts w:ascii="Times New Roman" w:hAnsi="Times New Roman" w:cs="Times New Roman"/>
        </w:rPr>
        <w:t xml:space="preserve">14.09.1994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B80721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B80721" w:rsidRPr="00B80721">
        <w:rPr>
          <w:rFonts w:ascii="Times New Roman" w:hAnsi="Times New Roman" w:cs="Times New Roman"/>
        </w:rPr>
        <w:t>Охрана ландшафтного компл</w:t>
      </w:r>
      <w:r w:rsidR="00B80721">
        <w:rPr>
          <w:rFonts w:ascii="Times New Roman" w:hAnsi="Times New Roman" w:cs="Times New Roman"/>
        </w:rPr>
        <w:t xml:space="preserve">екса </w:t>
      </w:r>
      <w:proofErr w:type="spellStart"/>
      <w:r w:rsidR="00B80721">
        <w:rPr>
          <w:rFonts w:ascii="Times New Roman" w:hAnsi="Times New Roman" w:cs="Times New Roman"/>
        </w:rPr>
        <w:t>Сигского</w:t>
      </w:r>
      <w:proofErr w:type="spellEnd"/>
      <w:r w:rsidR="00B80721">
        <w:rPr>
          <w:rFonts w:ascii="Times New Roman" w:hAnsi="Times New Roman" w:cs="Times New Roman"/>
        </w:rPr>
        <w:t xml:space="preserve"> торфяного болота. </w:t>
      </w:r>
      <w:r w:rsidR="00B80721" w:rsidRPr="00B80721">
        <w:rPr>
          <w:rFonts w:ascii="Times New Roman" w:hAnsi="Times New Roman" w:cs="Times New Roman"/>
        </w:rPr>
        <w:t>Сохранение растительных ассоциаций и видового разнообразия флоры в границах ООПТ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B80721" w:rsidP="00B80721">
            <w:pPr>
              <w:rPr>
                <w:rFonts w:ascii="Times New Roman" w:hAnsi="Times New Roman" w:cs="Times New Roman"/>
              </w:rPr>
            </w:pPr>
            <w:r w:rsidRPr="00B80721">
              <w:rPr>
                <w:rFonts w:ascii="Times New Roman" w:hAnsi="Times New Roman" w:cs="Times New Roman"/>
              </w:rPr>
              <w:t xml:space="preserve">Постановление законодательного собрания Вологодской области </w:t>
            </w:r>
          </w:p>
        </w:tc>
        <w:tc>
          <w:tcPr>
            <w:tcW w:w="2268" w:type="dxa"/>
          </w:tcPr>
          <w:p w:rsidR="00BA38FB" w:rsidRPr="00BA38FB" w:rsidRDefault="00B80721" w:rsidP="00BA38FB">
            <w:pPr>
              <w:rPr>
                <w:rFonts w:ascii="Times New Roman" w:hAnsi="Times New Roman" w:cs="Times New Roman"/>
              </w:rPr>
            </w:pPr>
            <w:r w:rsidRPr="00B80721">
              <w:rPr>
                <w:rFonts w:ascii="Times New Roman" w:hAnsi="Times New Roman" w:cs="Times New Roman"/>
              </w:rPr>
              <w:t>от 14.09.1994 №187</w:t>
            </w:r>
          </w:p>
        </w:tc>
        <w:tc>
          <w:tcPr>
            <w:tcW w:w="1276" w:type="dxa"/>
          </w:tcPr>
          <w:p w:rsidR="00BA38FB" w:rsidRPr="00BA38FB" w:rsidRDefault="00B80721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1396</w:t>
            </w:r>
          </w:p>
        </w:tc>
        <w:tc>
          <w:tcPr>
            <w:tcW w:w="2800" w:type="dxa"/>
          </w:tcPr>
          <w:p w:rsidR="00BA38FB" w:rsidRPr="00BA38FB" w:rsidRDefault="00BA38FB" w:rsidP="00E129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учреждение </w:t>
            </w:r>
            <w:r w:rsidR="009008E4">
              <w:rPr>
                <w:rFonts w:ascii="Times New Roman" w:hAnsi="Times New Roman" w:cs="Times New Roman"/>
              </w:rPr>
              <w:t>заказника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67CFE" w:rsidRPr="00BA38FB" w:rsidRDefault="00E1295D" w:rsidP="00E1295D">
            <w:pPr>
              <w:rPr>
                <w:rFonts w:ascii="Times New Roman" w:hAnsi="Times New Roman" w:cs="Times New Roman"/>
              </w:rPr>
            </w:pPr>
            <w:r w:rsidRPr="00E1295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BA38FB" w:rsidRDefault="00B80721" w:rsidP="00BA38FB">
            <w:pPr>
              <w:rPr>
                <w:rFonts w:ascii="Times New Roman" w:hAnsi="Times New Roman" w:cs="Times New Roman"/>
              </w:rPr>
            </w:pPr>
            <w:r w:rsidRPr="00B80721">
              <w:rPr>
                <w:rFonts w:ascii="Times New Roman" w:hAnsi="Times New Roman" w:cs="Times New Roman"/>
              </w:rPr>
              <w:t>от 05.05.2009 №699</w:t>
            </w:r>
          </w:p>
        </w:tc>
        <w:tc>
          <w:tcPr>
            <w:tcW w:w="1276" w:type="dxa"/>
          </w:tcPr>
          <w:p w:rsidR="00067CFE" w:rsidRPr="00BA38FB" w:rsidRDefault="00B80721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1378</w:t>
            </w:r>
          </w:p>
        </w:tc>
        <w:tc>
          <w:tcPr>
            <w:tcW w:w="2800" w:type="dxa"/>
          </w:tcPr>
          <w:p w:rsidR="00067CFE" w:rsidRPr="009A2B11" w:rsidRDefault="00B87975" w:rsidP="00E1295D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>утверждение</w:t>
            </w:r>
            <w:r w:rsidR="00067CFE" w:rsidRPr="009A2B11">
              <w:rPr>
                <w:rFonts w:ascii="Times New Roman" w:hAnsi="Times New Roman" w:cs="Times New Roman"/>
              </w:rPr>
              <w:t xml:space="preserve"> положени</w:t>
            </w:r>
            <w:r w:rsidRPr="009A2B11">
              <w:rPr>
                <w:rFonts w:ascii="Times New Roman" w:hAnsi="Times New Roman" w:cs="Times New Roman"/>
              </w:rPr>
              <w:t xml:space="preserve">я </w:t>
            </w:r>
            <w:r w:rsidR="00067CFE" w:rsidRPr="009A2B11">
              <w:rPr>
                <w:rFonts w:ascii="Times New Roman" w:hAnsi="Times New Roman" w:cs="Times New Roman"/>
              </w:rPr>
              <w:t>об ООПТ</w:t>
            </w:r>
          </w:p>
        </w:tc>
      </w:tr>
      <w:tr w:rsidR="00E1295D" w:rsidTr="0013264B">
        <w:tc>
          <w:tcPr>
            <w:tcW w:w="752" w:type="dxa"/>
          </w:tcPr>
          <w:p w:rsidR="00E1295D" w:rsidRDefault="00FA124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E1295D" w:rsidRPr="0099194D" w:rsidRDefault="00E1295D" w:rsidP="0099194D">
            <w:pPr>
              <w:rPr>
                <w:rFonts w:ascii="Times New Roman" w:hAnsi="Times New Roman" w:cs="Times New Roman"/>
              </w:rPr>
            </w:pPr>
            <w:r w:rsidRPr="00FF4816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E1295D" w:rsidRPr="00067CFE" w:rsidRDefault="00E1295D" w:rsidP="00BA38FB">
            <w:pPr>
              <w:rPr>
                <w:rFonts w:ascii="Times New Roman" w:hAnsi="Times New Roman" w:cs="Times New Roman"/>
              </w:rPr>
            </w:pPr>
            <w:r w:rsidRPr="00E1295D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E1295D" w:rsidRPr="00BA38FB" w:rsidRDefault="00FA124A" w:rsidP="00BF52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1295D" w:rsidRPr="00A240CF" w:rsidRDefault="00E1295D" w:rsidP="00BF5277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A124A" w:rsidTr="0013264B">
        <w:tc>
          <w:tcPr>
            <w:tcW w:w="752" w:type="dxa"/>
          </w:tcPr>
          <w:p w:rsidR="00FA124A" w:rsidRPr="00BA38FB" w:rsidRDefault="00FA124A" w:rsidP="00BF52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FA124A" w:rsidRPr="00BA38FB" w:rsidRDefault="00FA124A" w:rsidP="00BF5277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FA124A" w:rsidRPr="00E1295D" w:rsidRDefault="00FA124A" w:rsidP="00BA38FB">
            <w:pPr>
              <w:rPr>
                <w:rFonts w:ascii="Times New Roman" w:hAnsi="Times New Roman" w:cs="Times New Roman"/>
              </w:rPr>
            </w:pPr>
            <w:r w:rsidRPr="00FA124A">
              <w:rPr>
                <w:rFonts w:ascii="Times New Roman" w:hAnsi="Times New Roman" w:cs="Times New Roman"/>
              </w:rPr>
              <w:t>от 17.08.2020 №989</w:t>
            </w:r>
          </w:p>
        </w:tc>
        <w:tc>
          <w:tcPr>
            <w:tcW w:w="1276" w:type="dxa"/>
          </w:tcPr>
          <w:p w:rsidR="00FA124A" w:rsidRPr="00BA38FB" w:rsidRDefault="00FA124A" w:rsidP="00FA12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A124A" w:rsidRPr="00A240CF" w:rsidRDefault="00FA124A" w:rsidP="00FA124A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60B45" w:rsidTr="0013264B">
        <w:tc>
          <w:tcPr>
            <w:tcW w:w="752" w:type="dxa"/>
          </w:tcPr>
          <w:p w:rsidR="00460B45" w:rsidRDefault="00FA124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460B45" w:rsidRPr="00BA38FB" w:rsidRDefault="00460B45" w:rsidP="00BF5277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460B45" w:rsidRPr="00067CFE" w:rsidRDefault="00460B45" w:rsidP="00BA38FB">
            <w:pPr>
              <w:rPr>
                <w:rFonts w:ascii="Times New Roman" w:hAnsi="Times New Roman" w:cs="Times New Roman"/>
              </w:rPr>
            </w:pPr>
            <w:r w:rsidRPr="00624C9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460B45" w:rsidRPr="00BA38FB" w:rsidRDefault="00460B45" w:rsidP="00BF52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60B45" w:rsidRPr="00A240CF" w:rsidRDefault="00460B45" w:rsidP="00BF5277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25B5E" w:rsidTr="0013264B">
        <w:tc>
          <w:tcPr>
            <w:tcW w:w="752" w:type="dxa"/>
          </w:tcPr>
          <w:p w:rsidR="00225B5E" w:rsidRDefault="00225B5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225B5E" w:rsidRPr="00BA38FB" w:rsidRDefault="00225B5E" w:rsidP="00826FE2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25B5E" w:rsidRPr="00067CFE" w:rsidRDefault="00225B5E" w:rsidP="00826FE2">
            <w:pPr>
              <w:rPr>
                <w:rFonts w:ascii="Times New Roman" w:hAnsi="Times New Roman" w:cs="Times New Roman"/>
              </w:rPr>
            </w:pPr>
            <w:r w:rsidRPr="00225B5E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225B5E" w:rsidRPr="00BA38FB" w:rsidRDefault="00225B5E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25B5E" w:rsidRPr="00A240CF" w:rsidRDefault="00225B5E" w:rsidP="00826FE2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FF481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proofErr w:type="spellStart"/>
      <w:r w:rsidR="00B80721" w:rsidRPr="00B80721">
        <w:rPr>
          <w:rFonts w:ascii="Times New Roman" w:hAnsi="Times New Roman" w:cs="Times New Roman"/>
        </w:rPr>
        <w:t>Сямженский</w:t>
      </w:r>
      <w:proofErr w:type="spellEnd"/>
      <w:r w:rsidR="00B80721" w:rsidRPr="00B80721">
        <w:rPr>
          <w:rFonts w:ascii="Times New Roman" w:hAnsi="Times New Roman" w:cs="Times New Roman"/>
        </w:rPr>
        <w:t xml:space="preserve"> район, </w:t>
      </w:r>
      <w:proofErr w:type="spellStart"/>
      <w:r w:rsidR="00B80721" w:rsidRPr="00B80721">
        <w:rPr>
          <w:rFonts w:ascii="Times New Roman" w:hAnsi="Times New Roman" w:cs="Times New Roman"/>
        </w:rPr>
        <w:t>Сямженское</w:t>
      </w:r>
      <w:proofErr w:type="spellEnd"/>
      <w:r w:rsidR="00B80721" w:rsidRPr="00B80721">
        <w:rPr>
          <w:rFonts w:ascii="Times New Roman" w:hAnsi="Times New Roman" w:cs="Times New Roman"/>
        </w:rPr>
        <w:t xml:space="preserve"> лесничество, </w:t>
      </w:r>
      <w:proofErr w:type="spellStart"/>
      <w:r w:rsidR="00B80721" w:rsidRPr="00B80721">
        <w:rPr>
          <w:rFonts w:ascii="Times New Roman" w:hAnsi="Times New Roman" w:cs="Times New Roman"/>
        </w:rPr>
        <w:t>Шиченгское</w:t>
      </w:r>
      <w:proofErr w:type="spellEnd"/>
      <w:r w:rsidR="00B80721" w:rsidRPr="00B80721">
        <w:rPr>
          <w:rFonts w:ascii="Times New Roman" w:hAnsi="Times New Roman" w:cs="Times New Roman"/>
        </w:rPr>
        <w:t xml:space="preserve"> участковое лесничество, кварталы 58 - 61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B80721" w:rsidRPr="00B80721">
        <w:rPr>
          <w:rFonts w:ascii="Times New Roman" w:hAnsi="Times New Roman" w:cs="Times New Roman"/>
        </w:rPr>
        <w:t>в 6 км северо-западнее с. Сямжи, в верховьях р. Сиги</w:t>
      </w:r>
      <w:r w:rsidR="00825A9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460B45">
        <w:rPr>
          <w:rFonts w:ascii="Times New Roman" w:hAnsi="Times New Roman" w:cs="Times New Roman"/>
          <w:b/>
        </w:rPr>
        <w:t>16. Общая площадь ООПТ</w:t>
      </w:r>
      <w:r w:rsidRPr="00460B45">
        <w:rPr>
          <w:rFonts w:ascii="Times New Roman" w:hAnsi="Times New Roman" w:cs="Times New Roman"/>
        </w:rPr>
        <w:t xml:space="preserve"> </w:t>
      </w:r>
      <w:r w:rsidRPr="00460B45">
        <w:rPr>
          <w:rFonts w:ascii="Times New Roman" w:hAnsi="Times New Roman" w:cs="Times New Roman"/>
          <w:b/>
        </w:rPr>
        <w:t>(га)</w:t>
      </w:r>
      <w:r w:rsidRPr="00460B45">
        <w:rPr>
          <w:rFonts w:ascii="Times New Roman" w:hAnsi="Times New Roman" w:cs="Times New Roman"/>
        </w:rPr>
        <w:t xml:space="preserve"> –  </w:t>
      </w:r>
      <w:r w:rsidR="00FA124A">
        <w:rPr>
          <w:rFonts w:ascii="Times New Roman" w:hAnsi="Times New Roman" w:cs="Times New Roman"/>
        </w:rPr>
        <w:t>1</w:t>
      </w:r>
      <w:r w:rsidR="00B80721">
        <w:rPr>
          <w:rFonts w:ascii="Times New Roman" w:hAnsi="Times New Roman" w:cs="Times New Roman"/>
        </w:rPr>
        <w:t>378</w:t>
      </w:r>
      <w:r w:rsidRPr="00460B45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Pr="00217DD7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B87975" w:rsidRPr="00B87975">
        <w:rPr>
          <w:rFonts w:ascii="Times New Roman" w:hAnsi="Times New Roman" w:cs="Times New Roman"/>
        </w:rPr>
        <w:t xml:space="preserve">Постановлением </w:t>
      </w:r>
      <w:r w:rsidR="00B87975">
        <w:rPr>
          <w:rFonts w:ascii="Times New Roman" w:hAnsi="Times New Roman" w:cs="Times New Roman"/>
        </w:rPr>
        <w:t>Правительства</w:t>
      </w:r>
      <w:r w:rsidR="00B87975" w:rsidRPr="00B87975">
        <w:rPr>
          <w:rFonts w:ascii="Times New Roman" w:hAnsi="Times New Roman" w:cs="Times New Roman"/>
        </w:rPr>
        <w:t xml:space="preserve"> Вологодской области</w:t>
      </w:r>
      <w:r w:rsidR="00B87975" w:rsidRPr="00B87975">
        <w:t xml:space="preserve"> </w:t>
      </w:r>
      <w:r w:rsidR="00B87975" w:rsidRPr="00B87975">
        <w:rPr>
          <w:rFonts w:ascii="Times New Roman" w:hAnsi="Times New Roman" w:cs="Times New Roman"/>
        </w:rPr>
        <w:t xml:space="preserve">от </w:t>
      </w:r>
      <w:r w:rsidR="00B80721" w:rsidRPr="00B80721">
        <w:rPr>
          <w:rFonts w:ascii="Times New Roman" w:hAnsi="Times New Roman" w:cs="Times New Roman"/>
        </w:rPr>
        <w:t>05.05.2009 №699</w:t>
      </w:r>
      <w:r w:rsidR="004F7C78" w:rsidRPr="00217DD7">
        <w:rPr>
          <w:rFonts w:ascii="Times New Roman" w:hAnsi="Times New Roman" w:cs="Times New Roman"/>
        </w:rPr>
        <w:t>.</w:t>
      </w:r>
      <w:r w:rsidR="002771B0" w:rsidRPr="00217DD7">
        <w:rPr>
          <w:rFonts w:ascii="Times New Roman" w:hAnsi="Times New Roman" w:cs="Times New Roman"/>
        </w:rPr>
        <w:t xml:space="preserve"> </w:t>
      </w:r>
      <w:r w:rsidR="00217DD7" w:rsidRPr="00217DD7">
        <w:rPr>
          <w:rFonts w:ascii="Times New Roman" w:hAnsi="Times New Roman" w:cs="Times New Roman"/>
        </w:rPr>
        <w:t>Координаты поворотных точек границы комплексного (ландшафтного) государственного природно</w:t>
      </w:r>
      <w:r w:rsidR="00B80721">
        <w:rPr>
          <w:rFonts w:ascii="Times New Roman" w:hAnsi="Times New Roman" w:cs="Times New Roman"/>
        </w:rPr>
        <w:t>го заказника даны в приложении 3</w:t>
      </w:r>
      <w:r w:rsidR="00217DD7" w:rsidRPr="00217DD7">
        <w:rPr>
          <w:rFonts w:ascii="Times New Roman" w:hAnsi="Times New Roman" w:cs="Times New Roman"/>
        </w:rPr>
        <w:t xml:space="preserve"> к Положению</w:t>
      </w:r>
      <w:r w:rsidR="00217DD7">
        <w:rPr>
          <w:rFonts w:ascii="Times New Roman" w:hAnsi="Times New Roman" w:cs="Times New Roman"/>
        </w:rPr>
        <w:t>.</w:t>
      </w:r>
    </w:p>
    <w:p w:rsidR="00B80721" w:rsidRPr="00B80721" w:rsidRDefault="00B80721" w:rsidP="00B80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0721">
        <w:rPr>
          <w:rFonts w:ascii="Times New Roman" w:hAnsi="Times New Roman" w:cs="Times New Roman"/>
        </w:rPr>
        <w:t xml:space="preserve">Граница государственного природного заказника проходит от точки пересечения северной и западной границ квартала 58 </w:t>
      </w:r>
      <w:proofErr w:type="spellStart"/>
      <w:r w:rsidRPr="00B80721">
        <w:rPr>
          <w:rFonts w:ascii="Times New Roman" w:hAnsi="Times New Roman" w:cs="Times New Roman"/>
        </w:rPr>
        <w:t>Шиченгского</w:t>
      </w:r>
      <w:proofErr w:type="spellEnd"/>
      <w:r w:rsidRPr="00B80721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B80721">
        <w:rPr>
          <w:rFonts w:ascii="Times New Roman" w:hAnsi="Times New Roman" w:cs="Times New Roman"/>
        </w:rPr>
        <w:t>Сямженского</w:t>
      </w:r>
      <w:proofErr w:type="spellEnd"/>
      <w:r w:rsidRPr="00B80721">
        <w:rPr>
          <w:rFonts w:ascii="Times New Roman" w:hAnsi="Times New Roman" w:cs="Times New Roman"/>
        </w:rPr>
        <w:t xml:space="preserve"> лесничества (точка 1) вдоль северной границы кварталов 58, 59, 60, 61 </w:t>
      </w:r>
      <w:proofErr w:type="spellStart"/>
      <w:r w:rsidRPr="00B80721">
        <w:rPr>
          <w:rFonts w:ascii="Times New Roman" w:hAnsi="Times New Roman" w:cs="Times New Roman"/>
        </w:rPr>
        <w:t>Шиченгского</w:t>
      </w:r>
      <w:proofErr w:type="spellEnd"/>
      <w:r w:rsidRPr="00B80721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B80721">
        <w:rPr>
          <w:rFonts w:ascii="Times New Roman" w:hAnsi="Times New Roman" w:cs="Times New Roman"/>
        </w:rPr>
        <w:t>Сямженского</w:t>
      </w:r>
      <w:proofErr w:type="spellEnd"/>
      <w:r w:rsidRPr="00B80721">
        <w:rPr>
          <w:rFonts w:ascii="Times New Roman" w:hAnsi="Times New Roman" w:cs="Times New Roman"/>
        </w:rPr>
        <w:t xml:space="preserve"> лесничества до точки пересечения с восточной границей квартала 61 того же участкового лесничества (точка 2).</w:t>
      </w:r>
    </w:p>
    <w:p w:rsidR="00B80721" w:rsidRPr="00B80721" w:rsidRDefault="00B80721" w:rsidP="00B80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0721">
        <w:rPr>
          <w:rFonts w:ascii="Times New Roman" w:hAnsi="Times New Roman" w:cs="Times New Roman"/>
        </w:rPr>
        <w:t xml:space="preserve">От точки 2 граница проходит вдоль восточной границы квартала 61 </w:t>
      </w:r>
      <w:proofErr w:type="spellStart"/>
      <w:r w:rsidRPr="00B80721">
        <w:rPr>
          <w:rFonts w:ascii="Times New Roman" w:hAnsi="Times New Roman" w:cs="Times New Roman"/>
        </w:rPr>
        <w:t>Шиченгского</w:t>
      </w:r>
      <w:proofErr w:type="spellEnd"/>
      <w:r w:rsidRPr="00B80721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B80721">
        <w:rPr>
          <w:rFonts w:ascii="Times New Roman" w:hAnsi="Times New Roman" w:cs="Times New Roman"/>
        </w:rPr>
        <w:t>Сямженского</w:t>
      </w:r>
      <w:proofErr w:type="spellEnd"/>
      <w:r w:rsidRPr="00B80721">
        <w:rPr>
          <w:rFonts w:ascii="Times New Roman" w:hAnsi="Times New Roman" w:cs="Times New Roman"/>
        </w:rPr>
        <w:t xml:space="preserve"> лесничества до точки пересечения с южной границей того же квартала (точка 3).</w:t>
      </w:r>
    </w:p>
    <w:p w:rsidR="00B80721" w:rsidRPr="00B80721" w:rsidRDefault="00B80721" w:rsidP="00B80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0721">
        <w:rPr>
          <w:rFonts w:ascii="Times New Roman" w:hAnsi="Times New Roman" w:cs="Times New Roman"/>
        </w:rPr>
        <w:t xml:space="preserve">От точки 3 граница проходит вдоль южной границы кварталов 61, 60, 59, 58 </w:t>
      </w:r>
      <w:proofErr w:type="spellStart"/>
      <w:r w:rsidRPr="00B80721">
        <w:rPr>
          <w:rFonts w:ascii="Times New Roman" w:hAnsi="Times New Roman" w:cs="Times New Roman"/>
        </w:rPr>
        <w:t>Шиченгского</w:t>
      </w:r>
      <w:proofErr w:type="spellEnd"/>
      <w:r w:rsidRPr="00B80721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B80721">
        <w:rPr>
          <w:rFonts w:ascii="Times New Roman" w:hAnsi="Times New Roman" w:cs="Times New Roman"/>
        </w:rPr>
        <w:t>Сямженского</w:t>
      </w:r>
      <w:proofErr w:type="spellEnd"/>
      <w:r w:rsidRPr="00B80721">
        <w:rPr>
          <w:rFonts w:ascii="Times New Roman" w:hAnsi="Times New Roman" w:cs="Times New Roman"/>
        </w:rPr>
        <w:t xml:space="preserve"> лесничества до точки пересечения с западной границей квартала 58 того же участкового лесничества (точка 4).</w:t>
      </w:r>
    </w:p>
    <w:p w:rsidR="004F7C78" w:rsidRDefault="00B80721" w:rsidP="00B8072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0721">
        <w:rPr>
          <w:rFonts w:ascii="Times New Roman" w:hAnsi="Times New Roman" w:cs="Times New Roman"/>
        </w:rPr>
        <w:t xml:space="preserve">От точки 4 граница проходит вдоль западной границы квартала 58 </w:t>
      </w:r>
      <w:proofErr w:type="spellStart"/>
      <w:r w:rsidRPr="00B80721">
        <w:rPr>
          <w:rFonts w:ascii="Times New Roman" w:hAnsi="Times New Roman" w:cs="Times New Roman"/>
        </w:rPr>
        <w:t>Шиченгского</w:t>
      </w:r>
      <w:proofErr w:type="spellEnd"/>
      <w:r w:rsidRPr="00B80721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B80721">
        <w:rPr>
          <w:rFonts w:ascii="Times New Roman" w:hAnsi="Times New Roman" w:cs="Times New Roman"/>
        </w:rPr>
        <w:t>Сямженского</w:t>
      </w:r>
      <w:proofErr w:type="spellEnd"/>
      <w:r w:rsidRPr="00B80721">
        <w:rPr>
          <w:rFonts w:ascii="Times New Roman" w:hAnsi="Times New Roman" w:cs="Times New Roman"/>
        </w:rPr>
        <w:t xml:space="preserve"> лесничества до точки пересечения с северной гран</w:t>
      </w:r>
      <w:r>
        <w:rPr>
          <w:rFonts w:ascii="Times New Roman" w:hAnsi="Times New Roman" w:cs="Times New Roman"/>
        </w:rPr>
        <w:t>ицей того же квартала (точка 1)</w:t>
      </w:r>
      <w:r w:rsidR="00D10A01">
        <w:rPr>
          <w:rFonts w:ascii="Times New Roman" w:hAnsi="Times New Roman" w:cs="Times New Roman"/>
        </w:rPr>
        <w:t>.</w:t>
      </w:r>
    </w:p>
    <w:p w:rsidR="00FA124A" w:rsidRDefault="00FA124A" w:rsidP="00FA124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124A" w:rsidRPr="00FA124A" w:rsidRDefault="00FA124A" w:rsidP="00FA124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A124A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6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Долгота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40° 55' 52.84"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5' 8.63" N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40° 55' 52.96"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5' 22.96" N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40° 56' 20.04"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5' 23.28" N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41° 0' 29.78"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5' 30.18" N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41° 4' 43.65"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5' 40.74" N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41° 4' 48.35"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4' 40.27" N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41° 0' 36.14"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4' 32.04" N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40° 56' 46.55"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4' 25.68" N</w:t>
            </w:r>
          </w:p>
        </w:tc>
      </w:tr>
      <w:tr w:rsidR="00B80721" w:rsidRPr="00B80721" w:rsidTr="00B80721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jc w:val="center"/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40° 56' 27.61"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0721" w:rsidRPr="00B80721" w:rsidRDefault="00B80721" w:rsidP="00B80721">
            <w:pPr>
              <w:rPr>
                <w:sz w:val="16"/>
                <w:szCs w:val="16"/>
              </w:rPr>
            </w:pPr>
            <w:r w:rsidRPr="00B80721">
              <w:rPr>
                <w:sz w:val="16"/>
                <w:szCs w:val="16"/>
              </w:rPr>
              <w:t>60° 5' 9.83" N</w:t>
            </w:r>
          </w:p>
        </w:tc>
      </w:tr>
    </w:tbl>
    <w:p w:rsidR="00E1295D" w:rsidRDefault="00E1295D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80721" w:rsidRPr="00B80721" w:rsidRDefault="00B80721" w:rsidP="00B80721">
      <w:pPr>
        <w:jc w:val="both"/>
        <w:rPr>
          <w:rFonts w:ascii="Times New Roman" w:hAnsi="Times New Roman" w:cs="Times New Roman"/>
        </w:rPr>
      </w:pPr>
      <w:proofErr w:type="spellStart"/>
      <w:r w:rsidRPr="00B80721">
        <w:rPr>
          <w:rFonts w:ascii="Times New Roman" w:hAnsi="Times New Roman" w:cs="Times New Roman"/>
        </w:rPr>
        <w:t>Сигское</w:t>
      </w:r>
      <w:proofErr w:type="spellEnd"/>
      <w:r w:rsidRPr="00B80721">
        <w:rPr>
          <w:rFonts w:ascii="Times New Roman" w:hAnsi="Times New Roman" w:cs="Times New Roman"/>
        </w:rPr>
        <w:t xml:space="preserve"> болото лежит на слабо всхолмленной равнине с волнистыми и увалистыми междуречьями, расчлененными вблизи рек, но почти плоскими в центральных частях. Бессточные понижения равнинно-холмистых междуречий обычно заняты болотами. Высоты равнины колеблются в пределах 150–200 м над уровнем моря.</w:t>
      </w:r>
    </w:p>
    <w:p w:rsidR="00C07C9C" w:rsidRDefault="00B80721" w:rsidP="00B80721">
      <w:pPr>
        <w:jc w:val="both"/>
        <w:rPr>
          <w:rFonts w:ascii="Times New Roman" w:hAnsi="Times New Roman" w:cs="Times New Roman"/>
        </w:rPr>
      </w:pPr>
      <w:proofErr w:type="spellStart"/>
      <w:r w:rsidRPr="00B80721">
        <w:rPr>
          <w:rFonts w:ascii="Times New Roman" w:hAnsi="Times New Roman" w:cs="Times New Roman"/>
        </w:rPr>
        <w:t>Сигское</w:t>
      </w:r>
      <w:proofErr w:type="spellEnd"/>
      <w:r w:rsidRPr="00B80721">
        <w:rPr>
          <w:rFonts w:ascii="Times New Roman" w:hAnsi="Times New Roman" w:cs="Times New Roman"/>
        </w:rPr>
        <w:t xml:space="preserve"> болото является типичны</w:t>
      </w:r>
      <w:r>
        <w:rPr>
          <w:rFonts w:ascii="Times New Roman" w:hAnsi="Times New Roman" w:cs="Times New Roman"/>
        </w:rPr>
        <w:t xml:space="preserve">м </w:t>
      </w:r>
      <w:proofErr w:type="spellStart"/>
      <w:r>
        <w:rPr>
          <w:rFonts w:ascii="Times New Roman" w:hAnsi="Times New Roman" w:cs="Times New Roman"/>
        </w:rPr>
        <w:t>олиготрофным</w:t>
      </w:r>
      <w:proofErr w:type="spellEnd"/>
      <w:r>
        <w:rPr>
          <w:rFonts w:ascii="Times New Roman" w:hAnsi="Times New Roman" w:cs="Times New Roman"/>
        </w:rPr>
        <w:t xml:space="preserve"> с верховой торфя</w:t>
      </w:r>
      <w:r w:rsidRPr="00B80721">
        <w:rPr>
          <w:rFonts w:ascii="Times New Roman" w:hAnsi="Times New Roman" w:cs="Times New Roman"/>
        </w:rPr>
        <w:t>ной залежью мощностью 8–10 м в центральной части, окаймленной узкой полосой переходной залежи по краям. Н</w:t>
      </w:r>
      <w:r>
        <w:rPr>
          <w:rFonts w:ascii="Times New Roman" w:hAnsi="Times New Roman" w:cs="Times New Roman"/>
        </w:rPr>
        <w:t>изинные торфа сосредоточены пре</w:t>
      </w:r>
      <w:r w:rsidRPr="00B80721">
        <w:rPr>
          <w:rFonts w:ascii="Times New Roman" w:hAnsi="Times New Roman" w:cs="Times New Roman"/>
        </w:rPr>
        <w:t>имущественно в восточной части болотн</w:t>
      </w:r>
      <w:r>
        <w:rPr>
          <w:rFonts w:ascii="Times New Roman" w:hAnsi="Times New Roman" w:cs="Times New Roman"/>
        </w:rPr>
        <w:t>ого массива. Сейчас болото нахо</w:t>
      </w:r>
      <w:r w:rsidRPr="00B80721">
        <w:rPr>
          <w:rFonts w:ascii="Times New Roman" w:hAnsi="Times New Roman" w:cs="Times New Roman"/>
        </w:rPr>
        <w:t>дится в стадии слабовыпуклого верхового типа, но намечается переход в стадию полого-выпуклых грядово-мочажинных болот. Связано это с положением окраины болота выше минеральных почв и берегов бывшего озера, вследствие чего верховая торфян</w:t>
      </w:r>
      <w:r>
        <w:rPr>
          <w:rFonts w:ascii="Times New Roman" w:hAnsi="Times New Roman" w:cs="Times New Roman"/>
        </w:rPr>
        <w:t>ая залежь разрастается в ширину</w:t>
      </w:r>
      <w:r w:rsidR="009A2B11" w:rsidRPr="009A2B11">
        <w:rPr>
          <w:rFonts w:ascii="Times New Roman" w:hAnsi="Times New Roman" w:cs="Times New Roman"/>
        </w:rPr>
        <w:t>.</w:t>
      </w: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FA124A" w:rsidRPr="00FA124A" w:rsidTr="00FA124A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FA124A" w:rsidRPr="00FA124A" w:rsidTr="00FA124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FA124A" w:rsidRPr="00FA124A" w:rsidTr="00FA124A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633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124A" w:rsidRPr="00FA124A" w:rsidRDefault="00FA124A" w:rsidP="00FA124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FA124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324"/>
        <w:gridCol w:w="1520"/>
        <w:gridCol w:w="2449"/>
        <w:gridCol w:w="1309"/>
      </w:tblGrid>
      <w:tr w:rsidR="00723751" w:rsidRPr="00723751" w:rsidTr="00723751">
        <w:trPr>
          <w:cantSplit/>
          <w:trHeight w:val="379"/>
          <w:jc w:val="center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723751" w:rsidRPr="00723751" w:rsidTr="00723751">
        <w:trPr>
          <w:cantSplit/>
          <w:trHeight w:val="394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723751" w:rsidRPr="00723751" w:rsidTr="00723751">
        <w:trPr>
          <w:trHeight w:val="18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Болотные почвы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Озерные отложения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723751" w:rsidRPr="00723751" w:rsidTr="00723751">
        <w:trPr>
          <w:trHeight w:val="197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Дерново-подзолистые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723751" w:rsidRPr="00723751" w:rsidTr="00723751">
        <w:trPr>
          <w:trHeight w:val="182"/>
          <w:jc w:val="center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Болотно-подзолистые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89151C" w:rsidRDefault="0089151C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723751" w:rsidRPr="00723751" w:rsidTr="00723751">
        <w:trPr>
          <w:jc w:val="center"/>
        </w:trPr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723751" w:rsidRPr="00723751" w:rsidTr="00723751">
        <w:trPr>
          <w:cantSplit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723751" w:rsidRPr="00723751" w:rsidTr="0072375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723751" w:rsidRPr="00723751" w:rsidTr="00723751">
        <w:trPr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Приток р.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Костима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Черная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723751" w:rsidRPr="00723751" w:rsidTr="00723751">
        <w:trPr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Сига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Лед. Океан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723751" w:rsidRPr="00723751" w:rsidTr="00723751">
        <w:trPr>
          <w:jc w:val="center"/>
        </w:trPr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Водоемы </w:t>
            </w:r>
          </w:p>
        </w:tc>
      </w:tr>
      <w:tr w:rsidR="00723751" w:rsidRPr="00723751" w:rsidTr="00723751">
        <w:trPr>
          <w:cantSplit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Площадь,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га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водоема</w:t>
            </w:r>
          </w:p>
        </w:tc>
      </w:tr>
      <w:tr w:rsidR="00723751" w:rsidRPr="00723751" w:rsidTr="0072375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723751" w:rsidRPr="00723751" w:rsidTr="00723751">
        <w:trPr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Сигское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озеро</w:t>
            </w:r>
          </w:p>
        </w:tc>
      </w:tr>
      <w:tr w:rsidR="00723751" w:rsidRPr="00723751" w:rsidTr="00723751">
        <w:trPr>
          <w:jc w:val="center"/>
        </w:trPr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Болота</w:t>
            </w:r>
          </w:p>
        </w:tc>
      </w:tr>
      <w:tr w:rsidR="00723751" w:rsidRPr="00723751" w:rsidTr="00723751">
        <w:trPr>
          <w:cantSplit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keepNext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Площадь, </w:t>
            </w:r>
            <w:proofErr w:type="gramStart"/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га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№ по торфяному фонду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залежи</w:t>
            </w:r>
          </w:p>
        </w:tc>
      </w:tr>
      <w:tr w:rsidR="00723751" w:rsidRPr="00723751" w:rsidTr="0072375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23751" w:rsidRPr="00723751" w:rsidRDefault="00723751" w:rsidP="00723751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723751" w:rsidRPr="00723751" w:rsidTr="00723751">
        <w:trPr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Сигское</w:t>
            </w:r>
            <w:proofErr w:type="spellEnd"/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751" w:rsidRPr="00723751" w:rsidRDefault="00723751" w:rsidP="00723751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723751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723751" w:rsidRDefault="00723751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82B4D" w:rsidRPr="00982B4D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Болотный массив и прилегающая территория почти полностью (90%) </w:t>
      </w:r>
      <w:proofErr w:type="gramStart"/>
      <w:r w:rsidRPr="00982B4D">
        <w:rPr>
          <w:rFonts w:ascii="Times New Roman" w:hAnsi="Times New Roman" w:cs="Times New Roman"/>
        </w:rPr>
        <w:t>заняты</w:t>
      </w:r>
      <w:proofErr w:type="gramEnd"/>
      <w:r w:rsidRPr="00982B4D">
        <w:rPr>
          <w:rFonts w:ascii="Times New Roman" w:hAnsi="Times New Roman" w:cs="Times New Roman"/>
        </w:rPr>
        <w:t xml:space="preserve"> лесом. Основной лесообразующей породой на торфяных почвах </w:t>
      </w:r>
      <w:proofErr w:type="spellStart"/>
      <w:r w:rsidRPr="00982B4D">
        <w:rPr>
          <w:rFonts w:ascii="Times New Roman" w:hAnsi="Times New Roman" w:cs="Times New Roman"/>
        </w:rPr>
        <w:t>олиготрофного</w:t>
      </w:r>
      <w:proofErr w:type="spellEnd"/>
      <w:r w:rsidRPr="00982B4D">
        <w:rPr>
          <w:rFonts w:ascii="Times New Roman" w:hAnsi="Times New Roman" w:cs="Times New Roman"/>
        </w:rPr>
        <w:t xml:space="preserve"> типа заболачивания является сосна. Появление березы здесь обусловлено пожарами. На торфяных почвах переходного и низинного типа в составе лесов наряду с сосной принимают участие ель обыкновенная, береза пушистая, редко ива козья и ольха, единично осина. На минеральных почвах прилегающей к болоту территории в составе древостоя доминирует береза, на втором месте - осина, реже - ива и ольха. Подлесок формируется из черемухи и рябины.</w:t>
      </w:r>
    </w:p>
    <w:p w:rsidR="00982B4D" w:rsidRPr="00982B4D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Основная часть болота занята сосняками и сосновыми рединами </w:t>
      </w:r>
      <w:proofErr w:type="spellStart"/>
      <w:proofErr w:type="gramStart"/>
      <w:r w:rsidRPr="00982B4D">
        <w:rPr>
          <w:rFonts w:ascii="Times New Roman" w:hAnsi="Times New Roman" w:cs="Times New Roman"/>
        </w:rPr>
        <w:t>сфаг</w:t>
      </w:r>
      <w:proofErr w:type="spellEnd"/>
      <w:r w:rsidRPr="00982B4D">
        <w:rPr>
          <w:rFonts w:ascii="Times New Roman" w:hAnsi="Times New Roman" w:cs="Times New Roman"/>
        </w:rPr>
        <w:t>-новой</w:t>
      </w:r>
      <w:proofErr w:type="gramEnd"/>
      <w:r w:rsidRPr="00982B4D">
        <w:rPr>
          <w:rFonts w:ascii="Times New Roman" w:hAnsi="Times New Roman" w:cs="Times New Roman"/>
        </w:rPr>
        <w:t xml:space="preserve"> группы. </w:t>
      </w:r>
      <w:proofErr w:type="gramStart"/>
      <w:r w:rsidRPr="00982B4D">
        <w:rPr>
          <w:rFonts w:ascii="Times New Roman" w:hAnsi="Times New Roman" w:cs="Times New Roman"/>
        </w:rPr>
        <w:t xml:space="preserve">Довольно значительная площадь приходится на осоково-сфагновую, болотно-травяную, </w:t>
      </w:r>
      <w:proofErr w:type="spellStart"/>
      <w:r w:rsidRPr="00982B4D">
        <w:rPr>
          <w:rFonts w:ascii="Times New Roman" w:hAnsi="Times New Roman" w:cs="Times New Roman"/>
        </w:rPr>
        <w:t>долгомошную</w:t>
      </w:r>
      <w:proofErr w:type="spellEnd"/>
      <w:r w:rsidRPr="00982B4D">
        <w:rPr>
          <w:rFonts w:ascii="Times New Roman" w:hAnsi="Times New Roman" w:cs="Times New Roman"/>
        </w:rPr>
        <w:t xml:space="preserve"> группу хвойных (сосновых, елово-сосновых), хвойно-мелколиственных (сосново-елово-березовых) и лиственных (березовых, березово-осиновых, редко ольховых) лесов.</w:t>
      </w:r>
      <w:proofErr w:type="gramEnd"/>
      <w:r w:rsidRPr="00982B4D">
        <w:rPr>
          <w:rFonts w:ascii="Times New Roman" w:hAnsi="Times New Roman" w:cs="Times New Roman"/>
        </w:rPr>
        <w:t xml:space="preserve"> На минеральных почвах, прилегающих к болотному массиву, наибольшую площадь занимают вторичные лиственные леса чернично-кисличной группы.</w:t>
      </w:r>
    </w:p>
    <w:p w:rsidR="00982B4D" w:rsidRPr="00982B4D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Преобладающими являются спелые и перестойные насаждения (65%). В центральной части болота, не затронутой пожарами, на верховых </w:t>
      </w:r>
      <w:proofErr w:type="spellStart"/>
      <w:proofErr w:type="gramStart"/>
      <w:r w:rsidRPr="00982B4D">
        <w:rPr>
          <w:rFonts w:ascii="Times New Roman" w:hAnsi="Times New Roman" w:cs="Times New Roman"/>
        </w:rPr>
        <w:t>торфя-ных</w:t>
      </w:r>
      <w:proofErr w:type="spellEnd"/>
      <w:proofErr w:type="gramEnd"/>
      <w:r w:rsidRPr="00982B4D">
        <w:rPr>
          <w:rFonts w:ascii="Times New Roman" w:hAnsi="Times New Roman" w:cs="Times New Roman"/>
        </w:rPr>
        <w:t xml:space="preserve"> почвах сохранились фитоценозы естественного происхождения, пред-</w:t>
      </w:r>
      <w:proofErr w:type="spellStart"/>
      <w:r w:rsidRPr="00982B4D">
        <w:rPr>
          <w:rFonts w:ascii="Times New Roman" w:hAnsi="Times New Roman" w:cs="Times New Roman"/>
        </w:rPr>
        <w:t>ставляющие</w:t>
      </w:r>
      <w:proofErr w:type="spellEnd"/>
      <w:r w:rsidRPr="00982B4D">
        <w:rPr>
          <w:rFonts w:ascii="Times New Roman" w:hAnsi="Times New Roman" w:cs="Times New Roman"/>
        </w:rPr>
        <w:t xml:space="preserve"> значительный научный интерес. Отдельными небольшими по площади массивами довольно часто встречаются сообщества, нарушенные только пожарами и вывалами. Они развиваются на перегнойно-глеевых, торфянист</w:t>
      </w:r>
      <w:proofErr w:type="gramStart"/>
      <w:r w:rsidRPr="00982B4D">
        <w:rPr>
          <w:rFonts w:ascii="Times New Roman" w:hAnsi="Times New Roman" w:cs="Times New Roman"/>
        </w:rPr>
        <w:t>о-</w:t>
      </w:r>
      <w:proofErr w:type="gramEnd"/>
      <w:r w:rsidRPr="00982B4D">
        <w:rPr>
          <w:rFonts w:ascii="Times New Roman" w:hAnsi="Times New Roman" w:cs="Times New Roman"/>
        </w:rPr>
        <w:t xml:space="preserve"> и торфяно-глеевых почвах и сохраняют естественную преемственность в структуре древостоев. Молодняки, </w:t>
      </w:r>
      <w:r w:rsidRPr="00982B4D">
        <w:rPr>
          <w:rFonts w:ascii="Times New Roman" w:hAnsi="Times New Roman" w:cs="Times New Roman"/>
        </w:rPr>
        <w:lastRenderedPageBreak/>
        <w:t>средневозрастные и приспевающие насаждения сосредоточены на прилегающей к болоту территории.</w:t>
      </w:r>
    </w:p>
    <w:p w:rsidR="00982B4D" w:rsidRPr="00982B4D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По результатам обследования про</w:t>
      </w:r>
      <w:r>
        <w:rPr>
          <w:rFonts w:ascii="Times New Roman" w:hAnsi="Times New Roman" w:cs="Times New Roman"/>
        </w:rPr>
        <w:t xml:space="preserve">бных площадей на территории </w:t>
      </w:r>
      <w:proofErr w:type="spellStart"/>
      <w:r>
        <w:rPr>
          <w:rFonts w:ascii="Times New Roman" w:hAnsi="Times New Roman" w:cs="Times New Roman"/>
        </w:rPr>
        <w:t>Сиг</w:t>
      </w:r>
      <w:r w:rsidRPr="00982B4D">
        <w:rPr>
          <w:rFonts w:ascii="Times New Roman" w:hAnsi="Times New Roman" w:cs="Times New Roman"/>
        </w:rPr>
        <w:t>ского</w:t>
      </w:r>
      <w:proofErr w:type="spellEnd"/>
      <w:r w:rsidRPr="00982B4D">
        <w:rPr>
          <w:rFonts w:ascii="Times New Roman" w:hAnsi="Times New Roman" w:cs="Times New Roman"/>
        </w:rPr>
        <w:t xml:space="preserve"> болота выявлены насаждения условно неизмененного, нарушенного и пирогенного происхождения с циклично-разновозрастной и ступенчато-разновозрастной структурой древостоев. Одновозрастные и условно-разновозрастные древостои имеют мест</w:t>
      </w:r>
      <w:r>
        <w:rPr>
          <w:rFonts w:ascii="Times New Roman" w:hAnsi="Times New Roman" w:cs="Times New Roman"/>
        </w:rPr>
        <w:t>о только на гидроморфных и мине</w:t>
      </w:r>
      <w:r w:rsidRPr="00982B4D">
        <w:rPr>
          <w:rFonts w:ascii="Times New Roman" w:hAnsi="Times New Roman" w:cs="Times New Roman"/>
        </w:rPr>
        <w:t>ральных почвах.</w:t>
      </w:r>
    </w:p>
    <w:p w:rsidR="00982B4D" w:rsidRPr="00982B4D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Лесной массив </w:t>
      </w:r>
      <w:proofErr w:type="spellStart"/>
      <w:r w:rsidRPr="00982B4D">
        <w:rPr>
          <w:rFonts w:ascii="Times New Roman" w:hAnsi="Times New Roman" w:cs="Times New Roman"/>
        </w:rPr>
        <w:t>Сигского</w:t>
      </w:r>
      <w:proofErr w:type="spellEnd"/>
      <w:r w:rsidRPr="00982B4D">
        <w:rPr>
          <w:rFonts w:ascii="Times New Roman" w:hAnsi="Times New Roman" w:cs="Times New Roman"/>
        </w:rPr>
        <w:t xml:space="preserve"> болота яв</w:t>
      </w:r>
      <w:r>
        <w:rPr>
          <w:rFonts w:ascii="Times New Roman" w:hAnsi="Times New Roman" w:cs="Times New Roman"/>
        </w:rPr>
        <w:t>ляется типичным по набору расти</w:t>
      </w:r>
      <w:r w:rsidRPr="00982B4D">
        <w:rPr>
          <w:rFonts w:ascii="Times New Roman" w:hAnsi="Times New Roman" w:cs="Times New Roman"/>
        </w:rPr>
        <w:t xml:space="preserve">тельных ассоциаций, но уникальным по видовому богатству флоры. Только на пробных площадях зарегистрировано более 70 видов высших </w:t>
      </w:r>
      <w:r>
        <w:rPr>
          <w:rFonts w:ascii="Times New Roman" w:hAnsi="Times New Roman" w:cs="Times New Roman"/>
        </w:rPr>
        <w:t>растений и мохообразных</w:t>
      </w:r>
      <w:r w:rsidRPr="00982B4D">
        <w:rPr>
          <w:rFonts w:ascii="Times New Roman" w:hAnsi="Times New Roman" w:cs="Times New Roman"/>
        </w:rPr>
        <w:t>.</w:t>
      </w:r>
    </w:p>
    <w:p w:rsidR="00982B4D" w:rsidRPr="00982B4D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Дикорастущая флора представлена различными по происхождению группами. Основными являются бореальные виды, реже - арктические. Особо следует отметить группу видов смешанных и широколиственных лесов, произрастающих здесь благодаря богатству почв, формирующихся на карбонатной морене. К числу таких видов относятся копытень европейский и вороний глаз четырехлистный. Много лекарственных растений: сабельник болотный, багульник болотный, вахта трехлистная и другие.</w:t>
      </w:r>
    </w:p>
    <w:p w:rsidR="00982B4D" w:rsidRPr="00982B4D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В моховом покрове встречаются все, характерные для темнохвойных лесов, виды: </w:t>
      </w:r>
      <w:proofErr w:type="spellStart"/>
      <w:r w:rsidRPr="00982B4D">
        <w:rPr>
          <w:rFonts w:ascii="Times New Roman" w:hAnsi="Times New Roman" w:cs="Times New Roman"/>
        </w:rPr>
        <w:t>плеврозий</w:t>
      </w:r>
      <w:proofErr w:type="spellEnd"/>
      <w:r w:rsidRPr="00982B4D">
        <w:rPr>
          <w:rFonts w:ascii="Times New Roman" w:hAnsi="Times New Roman" w:cs="Times New Roman"/>
        </w:rPr>
        <w:t xml:space="preserve"> </w:t>
      </w:r>
      <w:proofErr w:type="spellStart"/>
      <w:r w:rsidRPr="00982B4D">
        <w:rPr>
          <w:rFonts w:ascii="Times New Roman" w:hAnsi="Times New Roman" w:cs="Times New Roman"/>
        </w:rPr>
        <w:t>Шребера</w:t>
      </w:r>
      <w:proofErr w:type="spellEnd"/>
      <w:r w:rsidRPr="00982B4D">
        <w:rPr>
          <w:rFonts w:ascii="Times New Roman" w:hAnsi="Times New Roman" w:cs="Times New Roman"/>
        </w:rPr>
        <w:t xml:space="preserve">, </w:t>
      </w:r>
      <w:proofErr w:type="spellStart"/>
      <w:r w:rsidRPr="00982B4D">
        <w:rPr>
          <w:rFonts w:ascii="Times New Roman" w:hAnsi="Times New Roman" w:cs="Times New Roman"/>
        </w:rPr>
        <w:t>гилокомий</w:t>
      </w:r>
      <w:proofErr w:type="spellEnd"/>
      <w:r w:rsidRPr="00982B4D">
        <w:rPr>
          <w:rFonts w:ascii="Times New Roman" w:hAnsi="Times New Roman" w:cs="Times New Roman"/>
        </w:rPr>
        <w:t xml:space="preserve"> блестящий, различные виды </w:t>
      </w:r>
      <w:proofErr w:type="spellStart"/>
      <w:r w:rsidRPr="00982B4D">
        <w:rPr>
          <w:rFonts w:ascii="Times New Roman" w:hAnsi="Times New Roman" w:cs="Times New Roman"/>
        </w:rPr>
        <w:t>дикранов</w:t>
      </w:r>
      <w:proofErr w:type="spellEnd"/>
      <w:r w:rsidRPr="00982B4D">
        <w:rPr>
          <w:rFonts w:ascii="Times New Roman" w:hAnsi="Times New Roman" w:cs="Times New Roman"/>
        </w:rPr>
        <w:t xml:space="preserve">, </w:t>
      </w:r>
      <w:proofErr w:type="spellStart"/>
      <w:r w:rsidRPr="00982B4D">
        <w:rPr>
          <w:rFonts w:ascii="Times New Roman" w:hAnsi="Times New Roman" w:cs="Times New Roman"/>
        </w:rPr>
        <w:t>ритидиадельф</w:t>
      </w:r>
      <w:proofErr w:type="spellEnd"/>
      <w:r w:rsidRPr="00982B4D">
        <w:rPr>
          <w:rFonts w:ascii="Times New Roman" w:hAnsi="Times New Roman" w:cs="Times New Roman"/>
        </w:rPr>
        <w:t xml:space="preserve"> трехгранный, </w:t>
      </w:r>
      <w:proofErr w:type="spellStart"/>
      <w:r w:rsidRPr="00982B4D">
        <w:rPr>
          <w:rFonts w:ascii="Times New Roman" w:hAnsi="Times New Roman" w:cs="Times New Roman"/>
        </w:rPr>
        <w:t>климаций</w:t>
      </w:r>
      <w:proofErr w:type="spellEnd"/>
      <w:r w:rsidRPr="00982B4D">
        <w:rPr>
          <w:rFonts w:ascii="Times New Roman" w:hAnsi="Times New Roman" w:cs="Times New Roman"/>
        </w:rPr>
        <w:t xml:space="preserve"> древовидный, </w:t>
      </w:r>
      <w:proofErr w:type="spellStart"/>
      <w:r w:rsidRPr="00982B4D">
        <w:rPr>
          <w:rFonts w:ascii="Times New Roman" w:hAnsi="Times New Roman" w:cs="Times New Roman"/>
        </w:rPr>
        <w:t>птилий</w:t>
      </w:r>
      <w:proofErr w:type="spellEnd"/>
      <w:r w:rsidRPr="00982B4D">
        <w:rPr>
          <w:rFonts w:ascii="Times New Roman" w:hAnsi="Times New Roman" w:cs="Times New Roman"/>
        </w:rPr>
        <w:t xml:space="preserve"> гребенчатый, различные виды </w:t>
      </w:r>
      <w:proofErr w:type="spellStart"/>
      <w:r w:rsidRPr="00982B4D">
        <w:rPr>
          <w:rFonts w:ascii="Times New Roman" w:hAnsi="Times New Roman" w:cs="Times New Roman"/>
        </w:rPr>
        <w:t>сфагнов</w:t>
      </w:r>
      <w:proofErr w:type="spellEnd"/>
      <w:r w:rsidRPr="00982B4D">
        <w:rPr>
          <w:rFonts w:ascii="Times New Roman" w:hAnsi="Times New Roman" w:cs="Times New Roman"/>
        </w:rPr>
        <w:t>.</w:t>
      </w:r>
    </w:p>
    <w:p w:rsidR="00DD1ECA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На </w:t>
      </w:r>
      <w:proofErr w:type="spellStart"/>
      <w:r w:rsidRPr="00982B4D">
        <w:rPr>
          <w:rFonts w:ascii="Times New Roman" w:hAnsi="Times New Roman" w:cs="Times New Roman"/>
        </w:rPr>
        <w:t>Сигском</w:t>
      </w:r>
      <w:proofErr w:type="spellEnd"/>
      <w:r w:rsidRPr="00982B4D">
        <w:rPr>
          <w:rFonts w:ascii="Times New Roman" w:hAnsi="Times New Roman" w:cs="Times New Roman"/>
        </w:rPr>
        <w:t xml:space="preserve"> болоте повсеместно отмечено наличие клюквы, морошка обильно плодоносит в 150–200-метровой полосе </w:t>
      </w:r>
      <w:proofErr w:type="spellStart"/>
      <w:r w:rsidRPr="00982B4D">
        <w:rPr>
          <w:rFonts w:ascii="Times New Roman" w:hAnsi="Times New Roman" w:cs="Times New Roman"/>
        </w:rPr>
        <w:t>окрайки</w:t>
      </w:r>
      <w:proofErr w:type="spellEnd"/>
      <w:r w:rsidRPr="00982B4D">
        <w:rPr>
          <w:rFonts w:ascii="Times New Roman" w:hAnsi="Times New Roman" w:cs="Times New Roman"/>
        </w:rPr>
        <w:t xml:space="preserve"> верховой торфяной почвы, особенно в низкоплотных сосновых и сосново-еловых насаждениях. Голубика менее продуктивна, она распространена в сосняках кустарничково-сфагновых и сфагновых. На </w:t>
      </w:r>
      <w:proofErr w:type="spellStart"/>
      <w:r w:rsidRPr="00982B4D">
        <w:rPr>
          <w:rFonts w:ascii="Times New Roman" w:hAnsi="Times New Roman" w:cs="Times New Roman"/>
        </w:rPr>
        <w:t>слабооторфованных</w:t>
      </w:r>
      <w:proofErr w:type="spellEnd"/>
      <w:r w:rsidRPr="00982B4D">
        <w:rPr>
          <w:rFonts w:ascii="Times New Roman" w:hAnsi="Times New Roman" w:cs="Times New Roman"/>
        </w:rPr>
        <w:t xml:space="preserve"> участках и на гидроморфных почвах, примыкающих к болотному массиву</w:t>
      </w:r>
      <w:r>
        <w:rPr>
          <w:rFonts w:ascii="Times New Roman" w:hAnsi="Times New Roman" w:cs="Times New Roman"/>
        </w:rPr>
        <w:t>, широко распространена черника</w:t>
      </w:r>
      <w:r w:rsidR="0089151C" w:rsidRPr="0089151C">
        <w:rPr>
          <w:rFonts w:ascii="Times New Roman" w:hAnsi="Times New Roman" w:cs="Times New Roman"/>
        </w:rPr>
        <w:t>.</w:t>
      </w:r>
    </w:p>
    <w:p w:rsidR="00320D14" w:rsidRPr="00320D14" w:rsidRDefault="00320D14" w:rsidP="00320D14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320D14">
        <w:rPr>
          <w:rFonts w:ascii="Times New Roman" w:hAnsi="Times New Roman" w:cs="Times New Roman"/>
          <w:sz w:val="18"/>
          <w:szCs w:val="18"/>
        </w:rPr>
        <w:t>Список зарегистрированных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634"/>
        <w:gridCol w:w="2452"/>
      </w:tblGrid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Andromeda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polifolia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Андромеда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Cypripedium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calceolus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Башмачок настоящий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Белокрыльник болотный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Menyanthaceae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Menyanthes trifoliata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Вахта трехлистная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arundinacea (L.)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тростниковый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chamaedrys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дубравная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Empetraceae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Empetrum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Водяника </w:t>
            </w:r>
            <w:proofErr w:type="gram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черная</w:t>
            </w:r>
            <w:proofErr w:type="gramEnd"/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Pyrola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minor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малая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Bistorta major S.F.Gray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Змеевик большой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Chamaenerion angustifolium (L.) Scop.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Иван-чай узколистный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Caltha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Калужница болотная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Onagraceae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Oxycoccus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Клюква болотная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chamaemorus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Морошка приземистая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cespitosa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дернистая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traunsteineri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Saut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Траунштейнера</w:t>
            </w:r>
            <w:proofErr w:type="spellEnd"/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Eriophorum vaginatum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Пушица влагалищная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Droseraceae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Drosera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rotundifolia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Росянка круглолистная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epipsila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сверхуголая</w:t>
            </w:r>
            <w:proofErr w:type="spellEnd"/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Chamaedaphne calyculata (L.) Moench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Хамедафна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uliginosum 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болотная</w:t>
            </w:r>
          </w:p>
        </w:tc>
      </w:tr>
      <w:tr w:rsidR="00982B4D" w:rsidRPr="00982B4D" w:rsidTr="0092201D">
        <w:trPr>
          <w:cantSplit/>
          <w:jc w:val="center"/>
        </w:trPr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982B4D" w:rsidRPr="00982B4D" w:rsidRDefault="00982B4D" w:rsidP="00982B4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82B4D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</w:tbl>
    <w:p w:rsidR="00BF5277" w:rsidRDefault="00BF5277" w:rsidP="00BF5277">
      <w:pPr>
        <w:jc w:val="both"/>
        <w:rPr>
          <w:rFonts w:ascii="Times New Roman" w:hAnsi="Times New Roman" w:cs="Times New Roman"/>
        </w:rPr>
      </w:pPr>
    </w:p>
    <w:p w:rsidR="0089151C" w:rsidRDefault="00C07C9C" w:rsidP="00BC050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C050E" w:rsidRDefault="00B80721" w:rsidP="00BC050E">
      <w:pPr>
        <w:jc w:val="both"/>
        <w:rPr>
          <w:rFonts w:ascii="Times New Roman" w:hAnsi="Times New Roman" w:cs="Times New Roman"/>
        </w:rPr>
      </w:pPr>
      <w:proofErr w:type="spellStart"/>
      <w:r w:rsidRPr="00B80721">
        <w:rPr>
          <w:rFonts w:ascii="Times New Roman" w:hAnsi="Times New Roman" w:cs="Times New Roman"/>
        </w:rPr>
        <w:t>Сямженское</w:t>
      </w:r>
      <w:proofErr w:type="spellEnd"/>
      <w:r w:rsidRPr="00B80721">
        <w:rPr>
          <w:rFonts w:ascii="Times New Roman" w:hAnsi="Times New Roman" w:cs="Times New Roman"/>
        </w:rPr>
        <w:t xml:space="preserve"> лесничество, </w:t>
      </w:r>
      <w:proofErr w:type="spellStart"/>
      <w:r w:rsidRPr="00B80721">
        <w:rPr>
          <w:rFonts w:ascii="Times New Roman" w:hAnsi="Times New Roman" w:cs="Times New Roman"/>
        </w:rPr>
        <w:t>Шиченгское</w:t>
      </w:r>
      <w:proofErr w:type="spellEnd"/>
      <w:r w:rsidRPr="00B80721">
        <w:rPr>
          <w:rFonts w:ascii="Times New Roman" w:hAnsi="Times New Roman" w:cs="Times New Roman"/>
        </w:rPr>
        <w:t xml:space="preserve"> участковое лесничество, кварталы 58 - 61</w:t>
      </w:r>
      <w:r w:rsidR="00217DD7" w:rsidRPr="00217DD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DD1ECA" w:rsidRDefault="00982B4D" w:rsidP="00320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A407F" w:rsidRPr="009A407F">
        <w:rPr>
          <w:rFonts w:ascii="Times New Roman" w:hAnsi="Times New Roman" w:cs="Times New Roman"/>
        </w:rPr>
        <w:t>.</w:t>
      </w: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982B4D" w:rsidRDefault="00982B4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РФ и Вологодской области: </w:t>
      </w:r>
      <w:r w:rsidRPr="00982B4D">
        <w:rPr>
          <w:rFonts w:ascii="Times New Roman" w:hAnsi="Times New Roman" w:cs="Times New Roman"/>
        </w:rPr>
        <w:t xml:space="preserve">башмачок настоящий, </w:t>
      </w:r>
      <w:proofErr w:type="spellStart"/>
      <w:r w:rsidRPr="00982B4D">
        <w:rPr>
          <w:rFonts w:ascii="Times New Roman" w:hAnsi="Times New Roman" w:cs="Times New Roman"/>
        </w:rPr>
        <w:t>пальцекорник</w:t>
      </w:r>
      <w:proofErr w:type="spellEnd"/>
      <w:r w:rsidRPr="00982B4D">
        <w:rPr>
          <w:rFonts w:ascii="Times New Roman" w:hAnsi="Times New Roman" w:cs="Times New Roman"/>
        </w:rPr>
        <w:t xml:space="preserve"> </w:t>
      </w:r>
      <w:proofErr w:type="spellStart"/>
      <w:r w:rsidRPr="00982B4D">
        <w:rPr>
          <w:rFonts w:ascii="Times New Roman" w:hAnsi="Times New Roman" w:cs="Times New Roman"/>
        </w:rPr>
        <w:t>Траунштейнера</w:t>
      </w:r>
      <w:proofErr w:type="spellEnd"/>
      <w:r>
        <w:rPr>
          <w:rFonts w:ascii="Times New Roman" w:hAnsi="Times New Roman" w:cs="Times New Roman"/>
        </w:rPr>
        <w:t>.</w:t>
      </w:r>
    </w:p>
    <w:p w:rsidR="00DD1ECA" w:rsidRDefault="00982B4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982B4D">
        <w:rPr>
          <w:rFonts w:ascii="Times New Roman" w:hAnsi="Times New Roman" w:cs="Times New Roman"/>
        </w:rPr>
        <w:t xml:space="preserve">едкие </w:t>
      </w:r>
      <w:r>
        <w:rPr>
          <w:rFonts w:ascii="Times New Roman" w:hAnsi="Times New Roman" w:cs="Times New Roman"/>
        </w:rPr>
        <w:t xml:space="preserve">для области виды растений: </w:t>
      </w:r>
      <w:r w:rsidRPr="00982B4D">
        <w:rPr>
          <w:rFonts w:ascii="Times New Roman" w:hAnsi="Times New Roman" w:cs="Times New Roman"/>
        </w:rPr>
        <w:t xml:space="preserve">волчеягодник, ландыш майский, </w:t>
      </w:r>
      <w:proofErr w:type="spellStart"/>
      <w:r w:rsidRPr="00982B4D">
        <w:rPr>
          <w:rFonts w:ascii="Times New Roman" w:hAnsi="Times New Roman" w:cs="Times New Roman"/>
        </w:rPr>
        <w:t>княжик</w:t>
      </w:r>
      <w:proofErr w:type="spellEnd"/>
      <w:r w:rsidRPr="00982B4D">
        <w:rPr>
          <w:rFonts w:ascii="Times New Roman" w:hAnsi="Times New Roman" w:cs="Times New Roman"/>
        </w:rPr>
        <w:t xml:space="preserve"> сибирский, росянка круглолистная</w:t>
      </w:r>
      <w:r w:rsidR="00DD1ECA" w:rsidRPr="00DD1ECA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982B4D" w:rsidRDefault="00982B4D" w:rsidP="00982B4D">
      <w:pPr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Зарегистрировано более 70 видов высших растений и мохообразных</w:t>
      </w:r>
      <w:r w:rsidRPr="009A407F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FA646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89151C">
        <w:rPr>
          <w:rFonts w:ascii="Times New Roman" w:hAnsi="Times New Roman" w:cs="Times New Roman"/>
        </w:rPr>
        <w:t>, болотные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BC05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 обитания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320D14" w:rsidP="00BC05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границах заказника сохраняются </w:t>
      </w:r>
      <w:r w:rsidR="00982B4D" w:rsidRPr="00982B4D">
        <w:rPr>
          <w:rFonts w:ascii="Times New Roman" w:hAnsi="Times New Roman" w:cs="Times New Roman"/>
        </w:rPr>
        <w:t>типичн</w:t>
      </w:r>
      <w:r w:rsidR="00982B4D">
        <w:rPr>
          <w:rFonts w:ascii="Times New Roman" w:hAnsi="Times New Roman" w:cs="Times New Roman"/>
        </w:rPr>
        <w:t>ое</w:t>
      </w:r>
      <w:r w:rsidR="00982B4D" w:rsidRPr="00982B4D">
        <w:rPr>
          <w:rFonts w:ascii="Times New Roman" w:hAnsi="Times New Roman" w:cs="Times New Roman"/>
        </w:rPr>
        <w:t xml:space="preserve"> </w:t>
      </w:r>
      <w:proofErr w:type="spellStart"/>
      <w:r w:rsidR="00982B4D" w:rsidRPr="00982B4D">
        <w:rPr>
          <w:rFonts w:ascii="Times New Roman" w:hAnsi="Times New Roman" w:cs="Times New Roman"/>
        </w:rPr>
        <w:t>олиготрофн</w:t>
      </w:r>
      <w:r w:rsidR="00982B4D">
        <w:rPr>
          <w:rFonts w:ascii="Times New Roman" w:hAnsi="Times New Roman" w:cs="Times New Roman"/>
        </w:rPr>
        <w:t>ое</w:t>
      </w:r>
      <w:proofErr w:type="spellEnd"/>
      <w:r w:rsidR="00982B4D">
        <w:rPr>
          <w:rFonts w:ascii="Times New Roman" w:hAnsi="Times New Roman" w:cs="Times New Roman"/>
        </w:rPr>
        <w:t xml:space="preserve"> болото</w:t>
      </w:r>
      <w:r>
        <w:rPr>
          <w:rFonts w:ascii="Times New Roman" w:hAnsi="Times New Roman" w:cs="Times New Roman"/>
        </w:rPr>
        <w:t>, места произрастания редких видов растений</w:t>
      </w:r>
      <w:r w:rsidR="00067CFE" w:rsidRPr="00067CFE">
        <w:rPr>
          <w:rFonts w:ascii="Times New Roman" w:hAnsi="Times New Roman" w:cs="Times New Roman"/>
        </w:rPr>
        <w:t>.</w:t>
      </w:r>
    </w:p>
    <w:p w:rsidR="004F7EB5" w:rsidRPr="009A407F" w:rsidRDefault="009A407F" w:rsidP="00320D14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17DD7" w:rsidRPr="00217DD7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B80721" w:rsidRPr="00B80721">
        <w:rPr>
          <w:rFonts w:ascii="Times New Roman" w:hAnsi="Times New Roman" w:cs="Times New Roman"/>
        </w:rPr>
        <w:t>Сямженское</w:t>
      </w:r>
      <w:proofErr w:type="spellEnd"/>
      <w:r w:rsidR="00B80721" w:rsidRPr="00B80721">
        <w:rPr>
          <w:rFonts w:ascii="Times New Roman" w:hAnsi="Times New Roman" w:cs="Times New Roman"/>
        </w:rPr>
        <w:t xml:space="preserve"> лесничество, </w:t>
      </w:r>
      <w:proofErr w:type="spellStart"/>
      <w:r w:rsidR="00B80721" w:rsidRPr="00B80721">
        <w:rPr>
          <w:rFonts w:ascii="Times New Roman" w:hAnsi="Times New Roman" w:cs="Times New Roman"/>
        </w:rPr>
        <w:t>Шиченгское</w:t>
      </w:r>
      <w:proofErr w:type="spellEnd"/>
      <w:r w:rsidR="00B80721" w:rsidRPr="00B80721">
        <w:rPr>
          <w:rFonts w:ascii="Times New Roman" w:hAnsi="Times New Roman" w:cs="Times New Roman"/>
        </w:rPr>
        <w:t xml:space="preserve"> участковое лесничество, кварталы 58 - 61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C050E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45728D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C3B38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C3B38">
        <w:t xml:space="preserve"> </w:t>
      </w:r>
      <w:r w:rsidRPr="00FC3B38">
        <w:rPr>
          <w:rFonts w:ascii="Times New Roman" w:hAnsi="Times New Roman" w:cs="Times New Roman"/>
        </w:rPr>
        <w:t xml:space="preserve">установлен Постановлением </w:t>
      </w:r>
      <w:r w:rsidR="00217DD7">
        <w:rPr>
          <w:rFonts w:ascii="Times New Roman" w:hAnsi="Times New Roman" w:cs="Times New Roman"/>
        </w:rPr>
        <w:t>Правительства</w:t>
      </w:r>
      <w:r w:rsidR="00AB53BB">
        <w:rPr>
          <w:rFonts w:ascii="Times New Roman" w:hAnsi="Times New Roman" w:cs="Times New Roman"/>
        </w:rPr>
        <w:t xml:space="preserve"> </w:t>
      </w:r>
      <w:r w:rsidRPr="00F57944">
        <w:rPr>
          <w:rFonts w:ascii="Times New Roman" w:hAnsi="Times New Roman" w:cs="Times New Roman"/>
        </w:rPr>
        <w:t>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AB53BB" w:rsidRPr="00AB53BB">
        <w:rPr>
          <w:rFonts w:ascii="Times New Roman" w:hAnsi="Times New Roman" w:cs="Times New Roman"/>
        </w:rPr>
        <w:t xml:space="preserve">от </w:t>
      </w:r>
      <w:r w:rsidR="00D56224" w:rsidRPr="00D56224">
        <w:rPr>
          <w:rFonts w:ascii="Times New Roman" w:hAnsi="Times New Roman" w:cs="Times New Roman"/>
        </w:rPr>
        <w:t>05.05.2009 №699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56224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правительства Вологодской области </w:t>
      </w:r>
      <w:r w:rsidR="00D56224" w:rsidRPr="00D56224">
        <w:rPr>
          <w:rFonts w:ascii="Times New Roman" w:hAnsi="Times New Roman" w:cs="Times New Roman"/>
        </w:rPr>
        <w:t>от 17.08.2020 №989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подсочка деревьев;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982B4D">
        <w:rPr>
          <w:rFonts w:ascii="Times New Roman" w:hAnsi="Times New Roman" w:cs="Times New Roman"/>
        </w:rPr>
        <w:t>недревесных</w:t>
      </w:r>
      <w:proofErr w:type="spellEnd"/>
      <w:r w:rsidRPr="00982B4D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заготовка ягод механическими и иными приспособлениями;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разжигание костров вне специально оборудованных мест;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выжигание кустарниковой и луговой растительности, за исключением противопожарных палов, контролируемых работниками лесного хозяйства;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предоставление земельных участков гражданам и их объединениям для ведения садоводства, огородничества и дачного строительства, личного подсобного хозяйства;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проезд вне дорог и стоянка вне специально оборудованных мест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982B4D">
        <w:rPr>
          <w:rFonts w:ascii="Times New Roman" w:hAnsi="Times New Roman" w:cs="Times New Roman"/>
        </w:rPr>
        <w:t>дств сп</w:t>
      </w:r>
      <w:proofErr w:type="gramEnd"/>
      <w:r w:rsidRPr="00982B4D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мойка автотранспорта;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размещение складов ядохимикатов, минеральных веществ;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взрывные работы;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оборудованных мест отдыха, а также нанесение надписей и знаков на деревья. </w:t>
      </w:r>
    </w:p>
    <w:p w:rsidR="00F57944" w:rsidRPr="00F57944" w:rsidRDefault="00F57944" w:rsidP="00982B4D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lastRenderedPageBreak/>
        <w:t>2. На территории государственного природного заказника разрешаются: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982B4D">
        <w:rPr>
          <w:rFonts w:ascii="Times New Roman" w:hAnsi="Times New Roman" w:cs="Times New Roman"/>
        </w:rPr>
        <w:t>недревесных</w:t>
      </w:r>
      <w:proofErr w:type="spellEnd"/>
      <w:r w:rsidRPr="00982B4D">
        <w:rPr>
          <w:rFonts w:ascii="Times New Roman" w:hAnsi="Times New Roman" w:cs="Times New Roman"/>
        </w:rPr>
        <w:t xml:space="preserve"> лесных ресурсов для собственных нужд, за исключением растений, занесенных в Красную книгу Российской Федерации и Красную книгу Вологодской области;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нужд, за исключением растений, занесенных в Красную книгу Российской Федерации и Красную книгу Вологодской области;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выполнение биотехнических мероприятий, кроме посева кормовых полей и с учетом ограничений, установленных пунктом 8.1 Положения;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DB629A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8.1 Положения</w:t>
      </w:r>
      <w:r w:rsidR="00AB53BB" w:rsidRPr="00AB53BB">
        <w:rPr>
          <w:rFonts w:ascii="Times New Roman" w:hAnsi="Times New Roman" w:cs="Times New Roman"/>
        </w:rPr>
        <w:t>.</w:t>
      </w:r>
    </w:p>
    <w:p w:rsidR="00AB53BB" w:rsidRDefault="00AB53BB" w:rsidP="00AB53BB">
      <w:pPr>
        <w:spacing w:after="0"/>
        <w:jc w:val="both"/>
        <w:rPr>
          <w:rFonts w:ascii="Times New Roman" w:hAnsi="Times New Roman" w:cs="Times New Roman"/>
        </w:rPr>
      </w:pP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отдых (рекреация) (код 5.0);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природно-познавательный туризм (код 5.2);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охота и рыбалка (код 5.3);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охрана природных территорий (код 9.1);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использование лесов (код 10.0);</w:t>
      </w:r>
    </w:p>
    <w:p w:rsidR="00982B4D" w:rsidRPr="00982B4D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водные объекты (код 11.0);</w:t>
      </w:r>
    </w:p>
    <w:p w:rsidR="00A64D68" w:rsidRDefault="00982B4D" w:rsidP="00982B4D">
      <w:pPr>
        <w:spacing w:after="0"/>
        <w:jc w:val="both"/>
        <w:rPr>
          <w:rFonts w:ascii="Times New Roman" w:hAnsi="Times New Roman" w:cs="Times New Roman"/>
        </w:rPr>
      </w:pPr>
      <w:r w:rsidRPr="00982B4D">
        <w:rPr>
          <w:rFonts w:ascii="Times New Roman" w:hAnsi="Times New Roman" w:cs="Times New Roman"/>
        </w:rPr>
        <w:t>общее пользован</w:t>
      </w:r>
      <w:r>
        <w:rPr>
          <w:rFonts w:ascii="Times New Roman" w:hAnsi="Times New Roman" w:cs="Times New Roman"/>
        </w:rPr>
        <w:t>ие водными объектами (код 11.1)</w:t>
      </w:r>
      <w:r w:rsidR="00DB629A" w:rsidRPr="00DB629A">
        <w:rPr>
          <w:rFonts w:ascii="Times New Roman" w:hAnsi="Times New Roman" w:cs="Times New Roman"/>
        </w:rPr>
        <w:t>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B53BB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E26022"/>
    <w:multiLevelType w:val="hybridMultilevel"/>
    <w:tmpl w:val="6D8E45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1857F5A"/>
    <w:multiLevelType w:val="hybridMultilevel"/>
    <w:tmpl w:val="D5804C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5AE0AD8"/>
    <w:multiLevelType w:val="hybridMultilevel"/>
    <w:tmpl w:val="61B03A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0AB18F7"/>
    <w:multiLevelType w:val="hybridMultilevel"/>
    <w:tmpl w:val="DF509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5222E"/>
    <w:rsid w:val="00067CFE"/>
    <w:rsid w:val="0013264B"/>
    <w:rsid w:val="001B4886"/>
    <w:rsid w:val="00217DD7"/>
    <w:rsid w:val="00225B5E"/>
    <w:rsid w:val="00232F3C"/>
    <w:rsid w:val="0025370D"/>
    <w:rsid w:val="002771B0"/>
    <w:rsid w:val="00297383"/>
    <w:rsid w:val="00320D14"/>
    <w:rsid w:val="0033170E"/>
    <w:rsid w:val="00364640"/>
    <w:rsid w:val="00375E47"/>
    <w:rsid w:val="00411A06"/>
    <w:rsid w:val="0045728D"/>
    <w:rsid w:val="00460B45"/>
    <w:rsid w:val="004C44EE"/>
    <w:rsid w:val="004D34BE"/>
    <w:rsid w:val="004F7C78"/>
    <w:rsid w:val="004F7EB5"/>
    <w:rsid w:val="00524371"/>
    <w:rsid w:val="0055762F"/>
    <w:rsid w:val="005C5589"/>
    <w:rsid w:val="005F7BFB"/>
    <w:rsid w:val="00624C99"/>
    <w:rsid w:val="00660AAE"/>
    <w:rsid w:val="006A6F6B"/>
    <w:rsid w:val="007003A2"/>
    <w:rsid w:val="007010E8"/>
    <w:rsid w:val="00706616"/>
    <w:rsid w:val="00723751"/>
    <w:rsid w:val="00792D8F"/>
    <w:rsid w:val="007D7061"/>
    <w:rsid w:val="0080206E"/>
    <w:rsid w:val="00825A9C"/>
    <w:rsid w:val="008430B7"/>
    <w:rsid w:val="0089151C"/>
    <w:rsid w:val="008D2AE1"/>
    <w:rsid w:val="009008E4"/>
    <w:rsid w:val="00904A1A"/>
    <w:rsid w:val="00917A47"/>
    <w:rsid w:val="00926589"/>
    <w:rsid w:val="00982B4D"/>
    <w:rsid w:val="0099194D"/>
    <w:rsid w:val="00991EFE"/>
    <w:rsid w:val="009A2B11"/>
    <w:rsid w:val="009A407F"/>
    <w:rsid w:val="00A240CF"/>
    <w:rsid w:val="00A64D68"/>
    <w:rsid w:val="00AB53BB"/>
    <w:rsid w:val="00B32776"/>
    <w:rsid w:val="00B41FA8"/>
    <w:rsid w:val="00B64F3C"/>
    <w:rsid w:val="00B75C0B"/>
    <w:rsid w:val="00B80721"/>
    <w:rsid w:val="00B87975"/>
    <w:rsid w:val="00BA38FB"/>
    <w:rsid w:val="00BC050E"/>
    <w:rsid w:val="00BF5277"/>
    <w:rsid w:val="00BF6EA5"/>
    <w:rsid w:val="00C07C9C"/>
    <w:rsid w:val="00C30F94"/>
    <w:rsid w:val="00C86370"/>
    <w:rsid w:val="00CC7F3D"/>
    <w:rsid w:val="00D10A01"/>
    <w:rsid w:val="00D56224"/>
    <w:rsid w:val="00DB629A"/>
    <w:rsid w:val="00DD1ECA"/>
    <w:rsid w:val="00E1295D"/>
    <w:rsid w:val="00E6728B"/>
    <w:rsid w:val="00F57944"/>
    <w:rsid w:val="00F67A02"/>
    <w:rsid w:val="00FA124A"/>
    <w:rsid w:val="00FA6460"/>
    <w:rsid w:val="00FA7B49"/>
    <w:rsid w:val="00FC3B38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FA12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B807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FA12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B807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52</cp:revision>
  <dcterms:created xsi:type="dcterms:W3CDTF">2021-11-11T22:00:00Z</dcterms:created>
  <dcterms:modified xsi:type="dcterms:W3CDTF">2025-09-21T21:29:00Z</dcterms:modified>
</cp:coreProperties>
</file>