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3D785B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025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Яшкин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3D785B" w:rsidRPr="003D785B">
        <w:rPr>
          <w:rFonts w:ascii="Times New Roman" w:hAnsi="Times New Roman" w:cs="Times New Roman"/>
        </w:rPr>
        <w:t>Яшкин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3D785B">
        <w:rPr>
          <w:rFonts w:ascii="Times New Roman" w:hAnsi="Times New Roman" w:cs="Times New Roman"/>
        </w:rPr>
        <w:t>025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3D785B" w:rsidRPr="003D785B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3D785B" w:rsidRPr="003D785B">
        <w:rPr>
          <w:rFonts w:ascii="Times New Roman" w:hAnsi="Times New Roman" w:cs="Times New Roman"/>
        </w:rPr>
        <w:t xml:space="preserve">Сохранение сосняков </w:t>
      </w:r>
      <w:proofErr w:type="spellStart"/>
      <w:r w:rsidR="003D785B" w:rsidRPr="003D785B">
        <w:rPr>
          <w:rFonts w:ascii="Times New Roman" w:hAnsi="Times New Roman" w:cs="Times New Roman"/>
        </w:rPr>
        <w:t>зеленомошников</w:t>
      </w:r>
      <w:proofErr w:type="spellEnd"/>
      <w:r w:rsidR="003D785B" w:rsidRPr="003D785B">
        <w:rPr>
          <w:rFonts w:ascii="Times New Roman" w:hAnsi="Times New Roman" w:cs="Times New Roman"/>
        </w:rPr>
        <w:t xml:space="preserve"> Верхне-</w:t>
      </w:r>
      <w:proofErr w:type="spellStart"/>
      <w:r w:rsidR="003D785B" w:rsidRPr="003D785B">
        <w:rPr>
          <w:rFonts w:ascii="Times New Roman" w:hAnsi="Times New Roman" w:cs="Times New Roman"/>
        </w:rPr>
        <w:t>Югского</w:t>
      </w:r>
      <w:proofErr w:type="spellEnd"/>
      <w:r w:rsidR="003D785B" w:rsidRPr="003D785B">
        <w:rPr>
          <w:rFonts w:ascii="Times New Roman" w:hAnsi="Times New Roman" w:cs="Times New Roman"/>
        </w:rPr>
        <w:t xml:space="preserve"> ландшафтного района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213797" w:rsidP="003400D0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21379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  <w:r w:rsidR="003D785B">
              <w:rPr>
                <w:rFonts w:ascii="Times New Roman" w:hAnsi="Times New Roman" w:cs="Times New Roman"/>
              </w:rPr>
              <w:t xml:space="preserve"> Мачтовый лес – бор-</w:t>
            </w:r>
            <w:proofErr w:type="spellStart"/>
            <w:r w:rsidR="003D785B">
              <w:rPr>
                <w:rFonts w:ascii="Times New Roman" w:hAnsi="Times New Roman" w:cs="Times New Roman"/>
              </w:rPr>
              <w:t>белошник</w:t>
            </w:r>
            <w:proofErr w:type="spellEnd"/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3D785B" w:rsidP="00CE776C">
            <w:pPr>
              <w:rPr>
                <w:rFonts w:ascii="Times New Roman" w:hAnsi="Times New Roman" w:cs="Times New Roman"/>
              </w:rPr>
            </w:pPr>
            <w:r w:rsidRPr="003D785B">
              <w:rPr>
                <w:rFonts w:ascii="Times New Roman" w:hAnsi="Times New Roman" w:cs="Times New Roman"/>
              </w:rPr>
              <w:t>от 02.07.2012 №738</w:t>
            </w:r>
          </w:p>
        </w:tc>
        <w:tc>
          <w:tcPr>
            <w:tcW w:w="1276" w:type="dxa"/>
          </w:tcPr>
          <w:p w:rsidR="000B6E4B" w:rsidRPr="00BA38FB" w:rsidRDefault="003D785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2800" w:type="dxa"/>
          </w:tcPr>
          <w:p w:rsidR="000B6E4B" w:rsidRPr="00BA38FB" w:rsidRDefault="003D785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преобразование в памятник природы Яшкин бор, </w:t>
            </w:r>
            <w:r w:rsidR="00CE776C"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 w:rsidR="00CE776C"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213797" w:rsidTr="0013264B">
        <w:tc>
          <w:tcPr>
            <w:tcW w:w="752" w:type="dxa"/>
          </w:tcPr>
          <w:p w:rsidR="00213797" w:rsidRPr="00BA38FB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3D785B" w:rsidP="00213797">
            <w:pPr>
              <w:rPr>
                <w:rFonts w:ascii="Times New Roman" w:hAnsi="Times New Roman" w:cs="Times New Roman"/>
              </w:rPr>
            </w:pPr>
            <w:r w:rsidRPr="003D785B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3D785B" w:rsidP="00213797">
            <w:pPr>
              <w:rPr>
                <w:rFonts w:ascii="Times New Roman" w:hAnsi="Times New Roman" w:cs="Times New Roman"/>
              </w:rPr>
            </w:pPr>
            <w:r w:rsidRPr="003D785B">
              <w:rPr>
                <w:rFonts w:ascii="Times New Roman" w:hAnsi="Times New Roman" w:cs="Times New Roman"/>
              </w:rPr>
              <w:t>от 31.05.2021 №577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 xml:space="preserve">внесение изменений в </w:t>
            </w:r>
            <w:r>
              <w:rPr>
                <w:rFonts w:ascii="Times New Roman" w:hAnsi="Times New Roman" w:cs="Times New Roman"/>
              </w:rPr>
              <w:t>режим охраны ООПТ</w:t>
            </w:r>
          </w:p>
        </w:tc>
      </w:tr>
      <w:tr w:rsidR="006F7A05" w:rsidTr="0013264B">
        <w:tc>
          <w:tcPr>
            <w:tcW w:w="752" w:type="dxa"/>
          </w:tcPr>
          <w:p w:rsidR="006F7A05" w:rsidRDefault="006F7A05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6F7A05" w:rsidRPr="00BA38FB" w:rsidRDefault="006F7A05" w:rsidP="006B5B30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F7A05" w:rsidRPr="00F629B9" w:rsidRDefault="006F7A05" w:rsidP="006B5B30">
            <w:pPr>
              <w:rPr>
                <w:rFonts w:ascii="Times New Roman" w:hAnsi="Times New Roman" w:cs="Times New Roman"/>
              </w:rPr>
            </w:pPr>
            <w:r w:rsidRPr="006F7A05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6F7A05" w:rsidRDefault="006F7A05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F7A05" w:rsidRDefault="006F7A05" w:rsidP="006B5B30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 xml:space="preserve">внесение изменений в </w:t>
            </w:r>
            <w:r>
              <w:rPr>
                <w:rFonts w:ascii="Times New Roman" w:hAnsi="Times New Roman" w:cs="Times New Roman"/>
              </w:rPr>
              <w:t>режим охраны ООПТ</w:t>
            </w:r>
          </w:p>
        </w:tc>
      </w:tr>
      <w:tr w:rsidR="00BF4CDD" w:rsidTr="0013264B">
        <w:tc>
          <w:tcPr>
            <w:tcW w:w="752" w:type="dxa"/>
          </w:tcPr>
          <w:p w:rsidR="00BF4CDD" w:rsidRDefault="00BF4CDD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BF4CDD" w:rsidRPr="00BA38FB" w:rsidRDefault="00BF4CDD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BF4CDD" w:rsidRPr="00BA38FB" w:rsidRDefault="00BF4CDD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BF4CDD" w:rsidRPr="00BA38FB" w:rsidRDefault="00BF4CDD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F4CDD" w:rsidRPr="00BA38FB" w:rsidRDefault="00BF4CDD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213797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D785B">
        <w:rPr>
          <w:rFonts w:ascii="Times New Roman" w:hAnsi="Times New Roman" w:cs="Times New Roman"/>
        </w:rPr>
        <w:t>Никольский</w:t>
      </w:r>
      <w:r w:rsidR="007A6D6D" w:rsidRPr="007A6D6D">
        <w:rPr>
          <w:rFonts w:ascii="Times New Roman" w:hAnsi="Times New Roman" w:cs="Times New Roman"/>
        </w:rPr>
        <w:t xml:space="preserve"> район, </w:t>
      </w:r>
      <w:r w:rsidR="003D785B" w:rsidRPr="003D785B">
        <w:rPr>
          <w:rFonts w:ascii="Times New Roman" w:hAnsi="Times New Roman" w:cs="Times New Roman"/>
        </w:rPr>
        <w:t>Никольское государственное лесничество, Никольское участковое лесничество, квартал 124</w:t>
      </w:r>
      <w:r w:rsidR="00213797" w:rsidRPr="00213797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 xml:space="preserve">Памятник природы расположен </w:t>
      </w:r>
      <w:r w:rsidR="003D785B" w:rsidRPr="003D785B">
        <w:rPr>
          <w:rFonts w:ascii="Times New Roman" w:hAnsi="Times New Roman" w:cs="Times New Roman"/>
        </w:rPr>
        <w:t>у пос. Светлый Ключ, 3.5 км юго-западнее города Никольска</w:t>
      </w:r>
      <w:r w:rsidR="00213797" w:rsidRPr="00213797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3D785B">
        <w:rPr>
          <w:rFonts w:ascii="Times New Roman" w:hAnsi="Times New Roman" w:cs="Times New Roman"/>
        </w:rPr>
        <w:t>142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BF4CDD" w:rsidRPr="00BF4CDD">
        <w:rPr>
          <w:rFonts w:ascii="Times New Roman" w:hAnsi="Times New Roman" w:cs="Times New Roman"/>
        </w:rPr>
        <w:t>10,8929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3D785B" w:rsidRPr="003D785B">
        <w:rPr>
          <w:rFonts w:ascii="Times New Roman" w:hAnsi="Times New Roman" w:cs="Times New Roman"/>
        </w:rPr>
        <w:t>от 02.07.2012 №738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Положению.</w:t>
      </w:r>
    </w:p>
    <w:p w:rsidR="007C76C7" w:rsidRDefault="003D785B" w:rsidP="00AE5F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D785B">
        <w:rPr>
          <w:rFonts w:ascii="Times New Roman" w:hAnsi="Times New Roman" w:cs="Times New Roman"/>
        </w:rPr>
        <w:t xml:space="preserve">Граница памятника природы проходит по границе квартала 124 Никольского участкового лесничества Никольского государственного лесничества. В границы </w:t>
      </w:r>
      <w:r>
        <w:rPr>
          <w:rFonts w:ascii="Times New Roman" w:hAnsi="Times New Roman" w:cs="Times New Roman"/>
        </w:rPr>
        <w:t>памятника природы не входят ЛЭП</w:t>
      </w:r>
      <w:r w:rsidR="00CE776C" w:rsidRPr="00CE776C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6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Долгота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55.44"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7.30"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50.28"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6.31"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30.61"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28.88"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26.33"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40.96"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17.07"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40.03"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27.47"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41.07"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31.28"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30.31"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50.50"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8.27"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55.49"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9.22" E</w:t>
            </w:r>
          </w:p>
        </w:tc>
      </w:tr>
      <w:tr w:rsidR="003D785B" w:rsidRPr="003D785B" w:rsidTr="003D785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jc w:val="center"/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59° 29' 57.92" N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785B" w:rsidRPr="003D785B" w:rsidRDefault="003D785B" w:rsidP="003D785B">
            <w:pPr>
              <w:rPr>
                <w:sz w:val="16"/>
                <w:szCs w:val="16"/>
              </w:rPr>
            </w:pPr>
            <w:r w:rsidRPr="003D785B">
              <w:rPr>
                <w:sz w:val="16"/>
                <w:szCs w:val="16"/>
              </w:rPr>
              <w:t>45° 26' 44.13" E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3D785B" w:rsidRPr="003D785B" w:rsidRDefault="003D785B" w:rsidP="003D785B">
      <w:pPr>
        <w:jc w:val="both"/>
        <w:rPr>
          <w:rFonts w:ascii="Times New Roman" w:hAnsi="Times New Roman" w:cs="Times New Roman"/>
        </w:rPr>
      </w:pPr>
      <w:r w:rsidRPr="003D785B">
        <w:rPr>
          <w:rFonts w:ascii="Times New Roman" w:hAnsi="Times New Roman" w:cs="Times New Roman"/>
        </w:rPr>
        <w:t>Коренные отложения триаса в районе Яшкина бора залегают на глубине 10–20 м и представлены переслаивающимися песками, синими и красными глинами. Покров четвертичных пород образован аллювиальными песками желтого и желто-бурого цвета с включением гальки и слабо окатанных валунов.</w:t>
      </w:r>
    </w:p>
    <w:p w:rsidR="00FE24A6" w:rsidRPr="00BA10A0" w:rsidRDefault="003D785B" w:rsidP="003D785B">
      <w:pPr>
        <w:jc w:val="both"/>
        <w:rPr>
          <w:rFonts w:ascii="Times New Roman" w:hAnsi="Times New Roman" w:cs="Times New Roman"/>
        </w:rPr>
      </w:pPr>
      <w:r w:rsidRPr="003D785B">
        <w:rPr>
          <w:rFonts w:ascii="Times New Roman" w:hAnsi="Times New Roman" w:cs="Times New Roman"/>
        </w:rPr>
        <w:t xml:space="preserve">Основные черты рельефа памятника природы обусловлены эрозионной и аккумулятивной деятельностью р. Юг. На поверхности террас мелкие гривы чередуются с </w:t>
      </w:r>
      <w:proofErr w:type="spellStart"/>
      <w:r w:rsidRPr="003D785B">
        <w:rPr>
          <w:rFonts w:ascii="Times New Roman" w:hAnsi="Times New Roman" w:cs="Times New Roman"/>
        </w:rPr>
        <w:t>межгривными</w:t>
      </w:r>
      <w:proofErr w:type="spellEnd"/>
      <w:r w:rsidRPr="003D785B">
        <w:rPr>
          <w:rFonts w:ascii="Times New Roman" w:hAnsi="Times New Roman" w:cs="Times New Roman"/>
        </w:rPr>
        <w:t xml:space="preserve"> понижениями, тянущимися параллельно бровкам террас. </w:t>
      </w:r>
      <w:proofErr w:type="gramStart"/>
      <w:r w:rsidRPr="003D785B">
        <w:rPr>
          <w:rFonts w:ascii="Times New Roman" w:hAnsi="Times New Roman" w:cs="Times New Roman"/>
        </w:rPr>
        <w:t>Ширина первой надпойменной террасы – 100 м, второй – 700 м, третьей – 400 м. Склоны террас имеют крутизну от 2 до 5</w:t>
      </w:r>
      <w:r>
        <w:rPr>
          <w:rFonts w:ascii="Times New Roman" w:hAnsi="Times New Roman" w:cs="Times New Roman"/>
        </w:rPr>
        <w:t>°</w:t>
      </w:r>
      <w:r w:rsidRPr="003D785B">
        <w:rPr>
          <w:rFonts w:ascii="Times New Roman" w:hAnsi="Times New Roman" w:cs="Times New Roman"/>
        </w:rPr>
        <w:t>, высота уступов террас меняется от 2 до 8 м. Русло реки в границах памятника имеет ширину от 15 до 20 м, глубина – до 1,5 м. Дно реки песчаное, местами галечное, в некоторых местах засор</w:t>
      </w:r>
      <w:r>
        <w:rPr>
          <w:rFonts w:ascii="Times New Roman" w:hAnsi="Times New Roman" w:cs="Times New Roman"/>
        </w:rPr>
        <w:t>ено топляком и требует очистки</w:t>
      </w:r>
      <w:r w:rsidR="00A60ADC" w:rsidRPr="00A60ADC">
        <w:rPr>
          <w:rFonts w:ascii="Times New Roman" w:hAnsi="Times New Roman" w:cs="Times New Roman"/>
        </w:rPr>
        <w:t>.</w:t>
      </w:r>
      <w:proofErr w:type="gramEnd"/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3D785B" w:rsidRPr="003D785B" w:rsidTr="003D785B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- 18</w:t>
            </w:r>
          </w:p>
        </w:tc>
      </w:tr>
      <w:tr w:rsidR="003D785B" w:rsidRPr="003D785B" w:rsidTr="003D785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3D785B" w:rsidRPr="003D785B" w:rsidTr="003D785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-13,5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553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7A6D6D" w:rsidRDefault="003D785B" w:rsidP="00C07C9C">
      <w:pPr>
        <w:jc w:val="both"/>
        <w:rPr>
          <w:rFonts w:ascii="Times New Roman" w:hAnsi="Times New Roman" w:cs="Times New Roman"/>
        </w:rPr>
      </w:pPr>
      <w:r w:rsidRPr="003D785B">
        <w:rPr>
          <w:rFonts w:ascii="Times New Roman" w:hAnsi="Times New Roman" w:cs="Times New Roman"/>
        </w:rPr>
        <w:t>На большей части территории преобладают слаб</w:t>
      </w:r>
      <w:proofErr w:type="gramStart"/>
      <w:r w:rsidRPr="003D785B">
        <w:rPr>
          <w:rFonts w:ascii="Times New Roman" w:hAnsi="Times New Roman" w:cs="Times New Roman"/>
        </w:rPr>
        <w:t>о-</w:t>
      </w:r>
      <w:proofErr w:type="gramEnd"/>
      <w:r w:rsidRPr="003D785B">
        <w:rPr>
          <w:rFonts w:ascii="Times New Roman" w:hAnsi="Times New Roman" w:cs="Times New Roman"/>
        </w:rPr>
        <w:t xml:space="preserve"> и </w:t>
      </w:r>
      <w:proofErr w:type="spellStart"/>
      <w:r w:rsidRPr="003D785B">
        <w:rPr>
          <w:rFonts w:ascii="Times New Roman" w:hAnsi="Times New Roman" w:cs="Times New Roman"/>
        </w:rPr>
        <w:t>среднеподзолитые</w:t>
      </w:r>
      <w:proofErr w:type="spellEnd"/>
      <w:r w:rsidRPr="003D785B">
        <w:rPr>
          <w:rFonts w:ascii="Times New Roman" w:hAnsi="Times New Roman" w:cs="Times New Roman"/>
        </w:rPr>
        <w:t xml:space="preserve"> супесчаные почвы на древних аллювиальных отложениях. В </w:t>
      </w:r>
      <w:proofErr w:type="spellStart"/>
      <w:r w:rsidRPr="003D785B">
        <w:rPr>
          <w:rFonts w:ascii="Times New Roman" w:hAnsi="Times New Roman" w:cs="Times New Roman"/>
        </w:rPr>
        <w:t>межгривных</w:t>
      </w:r>
      <w:proofErr w:type="spellEnd"/>
      <w:r w:rsidRPr="003D785B">
        <w:rPr>
          <w:rFonts w:ascii="Times New Roman" w:hAnsi="Times New Roman" w:cs="Times New Roman"/>
        </w:rPr>
        <w:t xml:space="preserve"> понижениях на поверхности террас заметны признаки оглеения, так как на этих участках поверх</w:t>
      </w:r>
      <w:r>
        <w:rPr>
          <w:rFonts w:ascii="Times New Roman" w:hAnsi="Times New Roman" w:cs="Times New Roman"/>
        </w:rPr>
        <w:t>ностный сток несколько ослаблен</w:t>
      </w:r>
      <w:r w:rsidR="007A6D6D" w:rsidRPr="007A6D6D">
        <w:rPr>
          <w:rFonts w:ascii="Times New Roman" w:hAnsi="Times New Roman" w:cs="Times New Roman"/>
        </w:rPr>
        <w:t>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7A6D6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r w:rsidR="003D785B">
        <w:rPr>
          <w:rFonts w:ascii="Times New Roman" w:hAnsi="Times New Roman" w:cs="Times New Roman"/>
        </w:rPr>
        <w:t>Юг</w:t>
      </w:r>
      <w:r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3D785B" w:rsidRPr="003D785B" w:rsidRDefault="003D785B" w:rsidP="003D785B">
      <w:pPr>
        <w:jc w:val="both"/>
        <w:rPr>
          <w:rFonts w:ascii="Times New Roman" w:hAnsi="Times New Roman" w:cs="Times New Roman"/>
        </w:rPr>
      </w:pPr>
      <w:r w:rsidRPr="003D785B">
        <w:rPr>
          <w:rFonts w:ascii="Times New Roman" w:hAnsi="Times New Roman" w:cs="Times New Roman"/>
        </w:rPr>
        <w:t xml:space="preserve">Максимальные площади в Яшкином бору занимают сосняки, ельники распространены только на пятой части урочища. Леса памятника природы молодые – средний возраст не более 60 лет, максимальный – 90. В формациях сосняков и ельников выделены зеленомошная и заболачивающаяся группы ассоциаций. Сосняки чаще всего представлены </w:t>
      </w:r>
      <w:proofErr w:type="spellStart"/>
      <w:r w:rsidRPr="003D785B">
        <w:rPr>
          <w:rFonts w:ascii="Times New Roman" w:hAnsi="Times New Roman" w:cs="Times New Roman"/>
        </w:rPr>
        <w:t>зеленомошниками</w:t>
      </w:r>
      <w:proofErr w:type="spellEnd"/>
      <w:r w:rsidRPr="003D785B">
        <w:rPr>
          <w:rFonts w:ascii="Times New Roman" w:hAnsi="Times New Roman" w:cs="Times New Roman"/>
        </w:rPr>
        <w:t xml:space="preserve"> брусничными и чернично-брусничными, ельники – черничными ассоциациями.</w:t>
      </w:r>
    </w:p>
    <w:p w:rsidR="00A00B98" w:rsidRDefault="003D785B" w:rsidP="003D785B">
      <w:pPr>
        <w:jc w:val="both"/>
        <w:rPr>
          <w:rFonts w:ascii="Times New Roman" w:hAnsi="Times New Roman" w:cs="Times New Roman"/>
        </w:rPr>
      </w:pPr>
      <w:r w:rsidRPr="003D785B">
        <w:rPr>
          <w:rFonts w:ascii="Times New Roman" w:hAnsi="Times New Roman" w:cs="Times New Roman"/>
        </w:rPr>
        <w:t xml:space="preserve">В лесах </w:t>
      </w:r>
      <w:proofErr w:type="gramStart"/>
      <w:r w:rsidRPr="003D785B">
        <w:rPr>
          <w:rFonts w:ascii="Times New Roman" w:hAnsi="Times New Roman" w:cs="Times New Roman"/>
        </w:rPr>
        <w:t>зарегистрированы</w:t>
      </w:r>
      <w:proofErr w:type="gramEnd"/>
      <w:r w:rsidRPr="003D785B">
        <w:rPr>
          <w:rFonts w:ascii="Times New Roman" w:hAnsi="Times New Roman" w:cs="Times New Roman"/>
        </w:rPr>
        <w:t xml:space="preserve"> 57 видов сосудистых растений и 30 видов мхов и лишайников. В древесном ярусе кр</w:t>
      </w:r>
      <w:r>
        <w:rPr>
          <w:rFonts w:ascii="Times New Roman" w:hAnsi="Times New Roman" w:cs="Times New Roman"/>
        </w:rPr>
        <w:t>оме сосны и ели встречаются оси</w:t>
      </w:r>
      <w:r w:rsidRPr="003D785B">
        <w:rPr>
          <w:rFonts w:ascii="Times New Roman" w:hAnsi="Times New Roman" w:cs="Times New Roman"/>
        </w:rPr>
        <w:t>на, ива, ольха серая. В подлеске произрастают шиповник иглистый, малина, жимолость Палласа, травянистый ярус составлен обычными таежными видами. В пониженных участках значительна примесь болотных и луговых видов (хвоща болотного, бе</w:t>
      </w:r>
      <w:r>
        <w:rPr>
          <w:rFonts w:ascii="Times New Roman" w:hAnsi="Times New Roman" w:cs="Times New Roman"/>
        </w:rPr>
        <w:t>локрыльника болотного и других)</w:t>
      </w:r>
      <w:r w:rsidR="00AE5F29" w:rsidRPr="00AE5F29">
        <w:rPr>
          <w:rFonts w:ascii="Times New Roman" w:hAnsi="Times New Roman" w:cs="Times New Roman"/>
        </w:rPr>
        <w:t>.</w:t>
      </w:r>
    </w:p>
    <w:p w:rsidR="00BE149F" w:rsidRDefault="00BE149F" w:rsidP="00BE149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E149F">
        <w:rPr>
          <w:rFonts w:ascii="Times New Roman" w:hAnsi="Times New Roman" w:cs="Times New Roman"/>
          <w:sz w:val="18"/>
          <w:szCs w:val="18"/>
        </w:rPr>
        <w:t>Список зарегистрированных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798"/>
        <w:gridCol w:w="2182"/>
      </w:tblGrid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Nardus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stricta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Белоус торчащий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лекарственная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serpyllifolia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Вероника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тимьянолистная</w:t>
            </w:r>
            <w:proofErr w:type="spellEnd"/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deltoides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травянка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chlorantha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зеленоцветковая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Scleranthus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annuus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Дивала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однолетняя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graminea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Звездчатка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злаковидная</w:t>
            </w:r>
            <w:proofErr w:type="spellEnd"/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maculatum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пятнистый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Chamaenerion angustifolium (L.) Scop.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Иван-чай узколистный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argentea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серебристая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intermedia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средняя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Erigeron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Мелколепестник едкий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Euphorbiaceae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da-DK"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da-DK" w:eastAsia="ru-RU" w:bidi="hi-IN"/>
              </w:rPr>
              <w:t>Euphorbia virgata Waldst. et Kit.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Молочай лозный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 pratensis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луговой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Leucanthemum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Нивяник обыкновенный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Festuca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ovina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Овсяница овечья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Luzula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multiflora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Lej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многоцветковая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Cyperaceae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leporina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заячья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Crassulaceae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Sedum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acre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Очиток едкий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Anthoxanthum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odoratum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Пахучеколосник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душистый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белый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major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большой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 lanceolata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ланцетолистный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Elytrigia repens (L.) Nevski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Пырей ползучий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Juncus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alpino-articulatus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Chaix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ex Vill.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Ситник альпийский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Silene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tatarica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Смолевка татарская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Gnaphalium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Сушеница лесная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Phleum pratense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Тимофеевка луговая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Murr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полевая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Viola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rupestris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F.W.Schmidt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скальная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Rubus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humulifolius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Хмеленика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хмелелистная</w:t>
            </w:r>
            <w:proofErr w:type="spellEnd"/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Cerastium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holosteoides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Fries</w:t>
            </w:r>
            <w:proofErr w:type="spellEnd"/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Ясколка дернистая</w:t>
            </w:r>
          </w:p>
        </w:tc>
      </w:tr>
      <w:tr w:rsidR="003D785B" w:rsidRPr="003D785B" w:rsidTr="003D785B">
        <w:trPr>
          <w:cantSplit/>
          <w:jc w:val="center"/>
        </w:trPr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Pilosella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officinarum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F.Schulzt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et </w:t>
            </w: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Sch.Bip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Ястребиночка</w:t>
            </w:r>
            <w:proofErr w:type="spellEnd"/>
            <w:r w:rsidRPr="003D785B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</w:tbl>
    <w:p w:rsidR="00BE149F" w:rsidRDefault="00BE149F" w:rsidP="00A00B98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B00E9B" w:rsidP="00C07C9C">
      <w:pPr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Никольское государственное лесничество, Никольское участковое лесничество, квартал 124</w:t>
      </w:r>
      <w:r w:rsidR="00AE5F29" w:rsidRPr="00AE5F2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00E9B" w:rsidRPr="00B00E9B" w:rsidRDefault="00B00E9B" w:rsidP="00B00E9B">
      <w:pPr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 xml:space="preserve">Фауна памятника природы изучена недостаточно. </w:t>
      </w:r>
      <w:proofErr w:type="gramStart"/>
      <w:r w:rsidRPr="00B00E9B">
        <w:rPr>
          <w:rFonts w:ascii="Times New Roman" w:hAnsi="Times New Roman" w:cs="Times New Roman"/>
        </w:rPr>
        <w:t xml:space="preserve">При обследовании бора зарегистрировано 12 видов птиц: ворона, сорока, дрозды (рябинник и белобровик), </w:t>
      </w:r>
      <w:proofErr w:type="spellStart"/>
      <w:r w:rsidRPr="00B00E9B">
        <w:rPr>
          <w:rFonts w:ascii="Times New Roman" w:hAnsi="Times New Roman" w:cs="Times New Roman"/>
        </w:rPr>
        <w:t>зарянка</w:t>
      </w:r>
      <w:proofErr w:type="spellEnd"/>
      <w:r w:rsidRPr="00B00E9B">
        <w:rPr>
          <w:rFonts w:ascii="Times New Roman" w:hAnsi="Times New Roman" w:cs="Times New Roman"/>
        </w:rPr>
        <w:t xml:space="preserve">, овсянка обыкновенная, конек лесной, синица большая, гаичка </w:t>
      </w:r>
      <w:proofErr w:type="spellStart"/>
      <w:r w:rsidRPr="00B00E9B">
        <w:rPr>
          <w:rFonts w:ascii="Times New Roman" w:hAnsi="Times New Roman" w:cs="Times New Roman"/>
        </w:rPr>
        <w:t>буроголовая</w:t>
      </w:r>
      <w:proofErr w:type="spellEnd"/>
      <w:r w:rsidRPr="00B00E9B">
        <w:rPr>
          <w:rFonts w:ascii="Times New Roman" w:hAnsi="Times New Roman" w:cs="Times New Roman"/>
        </w:rPr>
        <w:t>, королек желтоголовый, пеночки (</w:t>
      </w:r>
      <w:proofErr w:type="spellStart"/>
      <w:r w:rsidRPr="00B00E9B">
        <w:rPr>
          <w:rFonts w:ascii="Times New Roman" w:hAnsi="Times New Roman" w:cs="Times New Roman"/>
        </w:rPr>
        <w:t>весничка</w:t>
      </w:r>
      <w:proofErr w:type="spellEnd"/>
      <w:r w:rsidRPr="00B00E9B">
        <w:rPr>
          <w:rFonts w:ascii="Times New Roman" w:hAnsi="Times New Roman" w:cs="Times New Roman"/>
        </w:rPr>
        <w:t xml:space="preserve"> и трещотка), мухоловка серая.</w:t>
      </w:r>
      <w:proofErr w:type="gramEnd"/>
      <w:r w:rsidRPr="00B00E9B">
        <w:rPr>
          <w:rFonts w:ascii="Times New Roman" w:hAnsi="Times New Roman" w:cs="Times New Roman"/>
        </w:rPr>
        <w:t xml:space="preserve"> </w:t>
      </w:r>
      <w:proofErr w:type="gramStart"/>
      <w:r w:rsidRPr="00B00E9B">
        <w:rPr>
          <w:rFonts w:ascii="Times New Roman" w:hAnsi="Times New Roman" w:cs="Times New Roman"/>
        </w:rPr>
        <w:t>Обнаружены</w:t>
      </w:r>
      <w:proofErr w:type="gramEnd"/>
      <w:r w:rsidRPr="00B00E9B">
        <w:rPr>
          <w:rFonts w:ascii="Times New Roman" w:hAnsi="Times New Roman" w:cs="Times New Roman"/>
        </w:rPr>
        <w:t xml:space="preserve"> белка, лесная полевка, крот. Вблизи памятника природы обычны деревенская ласточка, воробей полевой и домовой, галка, над рекой – сизые чайки.</w:t>
      </w:r>
    </w:p>
    <w:p w:rsidR="00024AA4" w:rsidRDefault="00B00E9B" w:rsidP="00B00E9B">
      <w:pPr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 xml:space="preserve">В сосняке беспозвоночные немногочисленны: найдены рыжие лесные муравьи, наездники, мухи </w:t>
      </w:r>
      <w:proofErr w:type="spellStart"/>
      <w:r w:rsidRPr="00B00E9B">
        <w:rPr>
          <w:rFonts w:ascii="Times New Roman" w:hAnsi="Times New Roman" w:cs="Times New Roman"/>
        </w:rPr>
        <w:t>ктыри</w:t>
      </w:r>
      <w:proofErr w:type="spellEnd"/>
      <w:r w:rsidRPr="00B00E9B">
        <w:rPr>
          <w:rFonts w:ascii="Times New Roman" w:hAnsi="Times New Roman" w:cs="Times New Roman"/>
        </w:rPr>
        <w:t xml:space="preserve">, серые мясные мухи </w:t>
      </w:r>
      <w:proofErr w:type="spellStart"/>
      <w:r w:rsidRPr="00B00E9B">
        <w:rPr>
          <w:rFonts w:ascii="Times New Roman" w:hAnsi="Times New Roman" w:cs="Times New Roman"/>
        </w:rPr>
        <w:t>тахины</w:t>
      </w:r>
      <w:proofErr w:type="spellEnd"/>
      <w:r w:rsidRPr="00B00E9B">
        <w:rPr>
          <w:rFonts w:ascii="Times New Roman" w:hAnsi="Times New Roman" w:cs="Times New Roman"/>
        </w:rPr>
        <w:t xml:space="preserve">, из бабочек – </w:t>
      </w:r>
      <w:proofErr w:type="spellStart"/>
      <w:r w:rsidRPr="00B00E9B">
        <w:rPr>
          <w:rFonts w:ascii="Times New Roman" w:hAnsi="Times New Roman" w:cs="Times New Roman"/>
        </w:rPr>
        <w:t>сенница</w:t>
      </w:r>
      <w:proofErr w:type="spellEnd"/>
      <w:r w:rsidRPr="00B00E9B">
        <w:rPr>
          <w:rFonts w:ascii="Times New Roman" w:hAnsi="Times New Roman" w:cs="Times New Roman"/>
        </w:rPr>
        <w:t xml:space="preserve"> </w:t>
      </w:r>
      <w:proofErr w:type="spellStart"/>
      <w:r w:rsidRPr="00B00E9B">
        <w:rPr>
          <w:rFonts w:ascii="Times New Roman" w:hAnsi="Times New Roman" w:cs="Times New Roman"/>
        </w:rPr>
        <w:t>ифис</w:t>
      </w:r>
      <w:proofErr w:type="spellEnd"/>
      <w:r w:rsidRPr="00B00E9B">
        <w:rPr>
          <w:rFonts w:ascii="Times New Roman" w:hAnsi="Times New Roman" w:cs="Times New Roman"/>
        </w:rPr>
        <w:t>, глазок цветочный, репница,</w:t>
      </w:r>
      <w:r>
        <w:rPr>
          <w:rFonts w:ascii="Times New Roman" w:hAnsi="Times New Roman" w:cs="Times New Roman"/>
        </w:rPr>
        <w:t xml:space="preserve"> шашечница </w:t>
      </w:r>
      <w:proofErr w:type="spellStart"/>
      <w:r>
        <w:rPr>
          <w:rFonts w:ascii="Times New Roman" w:hAnsi="Times New Roman" w:cs="Times New Roman"/>
        </w:rPr>
        <w:t>аталия</w:t>
      </w:r>
      <w:proofErr w:type="spellEnd"/>
      <w:r>
        <w:rPr>
          <w:rFonts w:ascii="Times New Roman" w:hAnsi="Times New Roman" w:cs="Times New Roman"/>
        </w:rPr>
        <w:t>. На песке, по</w:t>
      </w:r>
      <w:r w:rsidRPr="00B00E9B">
        <w:rPr>
          <w:rFonts w:ascii="Times New Roman" w:hAnsi="Times New Roman" w:cs="Times New Roman"/>
        </w:rPr>
        <w:t>крытом лишайником, много</w:t>
      </w:r>
      <w:r>
        <w:rPr>
          <w:rFonts w:ascii="Times New Roman" w:hAnsi="Times New Roman" w:cs="Times New Roman"/>
        </w:rPr>
        <w:t xml:space="preserve">численны осы </w:t>
      </w:r>
      <w:proofErr w:type="spellStart"/>
      <w:r>
        <w:rPr>
          <w:rFonts w:ascii="Times New Roman" w:hAnsi="Times New Roman" w:cs="Times New Roman"/>
        </w:rPr>
        <w:t>блестянки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сирфиды</w:t>
      </w:r>
      <w:proofErr w:type="spellEnd"/>
      <w:r w:rsidR="00F6608F" w:rsidRPr="00926589">
        <w:rPr>
          <w:rFonts w:ascii="Times New Roman" w:hAnsi="Times New Roman" w:cs="Times New Roman"/>
        </w:rPr>
        <w:t>.</w:t>
      </w:r>
    </w:p>
    <w:p w:rsidR="00145DFC" w:rsidRPr="00145DFC" w:rsidRDefault="00145DFC" w:rsidP="00145DFC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145DFC">
        <w:rPr>
          <w:rFonts w:ascii="Times New Roman" w:hAnsi="Times New Roman" w:cs="Times New Roman"/>
          <w:sz w:val="18"/>
          <w:szCs w:val="18"/>
        </w:rPr>
        <w:t>Список за</w:t>
      </w:r>
      <w:r>
        <w:rPr>
          <w:rFonts w:ascii="Times New Roman" w:hAnsi="Times New Roman" w:cs="Times New Roman"/>
          <w:sz w:val="18"/>
          <w:szCs w:val="18"/>
        </w:rPr>
        <w:t>регистрированных  видов животных</w:t>
      </w:r>
    </w:p>
    <w:tbl>
      <w:tblPr>
        <w:tblW w:w="6134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8"/>
        <w:gridCol w:w="2268"/>
        <w:gridCol w:w="2268"/>
      </w:tblGrid>
      <w:tr w:rsidR="00B00E9B" w:rsidRPr="00B00E9B" w:rsidTr="00B00E9B">
        <w:trPr>
          <w:trHeight w:val="555"/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E9B" w:rsidRPr="00B00E9B" w:rsidRDefault="00B00E9B" w:rsidP="00B00E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семейства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E9B" w:rsidRPr="00B00E9B" w:rsidRDefault="00B00E9B" w:rsidP="00B00E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вида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0E9B" w:rsidRPr="00B00E9B" w:rsidRDefault="00B00E9B" w:rsidP="00B00E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  название вида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Ranidae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Rana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temporaria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Лягушка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травяная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Charadriidae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Vanellus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vanellus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Чибис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Scolopacidae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Actitis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hypoleucus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Перевозчик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Larus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Чайка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сизая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Dendrocopos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major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Большой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Hirundinidae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Hirundo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rustica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Ласточка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деревенская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Motacilla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alba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Трясогузка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белая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Pica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Сорока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monedula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Галка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cornix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Ворона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Sylvia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atricapilla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черноголовая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Sylvia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borin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садовая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trochilus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весничка</w:t>
            </w:r>
            <w:proofErr w:type="spellEnd"/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sibilatrix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трещетка</w:t>
            </w:r>
            <w:proofErr w:type="spellEnd"/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pilaris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-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рябинник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philomelos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певчий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lastRenderedPageBreak/>
              <w:t>Paridae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montanus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Гаичка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буроголовая</w:t>
            </w:r>
            <w:proofErr w:type="spellEnd"/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Passeridae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Passer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domesticus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Воробей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домовый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Passeridae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Passer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montanus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Воробей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полевой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Fringilla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coelebs</w:t>
            </w:r>
            <w:proofErr w:type="spellEnd"/>
          </w:p>
        </w:tc>
        <w:tc>
          <w:tcPr>
            <w:tcW w:w="22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Зяблик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Talpidae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Talpa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eurpaea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Крот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европейский</w:t>
            </w:r>
          </w:p>
        </w:tc>
      </w:tr>
      <w:tr w:rsidR="00B00E9B" w:rsidRPr="00B00E9B" w:rsidTr="00B00E9B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159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Sciuridae</w:t>
            </w:r>
            <w:proofErr w:type="spellEnd"/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Sciurus</w:t>
            </w:r>
            <w:proofErr w:type="spellEnd"/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vulgaris</w:t>
            </w:r>
          </w:p>
        </w:tc>
        <w:tc>
          <w:tcPr>
            <w:tcW w:w="226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B00E9B" w:rsidRPr="00B00E9B" w:rsidRDefault="00B00E9B" w:rsidP="00B00E9B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Белка</w:t>
            </w:r>
            <w:r w:rsidRPr="00B00E9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B00E9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</w:tbl>
    <w:p w:rsidR="00145DFC" w:rsidRDefault="00145DFC" w:rsidP="00AE5F29">
      <w:pPr>
        <w:jc w:val="both"/>
        <w:rPr>
          <w:rFonts w:ascii="Times New Roman" w:hAnsi="Times New Roman" w:cs="Times New Roman"/>
        </w:rPr>
      </w:pP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D1118" w:rsidRDefault="00B00E9B" w:rsidP="00024AA4">
      <w:pPr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 xml:space="preserve">В Красной книге Вологодской области: пихта сибирская, </w:t>
      </w:r>
      <w:proofErr w:type="spellStart"/>
      <w:r w:rsidRPr="00B00E9B">
        <w:rPr>
          <w:rFonts w:ascii="Times New Roman" w:hAnsi="Times New Roman" w:cs="Times New Roman"/>
        </w:rPr>
        <w:t>грушанка</w:t>
      </w:r>
      <w:proofErr w:type="spellEnd"/>
      <w:r w:rsidRPr="00B00E9B">
        <w:rPr>
          <w:rFonts w:ascii="Times New Roman" w:hAnsi="Times New Roman" w:cs="Times New Roman"/>
        </w:rPr>
        <w:t xml:space="preserve"> зеленоцветковая, малина </w:t>
      </w:r>
      <w:proofErr w:type="spellStart"/>
      <w:r w:rsidRPr="00B00E9B">
        <w:rPr>
          <w:rFonts w:ascii="Times New Roman" w:hAnsi="Times New Roman" w:cs="Times New Roman"/>
        </w:rPr>
        <w:t>хмелелистная</w:t>
      </w:r>
      <w:proofErr w:type="spellEnd"/>
      <w:r w:rsidRPr="00B00E9B">
        <w:rPr>
          <w:rFonts w:ascii="Times New Roman" w:hAnsi="Times New Roman" w:cs="Times New Roman"/>
        </w:rPr>
        <w:t xml:space="preserve">, фиалка скальная, </w:t>
      </w:r>
      <w:proofErr w:type="spellStart"/>
      <w:r w:rsidRPr="00B00E9B">
        <w:rPr>
          <w:rFonts w:ascii="Times New Roman" w:hAnsi="Times New Roman" w:cs="Times New Roman"/>
        </w:rPr>
        <w:t>зимолюбка</w:t>
      </w:r>
      <w:proofErr w:type="spellEnd"/>
      <w:r w:rsidRPr="00B00E9B">
        <w:rPr>
          <w:rFonts w:ascii="Times New Roman" w:hAnsi="Times New Roman" w:cs="Times New Roman"/>
        </w:rPr>
        <w:t xml:space="preserve"> зонтичная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B00E9B" w:rsidRDefault="00B00E9B" w:rsidP="00C07C9C">
      <w:pPr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 xml:space="preserve">В лесах </w:t>
      </w:r>
      <w:proofErr w:type="gramStart"/>
      <w:r w:rsidRPr="00B00E9B">
        <w:rPr>
          <w:rFonts w:ascii="Times New Roman" w:hAnsi="Times New Roman" w:cs="Times New Roman"/>
        </w:rPr>
        <w:t>зарегистрированы</w:t>
      </w:r>
      <w:proofErr w:type="gramEnd"/>
      <w:r w:rsidRPr="00B00E9B">
        <w:rPr>
          <w:rFonts w:ascii="Times New Roman" w:hAnsi="Times New Roman" w:cs="Times New Roman"/>
        </w:rPr>
        <w:t xml:space="preserve"> 57 видов сосудистых растений и 30 видов мхов и лишайников. При обследовании бора зарегистрировано 12 видов птиц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B00E9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ED1118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 обитания редких видов растений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B00E9B" w:rsidP="009F3454">
      <w:pPr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Яшкин бор представляет собой типичный для Верхне-</w:t>
      </w:r>
      <w:proofErr w:type="spellStart"/>
      <w:r w:rsidRPr="00B00E9B">
        <w:rPr>
          <w:rFonts w:ascii="Times New Roman" w:hAnsi="Times New Roman" w:cs="Times New Roman"/>
        </w:rPr>
        <w:t>Югского</w:t>
      </w:r>
      <w:proofErr w:type="spellEnd"/>
      <w:r w:rsidRPr="00B00E9B">
        <w:rPr>
          <w:rFonts w:ascii="Times New Roman" w:hAnsi="Times New Roman" w:cs="Times New Roman"/>
        </w:rPr>
        <w:t xml:space="preserve"> ландшафтного района участок средневозрастного соснового леса на надпойменных речных террасах, имеющий водоохранное и </w:t>
      </w:r>
      <w:proofErr w:type="spellStart"/>
      <w:r>
        <w:rPr>
          <w:rFonts w:ascii="Times New Roman" w:hAnsi="Times New Roman" w:cs="Times New Roman"/>
        </w:rPr>
        <w:t>ререационное</w:t>
      </w:r>
      <w:proofErr w:type="spellEnd"/>
      <w:r w:rsidRPr="00B00E9B">
        <w:rPr>
          <w:rFonts w:ascii="Times New Roman" w:hAnsi="Times New Roman" w:cs="Times New Roman"/>
        </w:rPr>
        <w:t xml:space="preserve"> значени</w:t>
      </w:r>
      <w:r>
        <w:rPr>
          <w:rFonts w:ascii="Times New Roman" w:hAnsi="Times New Roman" w:cs="Times New Roman"/>
        </w:rPr>
        <w:t>е</w:t>
      </w:r>
      <w:r w:rsidR="0062635D" w:rsidRPr="0062635D">
        <w:rPr>
          <w:rFonts w:ascii="Times New Roman" w:hAnsi="Times New Roman" w:cs="Times New Roman"/>
        </w:rPr>
        <w:t>.</w:t>
      </w:r>
    </w:p>
    <w:p w:rsidR="00AE5F29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r w:rsidR="00B00E9B" w:rsidRPr="00B00E9B">
        <w:rPr>
          <w:rFonts w:ascii="Times New Roman" w:hAnsi="Times New Roman" w:cs="Times New Roman"/>
        </w:rPr>
        <w:t>Никольское государственное лесничество, Никольское участковое лесничество, квартал 124</w:t>
      </w:r>
      <w:r w:rsidR="00AE5F29" w:rsidRPr="00AE5F29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FE3070" w:rsidRPr="00FE3070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C8586D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B00E9B" w:rsidRPr="00B00E9B">
        <w:rPr>
          <w:rFonts w:ascii="Times New Roman" w:hAnsi="Times New Roman" w:cs="Times New Roman"/>
        </w:rPr>
        <w:t>02.07.2012 №738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E3070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B00E9B" w:rsidRPr="00B00E9B">
        <w:rPr>
          <w:rFonts w:ascii="Times New Roman" w:hAnsi="Times New Roman" w:cs="Times New Roman"/>
        </w:rPr>
        <w:t>21.10.2019 №959</w:t>
      </w:r>
      <w:r w:rsidR="00FE3070">
        <w:rPr>
          <w:rFonts w:ascii="Times New Roman" w:hAnsi="Times New Roman" w:cs="Times New Roman"/>
        </w:rPr>
        <w:t>,</w:t>
      </w:r>
      <w:r w:rsidR="00145DFC" w:rsidRPr="00145DFC">
        <w:t xml:space="preserve"> </w:t>
      </w:r>
      <w:r w:rsidR="00145DFC" w:rsidRPr="00145DFC">
        <w:rPr>
          <w:rFonts w:ascii="Times New Roman" w:hAnsi="Times New Roman" w:cs="Times New Roman"/>
        </w:rPr>
        <w:t xml:space="preserve">от </w:t>
      </w:r>
      <w:r w:rsidR="00B00E9B" w:rsidRPr="00B00E9B">
        <w:rPr>
          <w:rFonts w:ascii="Times New Roman" w:hAnsi="Times New Roman" w:cs="Times New Roman"/>
        </w:rPr>
        <w:t>31.05.2021 №577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настоящего раздела;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lastRenderedPageBreak/>
        <w:t xml:space="preserve">заготовка и сбор гражданами </w:t>
      </w:r>
      <w:proofErr w:type="spellStart"/>
      <w:r w:rsidRPr="00B00E9B">
        <w:rPr>
          <w:rFonts w:ascii="Times New Roman" w:hAnsi="Times New Roman" w:cs="Times New Roman"/>
        </w:rPr>
        <w:t>недревесных</w:t>
      </w:r>
      <w:proofErr w:type="spellEnd"/>
      <w:r w:rsidRPr="00B00E9B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B00E9B">
        <w:rPr>
          <w:rFonts w:ascii="Times New Roman" w:hAnsi="Times New Roman" w:cs="Times New Roman"/>
        </w:rPr>
        <w:t>дств сп</w:t>
      </w:r>
      <w:proofErr w:type="gramEnd"/>
      <w:r w:rsidRPr="00B00E9B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подсочка деревьев;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разведение костров;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взрывные работы;</w:t>
      </w:r>
    </w:p>
    <w:p w:rsid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B00E9B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насаждений, рубок ухода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B00E9B">
        <w:rPr>
          <w:rFonts w:ascii="Times New Roman" w:hAnsi="Times New Roman" w:cs="Times New Roman"/>
        </w:rPr>
        <w:t>недревесных</w:t>
      </w:r>
      <w:proofErr w:type="spellEnd"/>
      <w:r w:rsidRPr="00B00E9B">
        <w:rPr>
          <w:rFonts w:ascii="Times New Roman" w:hAnsi="Times New Roman" w:cs="Times New Roman"/>
        </w:rPr>
        <w:t xml:space="preserve"> лесных ресурсов, заготовка пищевых ресурсов и сбор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Положения;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любительское рыболовство;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145DFC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Положения.</w:t>
      </w:r>
    </w:p>
    <w:p w:rsid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природно-познавательный туризм (код 5.2);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охота и рыбалка (код 5.3);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lastRenderedPageBreak/>
        <w:t>охрана природных территорий (код 9.1);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использование лесов (код 10.0);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водные объекты (код 11.0);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общее пользование водными объектами (код 11.1);</w:t>
      </w:r>
    </w:p>
    <w:p w:rsidR="00B00E9B" w:rsidRP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особо охраняемой природной территории областного значения памятника природы "Яшкин бор" в Никольском районе Вологодской области;</w:t>
      </w:r>
    </w:p>
    <w:p w:rsidR="005D4329" w:rsidRDefault="00B00E9B" w:rsidP="00B00E9B">
      <w:pPr>
        <w:spacing w:after="0"/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>в границах ООПТ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</w:t>
      </w:r>
      <w:r>
        <w:rPr>
          <w:rFonts w:ascii="Times New Roman" w:hAnsi="Times New Roman" w:cs="Times New Roman"/>
        </w:rPr>
        <w:t>остроительным законодательством</w:t>
      </w:r>
      <w:r w:rsidR="00530FB3" w:rsidRPr="00530FB3">
        <w:rPr>
          <w:rFonts w:ascii="Times New Roman" w:hAnsi="Times New Roman" w:cs="Times New Roman"/>
        </w:rPr>
        <w:t>.</w:t>
      </w:r>
    </w:p>
    <w:p w:rsid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4CDD">
        <w:rPr>
          <w:rFonts w:ascii="Times New Roman" w:hAnsi="Times New Roman" w:cs="Times New Roman"/>
        </w:rPr>
        <w:t>Охранная зона расположена в Вологодской области в Никольск</w:t>
      </w:r>
      <w:r>
        <w:rPr>
          <w:rFonts w:ascii="Times New Roman" w:hAnsi="Times New Roman" w:cs="Times New Roman"/>
        </w:rPr>
        <w:t xml:space="preserve">ом районе у пос. Светлый Ключ в </w:t>
      </w:r>
      <w:r w:rsidRPr="00BF4CDD">
        <w:rPr>
          <w:rFonts w:ascii="Times New Roman" w:hAnsi="Times New Roman" w:cs="Times New Roman"/>
        </w:rPr>
        <w:t>3,5 км юго</w:t>
      </w:r>
      <w:r>
        <w:rPr>
          <w:rFonts w:ascii="Times New Roman" w:hAnsi="Times New Roman" w:cs="Times New Roman"/>
        </w:rPr>
        <w:t>-западнее города Никольска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53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</w:p>
    <w:p w:rsid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126).</w:t>
      </w:r>
    </w:p>
    <w:p w:rsidR="00BF4CDD" w:rsidRPr="004F68F8" w:rsidRDefault="00BF4CDD" w:rsidP="00BF4CD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BF4CDD">
        <w:rPr>
          <w:rFonts w:ascii="Times New Roman" w:hAnsi="Times New Roman" w:cs="Times New Roman"/>
        </w:rPr>
        <w:t>недревесных</w:t>
      </w:r>
      <w:proofErr w:type="spellEnd"/>
      <w:r w:rsidRPr="00BF4CDD">
        <w:rPr>
          <w:rFonts w:ascii="Times New Roman" w:hAnsi="Times New Roman" w:cs="Times New Roman"/>
        </w:rPr>
        <w:t xml:space="preserve"> лесных ресурсов, заготовка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BF4CDD">
        <w:rPr>
          <w:rFonts w:ascii="Times New Roman" w:hAnsi="Times New Roman" w:cs="Times New Roman"/>
        </w:rPr>
        <w:t xml:space="preserve">лекарственных растений, за исключением заготовки и сбора гражданами </w:t>
      </w:r>
      <w:r>
        <w:rPr>
          <w:rFonts w:ascii="Times New Roman" w:hAnsi="Times New Roman" w:cs="Times New Roman"/>
        </w:rPr>
        <w:t xml:space="preserve">данных ресурсов для собственных </w:t>
      </w:r>
      <w:r w:rsidRPr="00BF4CDD">
        <w:rPr>
          <w:rFonts w:ascii="Times New Roman" w:hAnsi="Times New Roman" w:cs="Times New Roman"/>
        </w:rPr>
        <w:t>нужд;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подсочка деревьев;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BF4CDD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BF4CDD">
        <w:rPr>
          <w:rFonts w:ascii="Times New Roman" w:hAnsi="Times New Roman" w:cs="Times New Roman"/>
        </w:rPr>
        <w:t>дств сп</w:t>
      </w:r>
      <w:proofErr w:type="gramEnd"/>
      <w:r w:rsidRPr="00BF4CDD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BF4CDD">
        <w:rPr>
          <w:rFonts w:ascii="Times New Roman" w:hAnsi="Times New Roman" w:cs="Times New Roman"/>
        </w:rPr>
        <w:t>помощи, полиции);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 xml:space="preserve">- замусоривание территории, размещение всех видов отходов, </w:t>
      </w:r>
      <w:r>
        <w:rPr>
          <w:rFonts w:ascii="Times New Roman" w:hAnsi="Times New Roman" w:cs="Times New Roman"/>
        </w:rPr>
        <w:t xml:space="preserve">загрязнение почв, грунтов, </w:t>
      </w:r>
      <w:r w:rsidRPr="00BF4CDD">
        <w:rPr>
          <w:rFonts w:ascii="Times New Roman" w:hAnsi="Times New Roman" w:cs="Times New Roman"/>
        </w:rPr>
        <w:t>поверхностных и подземных вод;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BF4CDD">
        <w:rPr>
          <w:rFonts w:ascii="Times New Roman" w:hAnsi="Times New Roman" w:cs="Times New Roman"/>
        </w:rPr>
        <w:t>стимуляторов роста;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проведение взрывных работ;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прокладка дорог, трубопроводов и других коммуникаций, за искл</w:t>
      </w:r>
      <w:r>
        <w:rPr>
          <w:rFonts w:ascii="Times New Roman" w:hAnsi="Times New Roman" w:cs="Times New Roman"/>
        </w:rPr>
        <w:t xml:space="preserve">ючением коммуникаций, связанных </w:t>
      </w:r>
      <w:r w:rsidRPr="00BF4CDD">
        <w:rPr>
          <w:rFonts w:ascii="Times New Roman" w:hAnsi="Times New Roman" w:cs="Times New Roman"/>
        </w:rPr>
        <w:t>с охраной территории, занятой памятником природы;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BF4CDD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2. В охранной зоне разрешаются: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BF4CDD">
        <w:rPr>
          <w:rFonts w:ascii="Times New Roman" w:hAnsi="Times New Roman" w:cs="Times New Roman"/>
        </w:rPr>
        <w:t xml:space="preserve">ресурсов для собственных нужд граждан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BF4CDD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BF4CDD" w:rsidRP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рубки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BF4CDD">
        <w:rPr>
          <w:rFonts w:ascii="Times New Roman" w:hAnsi="Times New Roman" w:cs="Times New Roman"/>
        </w:rPr>
        <w:t>и эксплуатация объектов, не связанных с созданием лесной инфраструктуры, в соответствии с проектом</w:t>
      </w:r>
      <w:r>
        <w:rPr>
          <w:rFonts w:ascii="Times New Roman" w:hAnsi="Times New Roman" w:cs="Times New Roman"/>
        </w:rPr>
        <w:t xml:space="preserve"> </w:t>
      </w:r>
      <w:r w:rsidRPr="00BF4CDD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BF4CDD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</w:p>
    <w:p w:rsidR="00BF4CDD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BF4CDD" w:rsidRPr="00A64D68" w:rsidRDefault="00BF4CDD" w:rsidP="00BF4CDD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530FB3" w:rsidRPr="00530FB3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D5B5843"/>
    <w:multiLevelType w:val="hybridMultilevel"/>
    <w:tmpl w:val="88D85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0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6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9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F57D3"/>
    <w:rsid w:val="00213797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3908D0"/>
    <w:rsid w:val="003D785B"/>
    <w:rsid w:val="0040150E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6F7A05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5003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00E9B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18B4"/>
    <w:rsid w:val="00BE149F"/>
    <w:rsid w:val="00BF24FE"/>
    <w:rsid w:val="00BF4CDD"/>
    <w:rsid w:val="00BF6EA5"/>
    <w:rsid w:val="00C0708E"/>
    <w:rsid w:val="00C07C9C"/>
    <w:rsid w:val="00C503BC"/>
    <w:rsid w:val="00C52BEA"/>
    <w:rsid w:val="00C8586D"/>
    <w:rsid w:val="00C86370"/>
    <w:rsid w:val="00CA5FF5"/>
    <w:rsid w:val="00CB2820"/>
    <w:rsid w:val="00CB5941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3D7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3D7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8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153</cp:revision>
  <dcterms:created xsi:type="dcterms:W3CDTF">2021-11-11T22:00:00Z</dcterms:created>
  <dcterms:modified xsi:type="dcterms:W3CDTF">2025-09-21T21:45:00Z</dcterms:modified>
</cp:coreProperties>
</file>