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6F38FA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068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FC409E" w:rsidRPr="00FC409E">
        <w:rPr>
          <w:rFonts w:ascii="Times New Roman" w:hAnsi="Times New Roman" w:cs="Times New Roman"/>
          <w:b/>
        </w:rPr>
        <w:t>Стар</w:t>
      </w:r>
      <w:r>
        <w:rPr>
          <w:rFonts w:ascii="Times New Roman" w:hAnsi="Times New Roman" w:cs="Times New Roman"/>
          <w:b/>
        </w:rPr>
        <w:t>инный парк «Спирино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6F38FA" w:rsidRPr="006F38FA">
        <w:rPr>
          <w:rFonts w:ascii="Times New Roman" w:hAnsi="Times New Roman" w:cs="Times New Roman"/>
        </w:rPr>
        <w:t>Старинный парк «Спирино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6F38FA">
        <w:rPr>
          <w:rFonts w:ascii="Times New Roman" w:hAnsi="Times New Roman" w:cs="Times New Roman"/>
        </w:rPr>
        <w:t>068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6F38FA" w:rsidRPr="006F38FA">
        <w:rPr>
          <w:rFonts w:ascii="Times New Roman" w:hAnsi="Times New Roman" w:cs="Times New Roman"/>
        </w:rPr>
        <w:t xml:space="preserve">09.08.1988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6F38FA" w:rsidRPr="006F38FA">
        <w:rPr>
          <w:rFonts w:ascii="Times New Roman" w:hAnsi="Times New Roman" w:cs="Times New Roman"/>
        </w:rPr>
        <w:t>Сохранение парковых посадок липы, одиночного экземпляра кедра сибирского</w:t>
      </w:r>
      <w:r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2E5BBE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6F38FA" w:rsidP="006F38FA">
            <w:pPr>
              <w:rPr>
                <w:rFonts w:ascii="Times New Roman" w:hAnsi="Times New Roman" w:cs="Times New Roman"/>
              </w:rPr>
            </w:pPr>
            <w:r w:rsidRPr="006F38FA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6F38FA" w:rsidP="003400D0">
            <w:pPr>
              <w:rPr>
                <w:rFonts w:ascii="Times New Roman" w:hAnsi="Times New Roman" w:cs="Times New Roman"/>
              </w:rPr>
            </w:pPr>
            <w:r w:rsidRPr="006F38FA">
              <w:rPr>
                <w:rFonts w:ascii="Times New Roman" w:hAnsi="Times New Roman" w:cs="Times New Roman"/>
              </w:rPr>
              <w:t>от 09.08.1988 №331</w:t>
            </w:r>
          </w:p>
        </w:tc>
        <w:tc>
          <w:tcPr>
            <w:tcW w:w="1276" w:type="dxa"/>
          </w:tcPr>
          <w:p w:rsidR="00BA38FB" w:rsidRPr="00BA38FB" w:rsidRDefault="006F38F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0,63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6F38FA" w:rsidP="006F38FA">
            <w:pPr>
              <w:rPr>
                <w:rFonts w:ascii="Times New Roman" w:hAnsi="Times New Roman" w:cs="Times New Roman"/>
              </w:rPr>
            </w:pPr>
            <w:r w:rsidRPr="006F38F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6F38FA" w:rsidP="005A10DA">
            <w:pPr>
              <w:rPr>
                <w:rFonts w:ascii="Times New Roman" w:hAnsi="Times New Roman" w:cs="Times New Roman"/>
              </w:rPr>
            </w:pPr>
            <w:r w:rsidRPr="006F38FA">
              <w:rPr>
                <w:rFonts w:ascii="Times New Roman" w:hAnsi="Times New Roman" w:cs="Times New Roman"/>
              </w:rPr>
              <w:t>от 21.01.2013 №60</w:t>
            </w:r>
          </w:p>
        </w:tc>
        <w:tc>
          <w:tcPr>
            <w:tcW w:w="1276" w:type="dxa"/>
          </w:tcPr>
          <w:p w:rsidR="000B6E4B" w:rsidRPr="00BA38FB" w:rsidRDefault="006F38F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0,56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ED21E8" w:rsidTr="0013264B">
        <w:tc>
          <w:tcPr>
            <w:tcW w:w="752" w:type="dxa"/>
          </w:tcPr>
          <w:p w:rsidR="00ED21E8" w:rsidRPr="00BA38FB" w:rsidRDefault="00ED21E8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ED21E8" w:rsidRPr="00BA38FB" w:rsidRDefault="00ED21E8" w:rsidP="00F6608F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21E8" w:rsidRPr="00F629B9" w:rsidRDefault="006F38FA" w:rsidP="00F6608F">
            <w:pPr>
              <w:rPr>
                <w:rFonts w:ascii="Times New Roman" w:hAnsi="Times New Roman" w:cs="Times New Roman"/>
              </w:rPr>
            </w:pPr>
            <w:r w:rsidRPr="006F38FA">
              <w:rPr>
                <w:rFonts w:ascii="Times New Roman" w:hAnsi="Times New Roman" w:cs="Times New Roman"/>
              </w:rPr>
              <w:t>от 31.05.2021 №589</w:t>
            </w:r>
          </w:p>
        </w:tc>
        <w:tc>
          <w:tcPr>
            <w:tcW w:w="1276" w:type="dxa"/>
          </w:tcPr>
          <w:p w:rsidR="00ED21E8" w:rsidRDefault="006F38FA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D21E8" w:rsidRDefault="006F38FA" w:rsidP="00F66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4750C" w:rsidTr="0013264B">
        <w:tc>
          <w:tcPr>
            <w:tcW w:w="752" w:type="dxa"/>
          </w:tcPr>
          <w:p w:rsidR="00E4750C" w:rsidRPr="00BA38FB" w:rsidRDefault="00E4750C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E4750C" w:rsidRPr="00BA38FB" w:rsidRDefault="00E4750C" w:rsidP="006B5B30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4750C" w:rsidRPr="00F629B9" w:rsidRDefault="00E4750C" w:rsidP="006B5B30">
            <w:pPr>
              <w:rPr>
                <w:rFonts w:ascii="Times New Roman" w:hAnsi="Times New Roman" w:cs="Times New Roman"/>
              </w:rPr>
            </w:pPr>
            <w:r w:rsidRPr="00E4750C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E4750C" w:rsidRDefault="00E4750C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4750C" w:rsidRDefault="00E4750C" w:rsidP="006B5B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FB7FEC" w:rsidTr="0013264B">
        <w:tc>
          <w:tcPr>
            <w:tcW w:w="752" w:type="dxa"/>
          </w:tcPr>
          <w:p w:rsidR="00FB7FEC" w:rsidRDefault="00FB7FEC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FB7FEC" w:rsidRPr="00BA38FB" w:rsidRDefault="00FB7FEC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FB7FEC" w:rsidRPr="00BA38FB" w:rsidRDefault="00FB7FEC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FB7FEC" w:rsidRPr="00BA38FB" w:rsidRDefault="00FB7FEC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FB7FEC" w:rsidRPr="00BA38FB" w:rsidRDefault="00FB7FEC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A00B98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6F38FA" w:rsidRPr="006F38FA">
        <w:rPr>
          <w:rFonts w:ascii="Times New Roman" w:hAnsi="Times New Roman" w:cs="Times New Roman"/>
        </w:rPr>
        <w:t xml:space="preserve">Великоустюгский район, </w:t>
      </w:r>
      <w:r w:rsidR="006F38FA">
        <w:rPr>
          <w:rFonts w:ascii="Times New Roman" w:hAnsi="Times New Roman" w:cs="Times New Roman"/>
        </w:rPr>
        <w:t xml:space="preserve">сельское поселение </w:t>
      </w:r>
      <w:proofErr w:type="spellStart"/>
      <w:r w:rsidR="006F38FA">
        <w:rPr>
          <w:rFonts w:ascii="Times New Roman" w:hAnsi="Times New Roman" w:cs="Times New Roman"/>
        </w:rPr>
        <w:t>Трегубовское</w:t>
      </w:r>
      <w:proofErr w:type="spellEnd"/>
      <w:r w:rsidR="0094092F" w:rsidRPr="0094092F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6F38FA" w:rsidRPr="006F38FA">
        <w:rPr>
          <w:rFonts w:ascii="Times New Roman" w:hAnsi="Times New Roman" w:cs="Times New Roman"/>
        </w:rPr>
        <w:t xml:space="preserve">в 20 км южнее г. Великий Устюг, в 4 км восточнее д. Верхнее </w:t>
      </w:r>
      <w:proofErr w:type="spellStart"/>
      <w:r w:rsidR="006F38FA" w:rsidRPr="006F38FA">
        <w:rPr>
          <w:rFonts w:ascii="Times New Roman" w:hAnsi="Times New Roman" w:cs="Times New Roman"/>
        </w:rPr>
        <w:t>Якутино</w:t>
      </w:r>
      <w:proofErr w:type="spellEnd"/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6F38FA" w:rsidRPr="006F38FA">
        <w:rPr>
          <w:rFonts w:ascii="Times New Roman" w:hAnsi="Times New Roman" w:cs="Times New Roman"/>
        </w:rPr>
        <w:t>0,56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FB7FEC" w:rsidRPr="00FB7FEC">
        <w:rPr>
          <w:rFonts w:ascii="Times New Roman" w:hAnsi="Times New Roman" w:cs="Times New Roman"/>
        </w:rPr>
        <w:t>0,9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6F38FA" w:rsidRPr="006F38FA">
        <w:rPr>
          <w:rFonts w:ascii="Times New Roman" w:hAnsi="Times New Roman" w:cs="Times New Roman"/>
        </w:rPr>
        <w:t>от 21.01.2013 №60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6F38FA" w:rsidRPr="006F38FA" w:rsidRDefault="006F38FA" w:rsidP="006F38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F38FA">
        <w:rPr>
          <w:rFonts w:ascii="Times New Roman" w:hAnsi="Times New Roman" w:cs="Times New Roman"/>
        </w:rPr>
        <w:t xml:space="preserve">Граница памятника природы протяженностью 68 м проходит от точки 1 с координатами 46°16'9.46" ВД, 60°35'57.37" СШ параллельно грунтовой дороге </w:t>
      </w:r>
      <w:proofErr w:type="gramStart"/>
      <w:r w:rsidRPr="006F38FA">
        <w:rPr>
          <w:rFonts w:ascii="Times New Roman" w:hAnsi="Times New Roman" w:cs="Times New Roman"/>
        </w:rPr>
        <w:t>Верхнее</w:t>
      </w:r>
      <w:proofErr w:type="gramEnd"/>
      <w:r w:rsidRPr="006F38FA">
        <w:rPr>
          <w:rFonts w:ascii="Times New Roman" w:hAnsi="Times New Roman" w:cs="Times New Roman"/>
        </w:rPr>
        <w:t xml:space="preserve"> </w:t>
      </w:r>
      <w:proofErr w:type="spellStart"/>
      <w:r w:rsidRPr="006F38FA">
        <w:rPr>
          <w:rFonts w:ascii="Times New Roman" w:hAnsi="Times New Roman" w:cs="Times New Roman"/>
        </w:rPr>
        <w:t>Якутино</w:t>
      </w:r>
      <w:proofErr w:type="spellEnd"/>
      <w:r w:rsidRPr="006F38FA">
        <w:rPr>
          <w:rFonts w:ascii="Times New Roman" w:hAnsi="Times New Roman" w:cs="Times New Roman"/>
        </w:rPr>
        <w:t xml:space="preserve"> - </w:t>
      </w:r>
      <w:proofErr w:type="spellStart"/>
      <w:r w:rsidRPr="006F38FA">
        <w:rPr>
          <w:rFonts w:ascii="Times New Roman" w:hAnsi="Times New Roman" w:cs="Times New Roman"/>
        </w:rPr>
        <w:t>Ковырза</w:t>
      </w:r>
      <w:proofErr w:type="spellEnd"/>
      <w:r w:rsidRPr="006F38FA">
        <w:rPr>
          <w:rFonts w:ascii="Times New Roman" w:hAnsi="Times New Roman" w:cs="Times New Roman"/>
        </w:rPr>
        <w:t xml:space="preserve"> в восточном направлении до точки 2 с координатами 46°16'13.93" ВД, 60°35'57.45" СШ.</w:t>
      </w:r>
    </w:p>
    <w:p w:rsidR="006F38FA" w:rsidRPr="006F38FA" w:rsidRDefault="006F38FA" w:rsidP="006F38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F38FA">
        <w:rPr>
          <w:rFonts w:ascii="Times New Roman" w:hAnsi="Times New Roman" w:cs="Times New Roman"/>
        </w:rPr>
        <w:t xml:space="preserve">От точки 2 граница протяженностью 78 м проходит в южном направлении перпендикулярно грунтовой дороге </w:t>
      </w:r>
      <w:proofErr w:type="gramStart"/>
      <w:r w:rsidRPr="006F38FA">
        <w:rPr>
          <w:rFonts w:ascii="Times New Roman" w:hAnsi="Times New Roman" w:cs="Times New Roman"/>
        </w:rPr>
        <w:t>Верхнее</w:t>
      </w:r>
      <w:proofErr w:type="gramEnd"/>
      <w:r w:rsidRPr="006F38FA">
        <w:rPr>
          <w:rFonts w:ascii="Times New Roman" w:hAnsi="Times New Roman" w:cs="Times New Roman"/>
        </w:rPr>
        <w:t xml:space="preserve"> </w:t>
      </w:r>
      <w:proofErr w:type="spellStart"/>
      <w:r w:rsidRPr="006F38FA">
        <w:rPr>
          <w:rFonts w:ascii="Times New Roman" w:hAnsi="Times New Roman" w:cs="Times New Roman"/>
        </w:rPr>
        <w:t>Якутино</w:t>
      </w:r>
      <w:proofErr w:type="spellEnd"/>
      <w:r w:rsidRPr="006F38FA">
        <w:rPr>
          <w:rFonts w:ascii="Times New Roman" w:hAnsi="Times New Roman" w:cs="Times New Roman"/>
        </w:rPr>
        <w:t xml:space="preserve"> - </w:t>
      </w:r>
      <w:proofErr w:type="spellStart"/>
      <w:r w:rsidRPr="006F38FA">
        <w:rPr>
          <w:rFonts w:ascii="Times New Roman" w:hAnsi="Times New Roman" w:cs="Times New Roman"/>
        </w:rPr>
        <w:t>Ковырза</w:t>
      </w:r>
      <w:proofErr w:type="spellEnd"/>
      <w:r w:rsidRPr="006F38FA">
        <w:rPr>
          <w:rFonts w:ascii="Times New Roman" w:hAnsi="Times New Roman" w:cs="Times New Roman"/>
        </w:rPr>
        <w:t xml:space="preserve"> до точки 3 с координатами 46°16'14.52" ВД, 60°35'54.98" СШ.</w:t>
      </w:r>
    </w:p>
    <w:p w:rsidR="006F38FA" w:rsidRPr="006F38FA" w:rsidRDefault="006F38FA" w:rsidP="006F38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F38FA">
        <w:rPr>
          <w:rFonts w:ascii="Times New Roman" w:hAnsi="Times New Roman" w:cs="Times New Roman"/>
        </w:rPr>
        <w:t>От точки 3 граница протяженностью 68 м проходит в западном направлении до точки 4 с координатами 46°16'10.19" ВД, 60°35'54.80" СШ.</w:t>
      </w:r>
    </w:p>
    <w:p w:rsidR="007C76C7" w:rsidRDefault="006F38FA" w:rsidP="006F38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F38FA">
        <w:rPr>
          <w:rFonts w:ascii="Times New Roman" w:hAnsi="Times New Roman" w:cs="Times New Roman"/>
        </w:rPr>
        <w:t xml:space="preserve">От точки 4 до точки 1 граница памятника природы протяженностью 81 м </w:t>
      </w:r>
      <w:r>
        <w:rPr>
          <w:rFonts w:ascii="Times New Roman" w:hAnsi="Times New Roman" w:cs="Times New Roman"/>
        </w:rPr>
        <w:t>проходит в северном направлении</w:t>
      </w:r>
      <w:r w:rsidR="001B10F3" w:rsidRPr="001B10F3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F38FA" w:rsidRPr="006F38FA" w:rsidRDefault="006F38FA" w:rsidP="006F3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F38FA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20"/>
        <w:tblW w:w="0" w:type="auto"/>
        <w:jc w:val="center"/>
        <w:tblInd w:w="-79" w:type="dxa"/>
        <w:tblLook w:val="01E0" w:firstRow="1" w:lastRow="1" w:firstColumn="1" w:lastColumn="1" w:noHBand="0" w:noVBand="0"/>
      </w:tblPr>
      <w:tblGrid>
        <w:gridCol w:w="2922"/>
        <w:gridCol w:w="2843"/>
        <w:gridCol w:w="2843"/>
      </w:tblGrid>
      <w:tr w:rsidR="006F38FA" w:rsidRPr="006F38FA" w:rsidTr="006F38FA">
        <w:trPr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FA" w:rsidRPr="006F38FA" w:rsidRDefault="006F38FA" w:rsidP="006F38FA">
            <w:pPr>
              <w:jc w:val="center"/>
              <w:rPr>
                <w:sz w:val="16"/>
                <w:szCs w:val="16"/>
              </w:rPr>
            </w:pPr>
            <w:r w:rsidRPr="006F38FA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jc w:val="center"/>
              <w:rPr>
                <w:sz w:val="16"/>
                <w:szCs w:val="16"/>
              </w:rPr>
            </w:pPr>
            <w:r w:rsidRPr="006F38FA">
              <w:rPr>
                <w:sz w:val="16"/>
                <w:szCs w:val="16"/>
              </w:rPr>
              <w:t>Широта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jc w:val="center"/>
              <w:rPr>
                <w:sz w:val="16"/>
                <w:szCs w:val="16"/>
              </w:rPr>
            </w:pPr>
            <w:r w:rsidRPr="006F38FA">
              <w:rPr>
                <w:sz w:val="16"/>
                <w:szCs w:val="16"/>
              </w:rPr>
              <w:t>Долгота</w:t>
            </w:r>
          </w:p>
        </w:tc>
      </w:tr>
      <w:tr w:rsidR="006F38FA" w:rsidRPr="006F38FA" w:rsidTr="006F38FA">
        <w:trPr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F38FA">
              <w:rPr>
                <w:sz w:val="16"/>
                <w:szCs w:val="16"/>
              </w:rPr>
              <w:t>1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F38FA">
              <w:rPr>
                <w:sz w:val="16"/>
                <w:szCs w:val="16"/>
              </w:rPr>
              <w:t>46°16'9.46" Е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  <w:lang w:val="en-US"/>
              </w:rPr>
            </w:pPr>
            <w:r w:rsidRPr="006F38FA">
              <w:rPr>
                <w:sz w:val="16"/>
                <w:szCs w:val="16"/>
              </w:rPr>
              <w:t xml:space="preserve">60°35'57.37" </w:t>
            </w:r>
            <w:r w:rsidRPr="006F38FA">
              <w:rPr>
                <w:sz w:val="16"/>
                <w:szCs w:val="16"/>
                <w:lang w:val="en-US"/>
              </w:rPr>
              <w:t>N</w:t>
            </w:r>
          </w:p>
        </w:tc>
      </w:tr>
      <w:tr w:rsidR="006F38FA" w:rsidRPr="006F38FA" w:rsidTr="006F38FA">
        <w:trPr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F38FA">
              <w:rPr>
                <w:sz w:val="16"/>
                <w:szCs w:val="16"/>
              </w:rPr>
              <w:t>2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F38FA">
              <w:rPr>
                <w:sz w:val="16"/>
                <w:szCs w:val="16"/>
              </w:rPr>
              <w:t>46°16'13.93" Е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  <w:lang w:val="en-US"/>
              </w:rPr>
            </w:pPr>
            <w:r w:rsidRPr="006F38FA">
              <w:rPr>
                <w:sz w:val="16"/>
                <w:szCs w:val="16"/>
              </w:rPr>
              <w:t xml:space="preserve">60°35'57.45" </w:t>
            </w:r>
            <w:r w:rsidRPr="006F38FA">
              <w:rPr>
                <w:sz w:val="16"/>
                <w:szCs w:val="16"/>
                <w:lang w:val="en-US"/>
              </w:rPr>
              <w:t>N</w:t>
            </w:r>
          </w:p>
        </w:tc>
      </w:tr>
      <w:tr w:rsidR="006F38FA" w:rsidRPr="006F38FA" w:rsidTr="006F38FA">
        <w:trPr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F38FA">
              <w:rPr>
                <w:sz w:val="16"/>
                <w:szCs w:val="16"/>
              </w:rPr>
              <w:t>3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F38FA">
              <w:rPr>
                <w:sz w:val="16"/>
                <w:szCs w:val="16"/>
              </w:rPr>
              <w:t>46°16'14.52" Е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  <w:lang w:val="en-US"/>
              </w:rPr>
            </w:pPr>
            <w:r w:rsidRPr="006F38FA">
              <w:rPr>
                <w:sz w:val="16"/>
                <w:szCs w:val="16"/>
              </w:rPr>
              <w:t xml:space="preserve">60°35'54.98" </w:t>
            </w:r>
            <w:r w:rsidRPr="006F38FA">
              <w:rPr>
                <w:sz w:val="16"/>
                <w:szCs w:val="16"/>
                <w:lang w:val="en-US"/>
              </w:rPr>
              <w:t>N</w:t>
            </w:r>
          </w:p>
        </w:tc>
      </w:tr>
      <w:tr w:rsidR="006F38FA" w:rsidRPr="006F38FA" w:rsidTr="006F38FA">
        <w:trPr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F38FA">
              <w:rPr>
                <w:sz w:val="16"/>
                <w:szCs w:val="16"/>
              </w:rPr>
              <w:t>4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F38FA">
              <w:rPr>
                <w:sz w:val="16"/>
                <w:szCs w:val="16"/>
              </w:rPr>
              <w:t>46°16'10.19" Е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  <w:lang w:val="en-US"/>
              </w:rPr>
            </w:pPr>
            <w:r w:rsidRPr="006F38FA">
              <w:rPr>
                <w:sz w:val="16"/>
                <w:szCs w:val="16"/>
              </w:rPr>
              <w:t xml:space="preserve">60°35'54.80" </w:t>
            </w:r>
            <w:r w:rsidRPr="006F38FA">
              <w:rPr>
                <w:sz w:val="16"/>
                <w:szCs w:val="16"/>
                <w:lang w:val="en-US"/>
              </w:rPr>
              <w:t>N</w:t>
            </w:r>
          </w:p>
        </w:tc>
      </w:tr>
    </w:tbl>
    <w:p w:rsidR="006F38FA" w:rsidRDefault="006F38FA" w:rsidP="00D10A01">
      <w:pPr>
        <w:jc w:val="both"/>
        <w:rPr>
          <w:rFonts w:ascii="Times New Roman" w:hAnsi="Times New Roman" w:cs="Times New Roman"/>
          <w:b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</w:t>
      </w:r>
      <w:r w:rsidR="006F38FA" w:rsidRPr="006F38FA">
        <w:rPr>
          <w:rFonts w:ascii="Times New Roman" w:hAnsi="Times New Roman" w:cs="Times New Roman"/>
        </w:rPr>
        <w:t>Со всех сторон парк окружен пашней, в южной части парка проходит грунтовая дорога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FE24A6" w:rsidRPr="00BA10A0" w:rsidRDefault="006F38FA" w:rsidP="006F38FA">
      <w:pPr>
        <w:jc w:val="both"/>
        <w:rPr>
          <w:rFonts w:ascii="Times New Roman" w:hAnsi="Times New Roman" w:cs="Times New Roman"/>
        </w:rPr>
      </w:pPr>
      <w:r w:rsidRPr="006F38FA">
        <w:rPr>
          <w:rFonts w:ascii="Times New Roman" w:hAnsi="Times New Roman" w:cs="Times New Roman"/>
        </w:rPr>
        <w:t xml:space="preserve">Старинный липовый парк в бывшей д. Спирино располагается на северо-восточном склоне </w:t>
      </w:r>
      <w:proofErr w:type="gramStart"/>
      <w:r w:rsidRPr="006F38FA">
        <w:rPr>
          <w:rFonts w:ascii="Times New Roman" w:hAnsi="Times New Roman" w:cs="Times New Roman"/>
        </w:rPr>
        <w:t>моренного</w:t>
      </w:r>
      <w:proofErr w:type="gramEnd"/>
      <w:r w:rsidRPr="006F38FA">
        <w:rPr>
          <w:rFonts w:ascii="Times New Roman" w:hAnsi="Times New Roman" w:cs="Times New Roman"/>
        </w:rPr>
        <w:t xml:space="preserve"> холма. Площадка парка ровная, уклон не более 3о. В центре парка и у его южной границы расположены две округлые сухие ямы, вероятно, оставшиеся от выкопанных когда-то прудов.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6F38FA" w:rsidRPr="006F38FA" w:rsidTr="006F38FA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6F38FA" w:rsidRPr="006F38FA" w:rsidTr="006F38F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6F38FA" w:rsidRPr="006F38FA" w:rsidTr="006F38F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38FA" w:rsidRPr="006F38FA" w:rsidRDefault="006F38FA" w:rsidP="006F38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F38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3223"/>
        <w:gridCol w:w="1982"/>
        <w:gridCol w:w="1939"/>
        <w:gridCol w:w="1819"/>
      </w:tblGrid>
      <w:tr w:rsidR="002C0065" w:rsidRPr="002C0065" w:rsidTr="00EF2156">
        <w:trPr>
          <w:cantSplit/>
          <w:trHeight w:val="379"/>
        </w:trPr>
        <w:tc>
          <w:tcPr>
            <w:tcW w:w="53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2C0065" w:rsidRPr="002C0065" w:rsidTr="00EF2156">
        <w:trPr>
          <w:cantSplit/>
          <w:trHeight w:val="394"/>
        </w:trPr>
        <w:tc>
          <w:tcPr>
            <w:tcW w:w="53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065" w:rsidRPr="002C0065" w:rsidRDefault="002C0065" w:rsidP="002C0065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065" w:rsidRPr="002C0065" w:rsidRDefault="002C0065" w:rsidP="002C0065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065" w:rsidRPr="002C0065" w:rsidRDefault="002C0065" w:rsidP="002C0065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2C0065" w:rsidRPr="002C0065" w:rsidTr="00EF2156">
        <w:trPr>
          <w:trHeight w:val="18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lastRenderedPageBreak/>
              <w:t>1.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Дерново-подзолистые легко- и среднесуглинистые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На карбонатной морене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D67056" w:rsidRDefault="00D67056" w:rsidP="00C07C9C">
      <w:pPr>
        <w:jc w:val="both"/>
        <w:rPr>
          <w:rFonts w:ascii="Times New Roman" w:hAnsi="Times New Roman" w:cs="Times New Roman"/>
        </w:rPr>
      </w:pPr>
    </w:p>
    <w:p w:rsidR="0057484D" w:rsidRDefault="00C07C9C" w:rsidP="00A00B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proofErr w:type="gramStart"/>
      <w:r w:rsidR="002C0065">
        <w:rPr>
          <w:rFonts w:ascii="Times New Roman" w:hAnsi="Times New Roman" w:cs="Times New Roman"/>
        </w:rPr>
        <w:t xml:space="preserve"> </w:t>
      </w:r>
      <w:r w:rsidR="002C0065" w:rsidRPr="002C0065">
        <w:rPr>
          <w:rFonts w:ascii="Times New Roman" w:hAnsi="Times New Roman" w:cs="Times New Roman"/>
        </w:rPr>
        <w:t>–</w:t>
      </w:r>
      <w:r w:rsidR="00A00B98" w:rsidRPr="00A00B98">
        <w:rPr>
          <w:rFonts w:ascii="Times New Roman" w:hAnsi="Times New Roman" w:cs="Times New Roman"/>
        </w:rPr>
        <w:t>.</w:t>
      </w:r>
      <w:proofErr w:type="gramEnd"/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2C0065" w:rsidRPr="002C0065" w:rsidRDefault="002C0065" w:rsidP="002C0065">
      <w:pPr>
        <w:jc w:val="both"/>
        <w:rPr>
          <w:rFonts w:ascii="Times New Roman" w:hAnsi="Times New Roman" w:cs="Times New Roman"/>
        </w:rPr>
      </w:pPr>
      <w:r w:rsidRPr="002C0065">
        <w:rPr>
          <w:rFonts w:ascii="Times New Roman" w:hAnsi="Times New Roman" w:cs="Times New Roman"/>
        </w:rPr>
        <w:t xml:space="preserve">От первоначального облика парка сохранились только северо-западная и восточная части периферической обсадки и фрагменты центральной аллеи из липы мелколистной. На северной окраине парка стоит кедровая сосна, а </w:t>
      </w:r>
      <w:proofErr w:type="gramStart"/>
      <w:r w:rsidRPr="002C0065">
        <w:rPr>
          <w:rFonts w:ascii="Times New Roman" w:hAnsi="Times New Roman" w:cs="Times New Roman"/>
        </w:rPr>
        <w:t>в</w:t>
      </w:r>
      <w:proofErr w:type="gramEnd"/>
      <w:r w:rsidRPr="002C0065">
        <w:rPr>
          <w:rFonts w:ascii="Times New Roman" w:hAnsi="Times New Roman" w:cs="Times New Roman"/>
        </w:rPr>
        <w:t xml:space="preserve"> </w:t>
      </w:r>
      <w:proofErr w:type="gramStart"/>
      <w:r w:rsidRPr="002C0065">
        <w:rPr>
          <w:rFonts w:ascii="Times New Roman" w:hAnsi="Times New Roman" w:cs="Times New Roman"/>
        </w:rPr>
        <w:t>южной</w:t>
      </w:r>
      <w:proofErr w:type="gramEnd"/>
      <w:r w:rsidRPr="002C0065">
        <w:rPr>
          <w:rFonts w:ascii="Times New Roman" w:hAnsi="Times New Roman" w:cs="Times New Roman"/>
        </w:rPr>
        <w:t xml:space="preserve"> расположена групповая посадка сосны обыкновенной и растут две березы и тополь душистый.</w:t>
      </w:r>
    </w:p>
    <w:p w:rsidR="002C0065" w:rsidRPr="002C0065" w:rsidRDefault="002C0065" w:rsidP="002C0065">
      <w:pPr>
        <w:jc w:val="both"/>
        <w:rPr>
          <w:rFonts w:ascii="Times New Roman" w:hAnsi="Times New Roman" w:cs="Times New Roman"/>
        </w:rPr>
      </w:pPr>
      <w:r w:rsidRPr="002C0065">
        <w:rPr>
          <w:rFonts w:ascii="Times New Roman" w:hAnsi="Times New Roman" w:cs="Times New Roman"/>
        </w:rPr>
        <w:t>В парке сохранились 64 липы со ср</w:t>
      </w:r>
      <w:r>
        <w:rPr>
          <w:rFonts w:ascii="Times New Roman" w:hAnsi="Times New Roman" w:cs="Times New Roman"/>
        </w:rPr>
        <w:t>едним диаметром около 60 см (от</w:t>
      </w:r>
      <w:r w:rsidRPr="002C0065">
        <w:rPr>
          <w:rFonts w:ascii="Times New Roman" w:hAnsi="Times New Roman" w:cs="Times New Roman"/>
        </w:rPr>
        <w:t>дельные деревья - до 90 см), высотой - 23 м, возрастом около 150 лет.</w:t>
      </w:r>
      <w:r w:rsidRPr="002C0065">
        <w:t xml:space="preserve"> </w:t>
      </w:r>
      <w:r w:rsidRPr="002C0065">
        <w:rPr>
          <w:rFonts w:ascii="Times New Roman" w:hAnsi="Times New Roman" w:cs="Times New Roman"/>
        </w:rPr>
        <w:t>Имеется одиночный экземпляр кедра сибирского диаметром 73 см.</w:t>
      </w:r>
    </w:p>
    <w:p w:rsidR="00A00B98" w:rsidRDefault="002C0065" w:rsidP="002C0065">
      <w:pPr>
        <w:jc w:val="both"/>
        <w:rPr>
          <w:rFonts w:ascii="Times New Roman" w:hAnsi="Times New Roman" w:cs="Times New Roman"/>
        </w:rPr>
      </w:pPr>
      <w:r w:rsidRPr="002C0065">
        <w:rPr>
          <w:rFonts w:ascii="Times New Roman" w:hAnsi="Times New Roman" w:cs="Times New Roman"/>
        </w:rPr>
        <w:t>В кустарниковом ярусе встречаются черемуха, малина, смородина черная, ива козья, роза коричная. В травостое преобладают</w:t>
      </w:r>
      <w:r>
        <w:rPr>
          <w:rFonts w:ascii="Times New Roman" w:hAnsi="Times New Roman" w:cs="Times New Roman"/>
        </w:rPr>
        <w:t xml:space="preserve"> типичные луговые и сорные виды</w:t>
      </w:r>
      <w:r w:rsidR="00A00B98" w:rsidRPr="00A00B98">
        <w:rPr>
          <w:rFonts w:ascii="Times New Roman" w:hAnsi="Times New Roman" w:cs="Times New Roman"/>
        </w:rPr>
        <w:t>.</w:t>
      </w:r>
    </w:p>
    <w:p w:rsidR="00BE149F" w:rsidRDefault="00BE149F" w:rsidP="00BE149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BE149F">
        <w:rPr>
          <w:rFonts w:ascii="Times New Roman" w:hAnsi="Times New Roman" w:cs="Times New Roman"/>
          <w:sz w:val="18"/>
          <w:szCs w:val="18"/>
        </w:rPr>
        <w:t>Список зарегистрированных 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"/>
        <w:gridCol w:w="1274"/>
        <w:gridCol w:w="2185"/>
        <w:gridCol w:w="2174"/>
      </w:tblGrid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</w:t>
            </w:r>
          </w:p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семейства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</w:t>
            </w:r>
          </w:p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вида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</w:t>
            </w:r>
          </w:p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вида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Apiaceae Lindl.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Heracleum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sibiricum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Борщевик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сибирский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Hypericaceae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Hypericum maculatum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Crantz</w:t>
            </w:r>
            <w:proofErr w:type="spellEnd"/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Зверобой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пятнистый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Salicaceae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Mirb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Salix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caprea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Ива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козья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Fabaceae Lindl.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Trifolium repens 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Клевер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ползучий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Urticaceae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Urtica dioica 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Крапива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двудомная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Apiaceae Lindl.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Anthriscus sylvestris (L.) 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Hoffm.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Купырь лесной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Tiliaceae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Tilia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cordata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Mill.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Липа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сердцевидная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Rosaceae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Rubus idaeus 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Малина обыкновенная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Alchemilla vulgaris L.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s.l.</w:t>
            </w:r>
            <w:proofErr w:type="spellEnd"/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Манжетка обыкновенная (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агр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.)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Poaceae Barnhart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Elytrigia repens (L.) </w:t>
            </w: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Nevski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Пырей ползучий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Rosaceae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Sorbus aucuparia 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Рябина обыкновенная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Aegopodium podagraria 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Сныть обыкновенная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Pinaceae Lindl.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Pinus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sibirica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Du Tour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Сосна сибирская</w:t>
            </w:r>
          </w:p>
        </w:tc>
      </w:tr>
      <w:tr w:rsidR="002C0065" w:rsidRPr="002C0065" w:rsidTr="00EF2156">
        <w:trPr>
          <w:cantSplit/>
          <w:jc w:val="center"/>
        </w:trPr>
        <w:tc>
          <w:tcPr>
            <w:tcW w:w="0" w:type="auto"/>
          </w:tcPr>
          <w:p w:rsidR="002C0065" w:rsidRPr="002C0065" w:rsidRDefault="002C0065" w:rsidP="002C0065">
            <w:pPr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Padus avium Mill.</w:t>
            </w:r>
          </w:p>
        </w:tc>
        <w:tc>
          <w:tcPr>
            <w:tcW w:w="0" w:type="auto"/>
          </w:tcPr>
          <w:p w:rsidR="002C0065" w:rsidRPr="002C0065" w:rsidRDefault="002C0065" w:rsidP="002C006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C006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Черемуха обыкновенная</w:t>
            </w:r>
          </w:p>
        </w:tc>
      </w:tr>
    </w:tbl>
    <w:p w:rsidR="00BE149F" w:rsidRDefault="00BE149F" w:rsidP="00A00B98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F6608F" w:rsidRDefault="00F6608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Pr="002C0065" w:rsidRDefault="002C0065" w:rsidP="002C00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2C0065">
        <w:rPr>
          <w:rFonts w:ascii="Times New Roman" w:hAnsi="Times New Roman" w:cs="Times New Roman"/>
        </w:rPr>
        <w:t>едкие виды растений, занесенные в Красную книгу Вологодской области и нуждающиеся в биологическом контроле их с</w:t>
      </w:r>
      <w:r>
        <w:rPr>
          <w:rFonts w:ascii="Times New Roman" w:hAnsi="Times New Roman" w:cs="Times New Roman"/>
        </w:rPr>
        <w:t>остояния на территории региона: л</w:t>
      </w:r>
      <w:r w:rsidRPr="002C0065">
        <w:rPr>
          <w:rFonts w:ascii="Times New Roman" w:hAnsi="Times New Roman" w:cs="Times New Roman"/>
        </w:rPr>
        <w:t>ипа сердцевидная</w:t>
      </w:r>
      <w:r w:rsidR="0087591B" w:rsidRPr="002C0065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2C0065" w:rsidRDefault="002C0065" w:rsidP="00C07C9C">
      <w:pPr>
        <w:jc w:val="both"/>
        <w:rPr>
          <w:rFonts w:ascii="Times New Roman" w:hAnsi="Times New Roman" w:cs="Times New Roman"/>
        </w:rPr>
      </w:pPr>
      <w:r w:rsidRPr="002C0065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Парковые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8378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Старые </w:t>
      </w:r>
      <w:r w:rsidRPr="00983782">
        <w:rPr>
          <w:rFonts w:ascii="Times New Roman" w:hAnsi="Times New Roman" w:cs="Times New Roman"/>
        </w:rPr>
        <w:t>парковы</w:t>
      </w:r>
      <w:r>
        <w:rPr>
          <w:rFonts w:ascii="Times New Roman" w:hAnsi="Times New Roman" w:cs="Times New Roman"/>
        </w:rPr>
        <w:t>е</w:t>
      </w:r>
      <w:r w:rsidRPr="00983782">
        <w:rPr>
          <w:rFonts w:ascii="Times New Roman" w:hAnsi="Times New Roman" w:cs="Times New Roman"/>
        </w:rPr>
        <w:t xml:space="preserve"> насаждени</w:t>
      </w:r>
      <w:r>
        <w:rPr>
          <w:rFonts w:ascii="Times New Roman" w:hAnsi="Times New Roman" w:cs="Times New Roman"/>
        </w:rPr>
        <w:t>я</w:t>
      </w:r>
      <w:r w:rsidR="00DA4422">
        <w:rPr>
          <w:rFonts w:ascii="Times New Roman" w:hAnsi="Times New Roman" w:cs="Times New Roman"/>
        </w:rPr>
        <w:t>.</w:t>
      </w:r>
      <w:r w:rsidR="00A60ADC"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F6608F" w:rsidRPr="00F6608F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FE24A6" w:rsidP="009F3454">
      <w:pPr>
        <w:jc w:val="both"/>
        <w:rPr>
          <w:rFonts w:ascii="Times New Roman" w:hAnsi="Times New Roman" w:cs="Times New Roman"/>
        </w:rPr>
      </w:pPr>
      <w:r w:rsidRPr="00FE24A6">
        <w:rPr>
          <w:rFonts w:ascii="Times New Roman" w:hAnsi="Times New Roman" w:cs="Times New Roman"/>
        </w:rPr>
        <w:t xml:space="preserve">Имеет </w:t>
      </w:r>
      <w:r w:rsidR="00F6608F">
        <w:rPr>
          <w:rFonts w:ascii="Times New Roman" w:hAnsi="Times New Roman" w:cs="Times New Roman"/>
        </w:rPr>
        <w:t>значение для сохранения старых парковых насаждений, сохранения мест обитания редких видов растений</w:t>
      </w:r>
      <w:r w:rsidR="0062635D" w:rsidRPr="0062635D">
        <w:rPr>
          <w:rFonts w:ascii="Times New Roman" w:hAnsi="Times New Roman" w:cs="Times New Roman"/>
        </w:rPr>
        <w:t>.</w:t>
      </w:r>
      <w:r w:rsidR="002C0065" w:rsidRPr="002C0065">
        <w:t xml:space="preserve"> 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F450D4" w:rsidRPr="00F450D4">
        <w:rPr>
          <w:rFonts w:ascii="Times New Roman" w:hAnsi="Times New Roman" w:cs="Times New Roman"/>
        </w:rPr>
        <w:t xml:space="preserve">земли </w:t>
      </w:r>
      <w:r w:rsidR="00390F44">
        <w:rPr>
          <w:rFonts w:ascii="Times New Roman" w:hAnsi="Times New Roman" w:cs="Times New Roman"/>
        </w:rPr>
        <w:t>населенных пунктов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2C0065">
        <w:rPr>
          <w:rFonts w:ascii="Times New Roman" w:hAnsi="Times New Roman" w:cs="Times New Roman"/>
        </w:rPr>
        <w:t xml:space="preserve"> </w:t>
      </w:r>
      <w:r w:rsidR="002C0065" w:rsidRPr="002C0065">
        <w:rPr>
          <w:rFonts w:ascii="Times New Roman" w:hAnsi="Times New Roman" w:cs="Times New Roman"/>
        </w:rPr>
        <w:t>С трех сторон к ООПТ прилегают сельскохозяйственные угодья (в том числе ежегодно распахиваемые поля), использование которых влечет изменения гидрологического режима территории ООПТ, преобразование и разрушение естественных мест обитания видов.</w:t>
      </w:r>
    </w:p>
    <w:p w:rsidR="00904A1A" w:rsidRDefault="009A407F" w:rsidP="00B72861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552F07" w:rsidRPr="00552F07">
        <w:rPr>
          <w:rFonts w:ascii="Times New Roman" w:hAnsi="Times New Roman" w:cs="Times New Roman"/>
        </w:rPr>
        <w:t>21.01.2013 №60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5D4329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552F07" w:rsidRPr="00552F07">
        <w:rPr>
          <w:rFonts w:ascii="Times New Roman" w:hAnsi="Times New Roman" w:cs="Times New Roman"/>
        </w:rPr>
        <w:t>31.05.2021 №589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осуществление всех видов рубок зеленых насаждений, за исключением рубок, указанных в пункте 7.2 Положения;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552F07">
        <w:rPr>
          <w:rFonts w:ascii="Times New Roman" w:hAnsi="Times New Roman" w:cs="Times New Roman"/>
        </w:rPr>
        <w:t>недревесных</w:t>
      </w:r>
      <w:proofErr w:type="spellEnd"/>
      <w:r w:rsidRPr="00552F07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подсочка деревьев;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разведение костров;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осуществление охоты и ведение охотничьего хозяйства;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552F07">
        <w:rPr>
          <w:rFonts w:ascii="Times New Roman" w:hAnsi="Times New Roman" w:cs="Times New Roman"/>
        </w:rPr>
        <w:t>дств сп</w:t>
      </w:r>
      <w:proofErr w:type="gramEnd"/>
      <w:r w:rsidRPr="00552F07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взрывные работы;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распашка земель;</w:t>
      </w:r>
    </w:p>
    <w:p w:rsid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lastRenderedPageBreak/>
        <w:t xml:space="preserve">уничтожение и повреждение аншлагов и других информационных знаков, а также оборудованных мест отдыха. </w:t>
      </w:r>
    </w:p>
    <w:p w:rsidR="00457003" w:rsidRPr="00F57944" w:rsidRDefault="00457003" w:rsidP="00552F07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осуществление санитарно-оздоровительных мероприятий, в том числе сплошной и выборочной рубок погибших и поврежденных зеленых насаждений, уборки единичных сухостойных деревьев, уборки захламленности по согласованию с Департаментом природных ресурсов и охраны окружающей среды области;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552F07">
        <w:rPr>
          <w:rFonts w:ascii="Times New Roman" w:hAnsi="Times New Roman" w:cs="Times New Roman"/>
        </w:rPr>
        <w:t>недревесных</w:t>
      </w:r>
      <w:proofErr w:type="spellEnd"/>
      <w:r w:rsidRPr="00552F07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F71E4E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культурно-познавательный, экологический маршрутный туризм с учетом ограничений, установленных пунктом 7.1 Положения.</w:t>
      </w:r>
    </w:p>
    <w:p w:rsid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сельскохозяйственное использование (код 1.0);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природно-познавательный туризм (код 5.2);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охрана природных территорий (код 9.1);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использование лесов (код 10.0);</w:t>
      </w:r>
    </w:p>
    <w:p w:rsidR="00552F07" w:rsidRP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  <w:r w:rsidRPr="00552F07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5D4329" w:rsidRDefault="00552F07" w:rsidP="00552F07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52F07">
        <w:rPr>
          <w:rFonts w:ascii="Times New Roman" w:hAnsi="Times New Roman" w:cs="Times New Roman"/>
        </w:rPr>
        <w:t>в границах памятника природы допускается использование земельных участков, на которые действие градостроительных регламентов не распространяются или для которых градостроительные регламенты не устанавливаются в соответствии с градостроительным законодательство.</w:t>
      </w:r>
      <w:proofErr w:type="gramEnd"/>
    </w:p>
    <w:p w:rsidR="00552F07" w:rsidRDefault="00552F07" w:rsidP="00552F07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FB7FEC">
        <w:rPr>
          <w:rFonts w:ascii="Times New Roman" w:hAnsi="Times New Roman" w:cs="Times New Roman"/>
        </w:rPr>
        <w:t>Охранная зона расположена в Вологодской области в Велико</w:t>
      </w:r>
      <w:r>
        <w:rPr>
          <w:rFonts w:ascii="Times New Roman" w:hAnsi="Times New Roman" w:cs="Times New Roman"/>
        </w:rPr>
        <w:t xml:space="preserve">устюгском районе в </w:t>
      </w:r>
      <w:proofErr w:type="spellStart"/>
      <w:r>
        <w:rPr>
          <w:rFonts w:ascii="Times New Roman" w:hAnsi="Times New Roman" w:cs="Times New Roman"/>
        </w:rPr>
        <w:t>Трегубовском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B7FEC">
        <w:rPr>
          <w:rFonts w:ascii="Times New Roman" w:hAnsi="Times New Roman" w:cs="Times New Roman"/>
        </w:rPr>
        <w:t>сельсовете Великоустюгского района Вологодской области в 20 км южнее г. Великий Устюг, в 4 км</w:t>
      </w:r>
      <w:r>
        <w:rPr>
          <w:rFonts w:ascii="Times New Roman" w:hAnsi="Times New Roman" w:cs="Times New Roman"/>
        </w:rPr>
        <w:t xml:space="preserve"> </w:t>
      </w:r>
      <w:r w:rsidRPr="00FB7FEC">
        <w:rPr>
          <w:rFonts w:ascii="Times New Roman" w:hAnsi="Times New Roman" w:cs="Times New Roman"/>
        </w:rPr>
        <w:t xml:space="preserve">восточнее д. </w:t>
      </w:r>
      <w:proofErr w:type="gramStart"/>
      <w:r w:rsidRPr="00FB7FEC">
        <w:rPr>
          <w:rFonts w:ascii="Times New Roman" w:hAnsi="Times New Roman" w:cs="Times New Roman"/>
        </w:rPr>
        <w:t>Верхнее</w:t>
      </w:r>
      <w:proofErr w:type="gramEnd"/>
      <w:r w:rsidRPr="00FB7FEC">
        <w:rPr>
          <w:rFonts w:ascii="Times New Roman" w:hAnsi="Times New Roman" w:cs="Times New Roman"/>
        </w:rPr>
        <w:t xml:space="preserve"> </w:t>
      </w:r>
      <w:proofErr w:type="spellStart"/>
      <w:r w:rsidRPr="00FB7FEC">
        <w:rPr>
          <w:rFonts w:ascii="Times New Roman" w:hAnsi="Times New Roman" w:cs="Times New Roman"/>
        </w:rPr>
        <w:t>Якутино</w:t>
      </w:r>
      <w:proofErr w:type="spellEnd"/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13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</w:p>
    <w:p w:rsid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86).</w:t>
      </w:r>
    </w:p>
    <w:p w:rsidR="00FB7FEC" w:rsidRPr="004F68F8" w:rsidRDefault="00FB7FEC" w:rsidP="00FB7FE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FB7FEC" w:rsidRP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  <w:r w:rsidRPr="00FB7FEC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FB7FEC" w:rsidRP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  <w:r w:rsidRPr="00FB7FEC">
        <w:rPr>
          <w:rFonts w:ascii="Times New Roman" w:hAnsi="Times New Roman" w:cs="Times New Roman"/>
        </w:rPr>
        <w:lastRenderedPageBreak/>
        <w:t>- проезд и стоянка вне дорог автомототранспорта, не связанного с функционированием пам</w:t>
      </w:r>
      <w:r>
        <w:rPr>
          <w:rFonts w:ascii="Times New Roman" w:hAnsi="Times New Roman" w:cs="Times New Roman"/>
        </w:rPr>
        <w:t xml:space="preserve">ятника </w:t>
      </w:r>
      <w:r w:rsidRPr="00FB7FEC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FB7FEC">
        <w:rPr>
          <w:rFonts w:ascii="Times New Roman" w:hAnsi="Times New Roman" w:cs="Times New Roman"/>
        </w:rPr>
        <w:t>дств сп</w:t>
      </w:r>
      <w:proofErr w:type="gramEnd"/>
      <w:r w:rsidRPr="00FB7FEC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FB7FEC">
        <w:rPr>
          <w:rFonts w:ascii="Times New Roman" w:hAnsi="Times New Roman" w:cs="Times New Roman"/>
        </w:rPr>
        <w:t>помощи, полиции);</w:t>
      </w:r>
    </w:p>
    <w:p w:rsidR="00FB7FEC" w:rsidRP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  <w:r w:rsidRPr="00FB7FEC">
        <w:rPr>
          <w:rFonts w:ascii="Times New Roman" w:hAnsi="Times New Roman" w:cs="Times New Roman"/>
        </w:rPr>
        <w:t>- замусоривание территории, размещение скотомогильников, мест з</w:t>
      </w:r>
      <w:r>
        <w:rPr>
          <w:rFonts w:ascii="Times New Roman" w:hAnsi="Times New Roman" w:cs="Times New Roman"/>
        </w:rPr>
        <w:t xml:space="preserve">ахоронения отходов производства </w:t>
      </w:r>
      <w:r w:rsidRPr="00FB7FEC">
        <w:rPr>
          <w:rFonts w:ascii="Times New Roman" w:hAnsi="Times New Roman" w:cs="Times New Roman"/>
        </w:rPr>
        <w:t>и потребления, радиоактивных, химических, взрывчатых, токсичных, отравляющих и ядовитых веществ;</w:t>
      </w:r>
    </w:p>
    <w:p w:rsidR="00FB7FEC" w:rsidRP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  <w:r w:rsidRPr="00FB7FEC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FB7FEC" w:rsidRP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  <w:r w:rsidRPr="00FB7FEC">
        <w:rPr>
          <w:rFonts w:ascii="Times New Roman" w:hAnsi="Times New Roman" w:cs="Times New Roman"/>
        </w:rPr>
        <w:t>3.2. В охранной зоне разрешаются:</w:t>
      </w:r>
    </w:p>
    <w:p w:rsidR="00FB7FEC" w:rsidRP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  <w:r w:rsidRPr="00FB7FEC">
        <w:rPr>
          <w:rFonts w:ascii="Times New Roman" w:hAnsi="Times New Roman" w:cs="Times New Roman"/>
        </w:rPr>
        <w:t>- реконструкция и капитальный ремонт линейных объектов;</w:t>
      </w:r>
    </w:p>
    <w:p w:rsid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  <w:r w:rsidRPr="00FB7FEC">
        <w:rPr>
          <w:rFonts w:ascii="Times New Roman" w:hAnsi="Times New Roman" w:cs="Times New Roman"/>
        </w:rPr>
        <w:t>- сельскохозяйственное использование земельных участк</w:t>
      </w:r>
      <w:r>
        <w:rPr>
          <w:rFonts w:ascii="Times New Roman" w:hAnsi="Times New Roman" w:cs="Times New Roman"/>
        </w:rPr>
        <w:t>ов</w:t>
      </w:r>
      <w:r w:rsidRPr="00367CF7">
        <w:rPr>
          <w:rFonts w:ascii="Times New Roman" w:hAnsi="Times New Roman" w:cs="Times New Roman"/>
        </w:rPr>
        <w:t>.</w:t>
      </w:r>
    </w:p>
    <w:p w:rsid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</w:p>
    <w:p w:rsidR="00FB7FEC" w:rsidRDefault="00FB7FEC" w:rsidP="00FB7FEC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FB7FEC" w:rsidRPr="00A64D68" w:rsidRDefault="00FB7FEC" w:rsidP="00FB7FEC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503BC" w:rsidRPr="00C503BC">
        <w:rPr>
          <w:rFonts w:ascii="Times New Roman" w:hAnsi="Times New Roman" w:cs="Times New Roman"/>
        </w:rPr>
        <w:t>Памятник природы образован без изъятия земель и земельных</w:t>
      </w:r>
      <w:r w:rsidR="00C503BC">
        <w:rPr>
          <w:rFonts w:ascii="Times New Roman" w:hAnsi="Times New Roman" w:cs="Times New Roman"/>
        </w:rPr>
        <w:t xml:space="preserve"> участков у их правообладателей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EA5861" w:rsidRPr="00EA5861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0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>
    <w:nsid w:val="6DD016DD"/>
    <w:multiLevelType w:val="hybridMultilevel"/>
    <w:tmpl w:val="9432D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5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0C0C51"/>
    <w:rsid w:val="000F3DC0"/>
    <w:rsid w:val="00102880"/>
    <w:rsid w:val="0013072E"/>
    <w:rsid w:val="0013264B"/>
    <w:rsid w:val="00150B9F"/>
    <w:rsid w:val="001816F2"/>
    <w:rsid w:val="00183CAF"/>
    <w:rsid w:val="00196888"/>
    <w:rsid w:val="001A62D5"/>
    <w:rsid w:val="001B10F3"/>
    <w:rsid w:val="001B4886"/>
    <w:rsid w:val="001F57D3"/>
    <w:rsid w:val="00214C27"/>
    <w:rsid w:val="00250125"/>
    <w:rsid w:val="0025370D"/>
    <w:rsid w:val="002771B0"/>
    <w:rsid w:val="00284D5B"/>
    <w:rsid w:val="00295360"/>
    <w:rsid w:val="002B4DB3"/>
    <w:rsid w:val="002C0065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390F44"/>
    <w:rsid w:val="0040150E"/>
    <w:rsid w:val="004319DE"/>
    <w:rsid w:val="00457003"/>
    <w:rsid w:val="0048617C"/>
    <w:rsid w:val="004A41CF"/>
    <w:rsid w:val="004C1B98"/>
    <w:rsid w:val="004C49FB"/>
    <w:rsid w:val="004C6929"/>
    <w:rsid w:val="004F7C78"/>
    <w:rsid w:val="004F7EB5"/>
    <w:rsid w:val="0050593B"/>
    <w:rsid w:val="00524371"/>
    <w:rsid w:val="00546372"/>
    <w:rsid w:val="00552F07"/>
    <w:rsid w:val="0057484D"/>
    <w:rsid w:val="005A10DA"/>
    <w:rsid w:val="005C5589"/>
    <w:rsid w:val="005C617B"/>
    <w:rsid w:val="005D4329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6F38FA"/>
    <w:rsid w:val="007003A2"/>
    <w:rsid w:val="007010E8"/>
    <w:rsid w:val="00704FA7"/>
    <w:rsid w:val="00706616"/>
    <w:rsid w:val="0072266F"/>
    <w:rsid w:val="00731648"/>
    <w:rsid w:val="00765C23"/>
    <w:rsid w:val="00796AEB"/>
    <w:rsid w:val="007A5626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5003"/>
    <w:rsid w:val="00A528D0"/>
    <w:rsid w:val="00A53EBE"/>
    <w:rsid w:val="00A60ADC"/>
    <w:rsid w:val="00A64D68"/>
    <w:rsid w:val="00A71554"/>
    <w:rsid w:val="00AA31B6"/>
    <w:rsid w:val="00AC11AE"/>
    <w:rsid w:val="00AD3A16"/>
    <w:rsid w:val="00AD4BC2"/>
    <w:rsid w:val="00AE5A9C"/>
    <w:rsid w:val="00B217B7"/>
    <w:rsid w:val="00B41FA8"/>
    <w:rsid w:val="00B5494F"/>
    <w:rsid w:val="00B64F3C"/>
    <w:rsid w:val="00B72861"/>
    <w:rsid w:val="00B75C0B"/>
    <w:rsid w:val="00B76DB6"/>
    <w:rsid w:val="00BA10A0"/>
    <w:rsid w:val="00BA38FB"/>
    <w:rsid w:val="00BC0A9D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4750C"/>
    <w:rsid w:val="00E560BF"/>
    <w:rsid w:val="00E6207E"/>
    <w:rsid w:val="00E8252D"/>
    <w:rsid w:val="00EA5861"/>
    <w:rsid w:val="00EB0E59"/>
    <w:rsid w:val="00EB47E2"/>
    <w:rsid w:val="00ED21E8"/>
    <w:rsid w:val="00EF442A"/>
    <w:rsid w:val="00F04412"/>
    <w:rsid w:val="00F450D4"/>
    <w:rsid w:val="00F57944"/>
    <w:rsid w:val="00F629B9"/>
    <w:rsid w:val="00F629D7"/>
    <w:rsid w:val="00F6608F"/>
    <w:rsid w:val="00F71E4E"/>
    <w:rsid w:val="00F71EBF"/>
    <w:rsid w:val="00F75A66"/>
    <w:rsid w:val="00F941DA"/>
    <w:rsid w:val="00FA21B0"/>
    <w:rsid w:val="00FA7B49"/>
    <w:rsid w:val="00FB7FEC"/>
    <w:rsid w:val="00FC409E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6F38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6F38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145</cp:revision>
  <dcterms:created xsi:type="dcterms:W3CDTF">2021-11-11T22:00:00Z</dcterms:created>
  <dcterms:modified xsi:type="dcterms:W3CDTF">2025-09-21T21:49:00Z</dcterms:modified>
</cp:coreProperties>
</file>