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9249D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006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8B3E54" w:rsidRPr="008B3E54">
        <w:rPr>
          <w:rFonts w:ascii="Times New Roman" w:hAnsi="Times New Roman" w:cs="Times New Roman"/>
          <w:b/>
        </w:rPr>
        <w:t>туристско-рекреационная местность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proofErr w:type="spellStart"/>
      <w:r>
        <w:rPr>
          <w:rFonts w:ascii="Times New Roman" w:hAnsi="Times New Roman" w:cs="Times New Roman"/>
          <w:b/>
        </w:rPr>
        <w:t>Голубково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E9249D" w:rsidRPr="00E9249D">
        <w:rPr>
          <w:rFonts w:ascii="Times New Roman" w:hAnsi="Times New Roman" w:cs="Times New Roman"/>
        </w:rPr>
        <w:t>Голубково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8B3E54" w:rsidRPr="008B3E54">
        <w:rPr>
          <w:rFonts w:ascii="Times New Roman" w:hAnsi="Times New Roman" w:cs="Times New Roman"/>
        </w:rPr>
        <w:t>туристско-рекреационная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9249D">
        <w:rPr>
          <w:rFonts w:ascii="Times New Roman" w:hAnsi="Times New Roman" w:cs="Times New Roman"/>
        </w:rPr>
        <w:t>006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proofErr w:type="gramStart"/>
      <w:r w:rsidR="008B3E54">
        <w:rPr>
          <w:rFonts w:ascii="Times New Roman" w:hAnsi="Times New Roman" w:cs="Times New Roman"/>
        </w:rPr>
        <w:t xml:space="preserve">  –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9249D" w:rsidRPr="00E9249D">
        <w:rPr>
          <w:rFonts w:ascii="Times New Roman" w:hAnsi="Times New Roman" w:cs="Times New Roman"/>
        </w:rPr>
        <w:t xml:space="preserve">21.11.2016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03028" w:rsidRPr="00903028">
        <w:rPr>
          <w:rFonts w:ascii="Times New Roman" w:hAnsi="Times New Roman" w:cs="Times New Roman"/>
        </w:rPr>
        <w:t>Сохранение природного ландшафта и обеспечение организованного туризма и рекреации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9249D" w:rsidP="00E9249D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E9249D" w:rsidP="003400D0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>от 21.11.2016 №1042</w:t>
            </w:r>
          </w:p>
        </w:tc>
        <w:tc>
          <w:tcPr>
            <w:tcW w:w="1276" w:type="dxa"/>
          </w:tcPr>
          <w:p w:rsidR="00BA38FB" w:rsidRPr="00BA38FB" w:rsidRDefault="00E9249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185,945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E9249D" w:rsidTr="0013264B">
        <w:tc>
          <w:tcPr>
            <w:tcW w:w="752" w:type="dxa"/>
          </w:tcPr>
          <w:p w:rsidR="00E9249D" w:rsidRDefault="00E9249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E9249D" w:rsidRPr="00E33B26" w:rsidRDefault="00E9249D" w:rsidP="00E9249D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9249D" w:rsidRPr="00903028" w:rsidRDefault="00E9249D" w:rsidP="003400D0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>от 20.04.2020 №447</w:t>
            </w:r>
          </w:p>
        </w:tc>
        <w:tc>
          <w:tcPr>
            <w:tcW w:w="1276" w:type="dxa"/>
          </w:tcPr>
          <w:p w:rsidR="00E9249D" w:rsidRDefault="00E9249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9249D" w:rsidRDefault="00E9249D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60CCA" w:rsidTr="0013264B">
        <w:tc>
          <w:tcPr>
            <w:tcW w:w="752" w:type="dxa"/>
          </w:tcPr>
          <w:p w:rsidR="00960CCA" w:rsidRPr="00BA38FB" w:rsidRDefault="00960CCA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960CCA" w:rsidRPr="00BA38FB" w:rsidRDefault="00960CCA" w:rsidP="006B5B3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60CCA" w:rsidRPr="00F629B9" w:rsidRDefault="00960CCA" w:rsidP="006B5B30">
            <w:pPr>
              <w:rPr>
                <w:rFonts w:ascii="Times New Roman" w:hAnsi="Times New Roman" w:cs="Times New Roman"/>
              </w:rPr>
            </w:pPr>
            <w:r w:rsidRPr="00960CCA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960CCA" w:rsidRDefault="00960CCA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60CCA" w:rsidRDefault="00960CCA" w:rsidP="006B5B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9249D" w:rsidTr="0013264B">
        <w:tc>
          <w:tcPr>
            <w:tcW w:w="752" w:type="dxa"/>
          </w:tcPr>
          <w:p w:rsidR="00E9249D" w:rsidRDefault="00960CC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E9249D" w:rsidRPr="00E33B26" w:rsidRDefault="00E9249D" w:rsidP="00E9249D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9249D" w:rsidRPr="00903028" w:rsidRDefault="00E9249D" w:rsidP="003400D0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E9249D" w:rsidRDefault="00E9249D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9249D" w:rsidRDefault="00E9249D" w:rsidP="00E33B26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27547" w:rsidTr="0013264B">
        <w:tc>
          <w:tcPr>
            <w:tcW w:w="752" w:type="dxa"/>
          </w:tcPr>
          <w:p w:rsidR="00D27547" w:rsidRDefault="00D2754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D27547" w:rsidRPr="00E33B26" w:rsidRDefault="00D27547" w:rsidP="00826FE2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27547" w:rsidRPr="00903028" w:rsidRDefault="00D27547" w:rsidP="00826FE2">
            <w:pPr>
              <w:rPr>
                <w:rFonts w:ascii="Times New Roman" w:hAnsi="Times New Roman" w:cs="Times New Roman"/>
              </w:rPr>
            </w:pPr>
            <w:r w:rsidRPr="00D27547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D27547" w:rsidRDefault="00D27547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27547" w:rsidRDefault="00D27547" w:rsidP="00826FE2">
            <w:pPr>
              <w:rPr>
                <w:rFonts w:ascii="Times New Roman" w:hAnsi="Times New Roman" w:cs="Times New Roman"/>
              </w:rPr>
            </w:pPr>
            <w:r w:rsidRPr="00E9249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009EE" w:rsidRPr="003009EE">
        <w:rPr>
          <w:rFonts w:ascii="Times New Roman" w:hAnsi="Times New Roman" w:cs="Times New Roman"/>
        </w:rPr>
        <w:t>Вологодский район</w:t>
      </w:r>
      <w:r w:rsidR="00C11D37" w:rsidRPr="00C11D37">
        <w:rPr>
          <w:rFonts w:ascii="Times New Roman" w:hAnsi="Times New Roman" w:cs="Times New Roman"/>
        </w:rPr>
        <w:t xml:space="preserve">, </w:t>
      </w:r>
      <w:r w:rsidR="00D27547">
        <w:rPr>
          <w:rFonts w:ascii="Times New Roman" w:hAnsi="Times New Roman" w:cs="Times New Roman"/>
        </w:rPr>
        <w:t>Спасский сельсовет</w:t>
      </w:r>
      <w:r w:rsidR="003009EE">
        <w:rPr>
          <w:rFonts w:ascii="Times New Roman" w:hAnsi="Times New Roman" w:cs="Times New Roman"/>
        </w:rPr>
        <w:t xml:space="preserve">. </w:t>
      </w:r>
      <w:r w:rsidR="00E9249D" w:rsidRPr="00E9249D">
        <w:rPr>
          <w:rFonts w:ascii="Times New Roman" w:hAnsi="Times New Roman" w:cs="Times New Roman"/>
        </w:rPr>
        <w:t>Вологодское лесничество, Пригородное</w:t>
      </w:r>
      <w:r w:rsidR="00E9249D">
        <w:rPr>
          <w:rFonts w:ascii="Times New Roman" w:hAnsi="Times New Roman" w:cs="Times New Roman"/>
        </w:rPr>
        <w:t xml:space="preserve"> участковое лесничество, колхоз </w:t>
      </w:r>
      <w:r w:rsidR="00E9249D" w:rsidRPr="00E9249D">
        <w:rPr>
          <w:rFonts w:ascii="Times New Roman" w:hAnsi="Times New Roman" w:cs="Times New Roman"/>
        </w:rPr>
        <w:t>"Пригородный", квартал 12; земли сельскохозяйственного назначения (земельные участк</w:t>
      </w:r>
      <w:r w:rsidR="00E9249D">
        <w:rPr>
          <w:rFonts w:ascii="Times New Roman" w:hAnsi="Times New Roman" w:cs="Times New Roman"/>
        </w:rPr>
        <w:t xml:space="preserve">и </w:t>
      </w:r>
      <w:r w:rsidR="00E9249D" w:rsidRPr="00E9249D">
        <w:rPr>
          <w:rFonts w:ascii="Times New Roman" w:hAnsi="Times New Roman" w:cs="Times New Roman"/>
        </w:rPr>
        <w:t>с кадастровыми номерами 35:25:0705041:393, 35:25:0705041:395, 35:25:</w:t>
      </w:r>
      <w:r w:rsidR="00E9249D">
        <w:rPr>
          <w:rFonts w:ascii="Times New Roman" w:hAnsi="Times New Roman" w:cs="Times New Roman"/>
        </w:rPr>
        <w:t xml:space="preserve">0705041:422, 35:25:0705041:493, </w:t>
      </w:r>
      <w:r w:rsidR="00E9249D" w:rsidRPr="00E9249D">
        <w:rPr>
          <w:rFonts w:ascii="Times New Roman" w:hAnsi="Times New Roman" w:cs="Times New Roman"/>
        </w:rPr>
        <w:t>35:25:0705041:494, 35:25:0705041:495, 35:25:0705041:496, 35:25:</w:t>
      </w:r>
      <w:r w:rsidR="00E9249D">
        <w:rPr>
          <w:rFonts w:ascii="Times New Roman" w:hAnsi="Times New Roman" w:cs="Times New Roman"/>
        </w:rPr>
        <w:t xml:space="preserve">0705041:497, земельные участки, </w:t>
      </w:r>
      <w:r w:rsidR="00E9249D" w:rsidRPr="00E9249D">
        <w:rPr>
          <w:rFonts w:ascii="Times New Roman" w:hAnsi="Times New Roman" w:cs="Times New Roman"/>
        </w:rPr>
        <w:t>государственная собственность на которые не разграничена)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3A08F2" w:rsidRPr="003A08F2">
        <w:rPr>
          <w:rFonts w:ascii="Times New Roman" w:hAnsi="Times New Roman" w:cs="Times New Roman"/>
        </w:rPr>
        <w:t xml:space="preserve">Туристско-рекреационная местность </w:t>
      </w:r>
      <w:r w:rsidR="00A177B9">
        <w:rPr>
          <w:rFonts w:ascii="Times New Roman" w:hAnsi="Times New Roman" w:cs="Times New Roman"/>
        </w:rPr>
        <w:t xml:space="preserve">расположена </w:t>
      </w:r>
      <w:r w:rsidR="00E9249D">
        <w:rPr>
          <w:rFonts w:ascii="Times New Roman" w:hAnsi="Times New Roman" w:cs="Times New Roman"/>
        </w:rPr>
        <w:t xml:space="preserve">в 6 км </w:t>
      </w:r>
      <w:r w:rsidR="00E9249D" w:rsidRPr="00E9249D">
        <w:rPr>
          <w:rFonts w:ascii="Times New Roman" w:hAnsi="Times New Roman" w:cs="Times New Roman"/>
        </w:rPr>
        <w:t>южнее г. Вологды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E9249D">
        <w:rPr>
          <w:rFonts w:ascii="Times New Roman" w:hAnsi="Times New Roman" w:cs="Times New Roman"/>
        </w:rPr>
        <w:t>185,</w:t>
      </w:r>
      <w:r w:rsidR="00E9249D" w:rsidRPr="00E9249D">
        <w:rPr>
          <w:rFonts w:ascii="Times New Roman" w:hAnsi="Times New Roman" w:cs="Times New Roman"/>
        </w:rPr>
        <w:t>945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>утверждены Постановлением Пр</w:t>
      </w:r>
      <w:r w:rsidR="00EF4FD6">
        <w:rPr>
          <w:rFonts w:ascii="Times New Roman" w:hAnsi="Times New Roman" w:cs="Times New Roman"/>
        </w:rPr>
        <w:t xml:space="preserve">авительства Вологодской области </w:t>
      </w:r>
      <w:r w:rsidR="00E9249D" w:rsidRPr="00E9249D">
        <w:rPr>
          <w:rFonts w:ascii="Times New Roman" w:hAnsi="Times New Roman" w:cs="Times New Roman"/>
        </w:rPr>
        <w:t>от 21.11.2016 №1042</w:t>
      </w:r>
      <w:r w:rsidR="00EF4FD6" w:rsidRPr="00EF4FD6">
        <w:rPr>
          <w:rFonts w:ascii="Times New Roman" w:hAnsi="Times New Roman" w:cs="Times New Roman"/>
        </w:rPr>
        <w:t xml:space="preserve">. Координаты поворотных точек границы комплексного (ландшафтного) государственного природного заказника даны в приложении </w:t>
      </w:r>
      <w:r w:rsidR="00A177B9">
        <w:rPr>
          <w:rFonts w:ascii="Times New Roman" w:hAnsi="Times New Roman" w:cs="Times New Roman"/>
        </w:rPr>
        <w:t>3</w:t>
      </w:r>
      <w:r w:rsidR="00EF4FD6" w:rsidRPr="00EF4FD6">
        <w:rPr>
          <w:rFonts w:ascii="Times New Roman" w:hAnsi="Times New Roman" w:cs="Times New Roman"/>
        </w:rPr>
        <w:t xml:space="preserve"> к Положению.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1 до точки 5 в юго-восточном направлении по южной границе земельных участков с кадастровыми номерами 35:25:0705041:494, 35:25:0705041:495, 35:25:0705041:422, 35:25:0705041:497, 35:25:0705041:496, 35:25:0705041:493, совпадающей с границей полосы отвода автодороги </w:t>
      </w:r>
      <w:proofErr w:type="spellStart"/>
      <w:r w:rsidRPr="00E9249D">
        <w:rPr>
          <w:rFonts w:ascii="Times New Roman" w:hAnsi="Times New Roman" w:cs="Times New Roman"/>
        </w:rPr>
        <w:t>Непотягово</w:t>
      </w:r>
      <w:proofErr w:type="spellEnd"/>
      <w:r w:rsidRPr="00E9249D">
        <w:rPr>
          <w:rFonts w:ascii="Times New Roman" w:hAnsi="Times New Roman" w:cs="Times New Roman"/>
        </w:rPr>
        <w:t xml:space="preserve"> - Спасское - </w:t>
      </w:r>
      <w:proofErr w:type="spellStart"/>
      <w:r w:rsidRPr="00E9249D">
        <w:rPr>
          <w:rFonts w:ascii="Times New Roman" w:hAnsi="Times New Roman" w:cs="Times New Roman"/>
        </w:rPr>
        <w:t>Козицыно</w:t>
      </w:r>
      <w:proofErr w:type="spellEnd"/>
      <w:r w:rsidRPr="00E9249D">
        <w:rPr>
          <w:rFonts w:ascii="Times New Roman" w:hAnsi="Times New Roman" w:cs="Times New Roman"/>
        </w:rPr>
        <w:t>, до пересечения с границей полосы отвода подъездной дороги к Соколовскому источнику.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>От точки 5 до точки 9 на север, северо-восток по восточной, южной и западной границе квартала 12 колхоза "Пригородный" Пригородного участкового лесничества Вологодского лесничества, совпадающей с полосовой отвода подъездной дороги и автостоянки, до границы земельного участка с кадастровым номером 35:25:0705041:393.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9 до точки 12 на юго-запад по границе земельного участка с кадастровым номером 35:25:0705041:393, совпадающей с границей полосы отвода подъездной автодороги к Соколовскому источнику, до пересечения с границей полосы отвода автодороги </w:t>
      </w:r>
      <w:proofErr w:type="spellStart"/>
      <w:r w:rsidRPr="00E9249D">
        <w:rPr>
          <w:rFonts w:ascii="Times New Roman" w:hAnsi="Times New Roman" w:cs="Times New Roman"/>
        </w:rPr>
        <w:t>Непотягово</w:t>
      </w:r>
      <w:proofErr w:type="spellEnd"/>
      <w:r w:rsidRPr="00E9249D">
        <w:rPr>
          <w:rFonts w:ascii="Times New Roman" w:hAnsi="Times New Roman" w:cs="Times New Roman"/>
        </w:rPr>
        <w:t xml:space="preserve"> - Спасское - </w:t>
      </w:r>
      <w:proofErr w:type="spellStart"/>
      <w:r w:rsidRPr="00E9249D">
        <w:rPr>
          <w:rFonts w:ascii="Times New Roman" w:hAnsi="Times New Roman" w:cs="Times New Roman"/>
        </w:rPr>
        <w:t>Козицыно</w:t>
      </w:r>
      <w:proofErr w:type="spellEnd"/>
      <w:r w:rsidRPr="00E9249D">
        <w:rPr>
          <w:rFonts w:ascii="Times New Roman" w:hAnsi="Times New Roman" w:cs="Times New Roman"/>
        </w:rPr>
        <w:t>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12 до точки 15 на юго-восток, северо-восток и север-северо-восток по южной и восточной границам земельного участка с кадастровым номером 35:25:0705041:393, совпадающим с границей полосы отвода автодороги </w:t>
      </w:r>
      <w:proofErr w:type="spellStart"/>
      <w:r w:rsidRPr="00E9249D">
        <w:rPr>
          <w:rFonts w:ascii="Times New Roman" w:hAnsi="Times New Roman" w:cs="Times New Roman"/>
        </w:rPr>
        <w:t>Непотягово</w:t>
      </w:r>
      <w:proofErr w:type="spellEnd"/>
      <w:r w:rsidRPr="00E9249D">
        <w:rPr>
          <w:rFonts w:ascii="Times New Roman" w:hAnsi="Times New Roman" w:cs="Times New Roman"/>
        </w:rPr>
        <w:t xml:space="preserve"> - Спасское - </w:t>
      </w:r>
      <w:proofErr w:type="spellStart"/>
      <w:r w:rsidRPr="00E9249D">
        <w:rPr>
          <w:rFonts w:ascii="Times New Roman" w:hAnsi="Times New Roman" w:cs="Times New Roman"/>
        </w:rPr>
        <w:t>Козицыно</w:t>
      </w:r>
      <w:proofErr w:type="spellEnd"/>
      <w:r w:rsidRPr="00E9249D">
        <w:rPr>
          <w:rFonts w:ascii="Times New Roman" w:hAnsi="Times New Roman" w:cs="Times New Roman"/>
        </w:rPr>
        <w:t>, до пересечения с границей выдела 4 квартала 13 колхоза "Пригородный" Пригородного участкового лесничества Вологодского лесничества.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>От точки 15 до точки 20 на запад, юго-запад, запад, север, северо-запад и северо-восток по границе земельного участка с кадастровым номером 35:25:0705041:393 и выдела 4 квартала 13 колхоза "Пригородный" Пригородного участкового лесничества Вологодского лесничества до пересечения с мелиоративным каналом.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>От точки 20 до точки 21 на север-северо-запад по юго-западному откосу мелиоративного канала до пересечения с границей полосы отвода проектируемой федеральной трассы (IV пусковой комплекс обхода г. Вологды).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21 до точки 22 на северо-запад по границе полосы отвода проектируемой федеральной трассы (IV пусковой комплекс обхода г. Вологды) до пересечения с р. </w:t>
      </w:r>
      <w:proofErr w:type="spellStart"/>
      <w:r w:rsidRPr="00E9249D">
        <w:rPr>
          <w:rFonts w:ascii="Times New Roman" w:hAnsi="Times New Roman" w:cs="Times New Roman"/>
        </w:rPr>
        <w:t>Прудовкой</w:t>
      </w:r>
      <w:proofErr w:type="spellEnd"/>
      <w:r w:rsidRPr="00E9249D">
        <w:rPr>
          <w:rFonts w:ascii="Times New Roman" w:hAnsi="Times New Roman" w:cs="Times New Roman"/>
        </w:rPr>
        <w:t>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22 до точки 25 на юго-запад и юг по береговой линии правого берега р. </w:t>
      </w:r>
      <w:proofErr w:type="spellStart"/>
      <w:r w:rsidRPr="00E9249D">
        <w:rPr>
          <w:rFonts w:ascii="Times New Roman" w:hAnsi="Times New Roman" w:cs="Times New Roman"/>
        </w:rPr>
        <w:t>Прудовки</w:t>
      </w:r>
      <w:proofErr w:type="spellEnd"/>
      <w:r w:rsidRPr="00E9249D">
        <w:rPr>
          <w:rFonts w:ascii="Times New Roman" w:hAnsi="Times New Roman" w:cs="Times New Roman"/>
        </w:rPr>
        <w:t xml:space="preserve"> до пересечения с границей с. Спасского.</w:t>
      </w:r>
    </w:p>
    <w:p w:rsidR="00E9249D" w:rsidRP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>От точки 25 до точки 26 на юго-восток по северной границе с. Спасского и квартала 12 колхоза "Пригородный" Пригородного участкового лесничества Вологодского лесничества до пересечения с границей земельного участка с кадастровым номером 35:25:0705041:494.</w:t>
      </w:r>
    </w:p>
    <w:p w:rsidR="00AD4BC2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t xml:space="preserve">От точки 26 до точки 1 по северо-восточной границе с. Спасского и земельного участка с кадастровым номером 35:25:0705041:494 до пересечения с границей полосы отвода автодороги </w:t>
      </w:r>
      <w:proofErr w:type="spellStart"/>
      <w:r w:rsidRPr="00E9249D">
        <w:rPr>
          <w:rFonts w:ascii="Times New Roman" w:hAnsi="Times New Roman" w:cs="Times New Roman"/>
        </w:rPr>
        <w:t>Непотягово</w:t>
      </w:r>
      <w:proofErr w:type="spellEnd"/>
      <w:r w:rsidRPr="00E9249D">
        <w:rPr>
          <w:rFonts w:ascii="Times New Roman" w:hAnsi="Times New Roman" w:cs="Times New Roman"/>
        </w:rPr>
        <w:t xml:space="preserve"> - Спасское - </w:t>
      </w:r>
      <w:proofErr w:type="spellStart"/>
      <w:r w:rsidRPr="00E9249D">
        <w:rPr>
          <w:rFonts w:ascii="Times New Roman" w:hAnsi="Times New Roman" w:cs="Times New Roman"/>
        </w:rPr>
        <w:t>Козицыно</w:t>
      </w:r>
      <w:proofErr w:type="spellEnd"/>
      <w:r w:rsidRPr="00E9249D">
        <w:rPr>
          <w:rFonts w:ascii="Times New Roman" w:hAnsi="Times New Roman" w:cs="Times New Roman"/>
        </w:rPr>
        <w:t>.</w:t>
      </w:r>
    </w:p>
    <w:p w:rsid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E9249D" w:rsidRPr="00E9249D">
        <w:rPr>
          <w:rFonts w:ascii="Times New Roman" w:hAnsi="Times New Roman" w:cs="Times New Roman"/>
        </w:rPr>
        <w:t xml:space="preserve">Вокруг Соколовского источника сложилась рекреационная </w:t>
      </w:r>
      <w:r w:rsidR="00E9249D">
        <w:rPr>
          <w:rFonts w:ascii="Times New Roman" w:hAnsi="Times New Roman" w:cs="Times New Roman"/>
        </w:rPr>
        <w:t xml:space="preserve">зона, характеризующаяся высокой </w:t>
      </w:r>
      <w:r w:rsidR="00E9249D" w:rsidRPr="00E9249D">
        <w:rPr>
          <w:rFonts w:ascii="Times New Roman" w:hAnsi="Times New Roman" w:cs="Times New Roman"/>
        </w:rPr>
        <w:t>посещаемостью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E9249D" w:rsidP="00E9249D">
      <w:pPr>
        <w:jc w:val="both"/>
        <w:rPr>
          <w:rFonts w:ascii="Times New Roman" w:hAnsi="Times New Roman" w:cs="Times New Roman"/>
        </w:rPr>
      </w:pPr>
      <w:r w:rsidRPr="00E9249D">
        <w:rPr>
          <w:rFonts w:ascii="Times New Roman" w:hAnsi="Times New Roman" w:cs="Times New Roman"/>
        </w:rPr>
        <w:lastRenderedPageBreak/>
        <w:t>Территория характеризуется высокой пейзажной выразитель</w:t>
      </w:r>
      <w:r>
        <w:rPr>
          <w:rFonts w:ascii="Times New Roman" w:hAnsi="Times New Roman" w:cs="Times New Roman"/>
        </w:rPr>
        <w:t xml:space="preserve">ностью ландшафта, обусловленной </w:t>
      </w:r>
      <w:r w:rsidRPr="00E9249D">
        <w:rPr>
          <w:rFonts w:ascii="Times New Roman" w:hAnsi="Times New Roman" w:cs="Times New Roman"/>
        </w:rPr>
        <w:t>значительными перепадами высот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B54E37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7207A" w:rsidRDefault="004643BA" w:rsidP="009A6A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территории ООПТ имеется лесной массив. Характерно </w:t>
      </w:r>
      <w:r w:rsidR="00B54E37" w:rsidRPr="00B54E37">
        <w:rPr>
          <w:rFonts w:ascii="Times New Roman" w:hAnsi="Times New Roman" w:cs="Times New Roman"/>
        </w:rPr>
        <w:t>контрастн</w:t>
      </w:r>
      <w:r w:rsidR="00B54E37">
        <w:rPr>
          <w:rFonts w:ascii="Times New Roman" w:hAnsi="Times New Roman" w:cs="Times New Roman"/>
        </w:rPr>
        <w:t>ое сочетание</w:t>
      </w:r>
      <w:r w:rsidR="00B54E37" w:rsidRPr="00B54E37">
        <w:rPr>
          <w:rFonts w:ascii="Times New Roman" w:hAnsi="Times New Roman" w:cs="Times New Roman"/>
        </w:rPr>
        <w:t xml:space="preserve"> открытых и закрытых пространст</w:t>
      </w:r>
      <w:r w:rsidR="00B54E37">
        <w:rPr>
          <w:rFonts w:ascii="Times New Roman" w:hAnsi="Times New Roman" w:cs="Times New Roman"/>
        </w:rPr>
        <w:t>в</w:t>
      </w:r>
      <w:r w:rsidR="0017207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54E37" w:rsidP="00C07C9C">
      <w:pPr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Вологодское лесничество, Пригородное участковое лесничество, колхоз "Пригородный", квартал 12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B54E37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лесном </w:t>
      </w:r>
      <w:r w:rsidRPr="00B54E37">
        <w:rPr>
          <w:rFonts w:ascii="Times New Roman" w:hAnsi="Times New Roman" w:cs="Times New Roman"/>
        </w:rPr>
        <w:t>массиве обнаружены виды, занесенные в Красную книгу обл</w:t>
      </w:r>
      <w:r>
        <w:rPr>
          <w:rFonts w:ascii="Times New Roman" w:hAnsi="Times New Roman" w:cs="Times New Roman"/>
        </w:rPr>
        <w:t xml:space="preserve">асти как охраняемые и требующие </w:t>
      </w:r>
      <w:r w:rsidRPr="00B54E37">
        <w:rPr>
          <w:rFonts w:ascii="Times New Roman" w:hAnsi="Times New Roman" w:cs="Times New Roman"/>
        </w:rPr>
        <w:t>биологического контроля.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B37A86">
        <w:rPr>
          <w:rFonts w:ascii="Times New Roman" w:hAnsi="Times New Roman" w:cs="Times New Roman"/>
        </w:rPr>
        <w:t>, водные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B54E37" w:rsidRDefault="00B54E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B54E37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Территория имеет рекреационный характер</w:t>
      </w:r>
      <w:r w:rsidR="005A73D1" w:rsidRPr="005A73D1">
        <w:rPr>
          <w:rFonts w:ascii="Times New Roman" w:hAnsi="Times New Roman" w:cs="Times New Roman"/>
        </w:rPr>
        <w:t>.</w:t>
      </w:r>
      <w:r w:rsidRPr="00B54E37">
        <w:rPr>
          <w:rFonts w:ascii="Times New Roman" w:hAnsi="Times New Roman" w:cs="Times New Roman"/>
        </w:rPr>
        <w:t xml:space="preserve"> Объектами туристского интереса служат обустроенн</w:t>
      </w:r>
      <w:r>
        <w:rPr>
          <w:rFonts w:ascii="Times New Roman" w:hAnsi="Times New Roman" w:cs="Times New Roman"/>
        </w:rPr>
        <w:t xml:space="preserve">ый Соколовский источник, трассы </w:t>
      </w:r>
      <w:r w:rsidRPr="00B54E37">
        <w:rPr>
          <w:rFonts w:ascii="Times New Roman" w:hAnsi="Times New Roman" w:cs="Times New Roman"/>
        </w:rPr>
        <w:t>лыжни здоровья, маршруты прогулочного отдыха.</w:t>
      </w:r>
    </w:p>
    <w:p w:rsidR="00B54E37" w:rsidRDefault="009A407F" w:rsidP="00B37A86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B54E37" w:rsidRPr="00B54E37">
        <w:rPr>
          <w:rFonts w:ascii="Times New Roman" w:hAnsi="Times New Roman" w:cs="Times New Roman"/>
        </w:rPr>
        <w:t xml:space="preserve">Земли лесного фонда: Вологодское лесничество, Пригородное участковое лесничество, колхоз "Пригородный", квартал 12 площадью 50 га; </w:t>
      </w:r>
    </w:p>
    <w:p w:rsidR="00C11D37" w:rsidRDefault="00B54E37" w:rsidP="00B37A86">
      <w:pPr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lastRenderedPageBreak/>
        <w:t>земли сельскохозяйственного назначения (земельные участки с кадастровыми номерами 35:25:0705041:393, 35:25:0705041:395, 35:25:0705041:422, 35:25:0705041:493, 35:25:0705041:494, 35:25:0705041:495, 35:25:0705041:496, 35:25:0705041:497, земельные участки, государственная собственно</w:t>
      </w:r>
      <w:r>
        <w:rPr>
          <w:rFonts w:ascii="Times New Roman" w:hAnsi="Times New Roman" w:cs="Times New Roman"/>
        </w:rPr>
        <w:t>сть на которые не разграничена)</w:t>
      </w:r>
      <w:r w:rsidR="00B37A86" w:rsidRPr="00B37A86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 xml:space="preserve"> территория испытывает высокую рекреационную нагрузку.</w:t>
      </w:r>
    </w:p>
    <w:p w:rsidR="00904A1A" w:rsidRDefault="009A407F" w:rsidP="003C5C44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F21BA9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B54E37">
        <w:rPr>
          <w:rFonts w:ascii="Times New Roman" w:hAnsi="Times New Roman" w:cs="Times New Roman"/>
        </w:rPr>
        <w:t>от</w:t>
      </w:r>
      <w:r w:rsidR="00B54E37" w:rsidRPr="00B54E37">
        <w:rPr>
          <w:rFonts w:ascii="Times New Roman" w:hAnsi="Times New Roman" w:cs="Times New Roman"/>
        </w:rPr>
        <w:t xml:space="preserve"> 21.11.2016 №1042</w:t>
      </w:r>
      <w:r w:rsidR="00B54E37">
        <w:rPr>
          <w:rFonts w:ascii="Times New Roman" w:hAnsi="Times New Roman" w:cs="Times New Roman"/>
        </w:rPr>
        <w:t xml:space="preserve">, уточнен </w:t>
      </w:r>
      <w:r w:rsidR="00B54E37" w:rsidRPr="00B54E37">
        <w:rPr>
          <w:rFonts w:ascii="Times New Roman" w:hAnsi="Times New Roman" w:cs="Times New Roman"/>
        </w:rPr>
        <w:t>Постановлени</w:t>
      </w:r>
      <w:r w:rsidR="00B54E37">
        <w:rPr>
          <w:rFonts w:ascii="Times New Roman" w:hAnsi="Times New Roman" w:cs="Times New Roman"/>
        </w:rPr>
        <w:t>ями</w:t>
      </w:r>
      <w:r w:rsidR="00B54E37" w:rsidRPr="00B54E37">
        <w:rPr>
          <w:rFonts w:ascii="Times New Roman" w:hAnsi="Times New Roman" w:cs="Times New Roman"/>
        </w:rPr>
        <w:t xml:space="preserve"> Правительства Вологодской области от 20.04.2020 №447</w:t>
      </w:r>
      <w:r w:rsidR="00B54E37">
        <w:rPr>
          <w:rFonts w:ascii="Times New Roman" w:hAnsi="Times New Roman" w:cs="Times New Roman"/>
        </w:rPr>
        <w:t>,</w:t>
      </w:r>
      <w:r w:rsidR="00B54E37" w:rsidRPr="00B54E37">
        <w:t xml:space="preserve"> </w:t>
      </w:r>
      <w:r w:rsidR="00B54E37" w:rsidRPr="00B54E37">
        <w:rPr>
          <w:rFonts w:ascii="Times New Roman" w:hAnsi="Times New Roman" w:cs="Times New Roman"/>
        </w:rPr>
        <w:t>от 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>На территории туристско-рекр</w:t>
      </w:r>
      <w:r w:rsidR="00957254">
        <w:rPr>
          <w:rFonts w:ascii="Times New Roman" w:hAnsi="Times New Roman" w:cs="Times New Roman"/>
        </w:rPr>
        <w:t>еационной местности запрещается</w:t>
      </w:r>
      <w:r w:rsidRPr="00F57944">
        <w:rPr>
          <w:rFonts w:ascii="Times New Roman" w:hAnsi="Times New Roman" w:cs="Times New Roman"/>
        </w:rPr>
        <w:t>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осуществление всех видов рубок лесных насаждений, за исключением рубок, указанных в пункте 7.2 </w:t>
      </w:r>
      <w:r>
        <w:rPr>
          <w:rFonts w:ascii="Times New Roman" w:hAnsi="Times New Roman" w:cs="Times New Roman"/>
        </w:rPr>
        <w:t>Положения</w:t>
      </w:r>
      <w:r w:rsidRPr="00B54E37">
        <w:rPr>
          <w:rFonts w:ascii="Times New Roman" w:hAnsi="Times New Roman" w:cs="Times New Roman"/>
        </w:rPr>
        <w:t>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подсочка деревьев;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ведение на землях лесного фонда сельского хозяйства, за исключением сенокошения и пчеловодства;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строительство объектов, не относящихся к функционированию ООПТ;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ООПТ, за исключением транспортных сре</w:t>
      </w:r>
      <w:proofErr w:type="gramStart"/>
      <w:r w:rsidRPr="00B54E37">
        <w:rPr>
          <w:rFonts w:ascii="Times New Roman" w:hAnsi="Times New Roman" w:cs="Times New Roman"/>
        </w:rPr>
        <w:t>дств сп</w:t>
      </w:r>
      <w:proofErr w:type="gramEnd"/>
      <w:r w:rsidRPr="00B54E37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рыбоохраны, сельскохозяйственной техники в зоне традиционного природопользования), а также транспорта государственных органов, осуществляющих функции по охране, контролю и регулированию использования объектов животного мира и среды их обитания;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мойка автотранспорта;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засорение, захламление территории и акватории водных объектов;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использование токсичных химических препаратов для охраны и защиты лесов, в том числе в научных целях;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все виды мелиоративных работ, за исключением ремонта и поддержания в рабочем состоянии существующей мелиоративной сети;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взрывные работы;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B54E37">
        <w:rPr>
          <w:rFonts w:ascii="Times New Roman" w:hAnsi="Times New Roman" w:cs="Times New Roman"/>
        </w:rPr>
        <w:t>недревесных</w:t>
      </w:r>
      <w:proofErr w:type="spellEnd"/>
      <w:r w:rsidRPr="00B54E37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разведение костров вне специально оборудованных мест;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также оборудованных мест отдыха. 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 рекреационной зоне дополнительно запрещаются: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lastRenderedPageBreak/>
        <w:t>прогон вне дорог и выпас сельскохозяйственных животных;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распашка земель.</w:t>
      </w:r>
    </w:p>
    <w:p w:rsidR="00F57944" w:rsidRPr="00F57944" w:rsidRDefault="00F57944" w:rsidP="00B54E37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957254" w:rsidRPr="00957254">
        <w:rPr>
          <w:rFonts w:ascii="Times New Roman" w:hAnsi="Times New Roman" w:cs="Times New Roman"/>
        </w:rPr>
        <w:t xml:space="preserve">туристско-рекреационной местности </w:t>
      </w:r>
      <w:r w:rsidRPr="00F57944">
        <w:rPr>
          <w:rFonts w:ascii="Times New Roman" w:hAnsi="Times New Roman" w:cs="Times New Roman"/>
        </w:rPr>
        <w:t>разрешаются: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лесных насаждений, уборки единичных сухостойных деревьев,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противопожарное обустройство территории;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осуществление сплошных рубок лесных насаждений в местах прохождения и охранных зонах магистрального газопровода, обеспечивающих безопасное функционирование и эксплуатацию указанных объектов,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проведение региональных </w:t>
      </w:r>
      <w:proofErr w:type="spellStart"/>
      <w:r w:rsidRPr="00B54E37">
        <w:rPr>
          <w:rFonts w:ascii="Times New Roman" w:hAnsi="Times New Roman" w:cs="Times New Roman"/>
        </w:rPr>
        <w:t>геологосъемочных</w:t>
      </w:r>
      <w:proofErr w:type="spellEnd"/>
      <w:r w:rsidRPr="00B54E37">
        <w:rPr>
          <w:rFonts w:ascii="Times New Roman" w:hAnsi="Times New Roman" w:cs="Times New Roman"/>
        </w:rPr>
        <w:t xml:space="preserve"> работ по согласованию с Департаментом природных ресурсов и охраны окружающей среды области;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B54E37">
        <w:rPr>
          <w:rFonts w:ascii="Times New Roman" w:hAnsi="Times New Roman" w:cs="Times New Roman"/>
        </w:rPr>
        <w:t>недревесных</w:t>
      </w:r>
      <w:proofErr w:type="spellEnd"/>
      <w:r w:rsidRPr="00B54E37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B54E37">
        <w:rPr>
          <w:rFonts w:ascii="Times New Roman" w:hAnsi="Times New Roman" w:cs="Times New Roman"/>
        </w:rPr>
        <w:t>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B37A86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Положением.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 зоне традиционного природопользования дополнительно разрешаются: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распашка и обработка земель с учетом ограничений, установленных статьей 65 Водного кодекса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Российской Федерации;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проезд и стоянка сельскохозяйственной техники.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расположенных в рекреационной зоне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пчеловодство (код 1.12);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сенокошение (код 1.19);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природно-познавательный туризм (код 5.2);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трубопроводный транспорт (7.5);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охрана природных территорий (код 9.1);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использование лесов (код 10.0).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В зоне традиционного природопользования, расположенной на землях сельскохозяйственного назначения, допускаются следующие виды разрешенного использования земельных участков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сельскохозяйственное использование (код 1.0);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пчеловодство (код 1.12);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lastRenderedPageBreak/>
        <w:t>сенокошение (код 1.19);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природно-познавательный туризм (код 5.2);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трубопроводный транспорт (7.5);</w:t>
      </w:r>
    </w:p>
    <w:p w:rsidR="00B54E37" w:rsidRP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  <w:r w:rsidRPr="00B54E37">
        <w:rPr>
          <w:rFonts w:ascii="Times New Roman" w:hAnsi="Times New Roman" w:cs="Times New Roman"/>
        </w:rPr>
        <w:t>охрана природных территорий (код 9.1).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CB1200" w:rsidRDefault="00A64D68" w:rsidP="00CB1200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CB1200" w:rsidRPr="00CB1200">
        <w:rPr>
          <w:rFonts w:ascii="Times New Roman" w:hAnsi="Times New Roman" w:cs="Times New Roman"/>
        </w:rPr>
        <w:t>В границах ООПТ выделено две функциональные зоны:</w:t>
      </w:r>
    </w:p>
    <w:p w:rsidR="00CB1200" w:rsidRPr="00CB1200" w:rsidRDefault="00CB1200" w:rsidP="00CB12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B1200">
        <w:rPr>
          <w:rFonts w:ascii="Times New Roman" w:hAnsi="Times New Roman" w:cs="Times New Roman"/>
        </w:rPr>
        <w:t>рекреационная зона, расположенная на землях лесного фонда (к</w:t>
      </w:r>
      <w:r>
        <w:rPr>
          <w:rFonts w:ascii="Times New Roman" w:hAnsi="Times New Roman" w:cs="Times New Roman"/>
        </w:rPr>
        <w:t xml:space="preserve">вартал 12 колхоза "Пригородный" </w:t>
      </w:r>
      <w:r w:rsidRPr="00CB1200">
        <w:rPr>
          <w:rFonts w:ascii="Times New Roman" w:hAnsi="Times New Roman" w:cs="Times New Roman"/>
        </w:rPr>
        <w:t>Пригородного участкового лесничества Вологодского лесничества);</w:t>
      </w:r>
    </w:p>
    <w:p w:rsidR="00CB1200" w:rsidRPr="00CB1200" w:rsidRDefault="00CB1200" w:rsidP="00CB120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- </w:t>
      </w:r>
      <w:r w:rsidRPr="00CB1200">
        <w:rPr>
          <w:rFonts w:ascii="Times New Roman" w:hAnsi="Times New Roman" w:cs="Times New Roman"/>
        </w:rPr>
        <w:t xml:space="preserve">зона традиционного природопользования, расположенная </w:t>
      </w:r>
      <w:r>
        <w:rPr>
          <w:rFonts w:ascii="Times New Roman" w:hAnsi="Times New Roman" w:cs="Times New Roman"/>
        </w:rPr>
        <w:t xml:space="preserve">на землях сельскохозяйственного </w:t>
      </w:r>
      <w:r w:rsidRPr="00CB1200">
        <w:rPr>
          <w:rFonts w:ascii="Times New Roman" w:hAnsi="Times New Roman" w:cs="Times New Roman"/>
        </w:rPr>
        <w:t>назначения (земельные участки с кадастровыми номерами 35:25:0705041:393, 35:25:0705041:395,</w:t>
      </w:r>
      <w:proofErr w:type="gramEnd"/>
    </w:p>
    <w:p w:rsidR="00CB1200" w:rsidRPr="00CB1200" w:rsidRDefault="00CB1200" w:rsidP="00CB1200">
      <w:pPr>
        <w:spacing w:after="0"/>
        <w:jc w:val="both"/>
        <w:rPr>
          <w:rFonts w:ascii="Times New Roman" w:hAnsi="Times New Roman" w:cs="Times New Roman"/>
        </w:rPr>
      </w:pPr>
      <w:r w:rsidRPr="00CB1200">
        <w:rPr>
          <w:rFonts w:ascii="Times New Roman" w:hAnsi="Times New Roman" w:cs="Times New Roman"/>
        </w:rPr>
        <w:t>35:25:0705041:422, 35:25:0705041:493, 35:25:0705041:494, 35:25:0705041:495, 35:25:0705041:496,</w:t>
      </w:r>
    </w:p>
    <w:p w:rsidR="00A64D68" w:rsidRPr="00A64D68" w:rsidRDefault="00CB1200" w:rsidP="00CB120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B1200">
        <w:rPr>
          <w:rFonts w:ascii="Times New Roman" w:hAnsi="Times New Roman" w:cs="Times New Roman"/>
        </w:rPr>
        <w:t>35:25:0705041:497, земельные участки, государственная собственность на которые не разграничена).</w:t>
      </w:r>
      <w:proofErr w:type="gramEnd"/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D74E58" w:rsidRPr="00D74E58" w:rsidRDefault="00A64D68" w:rsidP="00D74E5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D74E58" w:rsidRPr="00D74E58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A18F1" w:rsidRPr="00EA18F1">
        <w:rPr>
          <w:rFonts w:ascii="Times New Roman" w:hAnsi="Times New Roman" w:cs="Times New Roman"/>
        </w:rPr>
        <w:t>Соколовский источник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771B0"/>
    <w:rsid w:val="00284D5B"/>
    <w:rsid w:val="002925AC"/>
    <w:rsid w:val="003009EE"/>
    <w:rsid w:val="0033170E"/>
    <w:rsid w:val="003400D0"/>
    <w:rsid w:val="003660AD"/>
    <w:rsid w:val="00375E47"/>
    <w:rsid w:val="0038175C"/>
    <w:rsid w:val="003A08F2"/>
    <w:rsid w:val="003C5C44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BC2"/>
    <w:rsid w:val="00AE5A9C"/>
    <w:rsid w:val="00B217B7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86370"/>
    <w:rsid w:val="00CB1200"/>
    <w:rsid w:val="00CE2448"/>
    <w:rsid w:val="00CE4194"/>
    <w:rsid w:val="00D10A01"/>
    <w:rsid w:val="00D27547"/>
    <w:rsid w:val="00D366C3"/>
    <w:rsid w:val="00D74E58"/>
    <w:rsid w:val="00DC0CE4"/>
    <w:rsid w:val="00DE522F"/>
    <w:rsid w:val="00DE7EB1"/>
    <w:rsid w:val="00E212B6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85</cp:revision>
  <dcterms:created xsi:type="dcterms:W3CDTF">2021-11-11T22:00:00Z</dcterms:created>
  <dcterms:modified xsi:type="dcterms:W3CDTF">2025-09-21T20:58:00Z</dcterms:modified>
</cp:coreProperties>
</file>