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9076D8" w:rsidP="00B64F3C">
      <w:pPr>
        <w:jc w:val="center"/>
        <w:rPr>
          <w:rFonts w:ascii="Times New Roman" w:hAnsi="Times New Roman" w:cs="Times New Roman"/>
          <w:b/>
        </w:rPr>
      </w:pPr>
      <w:r>
        <w:rPr>
          <w:rFonts w:ascii="Times New Roman" w:hAnsi="Times New Roman" w:cs="Times New Roman"/>
          <w:b/>
        </w:rPr>
        <w:t>Кадастровые сведения 055</w:t>
      </w:r>
      <w:r w:rsidR="00B64F3C" w:rsidRPr="00B64F3C">
        <w:rPr>
          <w:rFonts w:ascii="Times New Roman" w:hAnsi="Times New Roman" w:cs="Times New Roman"/>
          <w:b/>
        </w:rPr>
        <w:t xml:space="preserve">: </w:t>
      </w:r>
      <w:r w:rsidR="00E27E28">
        <w:rPr>
          <w:rFonts w:ascii="Times New Roman" w:hAnsi="Times New Roman" w:cs="Times New Roman"/>
          <w:b/>
        </w:rPr>
        <w:t>памятник природы</w:t>
      </w:r>
      <w:r w:rsidR="00B64F3C" w:rsidRPr="00B64F3C">
        <w:rPr>
          <w:rFonts w:ascii="Times New Roman" w:hAnsi="Times New Roman" w:cs="Times New Roman"/>
          <w:b/>
        </w:rPr>
        <w:t xml:space="preserve"> «</w:t>
      </w:r>
      <w:r>
        <w:rPr>
          <w:rFonts w:ascii="Times New Roman" w:hAnsi="Times New Roman" w:cs="Times New Roman"/>
          <w:b/>
        </w:rPr>
        <w:t>Участок долины</w:t>
      </w:r>
      <w:r w:rsidR="0000046E">
        <w:rPr>
          <w:rFonts w:ascii="Times New Roman" w:hAnsi="Times New Roman" w:cs="Times New Roman"/>
          <w:b/>
        </w:rPr>
        <w:t xml:space="preserve"> </w:t>
      </w:r>
      <w:r>
        <w:rPr>
          <w:rFonts w:ascii="Times New Roman" w:hAnsi="Times New Roman" w:cs="Times New Roman"/>
          <w:b/>
        </w:rPr>
        <w:t>реки Тагажмы</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9076D8" w:rsidRPr="009076D8">
        <w:rPr>
          <w:rFonts w:ascii="Times New Roman" w:hAnsi="Times New Roman" w:cs="Times New Roman"/>
        </w:rPr>
        <w:t>Участок долины реки Тагажмы</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w:t>
      </w:r>
      <w:r w:rsidR="00E27E28">
        <w:rPr>
          <w:rFonts w:ascii="Times New Roman" w:hAnsi="Times New Roman" w:cs="Times New Roman"/>
        </w:rPr>
        <w:t>памятник природы</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9076D8">
        <w:rPr>
          <w:rFonts w:ascii="Times New Roman" w:hAnsi="Times New Roman" w:cs="Times New Roman"/>
        </w:rPr>
        <w:t>055</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0099102F">
        <w:rPr>
          <w:rFonts w:ascii="Times New Roman" w:hAnsi="Times New Roman" w:cs="Times New Roman"/>
        </w:rPr>
        <w:t xml:space="preserve"> </w:t>
      </w:r>
      <w:r w:rsidR="00E27E28">
        <w:rPr>
          <w:rFonts w:ascii="Times New Roman" w:hAnsi="Times New Roman" w:cs="Times New Roman"/>
        </w:rPr>
        <w:t>–</w:t>
      </w:r>
      <w:proofErr w:type="gramStart"/>
      <w:r w:rsidR="00E27E28">
        <w:rPr>
          <w:rFonts w:ascii="Times New Roman" w:hAnsi="Times New Roman" w:cs="Times New Roman"/>
        </w:rPr>
        <w:t xml:space="preserve"> </w:t>
      </w:r>
      <w:r w:rsidRPr="00706616">
        <w:rPr>
          <w:rFonts w:ascii="Times New Roman" w:hAnsi="Times New Roman" w:cs="Times New Roman"/>
        </w:rPr>
        <w:t>.</w:t>
      </w:r>
      <w:proofErr w:type="gramEnd"/>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A71554" w:rsidRPr="00A71554">
        <w:rPr>
          <w:rFonts w:ascii="Times New Roman" w:hAnsi="Times New Roman" w:cs="Times New Roman"/>
        </w:rPr>
        <w:t xml:space="preserve">31.10.1983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9076D8" w:rsidRPr="009076D8">
        <w:rPr>
          <w:rFonts w:ascii="Times New Roman" w:hAnsi="Times New Roman" w:cs="Times New Roman"/>
        </w:rPr>
        <w:t xml:space="preserve">Сохранение водопада и геологического разреза </w:t>
      </w:r>
      <w:proofErr w:type="spellStart"/>
      <w:r w:rsidR="009076D8" w:rsidRPr="009076D8">
        <w:rPr>
          <w:rFonts w:ascii="Times New Roman" w:hAnsi="Times New Roman" w:cs="Times New Roman"/>
        </w:rPr>
        <w:t>тагажемской</w:t>
      </w:r>
      <w:proofErr w:type="spellEnd"/>
      <w:r w:rsidR="009076D8" w:rsidRPr="009076D8">
        <w:rPr>
          <w:rFonts w:ascii="Times New Roman" w:hAnsi="Times New Roman" w:cs="Times New Roman"/>
        </w:rPr>
        <w:t xml:space="preserve"> и </w:t>
      </w:r>
      <w:proofErr w:type="spellStart"/>
      <w:r w:rsidR="009076D8" w:rsidRPr="009076D8">
        <w:rPr>
          <w:rFonts w:ascii="Times New Roman" w:hAnsi="Times New Roman" w:cs="Times New Roman"/>
        </w:rPr>
        <w:t>девятинской</w:t>
      </w:r>
      <w:proofErr w:type="spellEnd"/>
      <w:r w:rsidR="009076D8" w:rsidRPr="009076D8">
        <w:rPr>
          <w:rFonts w:ascii="Times New Roman" w:hAnsi="Times New Roman" w:cs="Times New Roman"/>
        </w:rPr>
        <w:t xml:space="preserve"> свит нижнего карбона</w:t>
      </w:r>
      <w:r w:rsidRPr="00706616">
        <w:rPr>
          <w:rFonts w:ascii="Times New Roman" w:hAnsi="Times New Roman" w:cs="Times New Roman"/>
        </w:rPr>
        <w:t>.</w:t>
      </w:r>
    </w:p>
    <w:p w:rsidR="00BF6EA5" w:rsidRDefault="00BF6EA5" w:rsidP="00706616">
      <w:pPr>
        <w:jc w:val="both"/>
        <w:rPr>
          <w:rFonts w:ascii="Times New Roman" w:hAnsi="Times New Roman" w:cs="Times New Roman"/>
          <w:b/>
        </w:rPr>
      </w:pPr>
      <w:r w:rsidRPr="00BF6EA5">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8050E3" w:rsidP="008050E3">
            <w:pPr>
              <w:rPr>
                <w:rFonts w:ascii="Times New Roman" w:hAnsi="Times New Roman" w:cs="Times New Roman"/>
              </w:rPr>
            </w:pPr>
            <w:r w:rsidRPr="008050E3">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8050E3" w:rsidP="003400D0">
            <w:pPr>
              <w:rPr>
                <w:rFonts w:ascii="Times New Roman" w:hAnsi="Times New Roman" w:cs="Times New Roman"/>
              </w:rPr>
            </w:pPr>
            <w:r w:rsidRPr="008050E3">
              <w:rPr>
                <w:rFonts w:ascii="Times New Roman" w:hAnsi="Times New Roman" w:cs="Times New Roman"/>
              </w:rPr>
              <w:t>от 31.10.1983 №602</w:t>
            </w:r>
          </w:p>
        </w:tc>
        <w:tc>
          <w:tcPr>
            <w:tcW w:w="1276" w:type="dxa"/>
          </w:tcPr>
          <w:p w:rsidR="00BA38FB" w:rsidRPr="00BA38FB" w:rsidRDefault="009076D8" w:rsidP="00BA38FB">
            <w:pPr>
              <w:jc w:val="center"/>
              <w:rPr>
                <w:rFonts w:ascii="Times New Roman" w:hAnsi="Times New Roman" w:cs="Times New Roman"/>
              </w:rPr>
            </w:pPr>
            <w:r>
              <w:rPr>
                <w:rFonts w:ascii="Times New Roman" w:hAnsi="Times New Roman" w:cs="Times New Roman"/>
              </w:rPr>
              <w:t>1000</w:t>
            </w:r>
          </w:p>
        </w:tc>
        <w:tc>
          <w:tcPr>
            <w:tcW w:w="2800" w:type="dxa"/>
          </w:tcPr>
          <w:p w:rsidR="00BA38FB" w:rsidRPr="00BA38FB" w:rsidRDefault="000B6E4B" w:rsidP="002C3A46">
            <w:pPr>
              <w:rPr>
                <w:rFonts w:ascii="Times New Roman" w:hAnsi="Times New Roman" w:cs="Times New Roman"/>
              </w:rPr>
            </w:pPr>
            <w:r>
              <w:rPr>
                <w:rFonts w:ascii="Times New Roman" w:hAnsi="Times New Roman" w:cs="Times New Roman"/>
              </w:rPr>
              <w:t xml:space="preserve">образование </w:t>
            </w:r>
            <w:r w:rsidR="002C3A46">
              <w:rPr>
                <w:rFonts w:ascii="Times New Roman" w:hAnsi="Times New Roman" w:cs="Times New Roman"/>
              </w:rPr>
              <w:t>памятника природы</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690138" w:rsidP="005A10DA">
            <w:pPr>
              <w:rPr>
                <w:rFonts w:ascii="Times New Roman" w:hAnsi="Times New Roman" w:cs="Times New Roman"/>
              </w:rPr>
            </w:pPr>
            <w:r w:rsidRPr="00690138">
              <w:rPr>
                <w:rFonts w:ascii="Times New Roman" w:hAnsi="Times New Roman" w:cs="Times New Roman"/>
              </w:rPr>
              <w:t>от 29.05.2012 №555</w:t>
            </w:r>
          </w:p>
        </w:tc>
        <w:tc>
          <w:tcPr>
            <w:tcW w:w="1276" w:type="dxa"/>
          </w:tcPr>
          <w:p w:rsidR="000B6E4B" w:rsidRPr="00BA38FB" w:rsidRDefault="009076D8" w:rsidP="00BA38FB">
            <w:pPr>
              <w:jc w:val="center"/>
              <w:rPr>
                <w:rFonts w:ascii="Times New Roman" w:hAnsi="Times New Roman" w:cs="Times New Roman"/>
              </w:rPr>
            </w:pPr>
            <w:r>
              <w:rPr>
                <w:rFonts w:ascii="Times New Roman" w:hAnsi="Times New Roman" w:cs="Times New Roman"/>
              </w:rPr>
              <w:t>739,</w:t>
            </w:r>
            <w:r w:rsidRPr="009076D8">
              <w:rPr>
                <w:rFonts w:ascii="Times New Roman" w:hAnsi="Times New Roman" w:cs="Times New Roman"/>
              </w:rPr>
              <w:t>7</w:t>
            </w:r>
          </w:p>
        </w:tc>
        <w:tc>
          <w:tcPr>
            <w:tcW w:w="2800" w:type="dxa"/>
          </w:tcPr>
          <w:p w:rsidR="000B6E4B" w:rsidRPr="00BA38FB" w:rsidRDefault="000B6E4B" w:rsidP="000B6E4B">
            <w:pPr>
              <w:rPr>
                <w:rFonts w:ascii="Times New Roman" w:hAnsi="Times New Roman" w:cs="Times New Roman"/>
              </w:rPr>
            </w:pPr>
            <w:r>
              <w:rPr>
                <w:rFonts w:ascii="Times New Roman" w:hAnsi="Times New Roman" w:cs="Times New Roman"/>
              </w:rPr>
              <w:t>утверждение Положения об ООПТ</w:t>
            </w:r>
          </w:p>
        </w:tc>
      </w:tr>
      <w:tr w:rsidR="000B6E4B" w:rsidTr="0013264B">
        <w:tc>
          <w:tcPr>
            <w:tcW w:w="752"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3</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690138" w:rsidP="003400D0">
            <w:pPr>
              <w:rPr>
                <w:rFonts w:ascii="Times New Roman" w:hAnsi="Times New Roman" w:cs="Times New Roman"/>
              </w:rPr>
            </w:pPr>
            <w:r w:rsidRPr="00690138">
              <w:rPr>
                <w:rFonts w:ascii="Times New Roman" w:hAnsi="Times New Roman" w:cs="Times New Roman"/>
              </w:rPr>
              <w:t>от 21.10.2019 №959</w:t>
            </w:r>
          </w:p>
        </w:tc>
        <w:tc>
          <w:tcPr>
            <w:tcW w:w="1276"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w:t>
            </w:r>
          </w:p>
        </w:tc>
        <w:tc>
          <w:tcPr>
            <w:tcW w:w="2800" w:type="dxa"/>
          </w:tcPr>
          <w:p w:rsidR="000B6E4B" w:rsidRPr="00BA38FB" w:rsidRDefault="000B6E4B" w:rsidP="0013264B">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0D45DA" w:rsidTr="0013264B">
        <w:tc>
          <w:tcPr>
            <w:tcW w:w="752" w:type="dxa"/>
          </w:tcPr>
          <w:p w:rsidR="000D45DA" w:rsidRDefault="000D45DA" w:rsidP="006B5B30">
            <w:pPr>
              <w:jc w:val="center"/>
              <w:rPr>
                <w:rFonts w:ascii="Times New Roman" w:hAnsi="Times New Roman" w:cs="Times New Roman"/>
              </w:rPr>
            </w:pPr>
            <w:r>
              <w:rPr>
                <w:rFonts w:ascii="Times New Roman" w:hAnsi="Times New Roman" w:cs="Times New Roman"/>
              </w:rPr>
              <w:t>4</w:t>
            </w:r>
          </w:p>
        </w:tc>
        <w:tc>
          <w:tcPr>
            <w:tcW w:w="2475" w:type="dxa"/>
          </w:tcPr>
          <w:p w:rsidR="000D45DA" w:rsidRPr="000B6E4B" w:rsidRDefault="000D45DA" w:rsidP="006B5B30">
            <w:pPr>
              <w:rPr>
                <w:rFonts w:ascii="Times New Roman" w:hAnsi="Times New Roman" w:cs="Times New Roman"/>
              </w:rPr>
            </w:pPr>
            <w:r w:rsidRPr="009076D8">
              <w:rPr>
                <w:rFonts w:ascii="Times New Roman" w:hAnsi="Times New Roman" w:cs="Times New Roman"/>
              </w:rPr>
              <w:t xml:space="preserve">Постановление правительства Вологодской области </w:t>
            </w:r>
          </w:p>
        </w:tc>
        <w:tc>
          <w:tcPr>
            <w:tcW w:w="2268" w:type="dxa"/>
          </w:tcPr>
          <w:p w:rsidR="000D45DA" w:rsidRPr="00690138" w:rsidRDefault="000D45DA" w:rsidP="006B5B30">
            <w:pPr>
              <w:rPr>
                <w:rFonts w:ascii="Times New Roman" w:hAnsi="Times New Roman" w:cs="Times New Roman"/>
              </w:rPr>
            </w:pPr>
            <w:r w:rsidRPr="000D45DA">
              <w:rPr>
                <w:rFonts w:ascii="Times New Roman" w:hAnsi="Times New Roman" w:cs="Times New Roman"/>
              </w:rPr>
              <w:t>от 27.09.2021 № 1129</w:t>
            </w:r>
          </w:p>
        </w:tc>
        <w:tc>
          <w:tcPr>
            <w:tcW w:w="1276" w:type="dxa"/>
          </w:tcPr>
          <w:p w:rsidR="000D45DA" w:rsidRPr="00BA38FB" w:rsidRDefault="000D45DA" w:rsidP="006B5B30">
            <w:pPr>
              <w:jc w:val="center"/>
              <w:rPr>
                <w:rFonts w:ascii="Times New Roman" w:hAnsi="Times New Roman" w:cs="Times New Roman"/>
              </w:rPr>
            </w:pPr>
            <w:r>
              <w:rPr>
                <w:rFonts w:ascii="Times New Roman" w:hAnsi="Times New Roman" w:cs="Times New Roman"/>
              </w:rPr>
              <w:t>-</w:t>
            </w:r>
          </w:p>
        </w:tc>
        <w:tc>
          <w:tcPr>
            <w:tcW w:w="2800" w:type="dxa"/>
          </w:tcPr>
          <w:p w:rsidR="000D45DA" w:rsidRPr="00BA38FB" w:rsidRDefault="000D45DA" w:rsidP="006B5B30">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9076D8" w:rsidTr="0013264B">
        <w:tc>
          <w:tcPr>
            <w:tcW w:w="752" w:type="dxa"/>
          </w:tcPr>
          <w:p w:rsidR="009076D8" w:rsidRDefault="000D45DA" w:rsidP="008D2AE1">
            <w:pPr>
              <w:jc w:val="center"/>
              <w:rPr>
                <w:rFonts w:ascii="Times New Roman" w:hAnsi="Times New Roman" w:cs="Times New Roman"/>
              </w:rPr>
            </w:pPr>
            <w:r>
              <w:rPr>
                <w:rFonts w:ascii="Times New Roman" w:hAnsi="Times New Roman" w:cs="Times New Roman"/>
              </w:rPr>
              <w:t>5</w:t>
            </w:r>
          </w:p>
        </w:tc>
        <w:tc>
          <w:tcPr>
            <w:tcW w:w="2475" w:type="dxa"/>
          </w:tcPr>
          <w:p w:rsidR="009076D8" w:rsidRPr="000B6E4B" w:rsidRDefault="009076D8" w:rsidP="009076D8">
            <w:pPr>
              <w:rPr>
                <w:rFonts w:ascii="Times New Roman" w:hAnsi="Times New Roman" w:cs="Times New Roman"/>
              </w:rPr>
            </w:pPr>
            <w:r w:rsidRPr="009076D8">
              <w:rPr>
                <w:rFonts w:ascii="Times New Roman" w:hAnsi="Times New Roman" w:cs="Times New Roman"/>
              </w:rPr>
              <w:t xml:space="preserve">Постановление правительства Вологодской области </w:t>
            </w:r>
          </w:p>
        </w:tc>
        <w:tc>
          <w:tcPr>
            <w:tcW w:w="2268" w:type="dxa"/>
          </w:tcPr>
          <w:p w:rsidR="009076D8" w:rsidRPr="00690138" w:rsidRDefault="009076D8" w:rsidP="003400D0">
            <w:pPr>
              <w:rPr>
                <w:rFonts w:ascii="Times New Roman" w:hAnsi="Times New Roman" w:cs="Times New Roman"/>
              </w:rPr>
            </w:pPr>
            <w:r w:rsidRPr="009076D8">
              <w:rPr>
                <w:rFonts w:ascii="Times New Roman" w:hAnsi="Times New Roman" w:cs="Times New Roman"/>
              </w:rPr>
              <w:t>от 18.10.2021 №1177</w:t>
            </w:r>
          </w:p>
        </w:tc>
        <w:tc>
          <w:tcPr>
            <w:tcW w:w="1276" w:type="dxa"/>
          </w:tcPr>
          <w:p w:rsidR="009076D8" w:rsidRPr="00BA38FB" w:rsidRDefault="009076D8" w:rsidP="00C70AC3">
            <w:pPr>
              <w:jc w:val="center"/>
              <w:rPr>
                <w:rFonts w:ascii="Times New Roman" w:hAnsi="Times New Roman" w:cs="Times New Roman"/>
              </w:rPr>
            </w:pPr>
            <w:r>
              <w:rPr>
                <w:rFonts w:ascii="Times New Roman" w:hAnsi="Times New Roman" w:cs="Times New Roman"/>
              </w:rPr>
              <w:t>-</w:t>
            </w:r>
          </w:p>
        </w:tc>
        <w:tc>
          <w:tcPr>
            <w:tcW w:w="2800" w:type="dxa"/>
          </w:tcPr>
          <w:p w:rsidR="009076D8" w:rsidRPr="00BA38FB" w:rsidRDefault="009076D8" w:rsidP="00C70AC3">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99102F" w:rsidTr="0013264B">
        <w:tc>
          <w:tcPr>
            <w:tcW w:w="752" w:type="dxa"/>
          </w:tcPr>
          <w:p w:rsidR="0099102F" w:rsidRDefault="0099102F" w:rsidP="008D2AE1">
            <w:pPr>
              <w:jc w:val="center"/>
              <w:rPr>
                <w:rFonts w:ascii="Times New Roman" w:hAnsi="Times New Roman" w:cs="Times New Roman"/>
              </w:rPr>
            </w:pPr>
            <w:r>
              <w:rPr>
                <w:rFonts w:ascii="Times New Roman" w:hAnsi="Times New Roman" w:cs="Times New Roman"/>
              </w:rPr>
              <w:t>6</w:t>
            </w:r>
          </w:p>
        </w:tc>
        <w:tc>
          <w:tcPr>
            <w:tcW w:w="2475" w:type="dxa"/>
          </w:tcPr>
          <w:p w:rsidR="0099102F" w:rsidRPr="000B6E4B" w:rsidRDefault="0099102F" w:rsidP="00826FE2">
            <w:pPr>
              <w:rPr>
                <w:rFonts w:ascii="Times New Roman" w:hAnsi="Times New Roman" w:cs="Times New Roman"/>
              </w:rPr>
            </w:pPr>
            <w:r w:rsidRPr="009076D8">
              <w:rPr>
                <w:rFonts w:ascii="Times New Roman" w:hAnsi="Times New Roman" w:cs="Times New Roman"/>
              </w:rPr>
              <w:t xml:space="preserve">Постановление правительства Вологодской области </w:t>
            </w:r>
          </w:p>
        </w:tc>
        <w:tc>
          <w:tcPr>
            <w:tcW w:w="2268" w:type="dxa"/>
          </w:tcPr>
          <w:p w:rsidR="0099102F" w:rsidRPr="00690138" w:rsidRDefault="0099102F" w:rsidP="00826FE2">
            <w:pPr>
              <w:rPr>
                <w:rFonts w:ascii="Times New Roman" w:hAnsi="Times New Roman" w:cs="Times New Roman"/>
              </w:rPr>
            </w:pPr>
            <w:r w:rsidRPr="0099102F">
              <w:rPr>
                <w:rFonts w:ascii="Times New Roman" w:hAnsi="Times New Roman" w:cs="Times New Roman"/>
              </w:rPr>
              <w:t>от 06.12.2021 №1352</w:t>
            </w:r>
          </w:p>
        </w:tc>
        <w:tc>
          <w:tcPr>
            <w:tcW w:w="1276" w:type="dxa"/>
          </w:tcPr>
          <w:p w:rsidR="0099102F" w:rsidRPr="00BA38FB" w:rsidRDefault="0099102F" w:rsidP="00826FE2">
            <w:pPr>
              <w:jc w:val="center"/>
              <w:rPr>
                <w:rFonts w:ascii="Times New Roman" w:hAnsi="Times New Roman" w:cs="Times New Roman"/>
              </w:rPr>
            </w:pPr>
            <w:r>
              <w:rPr>
                <w:rFonts w:ascii="Times New Roman" w:hAnsi="Times New Roman" w:cs="Times New Roman"/>
              </w:rPr>
              <w:t>-</w:t>
            </w:r>
          </w:p>
        </w:tc>
        <w:tc>
          <w:tcPr>
            <w:tcW w:w="2800" w:type="dxa"/>
          </w:tcPr>
          <w:p w:rsidR="0099102F" w:rsidRPr="00BA38FB" w:rsidRDefault="0099102F" w:rsidP="00826FE2">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6C0A0F" w:rsidTr="0013264B">
        <w:tc>
          <w:tcPr>
            <w:tcW w:w="752" w:type="dxa"/>
          </w:tcPr>
          <w:p w:rsidR="006C0A0F" w:rsidRPr="006C0A0F" w:rsidRDefault="006C0A0F" w:rsidP="008D2AE1">
            <w:pPr>
              <w:jc w:val="center"/>
              <w:rPr>
                <w:rFonts w:ascii="Times New Roman" w:hAnsi="Times New Roman" w:cs="Times New Roman"/>
                <w:lang w:val="en-US"/>
              </w:rPr>
            </w:pPr>
            <w:r>
              <w:rPr>
                <w:rFonts w:ascii="Times New Roman" w:hAnsi="Times New Roman" w:cs="Times New Roman"/>
                <w:lang w:val="en-US"/>
              </w:rPr>
              <w:t>7</w:t>
            </w:r>
          </w:p>
        </w:tc>
        <w:tc>
          <w:tcPr>
            <w:tcW w:w="2475" w:type="dxa"/>
          </w:tcPr>
          <w:p w:rsidR="006C0A0F" w:rsidRPr="00BA38FB" w:rsidRDefault="006C0A0F" w:rsidP="00576405">
            <w:pPr>
              <w:rPr>
                <w:rFonts w:ascii="Times New Roman" w:hAnsi="Times New Roman" w:cs="Times New Roman"/>
              </w:rPr>
            </w:pPr>
            <w:r w:rsidRPr="000B6E4B">
              <w:rPr>
                <w:rFonts w:ascii="Times New Roman" w:hAnsi="Times New Roman" w:cs="Times New Roman"/>
              </w:rPr>
              <w:t xml:space="preserve">Постановление </w:t>
            </w:r>
            <w:r>
              <w:rPr>
                <w:rFonts w:ascii="Times New Roman" w:hAnsi="Times New Roman" w:cs="Times New Roman"/>
              </w:rPr>
              <w:t>Г</w:t>
            </w:r>
            <w:r w:rsidRPr="00E8533B">
              <w:rPr>
                <w:rFonts w:ascii="Times New Roman" w:hAnsi="Times New Roman" w:cs="Times New Roman"/>
              </w:rPr>
              <w:t>убернатора</w:t>
            </w:r>
            <w:r w:rsidRPr="000B6E4B">
              <w:rPr>
                <w:rFonts w:ascii="Times New Roman" w:hAnsi="Times New Roman" w:cs="Times New Roman"/>
              </w:rPr>
              <w:t xml:space="preserve"> Вологодской области </w:t>
            </w:r>
          </w:p>
        </w:tc>
        <w:tc>
          <w:tcPr>
            <w:tcW w:w="2268" w:type="dxa"/>
          </w:tcPr>
          <w:p w:rsidR="006C0A0F" w:rsidRPr="00BA38FB" w:rsidRDefault="006C0A0F" w:rsidP="00576405">
            <w:pPr>
              <w:rPr>
                <w:rFonts w:ascii="Times New Roman" w:hAnsi="Times New Roman" w:cs="Times New Roman"/>
              </w:rPr>
            </w:pPr>
            <w:r w:rsidRPr="00E8533B">
              <w:rPr>
                <w:rFonts w:ascii="Times New Roman" w:hAnsi="Times New Roman" w:cs="Times New Roman"/>
              </w:rPr>
              <w:t>от 29.06.2023 №168</w:t>
            </w:r>
          </w:p>
        </w:tc>
        <w:tc>
          <w:tcPr>
            <w:tcW w:w="1276" w:type="dxa"/>
          </w:tcPr>
          <w:p w:rsidR="006C0A0F" w:rsidRPr="00BA38FB" w:rsidRDefault="006C0A0F" w:rsidP="00576405">
            <w:pPr>
              <w:jc w:val="center"/>
              <w:rPr>
                <w:rFonts w:ascii="Times New Roman" w:hAnsi="Times New Roman" w:cs="Times New Roman"/>
              </w:rPr>
            </w:pPr>
            <w:r>
              <w:rPr>
                <w:rFonts w:ascii="Times New Roman" w:hAnsi="Times New Roman" w:cs="Times New Roman"/>
              </w:rPr>
              <w:t>-</w:t>
            </w:r>
          </w:p>
        </w:tc>
        <w:tc>
          <w:tcPr>
            <w:tcW w:w="2800" w:type="dxa"/>
          </w:tcPr>
          <w:p w:rsidR="006C0A0F" w:rsidRPr="00BA38FB" w:rsidRDefault="006C0A0F" w:rsidP="00576405">
            <w:pPr>
              <w:rPr>
                <w:rFonts w:ascii="Times New Roman" w:hAnsi="Times New Roman" w:cs="Times New Roman"/>
              </w:rPr>
            </w:pPr>
            <w:r>
              <w:rPr>
                <w:rFonts w:ascii="Times New Roman" w:hAnsi="Times New Roman" w:cs="Times New Roman"/>
              </w:rPr>
              <w:t>установление границ охранной зоны, утверждение</w:t>
            </w:r>
            <w:r w:rsidRPr="000B6E4B">
              <w:rPr>
                <w:rFonts w:ascii="Times New Roman" w:hAnsi="Times New Roman" w:cs="Times New Roman"/>
              </w:rPr>
              <w:t xml:space="preserve"> положени</w:t>
            </w:r>
            <w:r>
              <w:rPr>
                <w:rFonts w:ascii="Times New Roman" w:hAnsi="Times New Roman" w:cs="Times New Roman"/>
              </w:rPr>
              <w:t>я</w:t>
            </w:r>
            <w:r w:rsidRPr="000B6E4B">
              <w:rPr>
                <w:rFonts w:ascii="Times New Roman" w:hAnsi="Times New Roman" w:cs="Times New Roman"/>
              </w:rPr>
              <w:t xml:space="preserve"> об </w:t>
            </w:r>
            <w:r>
              <w:rPr>
                <w:rFonts w:ascii="Times New Roman" w:hAnsi="Times New Roman" w:cs="Times New Roman"/>
              </w:rPr>
              <w:t xml:space="preserve">охранной зоне </w:t>
            </w:r>
            <w:r w:rsidRPr="000B6E4B">
              <w:rPr>
                <w:rFonts w:ascii="Times New Roman" w:hAnsi="Times New Roman" w:cs="Times New Roman"/>
              </w:rPr>
              <w:t>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lastRenderedPageBreak/>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524371" w:rsidRDefault="00524371" w:rsidP="004C49FB">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0B6E4B">
        <w:rPr>
          <w:rFonts w:ascii="Times New Roman" w:hAnsi="Times New Roman" w:cs="Times New Roman"/>
        </w:rPr>
        <w:t xml:space="preserve">Вытегорский район. </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w:t>
      </w:r>
      <w:r w:rsidR="009076D8" w:rsidRPr="009076D8">
        <w:rPr>
          <w:rFonts w:ascii="Times New Roman" w:hAnsi="Times New Roman" w:cs="Times New Roman"/>
        </w:rPr>
        <w:t xml:space="preserve">В пределы памятника природы входит участок </w:t>
      </w:r>
      <w:proofErr w:type="spellStart"/>
      <w:r w:rsidR="009076D8" w:rsidRPr="009076D8">
        <w:rPr>
          <w:rFonts w:ascii="Times New Roman" w:hAnsi="Times New Roman" w:cs="Times New Roman"/>
        </w:rPr>
        <w:t>каньонообразной</w:t>
      </w:r>
      <w:proofErr w:type="spellEnd"/>
      <w:r w:rsidR="009076D8" w:rsidRPr="009076D8">
        <w:rPr>
          <w:rFonts w:ascii="Times New Roman" w:hAnsi="Times New Roman" w:cs="Times New Roman"/>
        </w:rPr>
        <w:t xml:space="preserve"> долины р. Тагажмы у д. Захарово</w:t>
      </w:r>
      <w:r w:rsidR="009076D8">
        <w:rPr>
          <w:rFonts w:ascii="Times New Roman" w:hAnsi="Times New Roman" w:cs="Times New Roman"/>
        </w:rPr>
        <w:t xml:space="preserve"> в 12 км от города Вытегры</w:t>
      </w:r>
      <w:r w:rsidR="00A5647B">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A619B4" w:rsidRPr="00A619B4">
        <w:rPr>
          <w:rFonts w:ascii="Times New Roman" w:hAnsi="Times New Roman" w:cs="Times New Roman"/>
        </w:rPr>
        <w:t>739,7</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w:t>
      </w:r>
      <w:r w:rsidR="006C0A0F" w:rsidRPr="006C0A0F">
        <w:rPr>
          <w:rFonts w:ascii="Times New Roman" w:hAnsi="Times New Roman" w:cs="Times New Roman"/>
        </w:rPr>
        <w:t>169,6</w:t>
      </w:r>
      <w:r>
        <w:rPr>
          <w:rFonts w:ascii="Times New Roman" w:hAnsi="Times New Roman" w:cs="Times New Roman"/>
        </w:rPr>
        <w:t>.</w:t>
      </w:r>
    </w:p>
    <w:p w:rsidR="00D10A01"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Пр</w:t>
      </w:r>
      <w:r w:rsidR="00A5647B">
        <w:rPr>
          <w:rFonts w:ascii="Times New Roman" w:hAnsi="Times New Roman" w:cs="Times New Roman"/>
        </w:rPr>
        <w:t xml:space="preserve">авительства Вологодской области </w:t>
      </w:r>
      <w:r w:rsidR="00A5647B" w:rsidRPr="00A5647B">
        <w:rPr>
          <w:rFonts w:ascii="Times New Roman" w:hAnsi="Times New Roman" w:cs="Times New Roman"/>
        </w:rPr>
        <w:t>от 29.05.2012 №555</w:t>
      </w:r>
      <w:r w:rsidR="004F7C78">
        <w:rPr>
          <w:rFonts w:ascii="Times New Roman" w:hAnsi="Times New Roman" w:cs="Times New Roman"/>
        </w:rPr>
        <w:t>.</w:t>
      </w:r>
      <w:r w:rsidR="00214C27">
        <w:t xml:space="preserve"> </w:t>
      </w:r>
      <w:r w:rsidR="002771B0" w:rsidRPr="002771B0">
        <w:rPr>
          <w:rFonts w:ascii="Times New Roman" w:hAnsi="Times New Roman" w:cs="Times New Roman"/>
        </w:rPr>
        <w:t xml:space="preserve">Координаты поворотных точек границы </w:t>
      </w:r>
      <w:r w:rsidR="00CB2820" w:rsidRPr="00CB2820">
        <w:rPr>
          <w:rFonts w:ascii="Times New Roman" w:hAnsi="Times New Roman" w:cs="Times New Roman"/>
        </w:rPr>
        <w:t>памятника природы</w:t>
      </w:r>
      <w:r w:rsidR="002771B0" w:rsidRPr="002771B0">
        <w:rPr>
          <w:rFonts w:ascii="Times New Roman" w:hAnsi="Times New Roman" w:cs="Times New Roman"/>
        </w:rPr>
        <w:t xml:space="preserve"> даны в приложении </w:t>
      </w:r>
      <w:r w:rsidR="00A5647B">
        <w:rPr>
          <w:rFonts w:ascii="Times New Roman" w:hAnsi="Times New Roman" w:cs="Times New Roman"/>
        </w:rPr>
        <w:t>2</w:t>
      </w:r>
      <w:r w:rsidR="002771B0" w:rsidRPr="002771B0">
        <w:rPr>
          <w:rFonts w:ascii="Times New Roman" w:hAnsi="Times New Roman" w:cs="Times New Roman"/>
        </w:rPr>
        <w:t xml:space="preserve"> к Положению.</w:t>
      </w:r>
    </w:p>
    <w:p w:rsidR="00A619B4" w:rsidRPr="00A619B4" w:rsidRDefault="00A619B4" w:rsidP="00A619B4">
      <w:pPr>
        <w:spacing w:after="0" w:line="240" w:lineRule="auto"/>
        <w:jc w:val="both"/>
        <w:rPr>
          <w:rFonts w:ascii="Times New Roman" w:hAnsi="Times New Roman" w:cs="Times New Roman"/>
        </w:rPr>
      </w:pPr>
      <w:r w:rsidRPr="00A619B4">
        <w:rPr>
          <w:rFonts w:ascii="Times New Roman" w:hAnsi="Times New Roman" w:cs="Times New Roman"/>
        </w:rPr>
        <w:t xml:space="preserve">Границы памятника природы проходят на расстоянии 500 метров вдоль правого и левого берегов реки Тагажмы от моста у деревни </w:t>
      </w:r>
      <w:proofErr w:type="spellStart"/>
      <w:r w:rsidRPr="00A619B4">
        <w:rPr>
          <w:rFonts w:ascii="Times New Roman" w:hAnsi="Times New Roman" w:cs="Times New Roman"/>
        </w:rPr>
        <w:t>Захарьино</w:t>
      </w:r>
      <w:proofErr w:type="spellEnd"/>
      <w:r w:rsidRPr="00A619B4">
        <w:rPr>
          <w:rFonts w:ascii="Times New Roman" w:hAnsi="Times New Roman" w:cs="Times New Roman"/>
        </w:rPr>
        <w:t xml:space="preserve"> на протяжении 10 километров верх по течению реки. </w:t>
      </w:r>
      <w:proofErr w:type="gramStart"/>
      <w:r w:rsidRPr="00A619B4">
        <w:rPr>
          <w:rFonts w:ascii="Times New Roman" w:hAnsi="Times New Roman" w:cs="Times New Roman"/>
        </w:rPr>
        <w:t xml:space="preserve">Западная граница памятника природы проходит через кварталы 52 (выделы 2, 3, 5, 6, 7), 53 (выделы 2, 3, 4, 5, 6, 7), 64 (выделы 1, 4, 5, 6, 8, 9, 11, 14), 63 (выдел 4), 76 (выделы 4, 5), 79 (выдел 1) колхоза "Волго-Балт" </w:t>
      </w:r>
      <w:proofErr w:type="spellStart"/>
      <w:r w:rsidRPr="00A619B4">
        <w:rPr>
          <w:rFonts w:ascii="Times New Roman" w:hAnsi="Times New Roman" w:cs="Times New Roman"/>
        </w:rPr>
        <w:t>Вытегорского</w:t>
      </w:r>
      <w:proofErr w:type="spellEnd"/>
      <w:r w:rsidRPr="00A619B4">
        <w:rPr>
          <w:rFonts w:ascii="Times New Roman" w:hAnsi="Times New Roman" w:cs="Times New Roman"/>
        </w:rPr>
        <w:t xml:space="preserve"> сельского участкового лесничества </w:t>
      </w:r>
      <w:proofErr w:type="spellStart"/>
      <w:r w:rsidRPr="00A619B4">
        <w:rPr>
          <w:rFonts w:ascii="Times New Roman" w:hAnsi="Times New Roman" w:cs="Times New Roman"/>
        </w:rPr>
        <w:t>Вытегорского</w:t>
      </w:r>
      <w:proofErr w:type="spellEnd"/>
      <w:r w:rsidRPr="00A619B4">
        <w:rPr>
          <w:rFonts w:ascii="Times New Roman" w:hAnsi="Times New Roman" w:cs="Times New Roman"/>
        </w:rPr>
        <w:t xml:space="preserve"> лесничества, восточная граница памятника природы проходит через кварталы 45 (выделы 2</w:t>
      </w:r>
      <w:proofErr w:type="gramEnd"/>
      <w:r w:rsidRPr="00A619B4">
        <w:rPr>
          <w:rFonts w:ascii="Times New Roman" w:hAnsi="Times New Roman" w:cs="Times New Roman"/>
        </w:rPr>
        <w:t xml:space="preserve">, 3, 7, 8, 17, 19, 23), 77 (выделы 4, 6, 8, 7, 9, 11, 10, 12, 13), 65 (выдел 8) колхоза "Волго-Балт" </w:t>
      </w:r>
      <w:proofErr w:type="spellStart"/>
      <w:r w:rsidRPr="00A619B4">
        <w:rPr>
          <w:rFonts w:ascii="Times New Roman" w:hAnsi="Times New Roman" w:cs="Times New Roman"/>
        </w:rPr>
        <w:t>Вытегорского</w:t>
      </w:r>
      <w:proofErr w:type="spellEnd"/>
      <w:r w:rsidRPr="00A619B4">
        <w:rPr>
          <w:rFonts w:ascii="Times New Roman" w:hAnsi="Times New Roman" w:cs="Times New Roman"/>
        </w:rPr>
        <w:t xml:space="preserve"> сельского участкового лесничества </w:t>
      </w:r>
      <w:proofErr w:type="spellStart"/>
      <w:r w:rsidRPr="00A619B4">
        <w:rPr>
          <w:rFonts w:ascii="Times New Roman" w:hAnsi="Times New Roman" w:cs="Times New Roman"/>
        </w:rPr>
        <w:t>Вытегорского</w:t>
      </w:r>
      <w:proofErr w:type="spellEnd"/>
      <w:r w:rsidRPr="00A619B4">
        <w:rPr>
          <w:rFonts w:ascii="Times New Roman" w:hAnsi="Times New Roman" w:cs="Times New Roman"/>
        </w:rPr>
        <w:t xml:space="preserve"> лесничества.</w:t>
      </w:r>
    </w:p>
    <w:p w:rsidR="00A45003" w:rsidRDefault="00A619B4" w:rsidP="00A619B4">
      <w:pPr>
        <w:spacing w:after="0" w:line="240" w:lineRule="auto"/>
        <w:jc w:val="both"/>
        <w:rPr>
          <w:rFonts w:ascii="Times New Roman" w:hAnsi="Times New Roman" w:cs="Times New Roman"/>
        </w:rPr>
      </w:pPr>
      <w:r w:rsidRPr="00A619B4">
        <w:rPr>
          <w:rFonts w:ascii="Times New Roman" w:hAnsi="Times New Roman" w:cs="Times New Roman"/>
        </w:rPr>
        <w:t>В границы памятника природы не входят населенные пункты, автомобильные дороги общего пользова</w:t>
      </w:r>
      <w:r>
        <w:rPr>
          <w:rFonts w:ascii="Times New Roman" w:hAnsi="Times New Roman" w:cs="Times New Roman"/>
        </w:rPr>
        <w:t>ния, включая полосы отвода, ЛЭП</w:t>
      </w:r>
      <w:r w:rsidR="00A5647B" w:rsidRPr="00A5647B">
        <w:rPr>
          <w:rFonts w:ascii="Times New Roman" w:hAnsi="Times New Roman" w:cs="Times New Roman"/>
        </w:rPr>
        <w:t>.</w:t>
      </w:r>
    </w:p>
    <w:p w:rsidR="00A5647B" w:rsidRDefault="00A5647B" w:rsidP="00A5647B">
      <w:pPr>
        <w:spacing w:after="0" w:line="240" w:lineRule="auto"/>
        <w:jc w:val="both"/>
        <w:rPr>
          <w:rFonts w:ascii="Times New Roman" w:hAnsi="Times New Roman" w:cs="Times New Roman"/>
        </w:rPr>
      </w:pPr>
    </w:p>
    <w:p w:rsidR="00A45003" w:rsidRDefault="00A45003" w:rsidP="00A45003">
      <w:pPr>
        <w:widowControl w:val="0"/>
        <w:autoSpaceDE w:val="0"/>
        <w:autoSpaceDN w:val="0"/>
        <w:adjustRightInd w:val="0"/>
        <w:spacing w:after="0" w:line="240" w:lineRule="auto"/>
        <w:ind w:firstLine="540"/>
        <w:jc w:val="both"/>
        <w:rPr>
          <w:rFonts w:ascii="Times New Roman" w:eastAsia="Times New Roman" w:hAnsi="Times New Roman" w:cs="Times New Roman"/>
          <w:sz w:val="20"/>
          <w:szCs w:val="20"/>
          <w:lang w:eastAsia="ru-RU"/>
        </w:rPr>
      </w:pPr>
      <w:r w:rsidRPr="00A45003">
        <w:rPr>
          <w:rFonts w:ascii="Times New Roman" w:eastAsia="Times New Roman" w:hAnsi="Times New Roman" w:cs="Times New Roman"/>
          <w:sz w:val="20"/>
          <w:szCs w:val="20"/>
          <w:lang w:eastAsia="ru-RU"/>
        </w:rPr>
        <w:t>Координаты поворотных точек:</w:t>
      </w:r>
    </w:p>
    <w:tbl>
      <w:tblPr>
        <w:tblStyle w:val="51"/>
        <w:tblW w:w="0" w:type="auto"/>
        <w:jc w:val="center"/>
        <w:tblLook w:val="01E0" w:firstRow="1" w:lastRow="1" w:firstColumn="1" w:lastColumn="1" w:noHBand="0" w:noVBand="0"/>
      </w:tblPr>
      <w:tblGrid>
        <w:gridCol w:w="3024"/>
        <w:gridCol w:w="2842"/>
        <w:gridCol w:w="2663"/>
      </w:tblGrid>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A619B4" w:rsidRPr="00A619B4" w:rsidRDefault="00A619B4" w:rsidP="00A619B4">
            <w:pPr>
              <w:jc w:val="center"/>
              <w:rPr>
                <w:sz w:val="16"/>
                <w:szCs w:val="16"/>
              </w:rPr>
            </w:pPr>
            <w:r w:rsidRPr="00A619B4">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A619B4" w:rsidRPr="00A619B4" w:rsidRDefault="00A619B4" w:rsidP="00A619B4">
            <w:pPr>
              <w:jc w:val="center"/>
              <w:rPr>
                <w:sz w:val="16"/>
                <w:szCs w:val="16"/>
              </w:rPr>
            </w:pPr>
            <w:r w:rsidRPr="00A619B4">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A619B4" w:rsidRPr="00A619B4" w:rsidRDefault="00A619B4" w:rsidP="00A619B4">
            <w:pPr>
              <w:jc w:val="center"/>
              <w:rPr>
                <w:sz w:val="16"/>
                <w:szCs w:val="16"/>
              </w:rPr>
            </w:pPr>
            <w:r w:rsidRPr="00A619B4">
              <w:rPr>
                <w:sz w:val="16"/>
                <w:szCs w:val="16"/>
              </w:rPr>
              <w:t>Долгота</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4.12"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1.65"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6.31"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6.75"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58.00"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18.21"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50.43"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22.92"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49.86"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28.66"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53.44"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40.97"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0.13"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35.14"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4.83"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43.19"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1.02"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48.35"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56.84"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51.63"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53.96"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52.72"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47.25"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42.82"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21.22"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58.38"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1.11"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22.94"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57.94"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47.90"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1.54"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6.49"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9.25"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4.15"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7.86"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12.45"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5.13"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21.68"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2.47"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27.42"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59.58"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31.81"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56.65"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34.91"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53.48"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37.17"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48.30"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39.00"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43.93"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44.37"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42.40"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54.55"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40.14"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1.74"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38.23"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5.71"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T29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34.31"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11.40"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30.91"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15.01"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28.27"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21.95"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25.32"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28.24"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22.53"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32.37"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18.97"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35.95"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16.65"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37.69"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14.93"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39.53"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13.02"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42.49"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lastRenderedPageBreak/>
              <w:t>T38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9.81"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46.05"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T39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6.38"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48.16"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3.08"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48.90"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0.48"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48.72"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58.91"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49.45"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56.26"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51.48"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52.86"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52.99"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48.25"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53.22"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42.22"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50.33"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37.81"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45.90"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32.74"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41.47"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T49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27.30"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32.82"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22.04"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38.61"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22.84"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46.68"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5.20"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38.92"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23.58"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46.85"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3.60"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38.24"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42.58"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32.09"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42.03"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22.53"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42.19"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14.55"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42.82"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8.91"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T59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44.50"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35' 1.09"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46.83"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54.53"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49.81"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49.21"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53.75"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44.94"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57.41"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42.95"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51' 59.66"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42.22"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3.49"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37.80"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4.17"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33.33"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6.51"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23.95"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9.27"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17.74"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T69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12.22"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13.48"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15.69"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10.44"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19.27"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9.04"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24.69"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9.71"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32.78"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16.28"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36.56"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17.31"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40.66"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20.28"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44.52"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25.24"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49.10"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36.29"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52' 58.69"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35.19"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T79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2.64"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32.23"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5.31"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21.33"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12.18"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34' 4.07"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16.02"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56.58"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18.68"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52.17"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22.14"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46.45"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37.19"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33' 31.45"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53' 47.06"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49.26"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1.63"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20.60"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8.96"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5.60"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T89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11.33"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0.25"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15.06"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54.89"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19.27"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51.48"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34.14"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48.04"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37.89"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43.44"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43.21"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4.03"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52.92"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32' 3.13"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56.69"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58.29"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56.49"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49.79"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54.46"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50.16"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T99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50.07"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40.58"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45.17"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39.92"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44.45"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38.40"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45.02"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38.05"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46.71"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37.39"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48.31"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36.94"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T105</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49.86"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36.66"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T106</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54.20"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31.36"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T107</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56.40"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25.80"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T108</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54' 58.64"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21.69"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T109</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2.50"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15.49"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T110</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6.00"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12.13"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T111</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10.39"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9.79"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T112</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14.94"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8.97"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lastRenderedPageBreak/>
              <w:t>T113</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19.86"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9.61" E</w:t>
            </w:r>
          </w:p>
        </w:tc>
      </w:tr>
      <w:tr w:rsidR="00A619B4" w:rsidRPr="00A619B4" w:rsidTr="00C70AC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jc w:val="center"/>
              <w:rPr>
                <w:sz w:val="16"/>
                <w:szCs w:val="16"/>
              </w:rPr>
            </w:pPr>
            <w:r w:rsidRPr="00A619B4">
              <w:rPr>
                <w:sz w:val="16"/>
                <w:szCs w:val="16"/>
              </w:rPr>
              <w:t>T114</w:t>
            </w:r>
          </w:p>
        </w:tc>
        <w:tc>
          <w:tcPr>
            <w:tcW w:w="2842"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60° 55' 23.42" N</w:t>
            </w:r>
          </w:p>
        </w:tc>
        <w:tc>
          <w:tcPr>
            <w:tcW w:w="2663" w:type="dxa"/>
            <w:tcBorders>
              <w:top w:val="single" w:sz="4" w:space="0" w:color="auto"/>
              <w:left w:val="single" w:sz="4" w:space="0" w:color="auto"/>
              <w:bottom w:val="single" w:sz="4" w:space="0" w:color="auto"/>
              <w:right w:val="single" w:sz="4" w:space="0" w:color="auto"/>
            </w:tcBorders>
            <w:vAlign w:val="bottom"/>
          </w:tcPr>
          <w:p w:rsidR="00A619B4" w:rsidRPr="00A619B4" w:rsidRDefault="00A619B4" w:rsidP="00A619B4">
            <w:pPr>
              <w:rPr>
                <w:sz w:val="16"/>
                <w:szCs w:val="16"/>
              </w:rPr>
            </w:pPr>
            <w:r w:rsidRPr="00A619B4">
              <w:rPr>
                <w:sz w:val="16"/>
                <w:szCs w:val="16"/>
              </w:rPr>
              <w:t>36° 31' 7.32" E</w:t>
            </w:r>
          </w:p>
        </w:tc>
      </w:tr>
    </w:tbl>
    <w:p w:rsidR="00A45003" w:rsidRDefault="00A45003" w:rsidP="00A45003">
      <w:pPr>
        <w:spacing w:after="0" w:line="240" w:lineRule="auto"/>
        <w:jc w:val="both"/>
        <w:rPr>
          <w:rFonts w:ascii="Times New Roman" w:hAnsi="Times New Roman" w:cs="Times New Roman"/>
        </w:rPr>
      </w:pPr>
    </w:p>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A2111F">
        <w:rPr>
          <w:rFonts w:ascii="Times New Roman" w:hAnsi="Times New Roman" w:cs="Times New Roman"/>
          <w:b/>
        </w:rPr>
        <w:t>20. Природные особенности ООПТ</w:t>
      </w:r>
    </w:p>
    <w:p w:rsidR="00C07C9C" w:rsidRDefault="00C07C9C" w:rsidP="00C07C9C">
      <w:pPr>
        <w:jc w:val="both"/>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Н</w:t>
      </w:r>
      <w:r w:rsidRPr="00C07C9C">
        <w:rPr>
          <w:rFonts w:ascii="Times New Roman" w:hAnsi="Times New Roman" w:cs="Times New Roman"/>
        </w:rPr>
        <w:t>арушенность</w:t>
      </w:r>
      <w:proofErr w:type="spellEnd"/>
      <w:r w:rsidRPr="00C07C9C">
        <w:rPr>
          <w:rFonts w:ascii="Times New Roman" w:hAnsi="Times New Roman" w:cs="Times New Roman"/>
        </w:rPr>
        <w:t xml:space="preserve"> территории</w:t>
      </w:r>
      <w:r>
        <w:rPr>
          <w:rFonts w:ascii="Times New Roman" w:hAnsi="Times New Roman" w:cs="Times New Roman"/>
        </w:rPr>
        <w:t xml:space="preserve"> </w:t>
      </w:r>
      <w:r w:rsidRPr="00C07C9C">
        <w:rPr>
          <w:rFonts w:ascii="Times New Roman" w:hAnsi="Times New Roman" w:cs="Times New Roman"/>
        </w:rPr>
        <w:t xml:space="preserve">– </w:t>
      </w:r>
      <w:r>
        <w:rPr>
          <w:rFonts w:ascii="Times New Roman" w:hAnsi="Times New Roman" w:cs="Times New Roman"/>
        </w:rPr>
        <w:t>нет данных.</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8F6CA3" w:rsidRDefault="00C70AC3" w:rsidP="008F6CA3">
      <w:pPr>
        <w:jc w:val="both"/>
        <w:rPr>
          <w:rFonts w:ascii="Times New Roman" w:hAnsi="Times New Roman" w:cs="Times New Roman"/>
        </w:rPr>
      </w:pPr>
      <w:r w:rsidRPr="00C70AC3">
        <w:rPr>
          <w:rFonts w:ascii="Times New Roman" w:hAnsi="Times New Roman" w:cs="Times New Roman"/>
        </w:rPr>
        <w:t xml:space="preserve">В пределы памятника входит участок </w:t>
      </w:r>
      <w:proofErr w:type="spellStart"/>
      <w:r w:rsidRPr="00C70AC3">
        <w:rPr>
          <w:rFonts w:ascii="Times New Roman" w:hAnsi="Times New Roman" w:cs="Times New Roman"/>
        </w:rPr>
        <w:t>каньонообразной</w:t>
      </w:r>
      <w:proofErr w:type="spellEnd"/>
      <w:r w:rsidRPr="00C70AC3">
        <w:rPr>
          <w:rFonts w:ascii="Times New Roman" w:hAnsi="Times New Roman" w:cs="Times New Roman"/>
        </w:rPr>
        <w:t xml:space="preserve"> долины р. Тагажмы у д. Захарово, длина которого составляет 10 км, а ширина - около 1 км. Памятник природы расположен на территории </w:t>
      </w:r>
      <w:proofErr w:type="spellStart"/>
      <w:r w:rsidRPr="00C70AC3">
        <w:rPr>
          <w:rFonts w:ascii="Times New Roman" w:hAnsi="Times New Roman" w:cs="Times New Roman"/>
        </w:rPr>
        <w:t>Суландозерской</w:t>
      </w:r>
      <w:proofErr w:type="spellEnd"/>
      <w:r w:rsidRPr="00C70AC3">
        <w:rPr>
          <w:rFonts w:ascii="Times New Roman" w:hAnsi="Times New Roman" w:cs="Times New Roman"/>
        </w:rPr>
        <w:t xml:space="preserve"> возвышенности, которая поднимается над </w:t>
      </w:r>
      <w:proofErr w:type="spellStart"/>
      <w:r w:rsidRPr="00C70AC3">
        <w:rPr>
          <w:rFonts w:ascii="Times New Roman" w:hAnsi="Times New Roman" w:cs="Times New Roman"/>
        </w:rPr>
        <w:t>Прионежской</w:t>
      </w:r>
      <w:proofErr w:type="spellEnd"/>
      <w:r w:rsidRPr="00C70AC3">
        <w:rPr>
          <w:rFonts w:ascii="Times New Roman" w:hAnsi="Times New Roman" w:cs="Times New Roman"/>
        </w:rPr>
        <w:t xml:space="preserve"> низменной равниной хорошо выраженным уступом (карбоновый </w:t>
      </w:r>
      <w:proofErr w:type="spellStart"/>
      <w:r w:rsidRPr="00C70AC3">
        <w:rPr>
          <w:rFonts w:ascii="Times New Roman" w:hAnsi="Times New Roman" w:cs="Times New Roman"/>
        </w:rPr>
        <w:t>глинт</w:t>
      </w:r>
      <w:proofErr w:type="spellEnd"/>
      <w:r w:rsidRPr="00C70AC3">
        <w:rPr>
          <w:rFonts w:ascii="Times New Roman" w:hAnsi="Times New Roman" w:cs="Times New Roman"/>
        </w:rPr>
        <w:t>).</w:t>
      </w:r>
    </w:p>
    <w:p w:rsidR="00C70AC3" w:rsidRPr="00C70AC3" w:rsidRDefault="00C70AC3" w:rsidP="00C70AC3">
      <w:pPr>
        <w:jc w:val="both"/>
        <w:rPr>
          <w:rFonts w:ascii="Times New Roman" w:hAnsi="Times New Roman" w:cs="Times New Roman"/>
        </w:rPr>
      </w:pPr>
      <w:r w:rsidRPr="00C70AC3">
        <w:rPr>
          <w:rFonts w:ascii="Times New Roman" w:hAnsi="Times New Roman" w:cs="Times New Roman"/>
        </w:rPr>
        <w:t xml:space="preserve">Коренными породами в долине р. Тагажмы являются </w:t>
      </w:r>
      <w:r w:rsidR="000861F6">
        <w:rPr>
          <w:rFonts w:ascii="Times New Roman" w:hAnsi="Times New Roman" w:cs="Times New Roman"/>
        </w:rPr>
        <w:t>отложения кар</w:t>
      </w:r>
      <w:r w:rsidRPr="00C70AC3">
        <w:rPr>
          <w:rFonts w:ascii="Times New Roman" w:hAnsi="Times New Roman" w:cs="Times New Roman"/>
        </w:rPr>
        <w:t xml:space="preserve">бона, перекрытые сверху мореной или выходящие на дневную поверхность в бортах долины и русла. Эти выходы представляют собой толщу переслаивающихся песчано-глинистых пород с </w:t>
      </w:r>
      <w:proofErr w:type="spellStart"/>
      <w:r w:rsidRPr="00C70AC3">
        <w:rPr>
          <w:rFonts w:ascii="Times New Roman" w:hAnsi="Times New Roman" w:cs="Times New Roman"/>
        </w:rPr>
        <w:t>доломитизированными</w:t>
      </w:r>
      <w:proofErr w:type="spellEnd"/>
      <w:r w:rsidRPr="00C70AC3">
        <w:rPr>
          <w:rFonts w:ascii="Times New Roman" w:hAnsi="Times New Roman" w:cs="Times New Roman"/>
        </w:rPr>
        <w:t xml:space="preserve"> известняками. От д. </w:t>
      </w:r>
      <w:proofErr w:type="spellStart"/>
      <w:r w:rsidRPr="00C70AC3">
        <w:rPr>
          <w:rFonts w:ascii="Times New Roman" w:hAnsi="Times New Roman" w:cs="Times New Roman"/>
        </w:rPr>
        <w:t>Сперово</w:t>
      </w:r>
      <w:proofErr w:type="spellEnd"/>
      <w:r w:rsidRPr="00C70AC3">
        <w:rPr>
          <w:rFonts w:ascii="Times New Roman" w:hAnsi="Times New Roman" w:cs="Times New Roman"/>
        </w:rPr>
        <w:t xml:space="preserve"> вверх по течению на расстоянии более 6 км прослеживаются отложения </w:t>
      </w:r>
      <w:proofErr w:type="spellStart"/>
      <w:r w:rsidRPr="00C70AC3">
        <w:rPr>
          <w:rFonts w:ascii="Times New Roman" w:hAnsi="Times New Roman" w:cs="Times New Roman"/>
        </w:rPr>
        <w:t>тагажемской</w:t>
      </w:r>
      <w:proofErr w:type="spellEnd"/>
      <w:r w:rsidRPr="00C70AC3">
        <w:rPr>
          <w:rFonts w:ascii="Times New Roman" w:hAnsi="Times New Roman" w:cs="Times New Roman"/>
        </w:rPr>
        <w:t xml:space="preserve"> свиты, а также хорошо изученные выходы известняков </w:t>
      </w:r>
      <w:proofErr w:type="spellStart"/>
      <w:r w:rsidRPr="00C70AC3">
        <w:rPr>
          <w:rFonts w:ascii="Times New Roman" w:hAnsi="Times New Roman" w:cs="Times New Roman"/>
        </w:rPr>
        <w:t>протвинского</w:t>
      </w:r>
      <w:proofErr w:type="spellEnd"/>
      <w:r w:rsidRPr="00C70AC3">
        <w:rPr>
          <w:rFonts w:ascii="Times New Roman" w:hAnsi="Times New Roman" w:cs="Times New Roman"/>
        </w:rPr>
        <w:t xml:space="preserve"> горизонта </w:t>
      </w:r>
      <w:proofErr w:type="spellStart"/>
      <w:r w:rsidRPr="00C70AC3">
        <w:rPr>
          <w:rFonts w:ascii="Times New Roman" w:hAnsi="Times New Roman" w:cs="Times New Roman"/>
        </w:rPr>
        <w:t>девятинской</w:t>
      </w:r>
      <w:proofErr w:type="spellEnd"/>
      <w:r w:rsidRPr="00C70AC3">
        <w:rPr>
          <w:rFonts w:ascii="Times New Roman" w:hAnsi="Times New Roman" w:cs="Times New Roman"/>
        </w:rPr>
        <w:t xml:space="preserve"> свиты нижнего карбона с отпечатками фауны. В кремнистых жеодах, встречающихся в известняках, можно обнаружить причудливые друзы кальцита и горного хрусталя.</w:t>
      </w:r>
    </w:p>
    <w:p w:rsidR="00C70AC3" w:rsidRPr="00C70AC3" w:rsidRDefault="00C70AC3" w:rsidP="00C70AC3">
      <w:pPr>
        <w:jc w:val="both"/>
        <w:rPr>
          <w:rFonts w:ascii="Times New Roman" w:hAnsi="Times New Roman" w:cs="Times New Roman"/>
        </w:rPr>
      </w:pPr>
      <w:r w:rsidRPr="00C70AC3">
        <w:rPr>
          <w:rFonts w:ascii="Times New Roman" w:hAnsi="Times New Roman" w:cs="Times New Roman"/>
        </w:rPr>
        <w:t xml:space="preserve">В пределах </w:t>
      </w:r>
      <w:proofErr w:type="spellStart"/>
      <w:r w:rsidRPr="00C70AC3">
        <w:rPr>
          <w:rFonts w:ascii="Times New Roman" w:hAnsi="Times New Roman" w:cs="Times New Roman"/>
        </w:rPr>
        <w:t>Суландозерской</w:t>
      </w:r>
      <w:proofErr w:type="spellEnd"/>
      <w:r w:rsidRPr="00C70AC3">
        <w:rPr>
          <w:rFonts w:ascii="Times New Roman" w:hAnsi="Times New Roman" w:cs="Times New Roman"/>
        </w:rPr>
        <w:t xml:space="preserve"> возвыше</w:t>
      </w:r>
      <w:r>
        <w:rPr>
          <w:rFonts w:ascii="Times New Roman" w:hAnsi="Times New Roman" w:cs="Times New Roman"/>
        </w:rPr>
        <w:t xml:space="preserve">нности р. </w:t>
      </w:r>
      <w:proofErr w:type="spellStart"/>
      <w:r>
        <w:rPr>
          <w:rFonts w:ascii="Times New Roman" w:hAnsi="Times New Roman" w:cs="Times New Roman"/>
        </w:rPr>
        <w:t>Тагажма</w:t>
      </w:r>
      <w:proofErr w:type="spellEnd"/>
      <w:r>
        <w:rPr>
          <w:rFonts w:ascii="Times New Roman" w:hAnsi="Times New Roman" w:cs="Times New Roman"/>
        </w:rPr>
        <w:t xml:space="preserve"> </w:t>
      </w:r>
      <w:proofErr w:type="gramStart"/>
      <w:r>
        <w:rPr>
          <w:rFonts w:ascii="Times New Roman" w:hAnsi="Times New Roman" w:cs="Times New Roman"/>
        </w:rPr>
        <w:t>врезана</w:t>
      </w:r>
      <w:proofErr w:type="gramEnd"/>
      <w:r>
        <w:rPr>
          <w:rFonts w:ascii="Times New Roman" w:hAnsi="Times New Roman" w:cs="Times New Roman"/>
        </w:rPr>
        <w:t xml:space="preserve"> в тол</w:t>
      </w:r>
      <w:r w:rsidRPr="00C70AC3">
        <w:rPr>
          <w:rFonts w:ascii="Times New Roman" w:hAnsi="Times New Roman" w:cs="Times New Roman"/>
        </w:rPr>
        <w:t>щу пород нижнего карбона и в поперечнике напоминает каньон. Глубина вреза его достигает 20-25 м, ширина колеблется от 30 до 50 м. Неширокая пойма (5-8 м) прерывиста и прослеживается</w:t>
      </w:r>
      <w:r>
        <w:rPr>
          <w:rFonts w:ascii="Times New Roman" w:hAnsi="Times New Roman" w:cs="Times New Roman"/>
        </w:rPr>
        <w:t xml:space="preserve"> то на правом, то на левом бере</w:t>
      </w:r>
      <w:r w:rsidRPr="00C70AC3">
        <w:rPr>
          <w:rFonts w:ascii="Times New Roman" w:hAnsi="Times New Roman" w:cs="Times New Roman"/>
        </w:rPr>
        <w:t>гу. Надпойменная терраса имеет хорошо выраженный уступ и площадку шириной до 15 м. Выше следуют склоны коренного берега, крутизна которых превышает 45°.</w:t>
      </w:r>
    </w:p>
    <w:p w:rsidR="00C70AC3" w:rsidRPr="00354C30" w:rsidRDefault="00C70AC3" w:rsidP="00C70AC3">
      <w:pPr>
        <w:jc w:val="both"/>
        <w:rPr>
          <w:rFonts w:ascii="Times New Roman" w:hAnsi="Times New Roman" w:cs="Times New Roman"/>
        </w:rPr>
      </w:pPr>
      <w:r>
        <w:rPr>
          <w:rFonts w:ascii="Times New Roman" w:hAnsi="Times New Roman" w:cs="Times New Roman"/>
        </w:rPr>
        <w:t xml:space="preserve">Дно </w:t>
      </w:r>
      <w:r w:rsidR="000861F6">
        <w:rPr>
          <w:rFonts w:ascii="Times New Roman" w:hAnsi="Times New Roman" w:cs="Times New Roman"/>
        </w:rPr>
        <w:t xml:space="preserve">реки </w:t>
      </w:r>
      <w:r>
        <w:rPr>
          <w:rFonts w:ascii="Times New Roman" w:hAnsi="Times New Roman" w:cs="Times New Roman"/>
        </w:rPr>
        <w:t>вы</w:t>
      </w:r>
      <w:r w:rsidRPr="00C70AC3">
        <w:rPr>
          <w:rFonts w:ascii="Times New Roman" w:hAnsi="Times New Roman" w:cs="Times New Roman"/>
        </w:rPr>
        <w:t xml:space="preserve">ложено галькой, песком, валунами из магматических пород и известняков. Встречается множество порогов. В 1,5 км выше по течению от д. </w:t>
      </w:r>
      <w:proofErr w:type="spellStart"/>
      <w:r w:rsidRPr="00C70AC3">
        <w:rPr>
          <w:rFonts w:ascii="Times New Roman" w:hAnsi="Times New Roman" w:cs="Times New Roman"/>
        </w:rPr>
        <w:t>Сперово</w:t>
      </w:r>
      <w:proofErr w:type="spellEnd"/>
      <w:r w:rsidRPr="00C70AC3">
        <w:rPr>
          <w:rFonts w:ascii="Times New Roman" w:hAnsi="Times New Roman" w:cs="Times New Roman"/>
        </w:rPr>
        <w:t xml:space="preserve"> находится водопад Падун. Уступ его, сложенный плотными известняками, сейчас имеет высоту 1,2–1,5 м. До конца первой трети XX века, когда уступ взорвали для облегчения сплава леса, высота его составляла 6 м. Низвергающаяся с уступа вода у правого берега образует круговое течение, которое выработало омут. Ширина русла у водопада 12-15 м. По берегам вблизи Падуна наблюдаются выходы известняков с хорошо сохранившимися отпечатками тетра-кораллов и желваками.</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8F6CA3" w:rsidRPr="008F6CA3" w:rsidTr="008F6CA3">
        <w:trPr>
          <w:trHeight w:val="787"/>
          <w:jc w:val="center"/>
        </w:trPr>
        <w:tc>
          <w:tcPr>
            <w:tcW w:w="1754" w:type="dxa"/>
            <w:gridSpan w:val="2"/>
            <w:tcBorders>
              <w:top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roofErr w:type="spellStart"/>
            <w:r w:rsidRPr="008F6CA3">
              <w:rPr>
                <w:rFonts w:ascii="Times New Roman" w:eastAsiaTheme="minorEastAsia" w:hAnsi="Times New Roman" w:cs="Times New Roman"/>
                <w:bCs/>
                <w:sz w:val="16"/>
                <w:szCs w:val="16"/>
                <w:lang w:val="en-US" w:eastAsia="ru-RU"/>
              </w:rPr>
              <w:t>t</w:t>
            </w:r>
            <w:r w:rsidRPr="008F6CA3">
              <w:rPr>
                <w:rFonts w:ascii="Times New Roman" w:eastAsiaTheme="minorEastAsia" w:hAnsi="Times New Roman" w:cs="Times New Roman"/>
                <w:bCs/>
                <w:sz w:val="16"/>
                <w:szCs w:val="16"/>
                <w:vertAlign w:val="superscript"/>
                <w:lang w:val="en-US" w:eastAsia="ru-RU"/>
              </w:rPr>
              <w:t>o</w:t>
            </w:r>
            <w:r w:rsidRPr="008F6CA3">
              <w:rPr>
                <w:rFonts w:ascii="Times New Roman" w:eastAsiaTheme="minorEastAsia" w:hAnsi="Times New Roman" w:cs="Times New Roman"/>
                <w:bCs/>
                <w:sz w:val="16"/>
                <w:szCs w:val="16"/>
                <w:lang w:val="en-US" w:eastAsia="ru-RU"/>
              </w:rPr>
              <w:t>C</w:t>
            </w:r>
            <w:proofErr w:type="spellEnd"/>
          </w:p>
        </w:tc>
        <w:tc>
          <w:tcPr>
            <w:tcW w:w="9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 xml:space="preserve">Годовая сумма осадков, </w:t>
            </w:r>
            <w:proofErr w:type="gramStart"/>
            <w:r w:rsidRPr="008F6CA3">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Повторяемость ветров, %</w:t>
            </w:r>
          </w:p>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Штиль - 10</w:t>
            </w:r>
          </w:p>
        </w:tc>
      </w:tr>
      <w:tr w:rsidR="008F6CA3" w:rsidRPr="008F6CA3" w:rsidTr="008F6CA3">
        <w:trPr>
          <w:trHeight w:val="201"/>
          <w:jc w:val="center"/>
        </w:trPr>
        <w:tc>
          <w:tcPr>
            <w:tcW w:w="879" w:type="dxa"/>
            <w:tcBorders>
              <w:top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8F6CA3">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8F6CA3">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8F6CA3">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bCs/>
                <w:sz w:val="16"/>
                <w:szCs w:val="16"/>
                <w:lang w:eastAsia="ru-RU"/>
              </w:rPr>
            </w:pPr>
            <w:r w:rsidRPr="008F6CA3">
              <w:rPr>
                <w:rFonts w:ascii="Times New Roman" w:eastAsiaTheme="minorEastAsia" w:hAnsi="Times New Roman" w:cs="Times New Roman"/>
                <w:bCs/>
                <w:sz w:val="16"/>
                <w:szCs w:val="16"/>
                <w:lang w:eastAsia="ru-RU"/>
              </w:rPr>
              <w:t>СЗ</w:t>
            </w:r>
          </w:p>
        </w:tc>
      </w:tr>
      <w:tr w:rsidR="008F6CA3" w:rsidRPr="008F6CA3" w:rsidTr="008F6CA3">
        <w:trPr>
          <w:trHeight w:val="201"/>
          <w:jc w:val="center"/>
        </w:trPr>
        <w:tc>
          <w:tcPr>
            <w:tcW w:w="879" w:type="dxa"/>
            <w:tcBorders>
              <w:top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- 11,7</w:t>
            </w:r>
          </w:p>
        </w:tc>
        <w:tc>
          <w:tcPr>
            <w:tcW w:w="875"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+16,6</w:t>
            </w:r>
          </w:p>
        </w:tc>
        <w:tc>
          <w:tcPr>
            <w:tcW w:w="9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606</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10</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6</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16</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20</w:t>
            </w:r>
          </w:p>
        </w:tc>
        <w:tc>
          <w:tcPr>
            <w:tcW w:w="874"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12</w:t>
            </w:r>
          </w:p>
        </w:tc>
        <w:tc>
          <w:tcPr>
            <w:tcW w:w="875" w:type="dxa"/>
            <w:tcBorders>
              <w:top w:val="single" w:sz="4" w:space="0" w:color="auto"/>
              <w:left w:val="single" w:sz="4" w:space="0" w:color="auto"/>
              <w:bottom w:val="single" w:sz="4" w:space="0" w:color="auto"/>
              <w:right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10</w:t>
            </w:r>
          </w:p>
        </w:tc>
        <w:tc>
          <w:tcPr>
            <w:tcW w:w="877" w:type="dxa"/>
            <w:tcBorders>
              <w:top w:val="single" w:sz="4" w:space="0" w:color="auto"/>
              <w:left w:val="single" w:sz="4" w:space="0" w:color="auto"/>
              <w:bottom w:val="single" w:sz="4" w:space="0" w:color="auto"/>
            </w:tcBorders>
          </w:tcPr>
          <w:p w:rsidR="008F6CA3" w:rsidRPr="008F6CA3" w:rsidRDefault="008F6CA3" w:rsidP="008F6CA3">
            <w:pPr>
              <w:autoSpaceDE w:val="0"/>
              <w:autoSpaceDN w:val="0"/>
              <w:spacing w:after="0" w:line="240" w:lineRule="auto"/>
              <w:jc w:val="center"/>
              <w:rPr>
                <w:rFonts w:ascii="Times New Roman" w:eastAsiaTheme="minorEastAsia" w:hAnsi="Times New Roman" w:cs="Times New Roman"/>
                <w:sz w:val="16"/>
                <w:szCs w:val="16"/>
                <w:lang w:eastAsia="ru-RU"/>
              </w:rPr>
            </w:pPr>
            <w:r w:rsidRPr="008F6CA3">
              <w:rPr>
                <w:rFonts w:ascii="Times New Roman" w:eastAsiaTheme="minorEastAsia" w:hAnsi="Times New Roman" w:cs="Times New Roman"/>
                <w:sz w:val="16"/>
                <w:szCs w:val="16"/>
                <w:lang w:eastAsia="ru-RU"/>
              </w:rPr>
              <w:t>18</w:t>
            </w:r>
          </w:p>
        </w:tc>
      </w:tr>
    </w:tbl>
    <w:p w:rsidR="00375E47" w:rsidRDefault="00375E47" w:rsidP="00C07C9C">
      <w:pPr>
        <w:jc w:val="both"/>
        <w:rPr>
          <w:rFonts w:ascii="Times New Roman" w:hAnsi="Times New Roman" w:cs="Times New Roman"/>
        </w:rPr>
      </w:pPr>
    </w:p>
    <w:p w:rsidR="00183CAF" w:rsidRDefault="000861F6" w:rsidP="00C07C9C">
      <w:pPr>
        <w:jc w:val="both"/>
        <w:rPr>
          <w:rFonts w:ascii="Times New Roman" w:hAnsi="Times New Roman" w:cs="Times New Roman"/>
        </w:rPr>
      </w:pPr>
      <w:r>
        <w:rPr>
          <w:rFonts w:ascii="Times New Roman" w:hAnsi="Times New Roman" w:cs="Times New Roman"/>
        </w:rPr>
        <w:t>г. Почвенный покров</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1"/>
        <w:gridCol w:w="2875"/>
        <w:gridCol w:w="1384"/>
        <w:gridCol w:w="2948"/>
        <w:gridCol w:w="1479"/>
      </w:tblGrid>
      <w:tr w:rsidR="000861F6" w:rsidRPr="000861F6" w:rsidTr="00AA3713">
        <w:trPr>
          <w:cantSplit/>
          <w:trHeight w:val="379"/>
        </w:trPr>
        <w:tc>
          <w:tcPr>
            <w:tcW w:w="811" w:type="dxa"/>
            <w:vMerge w:val="restart"/>
            <w:tcBorders>
              <w:top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 xml:space="preserve">№ </w:t>
            </w:r>
            <w:proofErr w:type="gramStart"/>
            <w:r w:rsidRPr="000861F6">
              <w:rPr>
                <w:rFonts w:ascii="Times New Roman" w:eastAsiaTheme="minorEastAsia" w:hAnsi="Times New Roman" w:cs="Times New Roman"/>
                <w:bCs/>
                <w:sz w:val="16"/>
                <w:szCs w:val="16"/>
                <w:lang w:eastAsia="ru-RU"/>
              </w:rPr>
              <w:t>п</w:t>
            </w:r>
            <w:proofErr w:type="gramEnd"/>
            <w:r w:rsidRPr="000861F6">
              <w:rPr>
                <w:rFonts w:ascii="Times New Roman" w:eastAsiaTheme="minorEastAsia" w:hAnsi="Times New Roman" w:cs="Times New Roman"/>
                <w:bCs/>
                <w:sz w:val="16"/>
                <w:szCs w:val="16"/>
                <w:lang w:eastAsia="ru-RU"/>
              </w:rPr>
              <w:t>/п</w:t>
            </w:r>
          </w:p>
        </w:tc>
        <w:tc>
          <w:tcPr>
            <w:tcW w:w="2875" w:type="dxa"/>
            <w:vMerge w:val="restart"/>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Тип почв</w:t>
            </w:r>
          </w:p>
        </w:tc>
        <w:tc>
          <w:tcPr>
            <w:tcW w:w="1384" w:type="dxa"/>
            <w:vMerge w:val="restart"/>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Доля в площади ООПТ, %</w:t>
            </w:r>
          </w:p>
        </w:tc>
        <w:tc>
          <w:tcPr>
            <w:tcW w:w="4427" w:type="dxa"/>
            <w:gridSpan w:val="2"/>
            <w:tcBorders>
              <w:top w:val="single" w:sz="4" w:space="0" w:color="auto"/>
              <w:left w:val="single" w:sz="4" w:space="0" w:color="auto"/>
              <w:bottom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Почвообразующая порода</w:t>
            </w:r>
          </w:p>
        </w:tc>
      </w:tr>
      <w:tr w:rsidR="000861F6" w:rsidRPr="000861F6" w:rsidTr="00AA3713">
        <w:trPr>
          <w:cantSplit/>
          <w:trHeight w:val="394"/>
        </w:trPr>
        <w:tc>
          <w:tcPr>
            <w:tcW w:w="0" w:type="auto"/>
            <w:vMerge/>
            <w:tcBorders>
              <w:top w:val="single" w:sz="4" w:space="0" w:color="auto"/>
              <w:bottom w:val="single" w:sz="4" w:space="0" w:color="auto"/>
              <w:right w:val="single" w:sz="4" w:space="0" w:color="auto"/>
            </w:tcBorders>
            <w:vAlign w:val="center"/>
          </w:tcPr>
          <w:p w:rsidR="000861F6" w:rsidRPr="000861F6" w:rsidRDefault="000861F6" w:rsidP="000861F6">
            <w:pPr>
              <w:spacing w:after="0" w:line="240" w:lineRule="auto"/>
              <w:rPr>
                <w:rFonts w:ascii="Times New Roman" w:eastAsiaTheme="minorEastAsia" w:hAnsi="Times New Roman" w:cs="Times New Roman"/>
                <w:bCs/>
                <w:sz w:val="16"/>
                <w:szCs w:val="16"/>
                <w:lang w:eastAsia="ru-RU"/>
              </w:rPr>
            </w:pPr>
          </w:p>
        </w:tc>
        <w:tc>
          <w:tcPr>
            <w:tcW w:w="2875" w:type="dxa"/>
            <w:vMerge/>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spacing w:after="0" w:line="240" w:lineRule="auto"/>
              <w:rPr>
                <w:rFonts w:ascii="Times New Roman" w:eastAsiaTheme="minorEastAsia" w:hAnsi="Times New Roman" w:cs="Times New Roman"/>
                <w:bCs/>
                <w:sz w:val="16"/>
                <w:szCs w:val="16"/>
                <w:lang w:eastAsia="ru-RU"/>
              </w:rPr>
            </w:pPr>
          </w:p>
        </w:tc>
        <w:tc>
          <w:tcPr>
            <w:tcW w:w="1384" w:type="dxa"/>
            <w:vMerge/>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spacing w:after="0" w:line="240" w:lineRule="auto"/>
              <w:rPr>
                <w:rFonts w:ascii="Times New Roman" w:eastAsiaTheme="minorEastAsia" w:hAnsi="Times New Roman" w:cs="Times New Roman"/>
                <w:bCs/>
                <w:sz w:val="16"/>
                <w:szCs w:val="16"/>
                <w:lang w:eastAsia="ru-RU"/>
              </w:rPr>
            </w:pPr>
          </w:p>
        </w:tc>
        <w:tc>
          <w:tcPr>
            <w:tcW w:w="2948"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Наименование</w:t>
            </w:r>
          </w:p>
        </w:tc>
        <w:tc>
          <w:tcPr>
            <w:tcW w:w="1479" w:type="dxa"/>
            <w:tcBorders>
              <w:top w:val="single" w:sz="4" w:space="0" w:color="auto"/>
              <w:left w:val="single" w:sz="4" w:space="0" w:color="auto"/>
              <w:bottom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Глубина залегания</w:t>
            </w:r>
          </w:p>
        </w:tc>
      </w:tr>
      <w:tr w:rsidR="000861F6" w:rsidRPr="000861F6" w:rsidTr="00AA3713">
        <w:trPr>
          <w:trHeight w:val="182"/>
        </w:trPr>
        <w:tc>
          <w:tcPr>
            <w:tcW w:w="811" w:type="dxa"/>
            <w:tcBorders>
              <w:top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1.</w:t>
            </w:r>
          </w:p>
        </w:tc>
        <w:tc>
          <w:tcPr>
            <w:tcW w:w="2875"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Среднеподзолистые и подзолистые супесчаные</w:t>
            </w:r>
          </w:p>
        </w:tc>
        <w:tc>
          <w:tcPr>
            <w:tcW w:w="1384"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Нет данных</w:t>
            </w:r>
          </w:p>
        </w:tc>
        <w:tc>
          <w:tcPr>
            <w:tcW w:w="2948"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 xml:space="preserve">На двучленных отложениях: флювиогляциальные пески и супеси на </w:t>
            </w:r>
            <w:r w:rsidRPr="000861F6">
              <w:rPr>
                <w:rFonts w:ascii="Times New Roman" w:eastAsiaTheme="minorEastAsia" w:hAnsi="Times New Roman" w:cs="Times New Roman"/>
                <w:sz w:val="16"/>
                <w:szCs w:val="16"/>
                <w:lang w:eastAsia="ru-RU"/>
              </w:rPr>
              <w:lastRenderedPageBreak/>
              <w:t>морене</w:t>
            </w:r>
          </w:p>
        </w:tc>
        <w:tc>
          <w:tcPr>
            <w:tcW w:w="1479" w:type="dxa"/>
            <w:tcBorders>
              <w:top w:val="single" w:sz="4" w:space="0" w:color="auto"/>
              <w:left w:val="single" w:sz="4" w:space="0" w:color="auto"/>
              <w:bottom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lastRenderedPageBreak/>
              <w:t>Нет данных</w:t>
            </w:r>
          </w:p>
        </w:tc>
      </w:tr>
      <w:tr w:rsidR="000861F6" w:rsidRPr="000861F6" w:rsidTr="00AA3713">
        <w:trPr>
          <w:trHeight w:val="197"/>
        </w:trPr>
        <w:tc>
          <w:tcPr>
            <w:tcW w:w="811" w:type="dxa"/>
            <w:tcBorders>
              <w:top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lastRenderedPageBreak/>
              <w:t>2.</w:t>
            </w:r>
          </w:p>
        </w:tc>
        <w:tc>
          <w:tcPr>
            <w:tcW w:w="2875"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Слабоподзолистые супесчаные</w:t>
            </w:r>
          </w:p>
        </w:tc>
        <w:tc>
          <w:tcPr>
            <w:tcW w:w="1384"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Нет данных</w:t>
            </w:r>
          </w:p>
        </w:tc>
        <w:tc>
          <w:tcPr>
            <w:tcW w:w="2948"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То же</w:t>
            </w:r>
          </w:p>
        </w:tc>
        <w:tc>
          <w:tcPr>
            <w:tcW w:w="1479" w:type="dxa"/>
            <w:tcBorders>
              <w:top w:val="single" w:sz="4" w:space="0" w:color="auto"/>
              <w:left w:val="single" w:sz="4" w:space="0" w:color="auto"/>
              <w:bottom w:val="single" w:sz="4" w:space="0" w:color="auto"/>
            </w:tcBorders>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Нет данных</w:t>
            </w:r>
          </w:p>
        </w:tc>
      </w:tr>
    </w:tbl>
    <w:p w:rsidR="000861F6" w:rsidRDefault="000861F6"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F04412" w:rsidRDefault="000861F6" w:rsidP="00C07C9C">
      <w:pPr>
        <w:jc w:val="both"/>
        <w:rPr>
          <w:rFonts w:ascii="Times New Roman" w:hAnsi="Times New Roman" w:cs="Times New Roman"/>
        </w:rPr>
      </w:pPr>
      <w:r>
        <w:rPr>
          <w:rFonts w:ascii="Times New Roman" w:hAnsi="Times New Roman" w:cs="Times New Roman"/>
        </w:rPr>
        <w:t>Река</w:t>
      </w:r>
      <w:r w:rsidRPr="000861F6">
        <w:rPr>
          <w:rFonts w:ascii="Times New Roman" w:hAnsi="Times New Roman" w:cs="Times New Roman"/>
        </w:rPr>
        <w:t xml:space="preserve"> </w:t>
      </w:r>
      <w:proofErr w:type="spellStart"/>
      <w:r w:rsidRPr="000861F6">
        <w:rPr>
          <w:rFonts w:ascii="Times New Roman" w:hAnsi="Times New Roman" w:cs="Times New Roman"/>
        </w:rPr>
        <w:t>Тагажма</w:t>
      </w:r>
      <w:proofErr w:type="spellEnd"/>
      <w:r w:rsidRPr="000861F6">
        <w:rPr>
          <w:rFonts w:ascii="Times New Roman" w:hAnsi="Times New Roman" w:cs="Times New Roman"/>
        </w:rPr>
        <w:t xml:space="preserve">, вытекающая из оз. </w:t>
      </w:r>
      <w:proofErr w:type="spellStart"/>
      <w:r w:rsidRPr="000861F6">
        <w:rPr>
          <w:rFonts w:ascii="Times New Roman" w:hAnsi="Times New Roman" w:cs="Times New Roman"/>
        </w:rPr>
        <w:t>Матенского</w:t>
      </w:r>
      <w:proofErr w:type="spellEnd"/>
      <w:r w:rsidRPr="000861F6">
        <w:rPr>
          <w:rFonts w:ascii="Times New Roman" w:hAnsi="Times New Roman" w:cs="Times New Roman"/>
        </w:rPr>
        <w:t xml:space="preserve">, является левым притоком р. Вытегры и относится к бассейну Балтийского моря. Из-за построенного на р. Вытегре водохранилища устье р. Тагажмы отодвинулось на </w:t>
      </w:r>
      <w:proofErr w:type="gramStart"/>
      <w:r w:rsidRPr="000861F6">
        <w:rPr>
          <w:rFonts w:ascii="Times New Roman" w:hAnsi="Times New Roman" w:cs="Times New Roman"/>
        </w:rPr>
        <w:t>юг примерно на</w:t>
      </w:r>
      <w:proofErr w:type="gramEnd"/>
      <w:r w:rsidRPr="000861F6">
        <w:rPr>
          <w:rFonts w:ascii="Times New Roman" w:hAnsi="Times New Roman" w:cs="Times New Roman"/>
        </w:rPr>
        <w:t xml:space="preserve"> 1,5 км.</w:t>
      </w:r>
      <w:r w:rsidRPr="000861F6">
        <w:t xml:space="preserve"> </w:t>
      </w:r>
      <w:r w:rsidRPr="000861F6">
        <w:rPr>
          <w:rFonts w:ascii="Times New Roman" w:hAnsi="Times New Roman" w:cs="Times New Roman"/>
        </w:rPr>
        <w:t>В межень река мелководна, имеет быстрое (до 1 м/с) течение.</w:t>
      </w:r>
    </w:p>
    <w:p w:rsidR="00C07C9C" w:rsidRDefault="00C07C9C" w:rsidP="00C07C9C">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926589" w:rsidRDefault="000861F6" w:rsidP="00375E47">
      <w:pPr>
        <w:jc w:val="both"/>
        <w:rPr>
          <w:rFonts w:ascii="Times New Roman" w:hAnsi="Times New Roman" w:cs="Times New Roman"/>
        </w:rPr>
      </w:pPr>
      <w:r w:rsidRPr="000861F6">
        <w:rPr>
          <w:rFonts w:ascii="Times New Roman" w:hAnsi="Times New Roman" w:cs="Times New Roman"/>
        </w:rPr>
        <w:t>Все элементы долины покрыты хвойно-мелколиственным лесом</w:t>
      </w:r>
      <w:r w:rsidR="008F6CA3" w:rsidRPr="008F6CA3">
        <w:rPr>
          <w:rFonts w:ascii="Times New Roman" w:hAnsi="Times New Roman" w:cs="Times New Roman"/>
        </w:rPr>
        <w:t>.</w:t>
      </w:r>
    </w:p>
    <w:p w:rsidR="000861F6" w:rsidRPr="000861F6" w:rsidRDefault="000861F6" w:rsidP="000861F6">
      <w:pPr>
        <w:spacing w:after="0"/>
        <w:jc w:val="center"/>
        <w:rPr>
          <w:rFonts w:ascii="Times New Roman" w:hAnsi="Times New Roman" w:cs="Times New Roman"/>
          <w:sz w:val="18"/>
          <w:szCs w:val="18"/>
        </w:rPr>
      </w:pPr>
      <w:r w:rsidRPr="000861F6">
        <w:rPr>
          <w:rFonts w:ascii="Times New Roman" w:hAnsi="Times New Roman" w:cs="Times New Roman"/>
          <w:sz w:val="18"/>
          <w:szCs w:val="18"/>
        </w:rPr>
        <w:t>Список зарегистрированных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69"/>
        <w:gridCol w:w="1767"/>
        <w:gridCol w:w="2634"/>
        <w:gridCol w:w="2165"/>
      </w:tblGrid>
      <w:tr w:rsidR="000861F6" w:rsidRPr="000861F6" w:rsidTr="00AA3713">
        <w:trPr>
          <w:cantSplit/>
          <w:jc w:val="center"/>
        </w:trPr>
        <w:tc>
          <w:tcPr>
            <w:tcW w:w="0" w:type="auto"/>
          </w:tcPr>
          <w:p w:rsidR="000861F6" w:rsidRPr="000861F6" w:rsidRDefault="000861F6" w:rsidP="000861F6">
            <w:pPr>
              <w:autoSpaceDE w:val="0"/>
              <w:autoSpaceDN w:val="0"/>
              <w:spacing w:after="0" w:line="240" w:lineRule="auto"/>
              <w:ind w:left="360"/>
              <w:jc w:val="center"/>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Латинское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название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семейства</w:t>
            </w:r>
          </w:p>
        </w:tc>
        <w:tc>
          <w:tcPr>
            <w:tcW w:w="0" w:type="auto"/>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Латинское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название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вида</w:t>
            </w:r>
          </w:p>
        </w:tc>
        <w:tc>
          <w:tcPr>
            <w:tcW w:w="0" w:type="auto"/>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Русское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название</w:t>
            </w:r>
          </w:p>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вида</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Ericaceae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sv-SE" w:eastAsia="ru-RU"/>
              </w:rPr>
            </w:pPr>
            <w:r w:rsidRPr="000861F6">
              <w:rPr>
                <w:rFonts w:ascii="Times New Roman" w:eastAsiaTheme="minorEastAsia" w:hAnsi="Times New Roman" w:cs="Times New Roman"/>
                <w:sz w:val="16"/>
                <w:szCs w:val="16"/>
                <w:lang w:val="sv-SE" w:eastAsia="ru-RU"/>
              </w:rPr>
              <w:t>Phodococcum vitis-idaea (L.) Avror.</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Брусника 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Asteraceae </w:t>
            </w:r>
            <w:proofErr w:type="spellStart"/>
            <w:r w:rsidRPr="000861F6">
              <w:rPr>
                <w:rFonts w:ascii="Times New Roman" w:eastAsiaTheme="minorEastAsia" w:hAnsi="Times New Roman" w:cs="Times New Roman"/>
                <w:sz w:val="16"/>
                <w:szCs w:val="16"/>
                <w:lang w:val="en-US" w:eastAsia="ru-RU"/>
              </w:rPr>
              <w:t>Dumort</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Centaurea</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phrygia</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Василек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фригийский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Thymelaeaceae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Daphne mezereum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Волчеягодник обыкновенный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Trilliaceae</w:t>
            </w:r>
            <w:proofErr w:type="spellEnd"/>
            <w:r w:rsidRPr="000861F6">
              <w:rPr>
                <w:rFonts w:ascii="Times New Roman" w:eastAsiaTheme="minorEastAsia" w:hAnsi="Times New Roman" w:cs="Times New Roman"/>
                <w:sz w:val="16"/>
                <w:szCs w:val="16"/>
                <w:lang w:eastAsia="ru-RU"/>
              </w:rPr>
              <w:t xml:space="preserve"> Lindl.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Paris quadrifolia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Вороний глаз четырехлистный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Athyriaceae </w:t>
            </w:r>
            <w:proofErr w:type="spellStart"/>
            <w:r w:rsidRPr="000861F6">
              <w:rPr>
                <w:rFonts w:ascii="Times New Roman" w:eastAsiaTheme="minorEastAsia" w:hAnsi="Times New Roman" w:cs="Times New Roman"/>
                <w:sz w:val="16"/>
                <w:szCs w:val="16"/>
                <w:lang w:val="en-US" w:eastAsia="ru-RU"/>
              </w:rPr>
              <w:t>Alst</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val="en-US" w:eastAsia="ru-RU"/>
              </w:rPr>
              <w:t xml:space="preserve">Gymnocarpium dryopteris (L.) </w:t>
            </w:r>
            <w:proofErr w:type="spellStart"/>
            <w:r w:rsidRPr="000861F6">
              <w:rPr>
                <w:rFonts w:ascii="Times New Roman" w:eastAsiaTheme="minorEastAsia" w:hAnsi="Times New Roman" w:cs="Times New Roman"/>
                <w:sz w:val="16"/>
                <w:szCs w:val="16"/>
                <w:lang w:eastAsia="ru-RU"/>
              </w:rPr>
              <w:t>Newm</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Голокучник трехраздельный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Pyrolaceae</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Dumort</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Pyrola rotundifolia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Грушанка круглолистная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 xml:space="preserve">Poaceae </w:t>
            </w:r>
            <w:proofErr w:type="spellStart"/>
            <w:r w:rsidRPr="000861F6">
              <w:rPr>
                <w:rFonts w:ascii="Times New Roman" w:eastAsiaTheme="minorEastAsia" w:hAnsi="Times New Roman" w:cs="Times New Roman"/>
                <w:sz w:val="16"/>
                <w:szCs w:val="16"/>
                <w:lang w:eastAsia="ru-RU"/>
              </w:rPr>
              <w:t>Barnhart</w:t>
            </w:r>
            <w:proofErr w:type="spellEnd"/>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Dactylis</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glomerata</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Ежа</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сборная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Pinaceae Lindl.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val="en-US" w:eastAsia="ru-RU"/>
              </w:rPr>
              <w:t xml:space="preserve">Picea abies (L.) </w:t>
            </w:r>
            <w:proofErr w:type="spellStart"/>
            <w:r w:rsidRPr="000861F6">
              <w:rPr>
                <w:rFonts w:ascii="Times New Roman" w:eastAsiaTheme="minorEastAsia" w:hAnsi="Times New Roman" w:cs="Times New Roman"/>
                <w:sz w:val="16"/>
                <w:szCs w:val="16"/>
                <w:lang w:eastAsia="ru-RU"/>
              </w:rPr>
              <w:t>Karst</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Ель европейская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Salicaceae </w:t>
            </w:r>
            <w:proofErr w:type="spellStart"/>
            <w:r w:rsidRPr="000861F6">
              <w:rPr>
                <w:rFonts w:ascii="Times New Roman" w:eastAsiaTheme="minorEastAsia" w:hAnsi="Times New Roman" w:cs="Times New Roman"/>
                <w:sz w:val="16"/>
                <w:szCs w:val="16"/>
                <w:lang w:val="en-US" w:eastAsia="ru-RU"/>
              </w:rPr>
              <w:t>Mirb</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Salix </w:t>
            </w:r>
            <w:proofErr w:type="spellStart"/>
            <w:r w:rsidRPr="000861F6">
              <w:rPr>
                <w:rFonts w:ascii="Times New Roman" w:eastAsiaTheme="minorEastAsia" w:hAnsi="Times New Roman" w:cs="Times New Roman"/>
                <w:sz w:val="16"/>
                <w:szCs w:val="16"/>
                <w:lang w:val="en-US" w:eastAsia="ru-RU"/>
              </w:rPr>
              <w:t>caprea</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Ива</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козья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Asteraceae </w:t>
            </w:r>
            <w:proofErr w:type="spellStart"/>
            <w:r w:rsidRPr="000861F6">
              <w:rPr>
                <w:rFonts w:ascii="Times New Roman" w:eastAsiaTheme="minorEastAsia" w:hAnsi="Times New Roman" w:cs="Times New Roman"/>
                <w:sz w:val="16"/>
                <w:szCs w:val="16"/>
                <w:lang w:val="en-US" w:eastAsia="ru-RU"/>
              </w:rPr>
              <w:t>Dumort</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Tragopogon</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orientalis</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Козлобородник восточный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Aristolochiaceae</w:t>
            </w:r>
            <w:proofErr w:type="spellEnd"/>
            <w:r w:rsidRPr="000861F6">
              <w:rPr>
                <w:rFonts w:ascii="Times New Roman" w:eastAsiaTheme="minorEastAsia" w:hAnsi="Times New Roman" w:cs="Times New Roman"/>
                <w:sz w:val="16"/>
                <w:szCs w:val="16"/>
                <w:lang w:eastAsia="ru-RU"/>
              </w:rPr>
              <w:t xml:space="preserve"> </w:t>
            </w:r>
            <w:proofErr w:type="spellStart"/>
            <w:r w:rsidRPr="000861F6">
              <w:rPr>
                <w:rFonts w:ascii="Times New Roman" w:eastAsiaTheme="minorEastAsia" w:hAnsi="Times New Roman" w:cs="Times New Roman"/>
                <w:sz w:val="16"/>
                <w:szCs w:val="16"/>
                <w:lang w:eastAsia="ru-RU"/>
              </w:rPr>
              <w:t>Juss</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Asarum europaeum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Копытень европейский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Dipsacaceae</w:t>
            </w:r>
            <w:proofErr w:type="spellEnd"/>
            <w:r w:rsidRPr="000861F6">
              <w:rPr>
                <w:rFonts w:ascii="Times New Roman" w:eastAsiaTheme="minorEastAsia" w:hAnsi="Times New Roman" w:cs="Times New Roman"/>
                <w:sz w:val="16"/>
                <w:szCs w:val="16"/>
                <w:lang w:eastAsia="ru-RU"/>
              </w:rPr>
              <w:t xml:space="preserve"> </w:t>
            </w:r>
            <w:proofErr w:type="spellStart"/>
            <w:r w:rsidRPr="000861F6">
              <w:rPr>
                <w:rFonts w:ascii="Times New Roman" w:eastAsiaTheme="minorEastAsia" w:hAnsi="Times New Roman" w:cs="Times New Roman"/>
                <w:sz w:val="16"/>
                <w:szCs w:val="16"/>
                <w:lang w:eastAsia="ru-RU"/>
              </w:rPr>
              <w:t>Juss</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val="en-US" w:eastAsia="ru-RU"/>
              </w:rPr>
              <w:t>Knautia</w:t>
            </w:r>
            <w:proofErr w:type="spellEnd"/>
            <w:r w:rsidRPr="000861F6">
              <w:rPr>
                <w:rFonts w:ascii="Times New Roman" w:eastAsiaTheme="minorEastAsia" w:hAnsi="Times New Roman" w:cs="Times New Roman"/>
                <w:sz w:val="16"/>
                <w:szCs w:val="16"/>
                <w:lang w:val="en-US" w:eastAsia="ru-RU"/>
              </w:rPr>
              <w:t xml:space="preserve"> arvensis (L.) </w:t>
            </w:r>
            <w:proofErr w:type="spellStart"/>
            <w:r w:rsidRPr="000861F6">
              <w:rPr>
                <w:rFonts w:ascii="Times New Roman" w:eastAsiaTheme="minorEastAsia" w:hAnsi="Times New Roman" w:cs="Times New Roman"/>
                <w:sz w:val="16"/>
                <w:szCs w:val="16"/>
                <w:lang w:eastAsia="ru-RU"/>
              </w:rPr>
              <w:t>Coult</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Короставник полевой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Rosaceae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Rubus saxatilis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Костяника каменистая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 xml:space="preserve">Rosaceae </w:t>
            </w:r>
            <w:proofErr w:type="spellStart"/>
            <w:r w:rsidRPr="000861F6">
              <w:rPr>
                <w:rFonts w:ascii="Times New Roman" w:eastAsiaTheme="minorEastAsia" w:hAnsi="Times New Roman" w:cs="Times New Roman"/>
                <w:sz w:val="16"/>
                <w:szCs w:val="16"/>
                <w:lang w:eastAsia="ru-RU"/>
              </w:rPr>
              <w:t>Juss</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val="en-US" w:eastAsia="ru-RU"/>
              </w:rPr>
              <w:t xml:space="preserve">Filipendula ulmaria (L.) </w:t>
            </w:r>
            <w:proofErr w:type="spellStart"/>
            <w:r w:rsidRPr="000861F6">
              <w:rPr>
                <w:rFonts w:ascii="Times New Roman" w:eastAsiaTheme="minorEastAsia" w:hAnsi="Times New Roman" w:cs="Times New Roman"/>
                <w:sz w:val="16"/>
                <w:szCs w:val="16"/>
                <w:lang w:eastAsia="ru-RU"/>
              </w:rPr>
              <w:t>Maxim</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Лабазник вязолистный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Asparagaceae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Majanthemum</w:t>
            </w:r>
            <w:proofErr w:type="spellEnd"/>
            <w:r w:rsidRPr="000861F6">
              <w:rPr>
                <w:rFonts w:ascii="Times New Roman" w:eastAsiaTheme="minorEastAsia" w:hAnsi="Times New Roman" w:cs="Times New Roman"/>
                <w:sz w:val="16"/>
                <w:szCs w:val="16"/>
                <w:lang w:val="en-US" w:eastAsia="ru-RU"/>
              </w:rPr>
              <w:t xml:space="preserve"> bifolium (L.) </w:t>
            </w:r>
            <w:proofErr w:type="spellStart"/>
            <w:r w:rsidRPr="000861F6">
              <w:rPr>
                <w:rFonts w:ascii="Times New Roman" w:eastAsiaTheme="minorEastAsia" w:hAnsi="Times New Roman" w:cs="Times New Roman"/>
                <w:sz w:val="16"/>
                <w:szCs w:val="16"/>
                <w:lang w:val="en-US" w:eastAsia="ru-RU"/>
              </w:rPr>
              <w:t>F.W.Schidt</w:t>
            </w:r>
            <w:proofErr w:type="spellEnd"/>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Майник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двулистный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Rosaceae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Rubus idaeus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Малина 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Pediculariaceae</w:t>
            </w:r>
            <w:proofErr w:type="spellEnd"/>
            <w:r w:rsidRPr="000861F6">
              <w:rPr>
                <w:rFonts w:ascii="Times New Roman" w:eastAsiaTheme="minorEastAsia" w:hAnsi="Times New Roman" w:cs="Times New Roman"/>
                <w:sz w:val="16"/>
                <w:szCs w:val="16"/>
                <w:lang w:eastAsia="ru-RU"/>
              </w:rPr>
              <w:t xml:space="preserve"> </w:t>
            </w:r>
            <w:proofErr w:type="spellStart"/>
            <w:r w:rsidRPr="000861F6">
              <w:rPr>
                <w:rFonts w:ascii="Times New Roman" w:eastAsiaTheme="minorEastAsia" w:hAnsi="Times New Roman" w:cs="Times New Roman"/>
                <w:sz w:val="16"/>
                <w:szCs w:val="16"/>
                <w:lang w:eastAsia="ru-RU"/>
              </w:rPr>
              <w:t>Juss</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Melampyrum sylvaticum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Марьянник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лесной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Poaceae Barnhart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Poa pratensis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Мятлик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луговой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Boraginaceae</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Myosotis palustris (L.)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Незабудка</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болотная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Asteraceae </w:t>
            </w:r>
            <w:proofErr w:type="spellStart"/>
            <w:r w:rsidRPr="000861F6">
              <w:rPr>
                <w:rFonts w:ascii="Times New Roman" w:eastAsiaTheme="minorEastAsia" w:hAnsi="Times New Roman" w:cs="Times New Roman"/>
                <w:sz w:val="16"/>
                <w:szCs w:val="16"/>
                <w:lang w:val="en-US" w:eastAsia="ru-RU"/>
              </w:rPr>
              <w:t>Dumort</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Leucanthemum</w:t>
            </w:r>
            <w:proofErr w:type="spellEnd"/>
            <w:r w:rsidRPr="000861F6">
              <w:rPr>
                <w:rFonts w:ascii="Times New Roman" w:eastAsiaTheme="minorEastAsia" w:hAnsi="Times New Roman" w:cs="Times New Roman"/>
                <w:sz w:val="16"/>
                <w:szCs w:val="16"/>
                <w:lang w:val="en-US" w:eastAsia="ru-RU"/>
              </w:rPr>
              <w:t xml:space="preserve"> vulgare Lam.</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Нивяник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обыкновенный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Poaceae Barnhart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val="en-US" w:eastAsia="ru-RU"/>
              </w:rPr>
              <w:t>Schedonorus</w:t>
            </w:r>
            <w:proofErr w:type="spellEnd"/>
            <w:r w:rsidRPr="000861F6">
              <w:rPr>
                <w:rFonts w:ascii="Times New Roman" w:eastAsiaTheme="minorEastAsia" w:hAnsi="Times New Roman" w:cs="Times New Roman"/>
                <w:sz w:val="16"/>
                <w:szCs w:val="16"/>
                <w:lang w:val="en-US" w:eastAsia="ru-RU"/>
              </w:rPr>
              <w:t xml:space="preserve"> pratensis (Huds.) </w:t>
            </w:r>
            <w:proofErr w:type="spellStart"/>
            <w:r w:rsidRPr="000861F6">
              <w:rPr>
                <w:rFonts w:ascii="Times New Roman" w:eastAsiaTheme="minorEastAsia" w:hAnsi="Times New Roman" w:cs="Times New Roman"/>
                <w:sz w:val="16"/>
                <w:szCs w:val="16"/>
                <w:lang w:eastAsia="ru-RU"/>
              </w:rPr>
              <w:t>Beauv</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Овсяничник</w:t>
            </w:r>
            <w:proofErr w:type="spellEnd"/>
            <w:r w:rsidRPr="000861F6">
              <w:rPr>
                <w:rFonts w:ascii="Times New Roman" w:eastAsiaTheme="minorEastAsia" w:hAnsi="Times New Roman" w:cs="Times New Roman"/>
                <w:sz w:val="16"/>
                <w:szCs w:val="16"/>
                <w:lang w:eastAsia="ru-RU"/>
              </w:rPr>
              <w:t xml:space="preserve"> луговой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Betulaceae </w:t>
            </w:r>
            <w:proofErr w:type="spellStart"/>
            <w:r w:rsidRPr="000861F6">
              <w:rPr>
                <w:rFonts w:ascii="Times New Roman" w:eastAsiaTheme="minorEastAsia" w:hAnsi="Times New Roman" w:cs="Times New Roman"/>
                <w:sz w:val="16"/>
                <w:szCs w:val="16"/>
                <w:lang w:val="en-US" w:eastAsia="ru-RU"/>
              </w:rPr>
              <w:t>S.F.Gray</w:t>
            </w:r>
            <w:proofErr w:type="spellEnd"/>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val="en-US" w:eastAsia="ru-RU"/>
              </w:rPr>
              <w:t xml:space="preserve">Alnus incana (L.) </w:t>
            </w:r>
            <w:r w:rsidRPr="000861F6">
              <w:rPr>
                <w:rFonts w:ascii="Times New Roman" w:eastAsiaTheme="minorEastAsia" w:hAnsi="Times New Roman" w:cs="Times New Roman"/>
                <w:sz w:val="16"/>
                <w:szCs w:val="16"/>
                <w:lang w:eastAsia="ru-RU"/>
              </w:rPr>
              <w:t>Moench</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Ольха серая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Rubiaceae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Galium </w:t>
            </w:r>
            <w:proofErr w:type="spellStart"/>
            <w:r w:rsidRPr="000861F6">
              <w:rPr>
                <w:rFonts w:ascii="Times New Roman" w:eastAsiaTheme="minorEastAsia" w:hAnsi="Times New Roman" w:cs="Times New Roman"/>
                <w:sz w:val="16"/>
                <w:szCs w:val="16"/>
                <w:lang w:val="en-US" w:eastAsia="ru-RU"/>
              </w:rPr>
              <w:t>aparine</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Подмаренник</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цепкий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Rosaceae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Sorbus aucuparia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Рябина</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Primulaceae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Trientalis europaea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Седмичник европейский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Grossulariaceae DC.</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Ribes spicatum Robson</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Смородина</w:t>
            </w:r>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eastAsia="ru-RU"/>
              </w:rPr>
              <w:t>кистистая</w:t>
            </w:r>
            <w:proofErr w:type="spellEnd"/>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Grossulariaceae DC.</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Ribes </w:t>
            </w:r>
            <w:proofErr w:type="spellStart"/>
            <w:r w:rsidRPr="000861F6">
              <w:rPr>
                <w:rFonts w:ascii="Times New Roman" w:eastAsiaTheme="minorEastAsia" w:hAnsi="Times New Roman" w:cs="Times New Roman"/>
                <w:sz w:val="16"/>
                <w:szCs w:val="16"/>
                <w:lang w:val="en-US" w:eastAsia="ru-RU"/>
              </w:rPr>
              <w:t>nigrum</w:t>
            </w:r>
            <w:proofErr w:type="spellEnd"/>
            <w:r w:rsidRPr="000861F6">
              <w:rPr>
                <w:rFonts w:ascii="Times New Roman" w:eastAsiaTheme="minorEastAsia" w:hAnsi="Times New Roman" w:cs="Times New Roman"/>
                <w:sz w:val="16"/>
                <w:szCs w:val="16"/>
                <w:lang w:val="en-US" w:eastAsia="ru-RU"/>
              </w:rPr>
              <w:t xml:space="preserv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Смородина черная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Pinaceae Lindl.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Pinus sylvestris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Сосна 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0861F6">
              <w:rPr>
                <w:rFonts w:ascii="Times New Roman" w:eastAsiaTheme="minorEastAsia" w:hAnsi="Times New Roman" w:cs="Times New Roman"/>
                <w:sz w:val="16"/>
                <w:szCs w:val="16"/>
                <w:lang w:eastAsia="ru-RU"/>
              </w:rPr>
              <w:t>Salicaceae</w:t>
            </w:r>
            <w:proofErr w:type="spellEnd"/>
            <w:r w:rsidRPr="000861F6">
              <w:rPr>
                <w:rFonts w:ascii="Times New Roman" w:eastAsiaTheme="minorEastAsia" w:hAnsi="Times New Roman" w:cs="Times New Roman"/>
                <w:sz w:val="16"/>
                <w:szCs w:val="16"/>
                <w:lang w:eastAsia="ru-RU"/>
              </w:rPr>
              <w:t xml:space="preserve"> </w:t>
            </w:r>
            <w:proofErr w:type="spellStart"/>
            <w:r w:rsidRPr="000861F6">
              <w:rPr>
                <w:rFonts w:ascii="Times New Roman" w:eastAsiaTheme="minorEastAsia" w:hAnsi="Times New Roman" w:cs="Times New Roman"/>
                <w:sz w:val="16"/>
                <w:szCs w:val="16"/>
                <w:lang w:eastAsia="ru-RU"/>
              </w:rPr>
              <w:t>Mirb</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Populus tremula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Тополь</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дрожащий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Poaceae Barnhart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Briza</w:t>
            </w:r>
            <w:proofErr w:type="spellEnd"/>
            <w:r w:rsidRPr="000861F6">
              <w:rPr>
                <w:rFonts w:ascii="Times New Roman" w:eastAsiaTheme="minorEastAsia" w:hAnsi="Times New Roman" w:cs="Times New Roman"/>
                <w:sz w:val="16"/>
                <w:szCs w:val="16"/>
                <w:lang w:val="en-US" w:eastAsia="ru-RU"/>
              </w:rPr>
              <w:t xml:space="preserve"> media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Трясунка</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средняя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Equisetaceae Rich. </w:t>
            </w:r>
            <w:proofErr w:type="gramStart"/>
            <w:r w:rsidRPr="000861F6">
              <w:rPr>
                <w:rFonts w:ascii="Times New Roman" w:eastAsiaTheme="minorEastAsia" w:hAnsi="Times New Roman" w:cs="Times New Roman"/>
                <w:sz w:val="16"/>
                <w:szCs w:val="16"/>
                <w:lang w:val="en-US" w:eastAsia="ru-RU"/>
              </w:rPr>
              <w:t>ex</w:t>
            </w:r>
            <w:proofErr w:type="gramEnd"/>
            <w:r w:rsidRPr="000861F6">
              <w:rPr>
                <w:rFonts w:ascii="Times New Roman" w:eastAsiaTheme="minorEastAsia" w:hAnsi="Times New Roman" w:cs="Times New Roman"/>
                <w:sz w:val="16"/>
                <w:szCs w:val="16"/>
                <w:lang w:val="en-US" w:eastAsia="ru-RU"/>
              </w:rPr>
              <w:t xml:space="preserve"> DC.</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Equisetum sylvaticum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Хвощ</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лесной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Equisetaceae Rich. </w:t>
            </w:r>
            <w:proofErr w:type="gramStart"/>
            <w:r w:rsidRPr="000861F6">
              <w:rPr>
                <w:rFonts w:ascii="Times New Roman" w:eastAsiaTheme="minorEastAsia" w:hAnsi="Times New Roman" w:cs="Times New Roman"/>
                <w:sz w:val="16"/>
                <w:szCs w:val="16"/>
                <w:lang w:val="en-US" w:eastAsia="ru-RU"/>
              </w:rPr>
              <w:t>ex</w:t>
            </w:r>
            <w:proofErr w:type="gramEnd"/>
            <w:r w:rsidRPr="000861F6">
              <w:rPr>
                <w:rFonts w:ascii="Times New Roman" w:eastAsiaTheme="minorEastAsia" w:hAnsi="Times New Roman" w:cs="Times New Roman"/>
                <w:sz w:val="16"/>
                <w:szCs w:val="16"/>
                <w:lang w:val="en-US" w:eastAsia="ru-RU"/>
              </w:rPr>
              <w:t xml:space="preserve"> DC.</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Equisetum fluviatile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Хвощ</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речной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 xml:space="preserve">Rosaceae </w:t>
            </w:r>
            <w:proofErr w:type="spellStart"/>
            <w:r w:rsidRPr="000861F6">
              <w:rPr>
                <w:rFonts w:ascii="Times New Roman" w:eastAsiaTheme="minorEastAsia" w:hAnsi="Times New Roman" w:cs="Times New Roman"/>
                <w:sz w:val="16"/>
                <w:szCs w:val="16"/>
                <w:lang w:val="en-US" w:eastAsia="ru-RU"/>
              </w:rPr>
              <w:t>Juss</w:t>
            </w:r>
            <w:proofErr w:type="spellEnd"/>
            <w:r w:rsidRPr="000861F6">
              <w:rPr>
                <w:rFonts w:ascii="Times New Roman" w:eastAsiaTheme="minorEastAsia" w:hAnsi="Times New Roman" w:cs="Times New Roman"/>
                <w:sz w:val="16"/>
                <w:szCs w:val="16"/>
                <w:lang w:val="en-US"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Padus avium Mill.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Черемуха 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 xml:space="preserve">Ericaceae </w:t>
            </w:r>
            <w:proofErr w:type="spellStart"/>
            <w:r w:rsidRPr="000861F6">
              <w:rPr>
                <w:rFonts w:ascii="Times New Roman" w:eastAsiaTheme="minorEastAsia" w:hAnsi="Times New Roman" w:cs="Times New Roman"/>
                <w:sz w:val="16"/>
                <w:szCs w:val="16"/>
                <w:lang w:eastAsia="ru-RU"/>
              </w:rPr>
              <w:t>Juss</w:t>
            </w:r>
            <w:proofErr w:type="spellEnd"/>
            <w:r w:rsidRPr="000861F6">
              <w:rPr>
                <w:rFonts w:ascii="Times New Roman" w:eastAsiaTheme="minorEastAsia" w:hAnsi="Times New Roman" w:cs="Times New Roman"/>
                <w:sz w:val="16"/>
                <w:szCs w:val="16"/>
                <w:lang w:eastAsia="ru-RU"/>
              </w:rPr>
              <w: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Vaccinium myrtillus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Черника обыкновенная</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Lamiaceae Lindl.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Stachys</w:t>
            </w:r>
            <w:proofErr w:type="spellEnd"/>
            <w:r w:rsidRPr="000861F6">
              <w:rPr>
                <w:rFonts w:ascii="Times New Roman" w:eastAsiaTheme="minorEastAsia" w:hAnsi="Times New Roman" w:cs="Times New Roman"/>
                <w:sz w:val="16"/>
                <w:szCs w:val="16"/>
                <w:lang w:val="en-US" w:eastAsia="ru-RU"/>
              </w:rPr>
              <w:t xml:space="preserve"> sylvatica L.</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eastAsia="ru-RU"/>
              </w:rPr>
              <w:t>Чистец</w:t>
            </w:r>
            <w:r w:rsidRPr="000861F6">
              <w:rPr>
                <w:rFonts w:ascii="Times New Roman" w:eastAsiaTheme="minorEastAsia" w:hAnsi="Times New Roman" w:cs="Times New Roman"/>
                <w:sz w:val="16"/>
                <w:szCs w:val="16"/>
                <w:lang w:val="en-US" w:eastAsia="ru-RU"/>
              </w:rPr>
              <w:t xml:space="preserve"> </w:t>
            </w:r>
            <w:r w:rsidRPr="000861F6">
              <w:rPr>
                <w:rFonts w:ascii="Times New Roman" w:eastAsiaTheme="minorEastAsia" w:hAnsi="Times New Roman" w:cs="Times New Roman"/>
                <w:sz w:val="16"/>
                <w:szCs w:val="16"/>
                <w:lang w:eastAsia="ru-RU"/>
              </w:rPr>
              <w:t>лесной</w:t>
            </w:r>
          </w:p>
        </w:tc>
      </w:tr>
      <w:tr w:rsidR="000861F6" w:rsidRPr="000861F6" w:rsidTr="00AA3713">
        <w:trPr>
          <w:cantSplit/>
          <w:jc w:val="center"/>
        </w:trPr>
        <w:tc>
          <w:tcPr>
            <w:tcW w:w="0" w:type="auto"/>
          </w:tcPr>
          <w:p w:rsidR="000861F6" w:rsidRPr="000861F6" w:rsidRDefault="000861F6" w:rsidP="000861F6">
            <w:pPr>
              <w:numPr>
                <w:ilvl w:val="0"/>
                <w:numId w:val="22"/>
              </w:numPr>
              <w:autoSpaceDE w:val="0"/>
              <w:autoSpaceDN w:val="0"/>
              <w:spacing w:after="0" w:line="240" w:lineRule="auto"/>
              <w:rPr>
                <w:rFonts w:ascii="Times New Roman" w:eastAsiaTheme="minorEastAsia" w:hAnsi="Times New Roman" w:cs="Times New Roman"/>
                <w:sz w:val="16"/>
                <w:szCs w:val="16"/>
                <w:lang w:val="en-US" w:eastAsia="ru-RU"/>
              </w:rPr>
            </w:pP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Dryopteridaceae Ching</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Dryopteris filix-mas (L.) Schott</w:t>
            </w:r>
          </w:p>
        </w:tc>
        <w:tc>
          <w:tcPr>
            <w:tcW w:w="0" w:type="auto"/>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sz w:val="16"/>
                <w:szCs w:val="16"/>
                <w:lang w:eastAsia="ru-RU"/>
              </w:rPr>
              <w:t>Щитовник мужской</w:t>
            </w:r>
          </w:p>
        </w:tc>
      </w:tr>
    </w:tbl>
    <w:p w:rsidR="000861F6" w:rsidRDefault="000861F6" w:rsidP="00375E47">
      <w:pPr>
        <w:jc w:val="both"/>
        <w:rPr>
          <w:rFonts w:ascii="Times New Roman" w:hAnsi="Times New Roman" w:cs="Times New Roman"/>
        </w:rPr>
      </w:pP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A619B4" w:rsidP="00C07C9C">
      <w:pPr>
        <w:jc w:val="both"/>
        <w:rPr>
          <w:rFonts w:ascii="Times New Roman" w:hAnsi="Times New Roman" w:cs="Times New Roman"/>
        </w:rPr>
      </w:pPr>
      <w:proofErr w:type="spellStart"/>
      <w:r>
        <w:rPr>
          <w:rFonts w:ascii="Times New Roman" w:hAnsi="Times New Roman" w:cs="Times New Roman"/>
        </w:rPr>
        <w:t>Вытегорское</w:t>
      </w:r>
      <w:proofErr w:type="spellEnd"/>
      <w:r>
        <w:rPr>
          <w:rFonts w:ascii="Times New Roman" w:hAnsi="Times New Roman" w:cs="Times New Roman"/>
        </w:rPr>
        <w:t xml:space="preserve"> лесничество,</w:t>
      </w:r>
      <w:r w:rsidRPr="00A619B4">
        <w:rPr>
          <w:rFonts w:ascii="Times New Roman" w:hAnsi="Times New Roman" w:cs="Times New Roman"/>
        </w:rPr>
        <w:t xml:space="preserve"> </w:t>
      </w:r>
      <w:proofErr w:type="spellStart"/>
      <w:r w:rsidRPr="00A619B4">
        <w:rPr>
          <w:rFonts w:ascii="Times New Roman" w:hAnsi="Times New Roman" w:cs="Times New Roman"/>
        </w:rPr>
        <w:t>Вытегорско</w:t>
      </w:r>
      <w:r>
        <w:rPr>
          <w:rFonts w:ascii="Times New Roman" w:hAnsi="Times New Roman" w:cs="Times New Roman"/>
        </w:rPr>
        <w:t>е</w:t>
      </w:r>
      <w:proofErr w:type="spellEnd"/>
      <w:r w:rsidRPr="00A619B4">
        <w:rPr>
          <w:rFonts w:ascii="Times New Roman" w:hAnsi="Times New Roman" w:cs="Times New Roman"/>
        </w:rPr>
        <w:t xml:space="preserve"> сельско</w:t>
      </w:r>
      <w:r>
        <w:rPr>
          <w:rFonts w:ascii="Times New Roman" w:hAnsi="Times New Roman" w:cs="Times New Roman"/>
        </w:rPr>
        <w:t>е</w:t>
      </w:r>
      <w:r w:rsidRPr="00A619B4">
        <w:rPr>
          <w:rFonts w:ascii="Times New Roman" w:hAnsi="Times New Roman" w:cs="Times New Roman"/>
        </w:rPr>
        <w:t xml:space="preserve"> участково</w:t>
      </w:r>
      <w:r>
        <w:rPr>
          <w:rFonts w:ascii="Times New Roman" w:hAnsi="Times New Roman" w:cs="Times New Roman"/>
        </w:rPr>
        <w:t>е лесничество,</w:t>
      </w:r>
      <w:r w:rsidRPr="00A619B4">
        <w:rPr>
          <w:rFonts w:ascii="Times New Roman" w:hAnsi="Times New Roman" w:cs="Times New Roman"/>
        </w:rPr>
        <w:t xml:space="preserve"> </w:t>
      </w:r>
      <w:r>
        <w:rPr>
          <w:rFonts w:ascii="Times New Roman" w:hAnsi="Times New Roman" w:cs="Times New Roman"/>
        </w:rPr>
        <w:t>колхоз</w:t>
      </w:r>
      <w:r w:rsidRPr="00A619B4">
        <w:rPr>
          <w:rFonts w:ascii="Times New Roman" w:hAnsi="Times New Roman" w:cs="Times New Roman"/>
        </w:rPr>
        <w:t xml:space="preserve"> "Волго-Балт"</w:t>
      </w:r>
      <w:r w:rsidR="00926589" w:rsidRP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546372" w:rsidRDefault="000861F6" w:rsidP="001816F2">
      <w:pPr>
        <w:jc w:val="both"/>
        <w:rPr>
          <w:rFonts w:ascii="Times New Roman" w:hAnsi="Times New Roman" w:cs="Times New Roman"/>
        </w:rPr>
      </w:pPr>
      <w:r w:rsidRPr="000861F6">
        <w:rPr>
          <w:rFonts w:ascii="Times New Roman" w:hAnsi="Times New Roman" w:cs="Times New Roman"/>
        </w:rPr>
        <w:t xml:space="preserve">В реке водится форель. В долине реки и ее окрестностях гнездятся канюк обыкновенный, большой пестрый дятел, иволга, дрозд-рябинник, </w:t>
      </w:r>
      <w:proofErr w:type="spellStart"/>
      <w:r w:rsidRPr="000861F6">
        <w:rPr>
          <w:rFonts w:ascii="Times New Roman" w:hAnsi="Times New Roman" w:cs="Times New Roman"/>
        </w:rPr>
        <w:t>зарянка</w:t>
      </w:r>
      <w:proofErr w:type="spellEnd"/>
      <w:r w:rsidRPr="000861F6">
        <w:rPr>
          <w:rFonts w:ascii="Times New Roman" w:hAnsi="Times New Roman" w:cs="Times New Roman"/>
        </w:rPr>
        <w:t xml:space="preserve">, зяблик, королек желтоголовый, </w:t>
      </w:r>
      <w:proofErr w:type="spellStart"/>
      <w:r w:rsidRPr="000861F6">
        <w:rPr>
          <w:rFonts w:ascii="Times New Roman" w:hAnsi="Times New Roman" w:cs="Times New Roman"/>
        </w:rPr>
        <w:t>буроголовая</w:t>
      </w:r>
      <w:proofErr w:type="spellEnd"/>
      <w:r w:rsidRPr="000861F6">
        <w:rPr>
          <w:rFonts w:ascii="Times New Roman" w:hAnsi="Times New Roman" w:cs="Times New Roman"/>
        </w:rPr>
        <w:t xml:space="preserve"> гаичка, большая синица. </w:t>
      </w:r>
      <w:proofErr w:type="gramStart"/>
      <w:r w:rsidRPr="000861F6">
        <w:rPr>
          <w:rFonts w:ascii="Times New Roman" w:hAnsi="Times New Roman" w:cs="Times New Roman"/>
        </w:rPr>
        <w:t xml:space="preserve">В составе </w:t>
      </w:r>
      <w:proofErr w:type="spellStart"/>
      <w:r w:rsidRPr="000861F6">
        <w:rPr>
          <w:rFonts w:ascii="Times New Roman" w:hAnsi="Times New Roman" w:cs="Times New Roman"/>
        </w:rPr>
        <w:t>энтомофауны</w:t>
      </w:r>
      <w:proofErr w:type="spellEnd"/>
      <w:r w:rsidRPr="000861F6">
        <w:rPr>
          <w:rFonts w:ascii="Times New Roman" w:hAnsi="Times New Roman" w:cs="Times New Roman"/>
        </w:rPr>
        <w:t xml:space="preserve"> встречаются жуки (</w:t>
      </w:r>
      <w:proofErr w:type="spellStart"/>
      <w:r w:rsidRPr="000861F6">
        <w:rPr>
          <w:rFonts w:ascii="Times New Roman" w:hAnsi="Times New Roman" w:cs="Times New Roman"/>
        </w:rPr>
        <w:t>странгалия</w:t>
      </w:r>
      <w:proofErr w:type="spellEnd"/>
      <w:r w:rsidRPr="000861F6">
        <w:rPr>
          <w:rFonts w:ascii="Times New Roman" w:hAnsi="Times New Roman" w:cs="Times New Roman"/>
        </w:rPr>
        <w:t xml:space="preserve"> </w:t>
      </w:r>
      <w:proofErr w:type="spellStart"/>
      <w:r w:rsidRPr="000861F6">
        <w:rPr>
          <w:rFonts w:ascii="Times New Roman" w:hAnsi="Times New Roman" w:cs="Times New Roman"/>
        </w:rPr>
        <w:t>четырехполосая</w:t>
      </w:r>
      <w:proofErr w:type="spellEnd"/>
      <w:r w:rsidRPr="000861F6">
        <w:rPr>
          <w:rFonts w:ascii="Times New Roman" w:hAnsi="Times New Roman" w:cs="Times New Roman"/>
        </w:rPr>
        <w:t xml:space="preserve">, </w:t>
      </w:r>
      <w:proofErr w:type="spellStart"/>
      <w:r w:rsidRPr="000861F6">
        <w:rPr>
          <w:rFonts w:ascii="Times New Roman" w:hAnsi="Times New Roman" w:cs="Times New Roman"/>
        </w:rPr>
        <w:lastRenderedPageBreak/>
        <w:t>лептуры</w:t>
      </w:r>
      <w:proofErr w:type="spellEnd"/>
      <w:r w:rsidRPr="000861F6">
        <w:rPr>
          <w:rFonts w:ascii="Times New Roman" w:hAnsi="Times New Roman" w:cs="Times New Roman"/>
        </w:rPr>
        <w:t xml:space="preserve"> желтая и зеленая, </w:t>
      </w:r>
      <w:proofErr w:type="spellStart"/>
      <w:r w:rsidRPr="000861F6">
        <w:rPr>
          <w:rFonts w:ascii="Times New Roman" w:hAnsi="Times New Roman" w:cs="Times New Roman"/>
        </w:rPr>
        <w:t>восковик</w:t>
      </w:r>
      <w:proofErr w:type="spellEnd"/>
      <w:r w:rsidRPr="000861F6">
        <w:rPr>
          <w:rFonts w:ascii="Times New Roman" w:hAnsi="Times New Roman" w:cs="Times New Roman"/>
        </w:rPr>
        <w:t xml:space="preserve"> перевязанный, листоед рыжий), бабочки (бархатницы, голубянки, перламутровки), несколько видов шмелей, из двукрылых - </w:t>
      </w:r>
      <w:proofErr w:type="spellStart"/>
      <w:r w:rsidRPr="000861F6">
        <w:rPr>
          <w:rFonts w:ascii="Times New Roman" w:hAnsi="Times New Roman" w:cs="Times New Roman"/>
        </w:rPr>
        <w:t>падальница</w:t>
      </w:r>
      <w:proofErr w:type="spellEnd"/>
      <w:r w:rsidRPr="000861F6">
        <w:rPr>
          <w:rFonts w:ascii="Times New Roman" w:hAnsi="Times New Roman" w:cs="Times New Roman"/>
        </w:rPr>
        <w:t xml:space="preserve"> обыкн</w:t>
      </w:r>
      <w:r>
        <w:rPr>
          <w:rFonts w:ascii="Times New Roman" w:hAnsi="Times New Roman" w:cs="Times New Roman"/>
        </w:rPr>
        <w:t>овенная</w:t>
      </w:r>
      <w:r w:rsidR="00F04412">
        <w:rPr>
          <w:rFonts w:ascii="Times New Roman" w:hAnsi="Times New Roman" w:cs="Times New Roman"/>
        </w:rPr>
        <w:t>.</w:t>
      </w:r>
      <w:proofErr w:type="gramEnd"/>
    </w:p>
    <w:p w:rsidR="0099102F" w:rsidRDefault="0099102F" w:rsidP="000861F6">
      <w:pPr>
        <w:spacing w:after="0"/>
        <w:jc w:val="center"/>
        <w:rPr>
          <w:rFonts w:ascii="Times New Roman" w:hAnsi="Times New Roman" w:cs="Times New Roman"/>
          <w:sz w:val="18"/>
          <w:szCs w:val="18"/>
        </w:rPr>
      </w:pPr>
    </w:p>
    <w:p w:rsidR="0099102F" w:rsidRDefault="0099102F" w:rsidP="000861F6">
      <w:pPr>
        <w:spacing w:after="0"/>
        <w:jc w:val="center"/>
        <w:rPr>
          <w:rFonts w:ascii="Times New Roman" w:hAnsi="Times New Roman" w:cs="Times New Roman"/>
          <w:sz w:val="18"/>
          <w:szCs w:val="18"/>
        </w:rPr>
      </w:pPr>
    </w:p>
    <w:p w:rsidR="0099102F" w:rsidRDefault="0099102F" w:rsidP="000861F6">
      <w:pPr>
        <w:spacing w:after="0"/>
        <w:jc w:val="center"/>
        <w:rPr>
          <w:rFonts w:ascii="Times New Roman" w:hAnsi="Times New Roman" w:cs="Times New Roman"/>
          <w:sz w:val="18"/>
          <w:szCs w:val="18"/>
        </w:rPr>
      </w:pPr>
    </w:p>
    <w:p w:rsidR="000861F6" w:rsidRPr="000861F6" w:rsidRDefault="000861F6" w:rsidP="000861F6">
      <w:pPr>
        <w:spacing w:after="0"/>
        <w:jc w:val="center"/>
        <w:rPr>
          <w:rFonts w:ascii="Times New Roman" w:hAnsi="Times New Roman" w:cs="Times New Roman"/>
          <w:sz w:val="18"/>
          <w:szCs w:val="18"/>
        </w:rPr>
      </w:pPr>
      <w:r w:rsidRPr="000861F6">
        <w:rPr>
          <w:rFonts w:ascii="Times New Roman" w:hAnsi="Times New Roman" w:cs="Times New Roman"/>
          <w:sz w:val="18"/>
          <w:szCs w:val="18"/>
        </w:rPr>
        <w:t xml:space="preserve">Список зарегистрированных видов </w:t>
      </w:r>
      <w:r>
        <w:rPr>
          <w:rFonts w:ascii="Times New Roman" w:hAnsi="Times New Roman" w:cs="Times New Roman"/>
          <w:sz w:val="18"/>
          <w:szCs w:val="18"/>
        </w:rPr>
        <w:t>животных</w:t>
      </w:r>
    </w:p>
    <w:tbl>
      <w:tblPr>
        <w:tblW w:w="691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7"/>
        <w:gridCol w:w="1559"/>
        <w:gridCol w:w="2410"/>
        <w:gridCol w:w="2126"/>
      </w:tblGrid>
      <w:tr w:rsidR="000861F6" w:rsidRPr="000861F6" w:rsidTr="000861F6">
        <w:trPr>
          <w:trHeight w:val="555"/>
          <w:jc w:val="center"/>
        </w:trPr>
        <w:tc>
          <w:tcPr>
            <w:tcW w:w="817" w:type="dxa"/>
            <w:tcBorders>
              <w:top w:val="single" w:sz="4" w:space="0" w:color="auto"/>
              <w:bottom w:val="single" w:sz="4" w:space="0" w:color="auto"/>
              <w:right w:val="single" w:sz="4" w:space="0" w:color="auto"/>
            </w:tcBorders>
          </w:tcPr>
          <w:p w:rsidR="000861F6" w:rsidRPr="000861F6" w:rsidRDefault="000861F6" w:rsidP="000861F6">
            <w:pPr>
              <w:autoSpaceDE w:val="0"/>
              <w:autoSpaceDN w:val="0"/>
              <w:spacing w:after="0" w:line="240" w:lineRule="auto"/>
              <w:jc w:val="center"/>
              <w:rPr>
                <w:rFonts w:ascii="Times New Roman" w:eastAsiaTheme="minorEastAsia" w:hAnsi="Times New Roman" w:cs="Times New Roman"/>
                <w:bCs/>
                <w:sz w:val="16"/>
                <w:szCs w:val="16"/>
                <w:lang w:eastAsia="ru-RU"/>
              </w:rPr>
            </w:pPr>
            <w:r w:rsidRPr="000861F6">
              <w:rPr>
                <w:rFonts w:ascii="Times New Roman" w:eastAsiaTheme="minorEastAsia" w:hAnsi="Times New Roman" w:cs="Times New Roman"/>
                <w:bCs/>
                <w:sz w:val="16"/>
                <w:szCs w:val="16"/>
                <w:lang w:eastAsia="ru-RU"/>
              </w:rPr>
              <w:t xml:space="preserve">№ </w:t>
            </w:r>
            <w:proofErr w:type="gramStart"/>
            <w:r w:rsidRPr="000861F6">
              <w:rPr>
                <w:rFonts w:ascii="Times New Roman" w:eastAsiaTheme="minorEastAsia" w:hAnsi="Times New Roman" w:cs="Times New Roman"/>
                <w:bCs/>
                <w:sz w:val="16"/>
                <w:szCs w:val="16"/>
                <w:lang w:eastAsia="ru-RU"/>
              </w:rPr>
              <w:t>п</w:t>
            </w:r>
            <w:proofErr w:type="gramEnd"/>
            <w:r w:rsidRPr="000861F6">
              <w:rPr>
                <w:rFonts w:ascii="Times New Roman" w:eastAsiaTheme="minorEastAsia" w:hAnsi="Times New Roman" w:cs="Times New Roman"/>
                <w:bCs/>
                <w:sz w:val="16"/>
                <w:szCs w:val="16"/>
                <w:lang w:eastAsia="ru-RU"/>
              </w:rPr>
              <w:t>/п</w:t>
            </w:r>
          </w:p>
        </w:tc>
        <w:tc>
          <w:tcPr>
            <w:tcW w:w="1559"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bCs/>
                <w:sz w:val="16"/>
                <w:szCs w:val="16"/>
                <w:lang w:eastAsia="ru-RU"/>
              </w:rPr>
              <w:t>Латинское название семейства</w:t>
            </w:r>
          </w:p>
        </w:tc>
        <w:tc>
          <w:tcPr>
            <w:tcW w:w="2410" w:type="dxa"/>
            <w:tcBorders>
              <w:top w:val="single" w:sz="4" w:space="0" w:color="auto"/>
              <w:left w:val="single" w:sz="4" w:space="0" w:color="auto"/>
              <w:bottom w:val="single" w:sz="4" w:space="0" w:color="auto"/>
              <w:right w:val="single" w:sz="4" w:space="0" w:color="auto"/>
            </w:tcBorders>
          </w:tcPr>
          <w:p w:rsidR="000861F6" w:rsidRPr="000861F6" w:rsidRDefault="000861F6" w:rsidP="000861F6">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bCs/>
                <w:sz w:val="16"/>
                <w:szCs w:val="16"/>
                <w:lang w:eastAsia="ru-RU"/>
              </w:rPr>
              <w:t>Латинское название вида</w:t>
            </w:r>
          </w:p>
        </w:tc>
        <w:tc>
          <w:tcPr>
            <w:tcW w:w="2126" w:type="dxa"/>
            <w:tcBorders>
              <w:top w:val="single" w:sz="4" w:space="0" w:color="auto"/>
              <w:left w:val="single" w:sz="4" w:space="0" w:color="auto"/>
              <w:bottom w:val="single" w:sz="4" w:space="0" w:color="auto"/>
            </w:tcBorders>
          </w:tcPr>
          <w:p w:rsidR="000861F6" w:rsidRPr="000861F6" w:rsidRDefault="000861F6" w:rsidP="000861F6">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0861F6">
              <w:rPr>
                <w:rFonts w:ascii="Times New Roman" w:eastAsiaTheme="minorEastAsia" w:hAnsi="Times New Roman" w:cs="Times New Roman"/>
                <w:bCs/>
                <w:sz w:val="16"/>
                <w:szCs w:val="16"/>
                <w:lang w:eastAsia="ru-RU"/>
              </w:rPr>
              <w:t>Русское  название вида</w:t>
            </w:r>
          </w:p>
        </w:tc>
      </w:tr>
      <w:tr w:rsidR="000861F6" w:rsidRPr="0034378E"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34378E" w:rsidRDefault="000861F6" w:rsidP="000861F6">
            <w:pPr>
              <w:numPr>
                <w:ilvl w:val="0"/>
                <w:numId w:val="23"/>
              </w:numPr>
              <w:autoSpaceDE w:val="0"/>
              <w:autoSpaceDN w:val="0"/>
              <w:spacing w:after="0" w:line="240" w:lineRule="auto"/>
              <w:rPr>
                <w:rFonts w:ascii="Times New Roman" w:eastAsiaTheme="minorEastAsia" w:hAnsi="Times New Roman" w:cs="Times New Roman"/>
                <w:iCs/>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34378E" w:rsidRDefault="000861F6" w:rsidP="000861F6">
            <w:pPr>
              <w:spacing w:after="0" w:line="240" w:lineRule="auto"/>
              <w:rPr>
                <w:rFonts w:ascii="Times New Roman" w:eastAsiaTheme="minorEastAsia" w:hAnsi="Times New Roman" w:cs="Times New Roman"/>
                <w:sz w:val="16"/>
                <w:szCs w:val="16"/>
                <w:lang w:val="en-US" w:eastAsia="ru-RU"/>
              </w:rPr>
            </w:pPr>
            <w:r w:rsidRPr="0034378E">
              <w:rPr>
                <w:rFonts w:ascii="Times New Roman" w:eastAsiaTheme="minorEastAsia" w:hAnsi="Times New Roman" w:cs="Times New Roman"/>
                <w:sz w:val="16"/>
                <w:szCs w:val="16"/>
                <w:lang w:val="en-US" w:eastAsia="ru-RU"/>
              </w:rPr>
              <w:t>Salmonidae</w:t>
            </w:r>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34378E" w:rsidRDefault="000861F6" w:rsidP="000861F6">
            <w:pPr>
              <w:spacing w:after="0" w:line="240" w:lineRule="auto"/>
              <w:rPr>
                <w:rFonts w:ascii="Times New Roman" w:eastAsiaTheme="minorEastAsia" w:hAnsi="Times New Roman" w:cs="Times New Roman"/>
                <w:sz w:val="16"/>
                <w:szCs w:val="16"/>
                <w:lang w:val="en-US" w:eastAsia="ru-RU"/>
              </w:rPr>
            </w:pPr>
            <w:r w:rsidRPr="0034378E">
              <w:rPr>
                <w:rFonts w:ascii="Times New Roman" w:eastAsiaTheme="minorEastAsia" w:hAnsi="Times New Roman" w:cs="Times New Roman"/>
                <w:sz w:val="16"/>
                <w:szCs w:val="16"/>
                <w:lang w:val="en-US" w:eastAsia="ru-RU"/>
              </w:rPr>
              <w:t xml:space="preserve">Salmo </w:t>
            </w:r>
            <w:proofErr w:type="spellStart"/>
            <w:r w:rsidRPr="0034378E">
              <w:rPr>
                <w:rFonts w:ascii="Times New Roman" w:eastAsiaTheme="minorEastAsia" w:hAnsi="Times New Roman" w:cs="Times New Roman"/>
                <w:sz w:val="16"/>
                <w:szCs w:val="16"/>
                <w:lang w:val="en-US" w:eastAsia="ru-RU"/>
              </w:rPr>
              <w:t>trutta</w:t>
            </w:r>
            <w:proofErr w:type="spellEnd"/>
            <w:r w:rsidRPr="0034378E">
              <w:rPr>
                <w:rFonts w:ascii="Times New Roman" w:eastAsiaTheme="minorEastAsia" w:hAnsi="Times New Roman" w:cs="Times New Roman"/>
                <w:sz w:val="16"/>
                <w:szCs w:val="16"/>
                <w:lang w:val="en-US" w:eastAsia="ru-RU"/>
              </w:rPr>
              <w:t xml:space="preserve"> </w:t>
            </w:r>
            <w:proofErr w:type="spellStart"/>
            <w:r w:rsidRPr="0034378E">
              <w:rPr>
                <w:rFonts w:ascii="Times New Roman" w:eastAsiaTheme="minorEastAsia" w:hAnsi="Times New Roman" w:cs="Times New Roman"/>
                <w:sz w:val="16"/>
                <w:szCs w:val="16"/>
                <w:lang w:val="en-US" w:eastAsia="ru-RU"/>
              </w:rPr>
              <w:t>trutta</w:t>
            </w:r>
            <w:proofErr w:type="spellEnd"/>
            <w:r w:rsidRPr="0034378E">
              <w:rPr>
                <w:rFonts w:ascii="Times New Roman" w:eastAsiaTheme="minorEastAsia" w:hAnsi="Times New Roman" w:cs="Times New Roman"/>
                <w:sz w:val="16"/>
                <w:szCs w:val="16"/>
                <w:lang w:val="en-US" w:eastAsia="ru-RU"/>
              </w:rPr>
              <w:t xml:space="preserve"> m. </w:t>
            </w:r>
            <w:proofErr w:type="spellStart"/>
            <w:r w:rsidRPr="0034378E">
              <w:rPr>
                <w:rFonts w:ascii="Times New Roman" w:eastAsiaTheme="minorEastAsia" w:hAnsi="Times New Roman" w:cs="Times New Roman"/>
                <w:sz w:val="16"/>
                <w:szCs w:val="16"/>
                <w:lang w:val="en-US" w:eastAsia="ru-RU"/>
              </w:rPr>
              <w:t>fario</w:t>
            </w:r>
            <w:proofErr w:type="spellEnd"/>
          </w:p>
        </w:tc>
        <w:tc>
          <w:tcPr>
            <w:tcW w:w="2126" w:type="dxa"/>
            <w:tcBorders>
              <w:top w:val="single" w:sz="4" w:space="0" w:color="auto"/>
              <w:left w:val="single" w:sz="4" w:space="0" w:color="auto"/>
              <w:bottom w:val="single" w:sz="4" w:space="0" w:color="auto"/>
            </w:tcBorders>
            <w:vAlign w:val="center"/>
          </w:tcPr>
          <w:p w:rsidR="000861F6" w:rsidRPr="0034378E" w:rsidRDefault="000861F6" w:rsidP="000861F6">
            <w:pPr>
              <w:spacing w:after="0" w:line="240" w:lineRule="auto"/>
              <w:rPr>
                <w:rFonts w:ascii="Times New Roman" w:eastAsiaTheme="minorEastAsia" w:hAnsi="Times New Roman" w:cs="Times New Roman"/>
                <w:sz w:val="16"/>
                <w:szCs w:val="16"/>
                <w:lang w:eastAsia="ru-RU"/>
              </w:rPr>
            </w:pPr>
            <w:r w:rsidRPr="0034378E">
              <w:rPr>
                <w:rFonts w:ascii="Times New Roman" w:eastAsiaTheme="minorEastAsia" w:hAnsi="Times New Roman" w:cs="Times New Roman"/>
                <w:sz w:val="16"/>
                <w:szCs w:val="16"/>
                <w:lang w:eastAsia="ru-RU"/>
              </w:rPr>
              <w:t>Ручьевая форель</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Accipitridae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Buteo</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buteo</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Канюк</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обыкновенный</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Picidae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Dendrocopos</w:t>
            </w:r>
            <w:proofErr w:type="spellEnd"/>
            <w:r w:rsidRPr="000861F6">
              <w:rPr>
                <w:rFonts w:ascii="Times New Roman" w:eastAsiaTheme="minorEastAsia" w:hAnsi="Times New Roman" w:cs="Times New Roman"/>
                <w:sz w:val="16"/>
                <w:szCs w:val="16"/>
                <w:lang w:val="en-US" w:eastAsia="ru-RU"/>
              </w:rPr>
              <w:t xml:space="preserve"> major</w:t>
            </w:r>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Большой</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пестрый</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дятел</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Oriolidae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Oriolus</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oriolus</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Иволга</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обыкновенная</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Regulidae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Regulus</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regulus</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Королек</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желтоголовый</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Turdidae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Erithacus</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rubecula</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imes New Roman" w:hAnsi="Times New Roman" w:cs="Times New Roman"/>
                <w:sz w:val="16"/>
                <w:szCs w:val="16"/>
                <w:lang w:eastAsia="ru-RU"/>
              </w:rPr>
              <w:t>Зарянка</w:t>
            </w:r>
            <w:proofErr w:type="spellEnd"/>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Turdidae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Turdus</w:t>
            </w:r>
            <w:proofErr w:type="spellEnd"/>
            <w:r w:rsidRPr="000861F6">
              <w:rPr>
                <w:rFonts w:ascii="Times New Roman" w:eastAsiaTheme="minorEastAsia" w:hAnsi="Times New Roman" w:cs="Times New Roman"/>
                <w:sz w:val="16"/>
                <w:szCs w:val="16"/>
                <w:lang w:val="en-US" w:eastAsia="ru-RU"/>
              </w:rPr>
              <w:t xml:space="preserve"> pilaris</w:t>
            </w:r>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Дрозд</w:t>
            </w:r>
            <w:r w:rsidRPr="000861F6">
              <w:rPr>
                <w:rFonts w:ascii="Times New Roman" w:eastAsiaTheme="minorEastAsia" w:hAnsi="Times New Roman" w:cs="Times New Roman"/>
                <w:sz w:val="16"/>
                <w:szCs w:val="16"/>
                <w:lang w:eastAsia="ru-RU"/>
              </w:rPr>
              <w:t>-</w:t>
            </w:r>
            <w:r w:rsidRPr="000861F6">
              <w:rPr>
                <w:rFonts w:ascii="Times New Roman" w:eastAsia="Times New Roman" w:hAnsi="Times New Roman" w:cs="Times New Roman"/>
                <w:sz w:val="16"/>
                <w:szCs w:val="16"/>
                <w:lang w:eastAsia="ru-RU"/>
              </w:rPr>
              <w:t>рябинник</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Paridae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Parus</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montanus</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Гаичка</w:t>
            </w:r>
            <w:r w:rsidRPr="000861F6">
              <w:rPr>
                <w:rFonts w:ascii="Times New Roman" w:eastAsiaTheme="minorEastAsia" w:hAnsi="Times New Roman" w:cs="Times New Roman"/>
                <w:sz w:val="16"/>
                <w:szCs w:val="16"/>
                <w:lang w:eastAsia="ru-RU"/>
              </w:rPr>
              <w:t xml:space="preserve"> </w:t>
            </w:r>
            <w:proofErr w:type="spellStart"/>
            <w:r w:rsidRPr="000861F6">
              <w:rPr>
                <w:rFonts w:ascii="Times New Roman" w:eastAsiaTheme="minorEastAsia" w:hAnsi="Times New Roman" w:cs="Times New Roman"/>
                <w:sz w:val="16"/>
                <w:szCs w:val="16"/>
                <w:lang w:eastAsia="ru-RU"/>
              </w:rPr>
              <w:t>бу</w:t>
            </w:r>
            <w:r w:rsidRPr="000861F6">
              <w:rPr>
                <w:rFonts w:ascii="Times New Roman" w:eastAsia="Times New Roman" w:hAnsi="Times New Roman" w:cs="Times New Roman"/>
                <w:sz w:val="16"/>
                <w:szCs w:val="16"/>
                <w:lang w:eastAsia="ru-RU"/>
              </w:rPr>
              <w:t>роголовая</w:t>
            </w:r>
            <w:proofErr w:type="spellEnd"/>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Paridae</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Parus</w:t>
            </w:r>
            <w:proofErr w:type="spellEnd"/>
            <w:r w:rsidRPr="000861F6">
              <w:rPr>
                <w:rFonts w:ascii="Times New Roman" w:eastAsiaTheme="minorEastAsia" w:hAnsi="Times New Roman" w:cs="Times New Roman"/>
                <w:sz w:val="16"/>
                <w:szCs w:val="16"/>
                <w:lang w:val="en-US" w:eastAsia="ru-RU"/>
              </w:rPr>
              <w:t xml:space="preserve"> major</w:t>
            </w:r>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eastAsia="ru-RU"/>
              </w:rPr>
            </w:pPr>
            <w:r w:rsidRPr="000861F6">
              <w:rPr>
                <w:rFonts w:ascii="Times New Roman" w:eastAsia="Times New Roman" w:hAnsi="Times New Roman" w:cs="Times New Roman"/>
                <w:sz w:val="16"/>
                <w:szCs w:val="16"/>
                <w:lang w:eastAsia="ru-RU"/>
              </w:rPr>
              <w:t>Синица</w:t>
            </w:r>
            <w:r w:rsidRPr="000861F6">
              <w:rPr>
                <w:rFonts w:ascii="Times New Roman" w:eastAsiaTheme="minorEastAsia" w:hAnsi="Times New Roman" w:cs="Times New Roman"/>
                <w:sz w:val="16"/>
                <w:szCs w:val="16"/>
                <w:lang w:eastAsia="ru-RU"/>
              </w:rPr>
              <w:t xml:space="preserve"> </w:t>
            </w:r>
            <w:r w:rsidRPr="000861F6">
              <w:rPr>
                <w:rFonts w:ascii="Times New Roman" w:eastAsia="Times New Roman" w:hAnsi="Times New Roman" w:cs="Times New Roman"/>
                <w:sz w:val="16"/>
                <w:szCs w:val="16"/>
                <w:lang w:eastAsia="ru-RU"/>
              </w:rPr>
              <w:t>большая</w:t>
            </w:r>
          </w:p>
        </w:tc>
      </w:tr>
      <w:tr w:rsidR="000861F6" w:rsidRPr="000861F6" w:rsidTr="000861F6">
        <w:trPr>
          <w:trHeight w:val="185"/>
          <w:jc w:val="center"/>
        </w:trPr>
        <w:tc>
          <w:tcPr>
            <w:tcW w:w="817" w:type="dxa"/>
            <w:tcBorders>
              <w:top w:val="single" w:sz="4" w:space="0" w:color="auto"/>
              <w:bottom w:val="single" w:sz="4" w:space="0" w:color="auto"/>
              <w:right w:val="single" w:sz="4" w:space="0" w:color="auto"/>
            </w:tcBorders>
            <w:vAlign w:val="center"/>
          </w:tcPr>
          <w:p w:rsidR="000861F6" w:rsidRPr="000861F6" w:rsidRDefault="000861F6" w:rsidP="000861F6">
            <w:pPr>
              <w:numPr>
                <w:ilvl w:val="0"/>
                <w:numId w:val="23"/>
              </w:numPr>
              <w:autoSpaceDE w:val="0"/>
              <w:autoSpaceDN w:val="0"/>
              <w:spacing w:after="0" w:line="240" w:lineRule="auto"/>
              <w:rPr>
                <w:rFonts w:ascii="Times New Roman" w:eastAsiaTheme="minorEastAsia" w:hAnsi="Times New Roman" w:cs="Times New Roman"/>
                <w:sz w:val="16"/>
                <w:szCs w:val="16"/>
                <w:lang w:eastAsia="ru-RU"/>
              </w:rPr>
            </w:pPr>
          </w:p>
        </w:tc>
        <w:tc>
          <w:tcPr>
            <w:tcW w:w="1559"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heme="minorEastAsia" w:hAnsi="Times New Roman" w:cs="Times New Roman"/>
                <w:sz w:val="16"/>
                <w:szCs w:val="16"/>
                <w:lang w:val="en-US" w:eastAsia="ru-RU"/>
              </w:rPr>
              <w:t>Fringillidae</w:t>
            </w:r>
          </w:p>
        </w:tc>
        <w:tc>
          <w:tcPr>
            <w:tcW w:w="2410" w:type="dxa"/>
            <w:tcBorders>
              <w:top w:val="single" w:sz="4" w:space="0" w:color="auto"/>
              <w:left w:val="single" w:sz="4" w:space="0" w:color="auto"/>
              <w:bottom w:val="single" w:sz="4" w:space="0" w:color="auto"/>
              <w:right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proofErr w:type="spellStart"/>
            <w:r w:rsidRPr="000861F6">
              <w:rPr>
                <w:rFonts w:ascii="Times New Roman" w:eastAsiaTheme="minorEastAsia" w:hAnsi="Times New Roman" w:cs="Times New Roman"/>
                <w:sz w:val="16"/>
                <w:szCs w:val="16"/>
                <w:lang w:val="en-US" w:eastAsia="ru-RU"/>
              </w:rPr>
              <w:t>Fringilla</w:t>
            </w:r>
            <w:proofErr w:type="spellEnd"/>
            <w:r w:rsidRPr="000861F6">
              <w:rPr>
                <w:rFonts w:ascii="Times New Roman" w:eastAsiaTheme="minorEastAsia" w:hAnsi="Times New Roman" w:cs="Times New Roman"/>
                <w:sz w:val="16"/>
                <w:szCs w:val="16"/>
                <w:lang w:val="en-US" w:eastAsia="ru-RU"/>
              </w:rPr>
              <w:t xml:space="preserve"> </w:t>
            </w:r>
            <w:proofErr w:type="spellStart"/>
            <w:r w:rsidRPr="000861F6">
              <w:rPr>
                <w:rFonts w:ascii="Times New Roman" w:eastAsiaTheme="minorEastAsia" w:hAnsi="Times New Roman" w:cs="Times New Roman"/>
                <w:sz w:val="16"/>
                <w:szCs w:val="16"/>
                <w:lang w:val="en-US" w:eastAsia="ru-RU"/>
              </w:rPr>
              <w:t>coelebs</w:t>
            </w:r>
            <w:proofErr w:type="spellEnd"/>
          </w:p>
        </w:tc>
        <w:tc>
          <w:tcPr>
            <w:tcW w:w="2126" w:type="dxa"/>
            <w:tcBorders>
              <w:top w:val="single" w:sz="4" w:space="0" w:color="auto"/>
              <w:left w:val="single" w:sz="4" w:space="0" w:color="auto"/>
              <w:bottom w:val="single" w:sz="4" w:space="0" w:color="auto"/>
            </w:tcBorders>
            <w:vAlign w:val="center"/>
          </w:tcPr>
          <w:p w:rsidR="000861F6" w:rsidRPr="000861F6" w:rsidRDefault="000861F6" w:rsidP="000861F6">
            <w:pPr>
              <w:autoSpaceDE w:val="0"/>
              <w:autoSpaceDN w:val="0"/>
              <w:spacing w:after="0" w:line="240" w:lineRule="auto"/>
              <w:rPr>
                <w:rFonts w:ascii="Times New Roman" w:eastAsiaTheme="minorEastAsia" w:hAnsi="Times New Roman" w:cs="Times New Roman"/>
                <w:sz w:val="16"/>
                <w:szCs w:val="16"/>
                <w:lang w:val="en-US" w:eastAsia="ru-RU"/>
              </w:rPr>
            </w:pPr>
            <w:r w:rsidRPr="000861F6">
              <w:rPr>
                <w:rFonts w:ascii="Times New Roman" w:eastAsia="Times New Roman" w:hAnsi="Times New Roman" w:cs="Times New Roman"/>
                <w:sz w:val="16"/>
                <w:szCs w:val="16"/>
                <w:lang w:eastAsia="ru-RU"/>
              </w:rPr>
              <w:t>Зяблик</w:t>
            </w:r>
          </w:p>
        </w:tc>
      </w:tr>
    </w:tbl>
    <w:p w:rsidR="000861F6" w:rsidRDefault="000861F6" w:rsidP="001816F2">
      <w:pPr>
        <w:jc w:val="both"/>
        <w:rPr>
          <w:rFonts w:ascii="Times New Roman" w:hAnsi="Times New Roman" w:cs="Times New Roman"/>
        </w:rPr>
      </w:pP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3613A0" w:rsidRDefault="000861F6" w:rsidP="00C07C9C">
      <w:pPr>
        <w:jc w:val="both"/>
        <w:rPr>
          <w:rFonts w:ascii="Times New Roman" w:hAnsi="Times New Roman" w:cs="Times New Roman"/>
        </w:rPr>
      </w:pPr>
      <w:r>
        <w:rPr>
          <w:rFonts w:ascii="Times New Roman" w:hAnsi="Times New Roman" w:cs="Times New Roman"/>
        </w:rPr>
        <w:t xml:space="preserve">В Красной книге Вологодской области: </w:t>
      </w:r>
      <w:r w:rsidRPr="000861F6">
        <w:rPr>
          <w:rFonts w:ascii="Times New Roman" w:hAnsi="Times New Roman" w:cs="Times New Roman"/>
        </w:rPr>
        <w:t xml:space="preserve">Осока </w:t>
      </w:r>
      <w:proofErr w:type="spellStart"/>
      <w:r w:rsidRPr="000861F6">
        <w:rPr>
          <w:rFonts w:ascii="Times New Roman" w:hAnsi="Times New Roman" w:cs="Times New Roman"/>
        </w:rPr>
        <w:t>прямоколосая</w:t>
      </w:r>
      <w:proofErr w:type="spellEnd"/>
      <w:r w:rsidRPr="000861F6">
        <w:rPr>
          <w:rFonts w:ascii="Times New Roman" w:hAnsi="Times New Roman" w:cs="Times New Roman"/>
        </w:rPr>
        <w:t xml:space="preserve">, </w:t>
      </w:r>
      <w:proofErr w:type="spellStart"/>
      <w:r w:rsidRPr="000861F6">
        <w:rPr>
          <w:rFonts w:ascii="Times New Roman" w:hAnsi="Times New Roman" w:cs="Times New Roman"/>
        </w:rPr>
        <w:t>гирчовник</w:t>
      </w:r>
      <w:proofErr w:type="spellEnd"/>
      <w:r w:rsidRPr="000861F6">
        <w:rPr>
          <w:rFonts w:ascii="Times New Roman" w:hAnsi="Times New Roman" w:cs="Times New Roman"/>
        </w:rPr>
        <w:t xml:space="preserve"> </w:t>
      </w:r>
      <w:proofErr w:type="spellStart"/>
      <w:r w:rsidRPr="000861F6">
        <w:rPr>
          <w:rFonts w:ascii="Times New Roman" w:hAnsi="Times New Roman" w:cs="Times New Roman"/>
        </w:rPr>
        <w:t>атарский</w:t>
      </w:r>
      <w:proofErr w:type="spellEnd"/>
      <w:r w:rsidRPr="000861F6">
        <w:rPr>
          <w:rFonts w:ascii="Times New Roman" w:hAnsi="Times New Roman" w:cs="Times New Roman"/>
        </w:rPr>
        <w:t>, пузырник ломкий, живокость высокая, баранец</w:t>
      </w:r>
      <w:r>
        <w:rPr>
          <w:rFonts w:ascii="Times New Roman" w:hAnsi="Times New Roman" w:cs="Times New Roman"/>
        </w:rPr>
        <w:t xml:space="preserve"> </w:t>
      </w:r>
      <w:proofErr w:type="spellStart"/>
      <w:r>
        <w:rPr>
          <w:rFonts w:ascii="Times New Roman" w:hAnsi="Times New Roman" w:cs="Times New Roman"/>
        </w:rPr>
        <w:t>обукновенный</w:t>
      </w:r>
      <w:proofErr w:type="spellEnd"/>
      <w:r>
        <w:rPr>
          <w:rFonts w:ascii="Times New Roman" w:hAnsi="Times New Roman" w:cs="Times New Roman"/>
        </w:rPr>
        <w:t xml:space="preserve">, фиалка </w:t>
      </w:r>
      <w:proofErr w:type="spellStart"/>
      <w:r>
        <w:rPr>
          <w:rFonts w:ascii="Times New Roman" w:hAnsi="Times New Roman" w:cs="Times New Roman"/>
        </w:rPr>
        <w:t>Селькирка</w:t>
      </w:r>
      <w:proofErr w:type="spellEnd"/>
      <w:r w:rsidR="003613A0" w:rsidRPr="003613A0">
        <w:rPr>
          <w:rFonts w:ascii="Times New Roman" w:hAnsi="Times New Roman" w:cs="Times New Roman"/>
        </w:rPr>
        <w:t>.</w:t>
      </w:r>
    </w:p>
    <w:p w:rsidR="000861F6" w:rsidRDefault="000861F6" w:rsidP="00C07C9C">
      <w:pPr>
        <w:jc w:val="both"/>
        <w:rPr>
          <w:rFonts w:ascii="Times New Roman" w:hAnsi="Times New Roman" w:cs="Times New Roman"/>
        </w:rPr>
      </w:pPr>
      <w:r>
        <w:rPr>
          <w:rFonts w:ascii="Times New Roman" w:hAnsi="Times New Roman" w:cs="Times New Roman"/>
        </w:rPr>
        <w:t>В Красной книге Вологодской области:</w:t>
      </w:r>
      <w:r w:rsidRPr="000861F6">
        <w:t xml:space="preserve"> </w:t>
      </w:r>
      <w:r w:rsidRPr="000861F6">
        <w:rPr>
          <w:rFonts w:ascii="Times New Roman" w:hAnsi="Times New Roman" w:cs="Times New Roman"/>
        </w:rPr>
        <w:t>Кроншнеп большой</w:t>
      </w:r>
      <w:r>
        <w:rPr>
          <w:rFonts w:ascii="Times New Roman" w:hAnsi="Times New Roman" w:cs="Times New Roman"/>
        </w:rPr>
        <w:t>.</w:t>
      </w: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665EE9" w:rsidRDefault="00665EE9" w:rsidP="00C07C9C">
      <w:pPr>
        <w:jc w:val="both"/>
        <w:rPr>
          <w:rFonts w:ascii="Times New Roman" w:hAnsi="Times New Roman" w:cs="Times New Roman"/>
        </w:rPr>
      </w:pPr>
      <w:r w:rsidRPr="00665EE9">
        <w:rPr>
          <w:rFonts w:ascii="Times New Roman" w:hAnsi="Times New Roman" w:cs="Times New Roman"/>
        </w:rPr>
        <w:t>Нет данных.</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9F3454" w:rsidP="00C07C9C">
      <w:pPr>
        <w:jc w:val="both"/>
        <w:rPr>
          <w:rFonts w:ascii="Times New Roman" w:hAnsi="Times New Roman" w:cs="Times New Roman"/>
        </w:rPr>
      </w:pPr>
      <w:r>
        <w:rPr>
          <w:rFonts w:ascii="Times New Roman" w:hAnsi="Times New Roman" w:cs="Times New Roman"/>
        </w:rPr>
        <w:t xml:space="preserve">Лесные, </w:t>
      </w:r>
      <w:r w:rsidR="008F6CA3">
        <w:rPr>
          <w:rFonts w:ascii="Times New Roman" w:hAnsi="Times New Roman" w:cs="Times New Roman"/>
        </w:rPr>
        <w:t>луговые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0861F6" w:rsidP="00C07C9C">
      <w:pPr>
        <w:jc w:val="both"/>
        <w:rPr>
          <w:rFonts w:ascii="Times New Roman" w:hAnsi="Times New Roman" w:cs="Times New Roman"/>
        </w:rPr>
      </w:pPr>
      <w:r>
        <w:rPr>
          <w:rFonts w:ascii="Times New Roman" w:hAnsi="Times New Roman" w:cs="Times New Roman"/>
        </w:rPr>
        <w:t>В</w:t>
      </w:r>
      <w:r w:rsidRPr="000861F6">
        <w:rPr>
          <w:rFonts w:ascii="Times New Roman" w:hAnsi="Times New Roman" w:cs="Times New Roman"/>
        </w:rPr>
        <w:t xml:space="preserve">одопада и геологического разреза </w:t>
      </w:r>
      <w:proofErr w:type="spellStart"/>
      <w:r w:rsidRPr="000861F6">
        <w:rPr>
          <w:rFonts w:ascii="Times New Roman" w:hAnsi="Times New Roman" w:cs="Times New Roman"/>
        </w:rPr>
        <w:t>тагажемской</w:t>
      </w:r>
      <w:proofErr w:type="spellEnd"/>
      <w:r w:rsidRPr="000861F6">
        <w:rPr>
          <w:rFonts w:ascii="Times New Roman" w:hAnsi="Times New Roman" w:cs="Times New Roman"/>
        </w:rPr>
        <w:t xml:space="preserve"> и </w:t>
      </w:r>
      <w:proofErr w:type="spellStart"/>
      <w:r w:rsidRPr="000861F6">
        <w:rPr>
          <w:rFonts w:ascii="Times New Roman" w:hAnsi="Times New Roman" w:cs="Times New Roman"/>
        </w:rPr>
        <w:t>девятинской</w:t>
      </w:r>
      <w:proofErr w:type="spellEnd"/>
      <w:r w:rsidRPr="000861F6">
        <w:rPr>
          <w:rFonts w:ascii="Times New Roman" w:hAnsi="Times New Roman" w:cs="Times New Roman"/>
        </w:rPr>
        <w:t xml:space="preserve"> свит нижнего карбона</w:t>
      </w:r>
      <w:r w:rsidR="008F6CA3">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8F6CA3" w:rsidP="009F3454">
      <w:pPr>
        <w:jc w:val="both"/>
        <w:rPr>
          <w:rFonts w:ascii="Times New Roman" w:hAnsi="Times New Roman" w:cs="Times New Roman"/>
        </w:rPr>
      </w:pPr>
      <w:r>
        <w:rPr>
          <w:rFonts w:ascii="Times New Roman" w:hAnsi="Times New Roman" w:cs="Times New Roman"/>
        </w:rPr>
        <w:t>Памятник природы играет важную роль в сохранении ценн</w:t>
      </w:r>
      <w:r w:rsidR="000861F6">
        <w:rPr>
          <w:rFonts w:ascii="Times New Roman" w:hAnsi="Times New Roman" w:cs="Times New Roman"/>
        </w:rPr>
        <w:t>ых</w:t>
      </w:r>
      <w:r>
        <w:rPr>
          <w:rFonts w:ascii="Times New Roman" w:hAnsi="Times New Roman" w:cs="Times New Roman"/>
        </w:rPr>
        <w:t xml:space="preserve"> природн</w:t>
      </w:r>
      <w:r w:rsidR="000861F6">
        <w:rPr>
          <w:rFonts w:ascii="Times New Roman" w:hAnsi="Times New Roman" w:cs="Times New Roman"/>
        </w:rPr>
        <w:t>ых</w:t>
      </w:r>
      <w:r>
        <w:rPr>
          <w:rFonts w:ascii="Times New Roman" w:hAnsi="Times New Roman" w:cs="Times New Roman"/>
        </w:rPr>
        <w:t xml:space="preserve"> объект</w:t>
      </w:r>
      <w:r w:rsidR="000861F6">
        <w:rPr>
          <w:rFonts w:ascii="Times New Roman" w:hAnsi="Times New Roman" w:cs="Times New Roman"/>
        </w:rPr>
        <w:t>ов</w:t>
      </w:r>
      <w:r>
        <w:rPr>
          <w:rFonts w:ascii="Times New Roman" w:hAnsi="Times New Roman" w:cs="Times New Roman"/>
        </w:rPr>
        <w:t xml:space="preserve"> - </w:t>
      </w:r>
      <w:r w:rsidR="000861F6" w:rsidRPr="000861F6">
        <w:rPr>
          <w:rFonts w:ascii="Times New Roman" w:hAnsi="Times New Roman" w:cs="Times New Roman"/>
        </w:rPr>
        <w:t xml:space="preserve">Водопада и геологического разреза </w:t>
      </w:r>
      <w:proofErr w:type="spellStart"/>
      <w:r w:rsidR="000861F6" w:rsidRPr="000861F6">
        <w:rPr>
          <w:rFonts w:ascii="Times New Roman" w:hAnsi="Times New Roman" w:cs="Times New Roman"/>
        </w:rPr>
        <w:t>тагажемской</w:t>
      </w:r>
      <w:proofErr w:type="spellEnd"/>
      <w:r w:rsidR="000861F6" w:rsidRPr="000861F6">
        <w:rPr>
          <w:rFonts w:ascii="Times New Roman" w:hAnsi="Times New Roman" w:cs="Times New Roman"/>
        </w:rPr>
        <w:t xml:space="preserve"> и </w:t>
      </w:r>
      <w:proofErr w:type="spellStart"/>
      <w:r w:rsidR="000861F6" w:rsidRPr="000861F6">
        <w:rPr>
          <w:rFonts w:ascii="Times New Roman" w:hAnsi="Times New Roman" w:cs="Times New Roman"/>
        </w:rPr>
        <w:t>девятинской</w:t>
      </w:r>
      <w:proofErr w:type="spellEnd"/>
      <w:r w:rsidR="000861F6" w:rsidRPr="000861F6">
        <w:rPr>
          <w:rFonts w:ascii="Times New Roman" w:hAnsi="Times New Roman" w:cs="Times New Roman"/>
        </w:rPr>
        <w:t xml:space="preserve"> свит нижнего карбона</w:t>
      </w:r>
      <w:r w:rsidR="000861F6">
        <w:rPr>
          <w:rFonts w:ascii="Times New Roman" w:hAnsi="Times New Roman" w:cs="Times New Roman"/>
        </w:rPr>
        <w:t>, имеет рекреационное значение</w:t>
      </w:r>
      <w:r w:rsidR="00AD3A16" w:rsidRPr="00AD3A16">
        <w:rPr>
          <w:rFonts w:ascii="Times New Roman" w:hAnsi="Times New Roman" w:cs="Times New Roman"/>
        </w:rPr>
        <w:t>.</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6087D">
        <w:rPr>
          <w:rFonts w:ascii="Times New Roman" w:hAnsi="Times New Roman" w:cs="Times New Roman"/>
        </w:rPr>
        <w:t>Земли лесного фонда</w:t>
      </w:r>
      <w:r w:rsidR="00C70AC3">
        <w:rPr>
          <w:rFonts w:ascii="Times New Roman" w:hAnsi="Times New Roman" w:cs="Times New Roman"/>
        </w:rPr>
        <w:t xml:space="preserve">: </w:t>
      </w:r>
      <w:proofErr w:type="spellStart"/>
      <w:r w:rsidR="00C70AC3" w:rsidRPr="00C70AC3">
        <w:rPr>
          <w:rFonts w:ascii="Times New Roman" w:hAnsi="Times New Roman" w:cs="Times New Roman"/>
        </w:rPr>
        <w:t>Вытегорское</w:t>
      </w:r>
      <w:proofErr w:type="spellEnd"/>
      <w:r w:rsidR="00C70AC3" w:rsidRPr="00C70AC3">
        <w:rPr>
          <w:rFonts w:ascii="Times New Roman" w:hAnsi="Times New Roman" w:cs="Times New Roman"/>
        </w:rPr>
        <w:t xml:space="preserve"> лесничество, </w:t>
      </w:r>
      <w:proofErr w:type="spellStart"/>
      <w:r w:rsidR="00C70AC3" w:rsidRPr="00C70AC3">
        <w:rPr>
          <w:rFonts w:ascii="Times New Roman" w:hAnsi="Times New Roman" w:cs="Times New Roman"/>
        </w:rPr>
        <w:t>Вытегорское</w:t>
      </w:r>
      <w:proofErr w:type="spellEnd"/>
      <w:r w:rsidR="00C70AC3" w:rsidRPr="00C70AC3">
        <w:rPr>
          <w:rFonts w:ascii="Times New Roman" w:hAnsi="Times New Roman" w:cs="Times New Roman"/>
        </w:rPr>
        <w:t xml:space="preserve"> сельское участковое лесничество, колхоз "Волго-Балт"</w:t>
      </w:r>
      <w:r w:rsidR="00C70AC3">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A407F" w:rsidRPr="009A407F" w:rsidRDefault="009A407F" w:rsidP="009D2792">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26087D" w:rsidRPr="0026087D">
        <w:rPr>
          <w:rFonts w:ascii="Times New Roman" w:hAnsi="Times New Roman" w:cs="Times New Roman"/>
        </w:rPr>
        <w:t>от 29.05.2012 №555</w:t>
      </w:r>
      <w:r w:rsidR="000861F6">
        <w:rPr>
          <w:rFonts w:ascii="Times New Roman" w:hAnsi="Times New Roman" w:cs="Times New Roman"/>
        </w:rPr>
        <w:t xml:space="preserve">, уточнен </w:t>
      </w:r>
      <w:r w:rsidR="000861F6" w:rsidRPr="000861F6">
        <w:rPr>
          <w:rFonts w:ascii="Times New Roman" w:hAnsi="Times New Roman" w:cs="Times New Roman"/>
        </w:rPr>
        <w:t>Постановлени</w:t>
      </w:r>
      <w:r w:rsidR="0099102F">
        <w:rPr>
          <w:rFonts w:ascii="Times New Roman" w:hAnsi="Times New Roman" w:cs="Times New Roman"/>
        </w:rPr>
        <w:t>ями П</w:t>
      </w:r>
      <w:r w:rsidR="000861F6" w:rsidRPr="000861F6">
        <w:rPr>
          <w:rFonts w:ascii="Times New Roman" w:hAnsi="Times New Roman" w:cs="Times New Roman"/>
        </w:rPr>
        <w:t>равительства Вологодской области от 18.10.2021 №1177</w:t>
      </w:r>
      <w:r w:rsidR="0099102F">
        <w:rPr>
          <w:rFonts w:ascii="Times New Roman" w:hAnsi="Times New Roman" w:cs="Times New Roman"/>
        </w:rPr>
        <w:t>,</w:t>
      </w:r>
      <w:r w:rsidR="0099102F" w:rsidRPr="0099102F">
        <w:t xml:space="preserve"> </w:t>
      </w:r>
      <w:r w:rsidR="0099102F" w:rsidRPr="0099102F">
        <w:rPr>
          <w:rFonts w:ascii="Times New Roman" w:hAnsi="Times New Roman" w:cs="Times New Roman"/>
        </w:rPr>
        <w:t>от 06.12.2021 №1352</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 xml:space="preserve">1. На территории </w:t>
      </w:r>
      <w:r w:rsidR="00F941DA">
        <w:rPr>
          <w:rFonts w:ascii="Times New Roman" w:hAnsi="Times New Roman" w:cs="Times New Roman"/>
        </w:rPr>
        <w:t>памятника природы</w:t>
      </w:r>
      <w:r w:rsidRPr="00F57944">
        <w:rPr>
          <w:rFonts w:ascii="Times New Roman" w:hAnsi="Times New Roman" w:cs="Times New Roman"/>
        </w:rPr>
        <w:t xml:space="preserve"> запрещаются:</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xml:space="preserve">осуществление всех видов рубок лесных насаждений, за исключением рубок, указанных в пункте 7.2 </w:t>
      </w:r>
      <w:r>
        <w:rPr>
          <w:rFonts w:ascii="Times New Roman" w:hAnsi="Times New Roman" w:cs="Times New Roman"/>
        </w:rPr>
        <w:t>Положения</w:t>
      </w:r>
      <w:r w:rsidRPr="00173FDB">
        <w:rPr>
          <w:rFonts w:ascii="Times New Roman" w:hAnsi="Times New Roman" w:cs="Times New Roman"/>
        </w:rPr>
        <w:t>;</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подсочка деревьев;</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разведение костров;</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геологоразведочные изыскания и добыча полезных ископаемых;</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изменение гидрологического режима территории;</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применение ядохимикатов, минеральных удобрений, химических веществ защиты растений и стимуляторов роста;</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взрывные работы;</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xml:space="preserve">заготовка и сбор </w:t>
      </w:r>
      <w:proofErr w:type="spellStart"/>
      <w:r w:rsidRPr="00173FDB">
        <w:rPr>
          <w:rFonts w:ascii="Times New Roman" w:hAnsi="Times New Roman" w:cs="Times New Roman"/>
        </w:rPr>
        <w:t>недревесных</w:t>
      </w:r>
      <w:proofErr w:type="spellEnd"/>
      <w:r w:rsidRPr="00173FDB">
        <w:rPr>
          <w:rFonts w:ascii="Times New Roman" w:hAnsi="Times New Roman" w:cs="Times New Roman"/>
        </w:rPr>
        <w:t xml:space="preserve">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заготовка грибов и дикорастущих растений, признанных наркотическими средствами в соответствии с Федеральным законом от 8 января 1998 года N 3-ФЗ "О наркотических средствах и психотропных веществах";</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проезд и стоянка вне дорог автомототранспорта, не связанного с функционированием государственного природного заказника, за исключением транспортных сре</w:t>
      </w:r>
      <w:proofErr w:type="gramStart"/>
      <w:r w:rsidRPr="00173FDB">
        <w:rPr>
          <w:rFonts w:ascii="Times New Roman" w:hAnsi="Times New Roman" w:cs="Times New Roman"/>
        </w:rPr>
        <w:t>дств сп</w:t>
      </w:r>
      <w:proofErr w:type="gramEnd"/>
      <w:r w:rsidRPr="00173FDB">
        <w:rPr>
          <w:rFonts w:ascii="Times New Roman" w:hAnsi="Times New Roman" w:cs="Times New Roman"/>
        </w:rPr>
        <w:t>ециального назначения (пожарной, скорой медицинской помощи, полиции);</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строительство объектов, не относящихся к функционированию памятника природы;</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прогон вне дорог и выпас сельскохозяйственных животных;</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173FDB" w:rsidRDefault="00173FDB" w:rsidP="00173FDB">
      <w:pPr>
        <w:spacing w:after="0"/>
        <w:jc w:val="both"/>
        <w:rPr>
          <w:rFonts w:ascii="Times New Roman" w:hAnsi="Times New Roman" w:cs="Times New Roman"/>
        </w:rPr>
      </w:pPr>
      <w:r w:rsidRPr="00173FDB">
        <w:rPr>
          <w:rFonts w:ascii="Times New Roman" w:hAnsi="Times New Roman" w:cs="Times New Roman"/>
        </w:rPr>
        <w:t xml:space="preserve">уничтожение и повреждение аншлагов и других информационных знаков, а также оборудованных мест отдыха </w:t>
      </w:r>
    </w:p>
    <w:p w:rsidR="00F57944" w:rsidRPr="00F57944" w:rsidRDefault="00F57944" w:rsidP="00173FDB">
      <w:pPr>
        <w:spacing w:after="0"/>
        <w:jc w:val="both"/>
        <w:rPr>
          <w:rFonts w:ascii="Times New Roman" w:hAnsi="Times New Roman" w:cs="Times New Roman"/>
        </w:rPr>
      </w:pPr>
      <w:r w:rsidRPr="00F57944">
        <w:rPr>
          <w:rFonts w:ascii="Times New Roman" w:hAnsi="Times New Roman" w:cs="Times New Roman"/>
        </w:rPr>
        <w:t xml:space="preserve">2. На территории </w:t>
      </w:r>
      <w:r w:rsidR="00F941DA" w:rsidRPr="00F941DA">
        <w:rPr>
          <w:rFonts w:ascii="Times New Roman" w:hAnsi="Times New Roman" w:cs="Times New Roman"/>
        </w:rPr>
        <w:t xml:space="preserve">памятника природы </w:t>
      </w:r>
      <w:r w:rsidRPr="00F57944">
        <w:rPr>
          <w:rFonts w:ascii="Times New Roman" w:hAnsi="Times New Roman" w:cs="Times New Roman"/>
        </w:rPr>
        <w:t>разрешаются:</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осуществление охоты и ведение охотничьего хозяйства с учетом ограничений, установленных пунктом 7.1 Положения;</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любительское рыболовство;</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xml:space="preserve">- заготовка и сбор гражданами </w:t>
      </w:r>
      <w:proofErr w:type="spellStart"/>
      <w:r w:rsidRPr="00173FDB">
        <w:rPr>
          <w:rFonts w:ascii="Times New Roman" w:hAnsi="Times New Roman" w:cs="Times New Roman"/>
        </w:rPr>
        <w:t>недревесных</w:t>
      </w:r>
      <w:proofErr w:type="spellEnd"/>
      <w:r w:rsidRPr="00173FDB">
        <w:rPr>
          <w:rFonts w:ascii="Times New Roman" w:hAnsi="Times New Roman" w:cs="Times New Roman"/>
        </w:rPr>
        <w:t xml:space="preserve"> лесных ресурсов, заготовка пищевых ресурсов и сбор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сбор минералогических коллекций в соответствии с Законом Российской Федерации от 21 февраля 1992 года N 2395-1 "О недрах";</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173FDB" w:rsidRPr="00173FDB" w:rsidRDefault="00173FDB" w:rsidP="00173FDB">
      <w:pPr>
        <w:spacing w:after="0"/>
        <w:jc w:val="both"/>
        <w:rPr>
          <w:rFonts w:ascii="Times New Roman" w:hAnsi="Times New Roman" w:cs="Times New Roman"/>
        </w:rPr>
      </w:pPr>
      <w:r w:rsidRPr="00173FDB">
        <w:rPr>
          <w:rFonts w:ascii="Times New Roman" w:hAnsi="Times New Roman" w:cs="Times New Roman"/>
        </w:rPr>
        <w:t>- научный и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743F9F" w:rsidRDefault="00173FDB" w:rsidP="00173FDB">
      <w:pPr>
        <w:spacing w:after="0"/>
        <w:jc w:val="both"/>
        <w:rPr>
          <w:rFonts w:ascii="Times New Roman" w:hAnsi="Times New Roman" w:cs="Times New Roman"/>
        </w:rPr>
      </w:pPr>
      <w:r w:rsidRPr="00173FDB">
        <w:rPr>
          <w:rFonts w:ascii="Times New Roman" w:hAnsi="Times New Roman" w:cs="Times New Roman"/>
        </w:rPr>
        <w:lastRenderedPageBreak/>
        <w:t xml:space="preserve">- осуществление </w:t>
      </w:r>
      <w:proofErr w:type="spellStart"/>
      <w:r w:rsidRPr="00173FDB">
        <w:rPr>
          <w:rFonts w:ascii="Times New Roman" w:hAnsi="Times New Roman" w:cs="Times New Roman"/>
        </w:rPr>
        <w:t>акарицидной</w:t>
      </w:r>
      <w:proofErr w:type="spellEnd"/>
      <w:r w:rsidRPr="00173FDB">
        <w:rPr>
          <w:rFonts w:ascii="Times New Roman" w:hAnsi="Times New Roman" w:cs="Times New Roman"/>
        </w:rPr>
        <w:t xml:space="preserve"> обработки по согласованию с Департаментом природных ресурсов и охраны окружающей среды области.</w:t>
      </w:r>
    </w:p>
    <w:p w:rsidR="0099102F" w:rsidRDefault="0099102F" w:rsidP="00173FDB">
      <w:pPr>
        <w:spacing w:after="0"/>
        <w:jc w:val="both"/>
        <w:rPr>
          <w:rFonts w:ascii="Times New Roman" w:hAnsi="Times New Roman" w:cs="Times New Roman"/>
        </w:rPr>
      </w:pP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Допускаются следующие виды разрешенного использования земельных учас</w:t>
      </w:r>
      <w:r>
        <w:rPr>
          <w:rFonts w:ascii="Times New Roman" w:hAnsi="Times New Roman" w:cs="Times New Roman"/>
        </w:rPr>
        <w:t xml:space="preserve">тков, находящихся на территории </w:t>
      </w:r>
      <w:r w:rsidRPr="0099102F">
        <w:rPr>
          <w:rFonts w:ascii="Times New Roman" w:hAnsi="Times New Roman" w:cs="Times New Roman"/>
        </w:rPr>
        <w:t>ООПТ, согласно классификатору видов разрешенного использования земельных участков, если они не против</w:t>
      </w:r>
      <w:r>
        <w:rPr>
          <w:rFonts w:ascii="Times New Roman" w:hAnsi="Times New Roman" w:cs="Times New Roman"/>
        </w:rPr>
        <w:t xml:space="preserve">оречат </w:t>
      </w:r>
      <w:r w:rsidRPr="0099102F">
        <w:rPr>
          <w:rFonts w:ascii="Times New Roman" w:hAnsi="Times New Roman" w:cs="Times New Roman"/>
        </w:rPr>
        <w:t xml:space="preserve">требованиям пунктов 7.1 и 7.2 </w:t>
      </w:r>
      <w:r>
        <w:rPr>
          <w:rFonts w:ascii="Times New Roman" w:hAnsi="Times New Roman" w:cs="Times New Roman"/>
        </w:rPr>
        <w:t>Положения</w:t>
      </w:r>
      <w:r w:rsidRPr="0099102F">
        <w:rPr>
          <w:rFonts w:ascii="Times New Roman" w:hAnsi="Times New Roman" w:cs="Times New Roman"/>
        </w:rPr>
        <w:t>:</w:t>
      </w:r>
    </w:p>
    <w:p w:rsidR="0099102F" w:rsidRDefault="0099102F" w:rsidP="0099102F">
      <w:pPr>
        <w:spacing w:after="0"/>
        <w:jc w:val="both"/>
        <w:rPr>
          <w:rFonts w:ascii="Times New Roman" w:hAnsi="Times New Roman" w:cs="Times New Roman"/>
        </w:rPr>
      </w:pPr>
      <w:r w:rsidRPr="0099102F">
        <w:rPr>
          <w:rFonts w:ascii="Times New Roman" w:hAnsi="Times New Roman" w:cs="Times New Roman"/>
        </w:rPr>
        <w:t>сельскохозяйственное использование (код 1.0);</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природно-познавательный туризм (код 5.2);</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охота и рыбалка (код 5.3);</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деятельность по особой охране и изучению природы (код 9.0);</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охрана природных территорий (код 9.1);</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использование лесов (код 10.0);</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водные объекты (код 11.0);</w:t>
      </w: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общее пользование водными объектами (код 11.1).</w:t>
      </w:r>
    </w:p>
    <w:p w:rsidR="0099102F" w:rsidRDefault="0099102F" w:rsidP="0099102F">
      <w:pPr>
        <w:spacing w:after="0"/>
        <w:jc w:val="both"/>
        <w:rPr>
          <w:rFonts w:ascii="Times New Roman" w:hAnsi="Times New Roman" w:cs="Times New Roman"/>
        </w:rPr>
      </w:pPr>
    </w:p>
    <w:p w:rsidR="0099102F" w:rsidRPr="0099102F" w:rsidRDefault="0099102F" w:rsidP="0099102F">
      <w:pPr>
        <w:spacing w:after="0"/>
        <w:jc w:val="both"/>
        <w:rPr>
          <w:rFonts w:ascii="Times New Roman" w:hAnsi="Times New Roman" w:cs="Times New Roman"/>
        </w:rPr>
      </w:pPr>
      <w:r w:rsidRPr="0099102F">
        <w:rPr>
          <w:rFonts w:ascii="Times New Roman" w:hAnsi="Times New Roman" w:cs="Times New Roman"/>
        </w:rPr>
        <w:t xml:space="preserve">Любая деятельность на территории ООПТ осуществляется на принципах </w:t>
      </w:r>
      <w:r>
        <w:rPr>
          <w:rFonts w:ascii="Times New Roman" w:hAnsi="Times New Roman" w:cs="Times New Roman"/>
        </w:rPr>
        <w:t xml:space="preserve">приоритета интересов охраны над </w:t>
      </w:r>
      <w:r w:rsidRPr="0099102F">
        <w:rPr>
          <w:rFonts w:ascii="Times New Roman" w:hAnsi="Times New Roman" w:cs="Times New Roman"/>
        </w:rPr>
        <w:t>интересами использования и недопустимости хозяйственной деятельности, несовмести</w:t>
      </w:r>
      <w:r>
        <w:rPr>
          <w:rFonts w:ascii="Times New Roman" w:hAnsi="Times New Roman" w:cs="Times New Roman"/>
        </w:rPr>
        <w:t xml:space="preserve">мой с режимом охраны в границах </w:t>
      </w:r>
      <w:r w:rsidRPr="0099102F">
        <w:rPr>
          <w:rFonts w:ascii="Times New Roman" w:hAnsi="Times New Roman" w:cs="Times New Roman"/>
        </w:rPr>
        <w:t>памятника природы.</w:t>
      </w:r>
    </w:p>
    <w:p w:rsidR="0099102F" w:rsidRDefault="0099102F" w:rsidP="00173FDB">
      <w:pPr>
        <w:spacing w:after="0"/>
        <w:jc w:val="both"/>
        <w:rPr>
          <w:rFonts w:ascii="Times New Roman" w:hAnsi="Times New Roman" w:cs="Times New Roman"/>
        </w:rPr>
      </w:pPr>
      <w:r w:rsidRPr="0099102F">
        <w:rPr>
          <w:rFonts w:ascii="Times New Roman" w:hAnsi="Times New Roman" w:cs="Times New Roman"/>
        </w:rPr>
        <w:t>В границах памятника природы допускается использование земельны</w:t>
      </w:r>
      <w:r>
        <w:rPr>
          <w:rFonts w:ascii="Times New Roman" w:hAnsi="Times New Roman" w:cs="Times New Roman"/>
        </w:rPr>
        <w:t xml:space="preserve">х участков, на которые действие </w:t>
      </w:r>
      <w:r w:rsidRPr="0099102F">
        <w:rPr>
          <w:rFonts w:ascii="Times New Roman" w:hAnsi="Times New Roman" w:cs="Times New Roman"/>
        </w:rPr>
        <w:t xml:space="preserve">градостроительных регламентов не распространяются или для которых </w:t>
      </w:r>
      <w:r>
        <w:rPr>
          <w:rFonts w:ascii="Times New Roman" w:hAnsi="Times New Roman" w:cs="Times New Roman"/>
        </w:rPr>
        <w:t xml:space="preserve">градостроительные регламенты не </w:t>
      </w:r>
      <w:r w:rsidRPr="0099102F">
        <w:rPr>
          <w:rFonts w:ascii="Times New Roman" w:hAnsi="Times New Roman" w:cs="Times New Roman"/>
        </w:rPr>
        <w:t>устанавливаются в соответствии с градостроительным законодательством.</w:t>
      </w:r>
    </w:p>
    <w:p w:rsidR="00173FDB" w:rsidRDefault="00173FDB" w:rsidP="00173FDB">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9D2792"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p>
    <w:p w:rsidR="006C0A0F" w:rsidRDefault="006C0A0F" w:rsidP="006C0A0F">
      <w:pPr>
        <w:spacing w:after="0"/>
        <w:jc w:val="both"/>
        <w:rPr>
          <w:rFonts w:ascii="Times New Roman" w:hAnsi="Times New Roman" w:cs="Times New Roman"/>
        </w:rPr>
      </w:pPr>
      <w:r>
        <w:rPr>
          <w:rFonts w:ascii="Times New Roman" w:hAnsi="Times New Roman" w:cs="Times New Roman"/>
        </w:rPr>
        <w:t xml:space="preserve">Охранная зона </w:t>
      </w:r>
      <w:r w:rsidRPr="00055315">
        <w:rPr>
          <w:rFonts w:ascii="Times New Roman" w:hAnsi="Times New Roman" w:cs="Times New Roman"/>
        </w:rPr>
        <w:t>у</w:t>
      </w:r>
      <w:r>
        <w:rPr>
          <w:rFonts w:ascii="Times New Roman" w:hAnsi="Times New Roman" w:cs="Times New Roman"/>
        </w:rPr>
        <w:t>становлена</w:t>
      </w:r>
      <w:r w:rsidRPr="00055315">
        <w:rPr>
          <w:rFonts w:ascii="Times New Roman" w:hAnsi="Times New Roman" w:cs="Times New Roman"/>
        </w:rPr>
        <w:t xml:space="preserve"> Постановлением </w:t>
      </w:r>
      <w:r>
        <w:rPr>
          <w:rFonts w:ascii="Times New Roman" w:hAnsi="Times New Roman" w:cs="Times New Roman"/>
        </w:rPr>
        <w:t>Губернатора</w:t>
      </w:r>
      <w:r w:rsidRPr="00055315">
        <w:rPr>
          <w:rFonts w:ascii="Times New Roman" w:hAnsi="Times New Roman" w:cs="Times New Roman"/>
        </w:rPr>
        <w:t xml:space="preserve"> Вологодской области от 29.06.2023 №168.</w:t>
      </w:r>
      <w:r w:rsidRPr="004F68F8">
        <w:rPr>
          <w:rFonts w:ascii="Times New Roman" w:hAnsi="Times New Roman" w:cs="Times New Roman"/>
        </w:rPr>
        <w:t xml:space="preserve"> </w:t>
      </w:r>
      <w:r w:rsidRPr="006C0A0F">
        <w:rPr>
          <w:rFonts w:ascii="Times New Roman" w:hAnsi="Times New Roman" w:cs="Times New Roman"/>
        </w:rPr>
        <w:t xml:space="preserve">Охранная зона расположена в Вологодской области в </w:t>
      </w:r>
      <w:proofErr w:type="spellStart"/>
      <w:r w:rsidRPr="006C0A0F">
        <w:rPr>
          <w:rFonts w:ascii="Times New Roman" w:hAnsi="Times New Roman" w:cs="Times New Roman"/>
        </w:rPr>
        <w:t>Вытегор</w:t>
      </w:r>
      <w:r>
        <w:rPr>
          <w:rFonts w:ascii="Times New Roman" w:hAnsi="Times New Roman" w:cs="Times New Roman"/>
        </w:rPr>
        <w:t>ском</w:t>
      </w:r>
      <w:proofErr w:type="spellEnd"/>
      <w:r>
        <w:rPr>
          <w:rFonts w:ascii="Times New Roman" w:hAnsi="Times New Roman" w:cs="Times New Roman"/>
        </w:rPr>
        <w:t xml:space="preserve"> районе вблизи д. </w:t>
      </w:r>
      <w:proofErr w:type="spellStart"/>
      <w:r>
        <w:rPr>
          <w:rFonts w:ascii="Times New Roman" w:hAnsi="Times New Roman" w:cs="Times New Roman"/>
        </w:rPr>
        <w:t>Захарьино</w:t>
      </w:r>
      <w:proofErr w:type="spellEnd"/>
      <w:r w:rsidRPr="006C0A0F">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Анхимовский</w:t>
      </w:r>
      <w:proofErr w:type="spellEnd"/>
      <w:r>
        <w:rPr>
          <w:rFonts w:ascii="Times New Roman" w:hAnsi="Times New Roman" w:cs="Times New Roman"/>
        </w:rPr>
        <w:t xml:space="preserve"> сельсовет)</w:t>
      </w:r>
      <w:r w:rsidRPr="00311C19">
        <w:rPr>
          <w:rFonts w:ascii="Times New Roman" w:hAnsi="Times New Roman" w:cs="Times New Roman"/>
        </w:rPr>
        <w:t>.</w:t>
      </w:r>
      <w:r>
        <w:rPr>
          <w:rFonts w:ascii="Times New Roman" w:hAnsi="Times New Roman" w:cs="Times New Roman"/>
        </w:rPr>
        <w:t xml:space="preserve"> </w:t>
      </w:r>
      <w:r w:rsidRPr="004F68F8">
        <w:rPr>
          <w:rFonts w:ascii="Times New Roman" w:hAnsi="Times New Roman" w:cs="Times New Roman"/>
        </w:rPr>
        <w:t>Границы охранной з</w:t>
      </w:r>
      <w:r>
        <w:rPr>
          <w:rFonts w:ascii="Times New Roman" w:hAnsi="Times New Roman" w:cs="Times New Roman"/>
        </w:rPr>
        <w:t xml:space="preserve">оны приведены в приложении </w:t>
      </w:r>
      <w:r w:rsidRPr="006C0A0F">
        <w:rPr>
          <w:rFonts w:ascii="Times New Roman" w:hAnsi="Times New Roman" w:cs="Times New Roman"/>
        </w:rPr>
        <w:t>41</w:t>
      </w:r>
      <w:r>
        <w:rPr>
          <w:rFonts w:ascii="Times New Roman" w:hAnsi="Times New Roman" w:cs="Times New Roman"/>
        </w:rPr>
        <w:t xml:space="preserve"> к П</w:t>
      </w:r>
      <w:r w:rsidRPr="004F68F8">
        <w:rPr>
          <w:rFonts w:ascii="Times New Roman" w:hAnsi="Times New Roman" w:cs="Times New Roman"/>
        </w:rPr>
        <w:t>остановлению</w:t>
      </w:r>
      <w:r>
        <w:rPr>
          <w:rFonts w:ascii="Times New Roman" w:hAnsi="Times New Roman" w:cs="Times New Roman"/>
        </w:rPr>
        <w:t>.</w:t>
      </w:r>
    </w:p>
    <w:p w:rsidR="006C0A0F" w:rsidRDefault="006C0A0F" w:rsidP="006C0A0F">
      <w:pPr>
        <w:spacing w:after="0"/>
        <w:jc w:val="both"/>
        <w:rPr>
          <w:rFonts w:ascii="Times New Roman" w:hAnsi="Times New Roman" w:cs="Times New Roman"/>
        </w:rPr>
      </w:pPr>
    </w:p>
    <w:p w:rsidR="006C0A0F" w:rsidRDefault="006C0A0F" w:rsidP="006C0A0F">
      <w:pPr>
        <w:spacing w:after="0"/>
        <w:jc w:val="both"/>
        <w:rPr>
          <w:rFonts w:ascii="Times New Roman" w:hAnsi="Times New Roman" w:cs="Times New Roman"/>
        </w:rPr>
      </w:pPr>
      <w:r>
        <w:rPr>
          <w:rFonts w:ascii="Times New Roman" w:hAnsi="Times New Roman" w:cs="Times New Roman"/>
        </w:rPr>
        <w:t>Р</w:t>
      </w:r>
      <w:r w:rsidRPr="004F68F8">
        <w:rPr>
          <w:rFonts w:ascii="Times New Roman" w:hAnsi="Times New Roman" w:cs="Times New Roman"/>
        </w:rPr>
        <w:t xml:space="preserve">ежим охраны и использования </w:t>
      </w:r>
      <w:r>
        <w:rPr>
          <w:rFonts w:ascii="Times New Roman" w:hAnsi="Times New Roman" w:cs="Times New Roman"/>
        </w:rPr>
        <w:t>территории</w:t>
      </w:r>
      <w:r w:rsidRPr="004F68F8">
        <w:rPr>
          <w:rFonts w:ascii="Times New Roman" w:hAnsi="Times New Roman" w:cs="Times New Roman"/>
        </w:rPr>
        <w:t xml:space="preserve"> установлен Постановлением Губернатора Вологодской области от 29.06.2023 №168</w:t>
      </w:r>
      <w:r>
        <w:rPr>
          <w:rFonts w:ascii="Times New Roman" w:hAnsi="Times New Roman" w:cs="Times New Roman"/>
        </w:rPr>
        <w:t xml:space="preserve"> (приложение 1</w:t>
      </w:r>
      <w:r w:rsidRPr="006C0A0F">
        <w:rPr>
          <w:rFonts w:ascii="Times New Roman" w:hAnsi="Times New Roman" w:cs="Times New Roman"/>
        </w:rPr>
        <w:t>14</w:t>
      </w:r>
      <w:r>
        <w:rPr>
          <w:rFonts w:ascii="Times New Roman" w:hAnsi="Times New Roman" w:cs="Times New Roman"/>
        </w:rPr>
        <w:t>).</w:t>
      </w:r>
    </w:p>
    <w:p w:rsidR="006C0A0F" w:rsidRPr="004F68F8" w:rsidRDefault="006C0A0F" w:rsidP="006C0A0F">
      <w:pPr>
        <w:spacing w:after="0"/>
        <w:jc w:val="both"/>
        <w:rPr>
          <w:rFonts w:ascii="Times New Roman" w:hAnsi="Times New Roman" w:cs="Times New Roman"/>
        </w:rPr>
      </w:pPr>
      <w:r>
        <w:rPr>
          <w:rFonts w:ascii="Times New Roman" w:hAnsi="Times New Roman" w:cs="Times New Roman"/>
        </w:rPr>
        <w:t xml:space="preserve">1. </w:t>
      </w:r>
      <w:r w:rsidRPr="004F68F8">
        <w:rPr>
          <w:rFonts w:ascii="Times New Roman" w:hAnsi="Times New Roman" w:cs="Times New Roman"/>
        </w:rPr>
        <w:t>В охранной зоне запрещается деятельность, оказывающая нега</w:t>
      </w:r>
      <w:r>
        <w:rPr>
          <w:rFonts w:ascii="Times New Roman" w:hAnsi="Times New Roman" w:cs="Times New Roman"/>
        </w:rPr>
        <w:t xml:space="preserve">тивное воздействие на природные </w:t>
      </w:r>
      <w:r w:rsidRPr="004F68F8">
        <w:rPr>
          <w:rFonts w:ascii="Times New Roman" w:hAnsi="Times New Roman" w:cs="Times New Roman"/>
        </w:rPr>
        <w:t>комплексы памятника природы, в том числе:</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изменение гидрологического режима территории;</w:t>
      </w:r>
    </w:p>
    <w:p w:rsidR="006C0A0F" w:rsidRDefault="006C0A0F" w:rsidP="006C0A0F">
      <w:pPr>
        <w:spacing w:after="0"/>
        <w:jc w:val="both"/>
        <w:rPr>
          <w:rFonts w:ascii="Times New Roman" w:hAnsi="Times New Roman" w:cs="Times New Roman"/>
        </w:rPr>
      </w:pPr>
      <w:r w:rsidRPr="006C0A0F">
        <w:rPr>
          <w:rFonts w:ascii="Times New Roman" w:hAnsi="Times New Roman" w:cs="Times New Roman"/>
        </w:rPr>
        <w:t>- проезд и стоянка вне дорог транспортных средств, не связанны</w:t>
      </w:r>
      <w:r>
        <w:rPr>
          <w:rFonts w:ascii="Times New Roman" w:hAnsi="Times New Roman" w:cs="Times New Roman"/>
        </w:rPr>
        <w:t xml:space="preserve">х с функционированием памятника </w:t>
      </w:r>
      <w:r w:rsidRPr="006C0A0F">
        <w:rPr>
          <w:rFonts w:ascii="Times New Roman" w:hAnsi="Times New Roman" w:cs="Times New Roman"/>
        </w:rPr>
        <w:t>природы, за исключением транспортных сре</w:t>
      </w:r>
      <w:proofErr w:type="gramStart"/>
      <w:r w:rsidRPr="006C0A0F">
        <w:rPr>
          <w:rFonts w:ascii="Times New Roman" w:hAnsi="Times New Roman" w:cs="Times New Roman"/>
        </w:rPr>
        <w:t>дств сп</w:t>
      </w:r>
      <w:proofErr w:type="gramEnd"/>
      <w:r w:rsidRPr="006C0A0F">
        <w:rPr>
          <w:rFonts w:ascii="Times New Roman" w:hAnsi="Times New Roman" w:cs="Times New Roman"/>
        </w:rPr>
        <w:t>ециального назначени</w:t>
      </w:r>
      <w:r>
        <w:rPr>
          <w:rFonts w:ascii="Times New Roman" w:hAnsi="Times New Roman" w:cs="Times New Roman"/>
        </w:rPr>
        <w:t xml:space="preserve">я (пожарной, скорой медицинской </w:t>
      </w:r>
      <w:r w:rsidRPr="006C0A0F">
        <w:rPr>
          <w:rFonts w:ascii="Times New Roman" w:hAnsi="Times New Roman" w:cs="Times New Roman"/>
        </w:rPr>
        <w:t>помощи, полиции);</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замусоривание территории, размещение всех видов отхо</w:t>
      </w:r>
      <w:r>
        <w:rPr>
          <w:rFonts w:ascii="Times New Roman" w:hAnsi="Times New Roman" w:cs="Times New Roman"/>
        </w:rPr>
        <w:t xml:space="preserve">дов, загрязнение почв, грунтов, </w:t>
      </w:r>
      <w:r w:rsidRPr="006C0A0F">
        <w:rPr>
          <w:rFonts w:ascii="Times New Roman" w:hAnsi="Times New Roman" w:cs="Times New Roman"/>
        </w:rPr>
        <w:t>поверхностных и подземных вод;</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применение ядохимикатов, минеральных удобрений, химич</w:t>
      </w:r>
      <w:r>
        <w:rPr>
          <w:rFonts w:ascii="Times New Roman" w:hAnsi="Times New Roman" w:cs="Times New Roman"/>
        </w:rPr>
        <w:t xml:space="preserve">еских веществ защиты растений и </w:t>
      </w:r>
      <w:r w:rsidRPr="006C0A0F">
        <w:rPr>
          <w:rFonts w:ascii="Times New Roman" w:hAnsi="Times New Roman" w:cs="Times New Roman"/>
        </w:rPr>
        <w:t>стимуляторов роста;</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прокладка дорог, трубопроводов и других коммуникаций, за искл</w:t>
      </w:r>
      <w:r>
        <w:rPr>
          <w:rFonts w:ascii="Times New Roman" w:hAnsi="Times New Roman" w:cs="Times New Roman"/>
        </w:rPr>
        <w:t xml:space="preserve">ючением коммуникаций, связанных </w:t>
      </w:r>
      <w:r w:rsidRPr="006C0A0F">
        <w:rPr>
          <w:rFonts w:ascii="Times New Roman" w:hAnsi="Times New Roman" w:cs="Times New Roman"/>
        </w:rPr>
        <w:t>с охраной территории, занятой памятником природы;</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распашка земель, выемка грунта, нарушение почвен</w:t>
      </w:r>
      <w:r>
        <w:rPr>
          <w:rFonts w:ascii="Times New Roman" w:hAnsi="Times New Roman" w:cs="Times New Roman"/>
        </w:rPr>
        <w:t xml:space="preserve">но-растительного покрова, кроме </w:t>
      </w:r>
      <w:r w:rsidRPr="006C0A0F">
        <w:rPr>
          <w:rFonts w:ascii="Times New Roman" w:hAnsi="Times New Roman" w:cs="Times New Roman"/>
        </w:rPr>
        <w:t>лесохозяйственных и противопожарных мероприятий;</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разведение костров вне специально отведенных мест, сжигание сухих листьев и травы.</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2. В охранной зоне разрешаются:</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lastRenderedPageBreak/>
        <w:t>- сбор дикорастущих плодов, ягод, орехов, грибов, других пригодных</w:t>
      </w:r>
      <w:r>
        <w:rPr>
          <w:rFonts w:ascii="Times New Roman" w:hAnsi="Times New Roman" w:cs="Times New Roman"/>
        </w:rPr>
        <w:t xml:space="preserve"> для употребления в пищу лесных </w:t>
      </w:r>
      <w:r w:rsidRPr="006C0A0F">
        <w:rPr>
          <w:rFonts w:ascii="Times New Roman" w:hAnsi="Times New Roman" w:cs="Times New Roman"/>
        </w:rPr>
        <w:t>ресурсов с соблюдением правил сбора, лимитов и сроков, установленн</w:t>
      </w:r>
      <w:r>
        <w:rPr>
          <w:rFonts w:ascii="Times New Roman" w:hAnsi="Times New Roman" w:cs="Times New Roman"/>
        </w:rPr>
        <w:t xml:space="preserve">ых законодательством Российской </w:t>
      </w:r>
      <w:r w:rsidRPr="006C0A0F">
        <w:rPr>
          <w:rFonts w:ascii="Times New Roman" w:hAnsi="Times New Roman" w:cs="Times New Roman"/>
        </w:rPr>
        <w:t>Федерации и Вологодской области;</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рубки лесных насаждений, создание лесной инфраструктуры, а так</w:t>
      </w:r>
      <w:r>
        <w:rPr>
          <w:rFonts w:ascii="Times New Roman" w:hAnsi="Times New Roman" w:cs="Times New Roman"/>
        </w:rPr>
        <w:t xml:space="preserve">же строительство, реконструкция </w:t>
      </w:r>
      <w:r w:rsidRPr="006C0A0F">
        <w:rPr>
          <w:rFonts w:ascii="Times New Roman" w:hAnsi="Times New Roman" w:cs="Times New Roman"/>
        </w:rPr>
        <w:t>и эксплуатация объектов, не связанных с созданием лесной инфраструк</w:t>
      </w:r>
      <w:r>
        <w:rPr>
          <w:rFonts w:ascii="Times New Roman" w:hAnsi="Times New Roman" w:cs="Times New Roman"/>
        </w:rPr>
        <w:t xml:space="preserve">туры, в соответствии с проектом </w:t>
      </w:r>
      <w:r w:rsidRPr="006C0A0F">
        <w:rPr>
          <w:rFonts w:ascii="Times New Roman" w:hAnsi="Times New Roman" w:cs="Times New Roman"/>
        </w:rPr>
        <w:t>освоения лесов на срок действия договоров аренды лесных участков;</w:t>
      </w:r>
    </w:p>
    <w:p w:rsidR="006C0A0F" w:rsidRPr="006C0A0F" w:rsidRDefault="006C0A0F" w:rsidP="006C0A0F">
      <w:pPr>
        <w:spacing w:after="0"/>
        <w:jc w:val="both"/>
        <w:rPr>
          <w:rFonts w:ascii="Times New Roman" w:hAnsi="Times New Roman" w:cs="Times New Roman"/>
        </w:rPr>
      </w:pPr>
      <w:r w:rsidRPr="006C0A0F">
        <w:rPr>
          <w:rFonts w:ascii="Times New Roman" w:hAnsi="Times New Roman" w:cs="Times New Roman"/>
        </w:rPr>
        <w:t>- реконструкция и капитальный ремонт линейных объектов</w:t>
      </w:r>
      <w:r>
        <w:rPr>
          <w:rFonts w:ascii="Times New Roman" w:hAnsi="Times New Roman" w:cs="Times New Roman"/>
        </w:rPr>
        <w:t>.</w:t>
      </w:r>
    </w:p>
    <w:p w:rsidR="006C0A0F" w:rsidRDefault="006C0A0F" w:rsidP="006C0A0F">
      <w:pPr>
        <w:spacing w:after="0"/>
        <w:jc w:val="both"/>
        <w:rPr>
          <w:rFonts w:ascii="Times New Roman" w:hAnsi="Times New Roman" w:cs="Times New Roman"/>
        </w:rPr>
      </w:pPr>
    </w:p>
    <w:p w:rsidR="006C0A0F" w:rsidRDefault="006C0A0F" w:rsidP="006C0A0F">
      <w:pPr>
        <w:spacing w:after="0"/>
        <w:jc w:val="both"/>
        <w:rPr>
          <w:rFonts w:ascii="Times New Roman" w:hAnsi="Times New Roman" w:cs="Times New Roman"/>
        </w:rPr>
      </w:pPr>
      <w:r w:rsidRPr="004F68F8">
        <w:rPr>
          <w:rFonts w:ascii="Times New Roman" w:hAnsi="Times New Roman" w:cs="Times New Roman"/>
        </w:rPr>
        <w:t>Запрещается повреждение информационных знаков, стендо</w:t>
      </w:r>
      <w:r>
        <w:rPr>
          <w:rFonts w:ascii="Times New Roman" w:hAnsi="Times New Roman" w:cs="Times New Roman"/>
        </w:rPr>
        <w:t xml:space="preserve">в, указателей и других объектов </w:t>
      </w:r>
      <w:r w:rsidRPr="004F68F8">
        <w:rPr>
          <w:rFonts w:ascii="Times New Roman" w:hAnsi="Times New Roman" w:cs="Times New Roman"/>
        </w:rPr>
        <w:t>инфраструктуры охранной зоны.</w:t>
      </w:r>
    </w:p>
    <w:p w:rsidR="006C0A0F" w:rsidRPr="006C0A0F" w:rsidRDefault="006C0A0F" w:rsidP="006C0A0F">
      <w:pPr>
        <w:spacing w:after="0"/>
        <w:jc w:val="both"/>
        <w:rPr>
          <w:rFonts w:ascii="Times New Roman" w:hAnsi="Times New Roman" w:cs="Times New Roman"/>
        </w:rPr>
      </w:pPr>
      <w:r w:rsidRPr="004F68F8">
        <w:rPr>
          <w:rFonts w:ascii="Times New Roman" w:hAnsi="Times New Roman" w:cs="Times New Roman"/>
        </w:rPr>
        <w:t>В границах охранной зоны хозяйственная деятельнос</w:t>
      </w:r>
      <w:r>
        <w:rPr>
          <w:rFonts w:ascii="Times New Roman" w:hAnsi="Times New Roman" w:cs="Times New Roman"/>
        </w:rPr>
        <w:t>ть осуществляется с соблюдением П</w:t>
      </w:r>
      <w:r w:rsidRPr="004F68F8">
        <w:rPr>
          <w:rFonts w:ascii="Times New Roman" w:hAnsi="Times New Roman" w:cs="Times New Roman"/>
        </w:rPr>
        <w:t>оложения и требований по предотвращению гиб</w:t>
      </w:r>
      <w:r>
        <w:rPr>
          <w:rFonts w:ascii="Times New Roman" w:hAnsi="Times New Roman" w:cs="Times New Roman"/>
        </w:rPr>
        <w:t xml:space="preserve">ели объектов животного мира при </w:t>
      </w:r>
      <w:r w:rsidRPr="004F68F8">
        <w:rPr>
          <w:rFonts w:ascii="Times New Roman" w:hAnsi="Times New Roman" w:cs="Times New Roman"/>
        </w:rPr>
        <w:t>осуществлении производственных процессов, а также при эксплуа</w:t>
      </w:r>
      <w:r>
        <w:rPr>
          <w:rFonts w:ascii="Times New Roman" w:hAnsi="Times New Roman" w:cs="Times New Roman"/>
        </w:rPr>
        <w:t xml:space="preserve">тации транспортных магистралей, </w:t>
      </w:r>
      <w:r w:rsidRPr="004F68F8">
        <w:rPr>
          <w:rFonts w:ascii="Times New Roman" w:hAnsi="Times New Roman" w:cs="Times New Roman"/>
        </w:rPr>
        <w:t>трубопроводов, линий связи и электропередачи, утвержденных в соответствии со стать</w:t>
      </w:r>
      <w:r>
        <w:rPr>
          <w:rFonts w:ascii="Times New Roman" w:hAnsi="Times New Roman" w:cs="Times New Roman"/>
        </w:rPr>
        <w:t xml:space="preserve">ей 28 Федерального </w:t>
      </w:r>
      <w:r w:rsidRPr="004F68F8">
        <w:rPr>
          <w:rFonts w:ascii="Times New Roman" w:hAnsi="Times New Roman" w:cs="Times New Roman"/>
        </w:rPr>
        <w:t>закона "О животном мире".</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743F9F" w:rsidRPr="00743F9F">
        <w:rPr>
          <w:rFonts w:ascii="Times New Roman" w:hAnsi="Times New Roman" w:cs="Times New Roman"/>
        </w:rPr>
        <w:t>Памятник природы образован без изъятия земель и земельных участков у их правообладателей.</w:t>
      </w:r>
      <w:r w:rsidR="00743F9F">
        <w:rPr>
          <w:rFonts w:ascii="Times New Roman" w:hAnsi="Times New Roman" w:cs="Times New Roman"/>
        </w:rPr>
        <w:t xml:space="preserve">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w:t>
      </w:r>
      <w:r w:rsidR="000B6D8F">
        <w:rPr>
          <w:rFonts w:ascii="Times New Roman" w:hAnsi="Times New Roman" w:cs="Times New Roman"/>
        </w:rPr>
        <w:t>Экологическая тропа «Водопад Падун в долине реки Тагажмы»</w:t>
      </w:r>
      <w:r w:rsidRPr="00A64D68">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22537EAA"/>
    <w:multiLevelType w:val="hybridMultilevel"/>
    <w:tmpl w:val="22EC304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568331BC"/>
    <w:multiLevelType w:val="hybridMultilevel"/>
    <w:tmpl w:val="8D0EE1B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64351EEC"/>
    <w:multiLevelType w:val="hybridMultilevel"/>
    <w:tmpl w:val="F69A220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67EC1A00"/>
    <w:multiLevelType w:val="hybridMultilevel"/>
    <w:tmpl w:val="318E5D9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0046E"/>
    <w:rsid w:val="00017F34"/>
    <w:rsid w:val="000414DE"/>
    <w:rsid w:val="0005222E"/>
    <w:rsid w:val="000861F6"/>
    <w:rsid w:val="000B6D8F"/>
    <w:rsid w:val="000B6E4B"/>
    <w:rsid w:val="000D45DA"/>
    <w:rsid w:val="0013072E"/>
    <w:rsid w:val="0013264B"/>
    <w:rsid w:val="00150B9F"/>
    <w:rsid w:val="00173FDB"/>
    <w:rsid w:val="001816F2"/>
    <w:rsid w:val="00183CAF"/>
    <w:rsid w:val="00196888"/>
    <w:rsid w:val="001B4886"/>
    <w:rsid w:val="00214C27"/>
    <w:rsid w:val="00250125"/>
    <w:rsid w:val="0025370D"/>
    <w:rsid w:val="0026087D"/>
    <w:rsid w:val="002771B0"/>
    <w:rsid w:val="00284D5B"/>
    <w:rsid w:val="002C3A46"/>
    <w:rsid w:val="0032156E"/>
    <w:rsid w:val="0032260E"/>
    <w:rsid w:val="0033170E"/>
    <w:rsid w:val="003400D0"/>
    <w:rsid w:val="003406EB"/>
    <w:rsid w:val="0034378E"/>
    <w:rsid w:val="00346292"/>
    <w:rsid w:val="00354C30"/>
    <w:rsid w:val="003613A0"/>
    <w:rsid w:val="00375E47"/>
    <w:rsid w:val="0038175C"/>
    <w:rsid w:val="00387E85"/>
    <w:rsid w:val="004319DE"/>
    <w:rsid w:val="004A41CF"/>
    <w:rsid w:val="004C1B98"/>
    <w:rsid w:val="004C49FB"/>
    <w:rsid w:val="004C6929"/>
    <w:rsid w:val="004F7C78"/>
    <w:rsid w:val="004F7EB5"/>
    <w:rsid w:val="00524371"/>
    <w:rsid w:val="00546372"/>
    <w:rsid w:val="005A10DA"/>
    <w:rsid w:val="005C5589"/>
    <w:rsid w:val="005C617B"/>
    <w:rsid w:val="005F7BFB"/>
    <w:rsid w:val="00632E9C"/>
    <w:rsid w:val="00660AAE"/>
    <w:rsid w:val="00665EE9"/>
    <w:rsid w:val="00680DBC"/>
    <w:rsid w:val="00690138"/>
    <w:rsid w:val="006A6F6B"/>
    <w:rsid w:val="006C0A0F"/>
    <w:rsid w:val="007003A2"/>
    <w:rsid w:val="007010E8"/>
    <w:rsid w:val="00706616"/>
    <w:rsid w:val="00743F9F"/>
    <w:rsid w:val="00796AEB"/>
    <w:rsid w:val="007C76C7"/>
    <w:rsid w:val="007D7061"/>
    <w:rsid w:val="007E19B6"/>
    <w:rsid w:val="008050E3"/>
    <w:rsid w:val="008068A5"/>
    <w:rsid w:val="008B157E"/>
    <w:rsid w:val="008D2AE1"/>
    <w:rsid w:val="008F6CA3"/>
    <w:rsid w:val="00904A1A"/>
    <w:rsid w:val="009076D8"/>
    <w:rsid w:val="00917A47"/>
    <w:rsid w:val="00926589"/>
    <w:rsid w:val="00932D23"/>
    <w:rsid w:val="00935569"/>
    <w:rsid w:val="009825A6"/>
    <w:rsid w:val="0099102F"/>
    <w:rsid w:val="00991EFE"/>
    <w:rsid w:val="00992190"/>
    <w:rsid w:val="009A407F"/>
    <w:rsid w:val="009D2792"/>
    <w:rsid w:val="009F3454"/>
    <w:rsid w:val="00A2111F"/>
    <w:rsid w:val="00A45003"/>
    <w:rsid w:val="00A528D0"/>
    <w:rsid w:val="00A53EBE"/>
    <w:rsid w:val="00A5647B"/>
    <w:rsid w:val="00A619B4"/>
    <w:rsid w:val="00A64D68"/>
    <w:rsid w:val="00A71554"/>
    <w:rsid w:val="00AD3A16"/>
    <w:rsid w:val="00AD4BC2"/>
    <w:rsid w:val="00AE5A9C"/>
    <w:rsid w:val="00B217B7"/>
    <w:rsid w:val="00B41FA8"/>
    <w:rsid w:val="00B5494F"/>
    <w:rsid w:val="00B64F3C"/>
    <w:rsid w:val="00B75C0B"/>
    <w:rsid w:val="00B76DB6"/>
    <w:rsid w:val="00BA38FB"/>
    <w:rsid w:val="00BC0A9D"/>
    <w:rsid w:val="00BC5DD2"/>
    <w:rsid w:val="00BF24FE"/>
    <w:rsid w:val="00BF6EA5"/>
    <w:rsid w:val="00C0708E"/>
    <w:rsid w:val="00C07C9C"/>
    <w:rsid w:val="00C70AC3"/>
    <w:rsid w:val="00C86370"/>
    <w:rsid w:val="00CA5FF5"/>
    <w:rsid w:val="00CB2820"/>
    <w:rsid w:val="00CB5941"/>
    <w:rsid w:val="00CD7B9B"/>
    <w:rsid w:val="00CE2448"/>
    <w:rsid w:val="00D066E9"/>
    <w:rsid w:val="00D10A01"/>
    <w:rsid w:val="00DA0ADB"/>
    <w:rsid w:val="00DA7D61"/>
    <w:rsid w:val="00DC0CE4"/>
    <w:rsid w:val="00DE7EB1"/>
    <w:rsid w:val="00E27E28"/>
    <w:rsid w:val="00E37543"/>
    <w:rsid w:val="00E560BF"/>
    <w:rsid w:val="00E6207E"/>
    <w:rsid w:val="00E8252D"/>
    <w:rsid w:val="00EB47E2"/>
    <w:rsid w:val="00F04412"/>
    <w:rsid w:val="00F57944"/>
    <w:rsid w:val="00F629B9"/>
    <w:rsid w:val="00F941DA"/>
    <w:rsid w:val="00FA21B0"/>
    <w:rsid w:val="00FA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A5647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A619B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a"/>
    <w:link w:val="34"/>
    <w:uiPriority w:val="99"/>
    <w:semiHidden/>
    <w:unhideWhenUsed/>
    <w:rsid w:val="000861F6"/>
    <w:pPr>
      <w:spacing w:after="120"/>
    </w:pPr>
    <w:rPr>
      <w:sz w:val="16"/>
      <w:szCs w:val="16"/>
    </w:rPr>
  </w:style>
  <w:style w:type="character" w:customStyle="1" w:styleId="34">
    <w:name w:val="Основной текст 3 Знак"/>
    <w:basedOn w:val="a0"/>
    <w:link w:val="33"/>
    <w:uiPriority w:val="99"/>
    <w:semiHidden/>
    <w:rsid w:val="000861F6"/>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A5647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A619B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a"/>
    <w:link w:val="34"/>
    <w:uiPriority w:val="99"/>
    <w:semiHidden/>
    <w:unhideWhenUsed/>
    <w:rsid w:val="000861F6"/>
    <w:pPr>
      <w:spacing w:after="120"/>
    </w:pPr>
    <w:rPr>
      <w:sz w:val="16"/>
      <w:szCs w:val="16"/>
    </w:rPr>
  </w:style>
  <w:style w:type="character" w:customStyle="1" w:styleId="34">
    <w:name w:val="Основной текст 3 Знак"/>
    <w:basedOn w:val="a0"/>
    <w:link w:val="33"/>
    <w:uiPriority w:val="99"/>
    <w:semiHidden/>
    <w:rsid w:val="000861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9</Pages>
  <Words>3339</Words>
  <Characters>19035</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104</cp:revision>
  <dcterms:created xsi:type="dcterms:W3CDTF">2021-11-11T22:00:00Z</dcterms:created>
  <dcterms:modified xsi:type="dcterms:W3CDTF">2025-09-21T21:40:00Z</dcterms:modified>
</cp:coreProperties>
</file>