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3B3D0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076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Марьинский</w:t>
      </w:r>
      <w:r w:rsidR="00FB69A4">
        <w:rPr>
          <w:rFonts w:ascii="Times New Roman" w:hAnsi="Times New Roman" w:cs="Times New Roman"/>
          <w:b/>
        </w:rPr>
        <w:t xml:space="preserve">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3B3D0E" w:rsidRPr="003B3D0E">
        <w:rPr>
          <w:rFonts w:ascii="Times New Roman" w:hAnsi="Times New Roman" w:cs="Times New Roman"/>
        </w:rPr>
        <w:t>Марьинский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3B3D0E">
        <w:rPr>
          <w:rFonts w:ascii="Times New Roman" w:hAnsi="Times New Roman" w:cs="Times New Roman"/>
        </w:rPr>
        <w:t>076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3B3D0E" w:rsidRPr="003B3D0E">
        <w:rPr>
          <w:rFonts w:ascii="Times New Roman" w:hAnsi="Times New Roman" w:cs="Times New Roman"/>
        </w:rPr>
        <w:t xml:space="preserve">14.09.1994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3B3D0E" w:rsidRPr="003B3D0E">
        <w:rPr>
          <w:rFonts w:ascii="Times New Roman" w:hAnsi="Times New Roman" w:cs="Times New Roman"/>
        </w:rPr>
        <w:t>Сохранение природных комплексов сосновых лесов, имеющих высокое рекреационное значение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FB69A4" w:rsidP="00FB69A4">
            <w:pPr>
              <w:rPr>
                <w:rFonts w:ascii="Times New Roman" w:hAnsi="Times New Roman" w:cs="Times New Roman"/>
              </w:rPr>
            </w:pPr>
            <w:r w:rsidRPr="00FB69A4">
              <w:rPr>
                <w:rFonts w:ascii="Times New Roman" w:hAnsi="Times New Roman" w:cs="Times New Roman"/>
              </w:rPr>
              <w:t xml:space="preserve">Постановление законодательного собрания Вологодской области </w:t>
            </w:r>
          </w:p>
        </w:tc>
        <w:tc>
          <w:tcPr>
            <w:tcW w:w="2268" w:type="dxa"/>
          </w:tcPr>
          <w:p w:rsidR="00BA38FB" w:rsidRPr="00BA38FB" w:rsidRDefault="00FB69A4" w:rsidP="003400D0">
            <w:pPr>
              <w:rPr>
                <w:rFonts w:ascii="Times New Roman" w:hAnsi="Times New Roman" w:cs="Times New Roman"/>
              </w:rPr>
            </w:pPr>
            <w:r w:rsidRPr="00FB69A4">
              <w:rPr>
                <w:rFonts w:ascii="Times New Roman" w:hAnsi="Times New Roman" w:cs="Times New Roman"/>
              </w:rPr>
              <w:t>от 14.09.1994 №187</w:t>
            </w:r>
          </w:p>
        </w:tc>
        <w:tc>
          <w:tcPr>
            <w:tcW w:w="1276" w:type="dxa"/>
          </w:tcPr>
          <w:p w:rsidR="00BA38FB" w:rsidRPr="00BA38FB" w:rsidRDefault="003B3D0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FC409E" w:rsidP="00FC409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3B3D0E" w:rsidP="005A10DA">
            <w:pPr>
              <w:rPr>
                <w:rFonts w:ascii="Times New Roman" w:hAnsi="Times New Roman" w:cs="Times New Roman"/>
              </w:rPr>
            </w:pPr>
            <w:r w:rsidRPr="003B3D0E">
              <w:rPr>
                <w:rFonts w:ascii="Times New Roman" w:hAnsi="Times New Roman" w:cs="Times New Roman"/>
              </w:rPr>
              <w:t>16.05.2011 №516</w:t>
            </w:r>
          </w:p>
        </w:tc>
        <w:tc>
          <w:tcPr>
            <w:tcW w:w="1276" w:type="dxa"/>
          </w:tcPr>
          <w:p w:rsidR="000B6E4B" w:rsidRPr="00BA38FB" w:rsidRDefault="003B3D0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C669C2" w:rsidTr="0013264B">
        <w:tc>
          <w:tcPr>
            <w:tcW w:w="752" w:type="dxa"/>
          </w:tcPr>
          <w:p w:rsidR="00C669C2" w:rsidRDefault="00C669C2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669C2" w:rsidRPr="00601EEA" w:rsidRDefault="00C669C2" w:rsidP="00C669C2">
            <w:pPr>
              <w:rPr>
                <w:rFonts w:ascii="Times New Roman" w:hAnsi="Times New Roman" w:cs="Times New Roman"/>
              </w:rPr>
            </w:pPr>
            <w:r w:rsidRPr="00C669C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669C2" w:rsidRPr="00FC409E" w:rsidRDefault="00FB69A4" w:rsidP="003400D0">
            <w:pPr>
              <w:rPr>
                <w:rFonts w:ascii="Times New Roman" w:hAnsi="Times New Roman" w:cs="Times New Roman"/>
              </w:rPr>
            </w:pPr>
            <w:r w:rsidRPr="00FB69A4">
              <w:rPr>
                <w:rFonts w:ascii="Times New Roman" w:hAnsi="Times New Roman" w:cs="Times New Roman"/>
              </w:rPr>
              <w:t>от 06.12.2011 №1525</w:t>
            </w:r>
          </w:p>
        </w:tc>
        <w:tc>
          <w:tcPr>
            <w:tcW w:w="1276" w:type="dxa"/>
          </w:tcPr>
          <w:p w:rsidR="00C669C2" w:rsidRDefault="00FB69A4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669C2" w:rsidRDefault="00C669C2" w:rsidP="003B3D0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669C2" w:rsidTr="0013264B">
        <w:tc>
          <w:tcPr>
            <w:tcW w:w="752" w:type="dxa"/>
          </w:tcPr>
          <w:p w:rsidR="00C669C2" w:rsidRPr="00BA38FB" w:rsidRDefault="00FB69A4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669C2" w:rsidRPr="00601EEA" w:rsidRDefault="00C669C2" w:rsidP="00C669C2">
            <w:pPr>
              <w:rPr>
                <w:rFonts w:ascii="Times New Roman" w:hAnsi="Times New Roman" w:cs="Times New Roman"/>
              </w:rPr>
            </w:pPr>
            <w:r w:rsidRPr="00C669C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669C2" w:rsidRPr="00C669C2" w:rsidRDefault="00C669C2" w:rsidP="003400D0">
            <w:pPr>
              <w:rPr>
                <w:rFonts w:ascii="Times New Roman" w:hAnsi="Times New Roman" w:cs="Times New Roman"/>
              </w:rPr>
            </w:pPr>
            <w:r w:rsidRPr="00C669C2">
              <w:rPr>
                <w:rFonts w:ascii="Times New Roman" w:hAnsi="Times New Roman" w:cs="Times New Roman"/>
              </w:rPr>
              <w:t>от 26.04.2021 №493</w:t>
            </w:r>
          </w:p>
        </w:tc>
        <w:tc>
          <w:tcPr>
            <w:tcW w:w="1276" w:type="dxa"/>
          </w:tcPr>
          <w:p w:rsidR="00C669C2" w:rsidRDefault="00C669C2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669C2" w:rsidRDefault="00C669C2" w:rsidP="003B3D0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9124E" w:rsidTr="0013264B">
        <w:tc>
          <w:tcPr>
            <w:tcW w:w="752" w:type="dxa"/>
          </w:tcPr>
          <w:p w:rsidR="0069124E" w:rsidRPr="00BA38FB" w:rsidRDefault="0069124E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69124E" w:rsidRPr="00601EEA" w:rsidRDefault="0069124E" w:rsidP="00F021ED">
            <w:pPr>
              <w:rPr>
                <w:rFonts w:ascii="Times New Roman" w:hAnsi="Times New Roman" w:cs="Times New Roman"/>
              </w:rPr>
            </w:pPr>
            <w:r w:rsidRPr="00C669C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9124E" w:rsidRPr="00C669C2" w:rsidRDefault="0069124E" w:rsidP="00F021ED">
            <w:pPr>
              <w:rPr>
                <w:rFonts w:ascii="Times New Roman" w:hAnsi="Times New Roman" w:cs="Times New Roman"/>
              </w:rPr>
            </w:pPr>
            <w:r w:rsidRPr="0069124E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69124E" w:rsidRDefault="0069124E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9124E" w:rsidRDefault="0069124E" w:rsidP="00F021ED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04DEB" w:rsidTr="0013264B">
        <w:tc>
          <w:tcPr>
            <w:tcW w:w="752" w:type="dxa"/>
          </w:tcPr>
          <w:p w:rsidR="00004DEB" w:rsidRDefault="00004DEB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004DEB" w:rsidRPr="00BA38FB" w:rsidRDefault="00004DEB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004DEB" w:rsidRPr="00BA38FB" w:rsidRDefault="00004DEB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004DEB" w:rsidRPr="00BA38FB" w:rsidRDefault="00004DEB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04DEB" w:rsidRPr="00BA38FB" w:rsidRDefault="00004DEB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712BE9">
        <w:rPr>
          <w:rFonts w:ascii="Times New Roman" w:hAnsi="Times New Roman" w:cs="Times New Roman"/>
        </w:rPr>
        <w:t xml:space="preserve"> – </w:t>
      </w:r>
      <w:r w:rsidR="00C669C2">
        <w:rPr>
          <w:rFonts w:ascii="Times New Roman" w:hAnsi="Times New Roman" w:cs="Times New Roman"/>
        </w:rPr>
        <w:t>2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3B3D0E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C669C2" w:rsidRPr="00C669C2">
        <w:rPr>
          <w:rFonts w:ascii="Times New Roman" w:hAnsi="Times New Roman" w:cs="Times New Roman"/>
        </w:rPr>
        <w:t xml:space="preserve">Вожегодский район, </w:t>
      </w:r>
      <w:proofErr w:type="spellStart"/>
      <w:r w:rsidR="003B3D0E" w:rsidRPr="003B3D0E">
        <w:rPr>
          <w:rFonts w:ascii="Times New Roman" w:hAnsi="Times New Roman" w:cs="Times New Roman"/>
        </w:rPr>
        <w:t>Вожегодское</w:t>
      </w:r>
      <w:proofErr w:type="spellEnd"/>
      <w:r w:rsidR="003B3D0E" w:rsidRPr="003B3D0E">
        <w:rPr>
          <w:rFonts w:ascii="Times New Roman" w:hAnsi="Times New Roman" w:cs="Times New Roman"/>
        </w:rPr>
        <w:t xml:space="preserve"> сельское участковое лесничество, совхоз "Вожегодский", кварталы 1 (выделы 5 - 7, </w:t>
      </w:r>
      <w:r w:rsidR="003B3D0E">
        <w:rPr>
          <w:rFonts w:ascii="Times New Roman" w:hAnsi="Times New Roman" w:cs="Times New Roman"/>
        </w:rPr>
        <w:t xml:space="preserve">10 - 15, 20), 8 (выделы 1 - 6). </w:t>
      </w:r>
      <w:proofErr w:type="spellStart"/>
      <w:r w:rsidR="003B3D0E" w:rsidRPr="003B3D0E">
        <w:rPr>
          <w:rFonts w:ascii="Times New Roman" w:hAnsi="Times New Roman" w:cs="Times New Roman"/>
        </w:rPr>
        <w:t>Вожегодское</w:t>
      </w:r>
      <w:proofErr w:type="spellEnd"/>
      <w:r w:rsidR="003B3D0E" w:rsidRPr="003B3D0E">
        <w:rPr>
          <w:rFonts w:ascii="Times New Roman" w:hAnsi="Times New Roman" w:cs="Times New Roman"/>
        </w:rPr>
        <w:t xml:space="preserve"> лесничество, </w:t>
      </w:r>
      <w:proofErr w:type="spellStart"/>
      <w:r w:rsidR="003B3D0E" w:rsidRPr="003B3D0E">
        <w:rPr>
          <w:rFonts w:ascii="Times New Roman" w:hAnsi="Times New Roman" w:cs="Times New Roman"/>
        </w:rPr>
        <w:t>Вожегодское</w:t>
      </w:r>
      <w:proofErr w:type="spellEnd"/>
      <w:r w:rsidR="003B3D0E" w:rsidRPr="003B3D0E">
        <w:rPr>
          <w:rFonts w:ascii="Times New Roman" w:hAnsi="Times New Roman" w:cs="Times New Roman"/>
        </w:rPr>
        <w:t xml:space="preserve"> участковое лесничество, кварталы 33, 34.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3B3D0E" w:rsidRPr="003B3D0E">
        <w:rPr>
          <w:rFonts w:ascii="Times New Roman" w:hAnsi="Times New Roman" w:cs="Times New Roman"/>
        </w:rPr>
        <w:t>в 12 км к северо-востоку от пос. Вожега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3B3D0E">
        <w:rPr>
          <w:rFonts w:ascii="Times New Roman" w:hAnsi="Times New Roman" w:cs="Times New Roman"/>
        </w:rPr>
        <w:t>282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004DEB" w:rsidRPr="00004DEB">
        <w:rPr>
          <w:rFonts w:ascii="Times New Roman" w:hAnsi="Times New Roman" w:cs="Times New Roman"/>
        </w:rPr>
        <w:t>161,5783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C669C2" w:rsidRPr="00C669C2">
        <w:rPr>
          <w:rFonts w:ascii="Times New Roman" w:hAnsi="Times New Roman" w:cs="Times New Roman"/>
        </w:rPr>
        <w:t xml:space="preserve">от </w:t>
      </w:r>
      <w:r w:rsidR="003B3D0E" w:rsidRPr="003B3D0E">
        <w:rPr>
          <w:rFonts w:ascii="Times New Roman" w:hAnsi="Times New Roman" w:cs="Times New Roman"/>
        </w:rPr>
        <w:t>16.05.2011 №516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C669C2">
        <w:rPr>
          <w:rFonts w:ascii="Times New Roman" w:hAnsi="Times New Roman" w:cs="Times New Roman"/>
        </w:rPr>
        <w:t xml:space="preserve"> к Положению.</w:t>
      </w:r>
    </w:p>
    <w:p w:rsidR="003B3D0E" w:rsidRPr="003B3D0E" w:rsidRDefault="003B3D0E" w:rsidP="003B3D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B3D0E">
        <w:rPr>
          <w:rFonts w:ascii="Times New Roman" w:eastAsia="Times New Roman" w:hAnsi="Times New Roman" w:cs="Times New Roman"/>
          <w:lang w:eastAsia="ru-RU"/>
        </w:rPr>
        <w:t>Территория памятника природы состоит из 2 участков (кластеров).</w:t>
      </w:r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3B3D0E">
        <w:rPr>
          <w:rFonts w:ascii="Times New Roman" w:eastAsia="Times New Roman" w:hAnsi="Times New Roman" w:cs="Times New Roman"/>
          <w:lang w:eastAsia="ru-RU"/>
        </w:rPr>
        <w:t>1 кластер:</w:t>
      </w:r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B3D0E">
        <w:rPr>
          <w:rFonts w:ascii="Times New Roman" w:eastAsia="Times New Roman" w:hAnsi="Times New Roman" w:cs="Times New Roman"/>
          <w:lang w:eastAsia="ru-RU"/>
        </w:rPr>
        <w:t xml:space="preserve">граница кластера проходит от точки пересечения юго-западной границы выдела 5 квартала 33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лесничества (далее -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Вожегодское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участковое лесничество) с полосой отвода автомобильной дороги регионального значения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Митрофаниха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- Раменье (точка 1) по границам выделов 5, 4, 3, 2, 1 квартала 33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лесничества, включая их в границы памятника природы, до точки пересечения с полосой отвода автомобильной дороги регионального</w:t>
      </w:r>
      <w:proofErr w:type="gramEnd"/>
      <w:r w:rsidRPr="003B3D0E">
        <w:rPr>
          <w:rFonts w:ascii="Times New Roman" w:eastAsia="Times New Roman" w:hAnsi="Times New Roman" w:cs="Times New Roman"/>
          <w:lang w:eastAsia="ru-RU"/>
        </w:rPr>
        <w:t xml:space="preserve"> значения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Митрофаниха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- Раменье (точка 2).</w:t>
      </w:r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3B3D0E">
        <w:rPr>
          <w:rFonts w:ascii="Times New Roman" w:eastAsia="Times New Roman" w:hAnsi="Times New Roman" w:cs="Times New Roman"/>
          <w:lang w:eastAsia="ru-RU"/>
        </w:rPr>
        <w:t xml:space="preserve">От точки 2 граница проходит вдоль полосы отвода автомобильной дороги регионального значения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Митрофаниха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- Раменье в южном направлении по границе выделов 1, 3, 4, 5 квартала 33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до точки 1.</w:t>
      </w:r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3B3D0E">
        <w:rPr>
          <w:rFonts w:ascii="Times New Roman" w:eastAsia="Times New Roman" w:hAnsi="Times New Roman" w:cs="Times New Roman"/>
          <w:lang w:eastAsia="ru-RU"/>
        </w:rPr>
        <w:t>2 кластер:</w:t>
      </w:r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B3D0E">
        <w:rPr>
          <w:rFonts w:ascii="Times New Roman" w:eastAsia="Times New Roman" w:hAnsi="Times New Roman" w:cs="Times New Roman"/>
          <w:lang w:eastAsia="ru-RU"/>
        </w:rPr>
        <w:t xml:space="preserve">граница кластера проходит от точки пересечения северной границы выдела 1 квартала 34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с полосой отвода автомобильной дороги регионального значения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Митрофаниха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- Раменье (точка 3) на восток по северной границе выдела 1 квартала 34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лесничества, затем по северной границе выдела 11 квартала 1 совхоза «Вожегодский»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сельского участкового лесничества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лесничества (далее - совхоз «Вожегодский») и далее по</w:t>
      </w:r>
      <w:proofErr w:type="gramEnd"/>
      <w:r w:rsidRPr="003B3D0E">
        <w:rPr>
          <w:rFonts w:ascii="Times New Roman" w:eastAsia="Times New Roman" w:hAnsi="Times New Roman" w:cs="Times New Roman"/>
          <w:lang w:eastAsia="ru-RU"/>
        </w:rPr>
        <w:t xml:space="preserve"> северной границе выделов 10 и 5 квартала 1 совхоза «Вожегодский», включая их в границы памятника природы, до пересечения с северо-западной границей выдела 6 того же квартала (точка 4).</w:t>
      </w:r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B3D0E">
        <w:rPr>
          <w:rFonts w:ascii="Times New Roman" w:eastAsia="Times New Roman" w:hAnsi="Times New Roman" w:cs="Times New Roman"/>
          <w:lang w:eastAsia="ru-RU"/>
        </w:rPr>
        <w:t>От точки 4 граница проходит в северо-восточном направлении с поворотом на юго-восточное по границе выдела 6 квартала 1 совхоза «Вожегодский», включая его в границы памятника природы, и далее по северной и восточной границам выдела 7 квартала 1 совхоза «Вожегодский» до точки пересечения с северной границей выдела 15 квартала 1 совхоза «Вожегодский» (точка 5).</w:t>
      </w:r>
      <w:proofErr w:type="gramEnd"/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B3D0E">
        <w:rPr>
          <w:rFonts w:ascii="Times New Roman" w:eastAsia="Times New Roman" w:hAnsi="Times New Roman" w:cs="Times New Roman"/>
          <w:lang w:eastAsia="ru-RU"/>
        </w:rPr>
        <w:t>От точки 5 граница проходит в северо-восточном направлении с поворотом на юг и далее на юго-запад по северной, восточной и южной границам выдела 15 квартала 1 совхоза «Вожегодский» и далее на юго-запад по границе выдела 8 квартала 1 совхоза «Вожегодский» до точки пересечения с границей квартала 8 совхоза «Вожегодский» (точка 6).</w:t>
      </w:r>
      <w:proofErr w:type="gramEnd"/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B3D0E">
        <w:rPr>
          <w:rFonts w:ascii="Times New Roman" w:eastAsia="Times New Roman" w:hAnsi="Times New Roman" w:cs="Times New Roman"/>
          <w:lang w:eastAsia="ru-RU"/>
        </w:rPr>
        <w:t>От точки 6 граница проходит в юго-восточном направлении по восточной границе выдела 1 квартала 8 совхоза «Вожегодский», далее на восток с поворотом на юг по северной и восточной границам выдела 20 квартала 8 совхоза "Вожегодский", включая его в границы памятника природы, до пересечения с южной границей выдела 6 квартала 8 совхоза «Вожегодский» (точка 7).</w:t>
      </w:r>
      <w:proofErr w:type="gramEnd"/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3B3D0E">
        <w:rPr>
          <w:rFonts w:ascii="Times New Roman" w:eastAsia="Times New Roman" w:hAnsi="Times New Roman" w:cs="Times New Roman"/>
          <w:lang w:eastAsia="ru-RU"/>
        </w:rPr>
        <w:t xml:space="preserve">От точки 7 граница проходит по границам выделов 6, 5, 4 квартала 8 совхоза «Вожегодский», включая их в границы памятника природы, до точки пересечения с границей квартала 34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(точка 8).</w:t>
      </w:r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3B3D0E">
        <w:rPr>
          <w:rFonts w:ascii="Times New Roman" w:eastAsia="Times New Roman" w:hAnsi="Times New Roman" w:cs="Times New Roman"/>
          <w:lang w:eastAsia="ru-RU"/>
        </w:rPr>
        <w:t xml:space="preserve">От точки 8 граница проходит в юго-западном направлении по границе квартала 34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до точки пересечения с полосой отвода автомобильной дороги регионального значения Вожега - Воскресенское (точка 9).</w:t>
      </w:r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3B3D0E">
        <w:rPr>
          <w:rFonts w:ascii="Times New Roman" w:eastAsia="Times New Roman" w:hAnsi="Times New Roman" w:cs="Times New Roman"/>
          <w:lang w:eastAsia="ru-RU"/>
        </w:rPr>
        <w:t xml:space="preserve">От точки 9 граница проходит вдоль полосы отвода автомобильной дороги регионального значения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Митрофаниха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- Раменье по западной границе квартала 34 </w:t>
      </w:r>
      <w:proofErr w:type="spellStart"/>
      <w:r w:rsidRPr="003B3D0E">
        <w:rPr>
          <w:rFonts w:ascii="Times New Roman" w:eastAsia="Times New Roman" w:hAnsi="Times New Roman" w:cs="Times New Roman"/>
          <w:lang w:eastAsia="ru-RU"/>
        </w:rPr>
        <w:t>Вожегодского</w:t>
      </w:r>
      <w:proofErr w:type="spellEnd"/>
      <w:r w:rsidRPr="003B3D0E">
        <w:rPr>
          <w:rFonts w:ascii="Times New Roman" w:eastAsia="Times New Roman" w:hAnsi="Times New Roman" w:cs="Times New Roman"/>
          <w:lang w:eastAsia="ru-RU"/>
        </w:rPr>
        <w:t xml:space="preserve"> участкового лесничества до точки 3.</w:t>
      </w:r>
    </w:p>
    <w:p w:rsid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B3D0E" w:rsidRPr="003B3D0E" w:rsidRDefault="003B3D0E" w:rsidP="003B3D0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B3D0E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8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Долгота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13.89"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58.92"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18.23"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31.78"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17.99"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29.65"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16.76"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26.97"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12.70"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20.06"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5.05"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2.04"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4.28"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22' 50.67"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6.14"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22' 46.99"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12.44"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22' 46.45"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16.22"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22' 58.90"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22.83"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26.15"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32.31"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0.98"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37.80"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22' 36.77"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48.73"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22' 49.70"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53.85"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59.00"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17.18"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58.89"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18.03"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58.91"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23.65"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59.34"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46.01"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2.09"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14.34"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6.09"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17.30"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4.71"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21.12"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3.60"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22.85"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3.20"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26.43"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2.63"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27.87"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2.52"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31.22"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2.29"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32.23"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2.10"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33.05"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1.66"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33.51"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1.16"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33.57"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0.72"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33.43"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0.29"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32.44"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59.25"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30.96"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57.95"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31.82"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57.88"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32.82"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57.94"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33.82"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58.11"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34.67"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58.49"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35.41"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59.02"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35.81"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59.49"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36.05"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0.11"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36.13"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0.88"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35.92"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1.60"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35.65"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2.44"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35.68"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2.86"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35.83"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3.10"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36.23"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3.33"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37.23"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3.66"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38.64"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3.87"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40.04"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4.02"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4.13"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44.72"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4.14"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4.05"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3.79"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3.49"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48.31"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3.15"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48.37"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2.63"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48.13"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2.05"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31' 0.51"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58.22"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56.35"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55.08"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54.46"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54.34"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54.20"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54.09"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54.06"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54.07"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54.15"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44.81"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54.67"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lastRenderedPageBreak/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50.00"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56.83"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50.45"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56.68"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49.17"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55.29"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48.09"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53.99"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52.88"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52.15"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51.56"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50.97"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48.02"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50.28"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50.09"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49.95"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49.90"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47.15"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49.91"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46.51"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50.04"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50.29"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44.86"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50.32"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44.42"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50.28"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50.16"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49.93"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49.56"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49.11"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48.69"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48.07"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46.99"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46.50"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45.90"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46.68"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45.50"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46.63"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45.17"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46.47"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44.96"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44.54"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44.47"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44.18"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43.78"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41.68"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43.48"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41.32"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43.21"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40.93"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42.70"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40.94"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42.06"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41.26"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41.24"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40.30"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39.64"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44.48"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38.80"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38.04"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37.72"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37.54"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37.44"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44.91"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37.42"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44.25"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37.59"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37.93"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42.27"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38.52"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40.64"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39.38"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38.77"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39.99"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40.23"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37.00"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40.38"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36.00"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40.40"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34.19"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40.26"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33.03"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40.21"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32.08"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40.28"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30.97"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40.52"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29.45"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40.64"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28.25"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40.56"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27.55"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40.30"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27.05"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39.98"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26.22"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38.93"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24.25"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36.99"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22.91"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36.07"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21.71"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35.59"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20.06"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35.06"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18.11"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34.78"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16.55"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34.69"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15.09"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34.69"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9.44"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28.49"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17.33"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26.12"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19.05"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25.61"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20.52"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25.32"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21.72"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25.25"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25.04"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25.34"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28.51"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25.38"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lastRenderedPageBreak/>
              <w:t>T147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29.62"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24.99"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31.34"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24.58"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33.06"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24.29"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34.97"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24.07"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36.25"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20.88"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36.68"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19.27"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37.24"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16.57"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37.49"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14.24"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37.52"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12.48"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37.81"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10.92"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38.14"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9.51"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38.76"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8.57"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39.74"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7.39"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41.28"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5.91"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43.01"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4.58"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45.32"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3.04"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40.13"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2.92"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37.82"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3.04"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36.61"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3.18"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35.44"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3.55"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33.82"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4.43"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31.32"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6.13"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29.54"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7.29"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27.91"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8.02"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26.29"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8.51"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24.73"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8.75"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22.82"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8.89"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21.16"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8.83"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18.95"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8.62"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16.85"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8.16"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15.70"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7.79"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14.90"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7.31"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14.26"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6.74"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13.53"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5.77"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12.99"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5.27"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12.49"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5.12"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11.93"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5.11"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11.28"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5.21"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10.67"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5.43"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9.65"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5.92"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8.18"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6.91"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6.80"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7.64"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5.33"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8.13"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4.07"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8.40"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8.46"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8.46"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0.00"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8.43"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58.45"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8.17"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57.15"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7.72"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56.75"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7.32"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56.86"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6.97"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57.18"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6.79"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T199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57.61"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6.65"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58.68"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6.51"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0.33"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6.31"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6.17"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5.96"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5.58"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2.02"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5.40"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5.20"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1.33"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4.91"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24' 0.28"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4.63"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57.82"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4.18"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55.07"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3.71"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53.82"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3.34"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53.22"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3.04"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53.12"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2.80"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53.18"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2.55"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53.29"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2.42"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54.00"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1.95"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55.35"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1.30"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55.60"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1.13"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55.81"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0.95"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55.86"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0.82"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55.81"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0.68"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lastRenderedPageBreak/>
              <w:t>T222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55.66"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0.57"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55.36"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0.46"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54.94"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0.42"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54.28"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0.44"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52.97"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0.51"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50.71"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0.64"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49.30"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0.66"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48.61"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0.64"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48.26"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0.60"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47.96"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0.53"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47.69"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0.42"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47.40"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0.25"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46.81"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59.48"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46.47"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59.08"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45.92"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58.91"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45.16"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58.90"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43.56"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58.90"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42.90"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58.82"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42.11"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58.52"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41.05"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58.34"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39.95"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58.23"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38.84"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58.28"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38.03"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58.52"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37.32"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58.81"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36.87"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59.08"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36.55"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29' 59.45"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36.23"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0.47"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36.25"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2.18"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36.68"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3.15"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37.36"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4.12"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38.54"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5.71"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38.77"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6.73"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38.60"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7.67"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37.90"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9.65"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36.95"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12.00"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36.32"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12.99"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34.78"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14.72"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33.85"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15.73"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8.45"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6.59"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15.85"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19.62"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19.94"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26.57"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21.25"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29.42" N</w:t>
            </w:r>
          </w:p>
        </w:tc>
      </w:tr>
      <w:tr w:rsidR="003B3D0E" w:rsidRPr="003B3D0E" w:rsidTr="003B3D0E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center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T264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40° 23' 21.51"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B3D0E" w:rsidRPr="003B3D0E" w:rsidRDefault="003B3D0E" w:rsidP="003B3D0E">
            <w:pPr>
              <w:jc w:val="both"/>
              <w:rPr>
                <w:sz w:val="16"/>
                <w:szCs w:val="16"/>
              </w:rPr>
            </w:pPr>
            <w:r w:rsidRPr="003B3D0E">
              <w:rPr>
                <w:sz w:val="16"/>
                <w:szCs w:val="16"/>
              </w:rPr>
              <w:t>60° 30' 31.80"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8E2E96">
        <w:rPr>
          <w:rFonts w:ascii="Times New Roman" w:hAnsi="Times New Roman" w:cs="Times New Roman"/>
        </w:rPr>
        <w:t xml:space="preserve"> </w:t>
      </w:r>
      <w:r w:rsidR="00C44967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1352FA" w:rsidRPr="001352FA" w:rsidRDefault="003B3D0E" w:rsidP="00C40F91">
      <w:pPr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lang w:eastAsia="ru-RU"/>
        </w:rPr>
      </w:pPr>
      <w:r w:rsidRPr="003B3D0E">
        <w:rPr>
          <w:rFonts w:ascii="Times New Roman" w:eastAsiaTheme="minorEastAsia" w:hAnsi="Times New Roman" w:cs="Times New Roman"/>
          <w:lang w:eastAsia="ru-RU"/>
        </w:rPr>
        <w:t xml:space="preserve">Марьинский бор расположен в пределах </w:t>
      </w:r>
      <w:proofErr w:type="spellStart"/>
      <w:r w:rsidRPr="003B3D0E">
        <w:rPr>
          <w:rFonts w:ascii="Times New Roman" w:eastAsiaTheme="minorEastAsia" w:hAnsi="Times New Roman" w:cs="Times New Roman"/>
          <w:lang w:eastAsia="ru-RU"/>
        </w:rPr>
        <w:t>Сухонского</w:t>
      </w:r>
      <w:proofErr w:type="spellEnd"/>
      <w:r w:rsidRPr="003B3D0E">
        <w:rPr>
          <w:rFonts w:ascii="Times New Roman" w:eastAsiaTheme="minorEastAsia" w:hAnsi="Times New Roman" w:cs="Times New Roman"/>
          <w:lang w:eastAsia="ru-RU"/>
        </w:rPr>
        <w:t xml:space="preserve"> Заволочья, для которого характерно чередование плоских и волнистых моренных и озерно-ледниковых равнин с небольшими по площади зандровыми полями. На коренных породах пермского возраста (песчаниках, мергелях, глинах и известняках) здесь залегают моренные, а изредка о</w:t>
      </w:r>
      <w:r>
        <w:rPr>
          <w:rFonts w:ascii="Times New Roman" w:eastAsiaTheme="minorEastAsia" w:hAnsi="Times New Roman" w:cs="Times New Roman"/>
          <w:lang w:eastAsia="ru-RU"/>
        </w:rPr>
        <w:t>зерно-ледниковые пески и супеси</w:t>
      </w:r>
      <w:r w:rsidR="00C40F91" w:rsidRPr="00C40F91">
        <w:rPr>
          <w:rFonts w:ascii="Times New Roman" w:eastAsiaTheme="minorEastAsia" w:hAnsi="Times New Roman" w:cs="Times New Roman"/>
          <w:lang w:eastAsia="ru-RU"/>
        </w:rPr>
        <w:t>.</w:t>
      </w:r>
    </w:p>
    <w:p w:rsidR="001352FA" w:rsidRPr="00C40F91" w:rsidRDefault="001352FA" w:rsidP="00C40F91">
      <w:pPr>
        <w:keepNext/>
        <w:autoSpaceDE w:val="0"/>
        <w:autoSpaceDN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sz w:val="16"/>
          <w:szCs w:val="16"/>
          <w:lang w:eastAsia="ru-RU"/>
        </w:rPr>
      </w:pPr>
      <w:r w:rsidRPr="001352F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352FA" w:rsidRPr="001352FA" w:rsidTr="003B3D0E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1352FA" w:rsidRPr="001352FA" w:rsidTr="003B3D0E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352FA" w:rsidRPr="001352FA" w:rsidTr="003B3D0E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+ 16,6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633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52FA" w:rsidRPr="001352FA" w:rsidRDefault="001352FA" w:rsidP="001352F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52F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183CAF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352FA" w:rsidRDefault="003B3D0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</w:t>
      </w:r>
      <w:r w:rsidRPr="003B3D0E">
        <w:rPr>
          <w:rFonts w:ascii="Times New Roman" w:hAnsi="Times New Roman" w:cs="Times New Roman"/>
        </w:rPr>
        <w:t>а хорошо дренированных участках бора развиваются среднеподзолистые песчаные, а в понижениях</w:t>
      </w:r>
      <w:r>
        <w:rPr>
          <w:rFonts w:ascii="Times New Roman" w:hAnsi="Times New Roman" w:cs="Times New Roman"/>
        </w:rPr>
        <w:t xml:space="preserve"> - торфянисто-подзолистые почвы</w:t>
      </w:r>
      <w:r w:rsidR="00C40F91" w:rsidRPr="00C40F91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1352F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356B1A" w:rsidRPr="00356B1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3B3D0E" w:rsidRPr="003B3D0E" w:rsidRDefault="003B3D0E" w:rsidP="003B3D0E">
      <w:pPr>
        <w:jc w:val="both"/>
        <w:rPr>
          <w:rFonts w:ascii="Times New Roman" w:hAnsi="Times New Roman" w:cs="Times New Roman"/>
        </w:rPr>
      </w:pPr>
      <w:r w:rsidRPr="003B3D0E">
        <w:rPr>
          <w:rFonts w:ascii="Times New Roman" w:hAnsi="Times New Roman" w:cs="Times New Roman"/>
        </w:rPr>
        <w:t>Большая часть территории памятника природы (98%) занята лесами. Основной лесообразующей породой являетс</w:t>
      </w:r>
      <w:r>
        <w:rPr>
          <w:rFonts w:ascii="Times New Roman" w:hAnsi="Times New Roman" w:cs="Times New Roman"/>
        </w:rPr>
        <w:t>я сосна, но и ель, и береза при</w:t>
      </w:r>
      <w:r w:rsidRPr="003B3D0E">
        <w:rPr>
          <w:rFonts w:ascii="Times New Roman" w:hAnsi="Times New Roman" w:cs="Times New Roman"/>
        </w:rPr>
        <w:t xml:space="preserve">нимают значительное участие в составе древостоя. Подлесок формируется преимущественно из черемухи и рябины в сочетании с другими древесно-кустарниковыми породами. Различного </w:t>
      </w:r>
      <w:r>
        <w:rPr>
          <w:rFonts w:ascii="Times New Roman" w:hAnsi="Times New Roman" w:cs="Times New Roman"/>
        </w:rPr>
        <w:t>рода рубки, проводившиеся перио</w:t>
      </w:r>
      <w:r w:rsidRPr="003B3D0E">
        <w:rPr>
          <w:rFonts w:ascii="Times New Roman" w:hAnsi="Times New Roman" w:cs="Times New Roman"/>
        </w:rPr>
        <w:t>дически на протяжении последних 100 лет, внесли существенные коррективы в строение и формирование насаждений.</w:t>
      </w:r>
    </w:p>
    <w:p w:rsidR="003B3D0E" w:rsidRPr="003B3D0E" w:rsidRDefault="003B3D0E" w:rsidP="003B3D0E">
      <w:pPr>
        <w:jc w:val="both"/>
        <w:rPr>
          <w:rFonts w:ascii="Times New Roman" w:hAnsi="Times New Roman" w:cs="Times New Roman"/>
        </w:rPr>
      </w:pPr>
      <w:r w:rsidRPr="003B3D0E">
        <w:rPr>
          <w:rFonts w:ascii="Times New Roman" w:hAnsi="Times New Roman" w:cs="Times New Roman"/>
        </w:rPr>
        <w:t>В связи с легкостью механического состава и относительной бедностью почв на территории бора преобладают различные ассоциации сосняков. На наиболее высоких и хорошо дренированных участках распространены сосняки зеленомошно-лишайниковые. Для травостоя этой группы ассоциаций характерна бедность видового состава. Доминируют черника и брусника, иногда - вереск обыкновенный. Мохово-лишайниковый покров представлен смесью зеленых мхов и наземных лишайников. Богат набор эпифитных лишайников.</w:t>
      </w:r>
    </w:p>
    <w:p w:rsidR="003B3D0E" w:rsidRPr="003B3D0E" w:rsidRDefault="003B3D0E" w:rsidP="003B3D0E">
      <w:pPr>
        <w:jc w:val="both"/>
        <w:rPr>
          <w:rFonts w:ascii="Times New Roman" w:hAnsi="Times New Roman" w:cs="Times New Roman"/>
        </w:rPr>
      </w:pPr>
      <w:r w:rsidRPr="003B3D0E">
        <w:rPr>
          <w:rFonts w:ascii="Times New Roman" w:hAnsi="Times New Roman" w:cs="Times New Roman"/>
        </w:rPr>
        <w:t>В понижениях слабоволнистого ре</w:t>
      </w:r>
      <w:r>
        <w:rPr>
          <w:rFonts w:ascii="Times New Roman" w:hAnsi="Times New Roman" w:cs="Times New Roman"/>
        </w:rPr>
        <w:t>льефа развиты сосняки зеленомош</w:t>
      </w:r>
      <w:r w:rsidRPr="003B3D0E">
        <w:rPr>
          <w:rFonts w:ascii="Times New Roman" w:hAnsi="Times New Roman" w:cs="Times New Roman"/>
        </w:rPr>
        <w:t>ники брусничники и черничники. Общее видовое разнообр</w:t>
      </w:r>
      <w:r>
        <w:rPr>
          <w:rFonts w:ascii="Times New Roman" w:hAnsi="Times New Roman" w:cs="Times New Roman"/>
        </w:rPr>
        <w:t>азие таких сооб</w:t>
      </w:r>
      <w:r w:rsidRPr="003B3D0E">
        <w:rPr>
          <w:rFonts w:ascii="Times New Roman" w:hAnsi="Times New Roman" w:cs="Times New Roman"/>
        </w:rPr>
        <w:t>ществ остается бедным. Встречаются мар</w:t>
      </w:r>
      <w:r>
        <w:rPr>
          <w:rFonts w:ascii="Times New Roman" w:hAnsi="Times New Roman" w:cs="Times New Roman"/>
        </w:rPr>
        <w:t>ьянник лесной, вереск обыкновен</w:t>
      </w:r>
      <w:r w:rsidRPr="003B3D0E">
        <w:rPr>
          <w:rFonts w:ascii="Times New Roman" w:hAnsi="Times New Roman" w:cs="Times New Roman"/>
        </w:rPr>
        <w:t>ный, плаун колючий и п. булавовидный.</w:t>
      </w:r>
    </w:p>
    <w:p w:rsidR="003B3D0E" w:rsidRPr="003B3D0E" w:rsidRDefault="003B3D0E" w:rsidP="003B3D0E">
      <w:pPr>
        <w:jc w:val="both"/>
        <w:rPr>
          <w:rFonts w:ascii="Times New Roman" w:hAnsi="Times New Roman" w:cs="Times New Roman"/>
        </w:rPr>
      </w:pPr>
      <w:r w:rsidRPr="003B3D0E">
        <w:rPr>
          <w:rFonts w:ascii="Times New Roman" w:hAnsi="Times New Roman" w:cs="Times New Roman"/>
        </w:rPr>
        <w:t xml:space="preserve">В местах с избыточным увлажнением распространены сосняки долго-мошной и </w:t>
      </w:r>
      <w:proofErr w:type="gramStart"/>
      <w:r w:rsidRPr="003B3D0E">
        <w:rPr>
          <w:rFonts w:ascii="Times New Roman" w:hAnsi="Times New Roman" w:cs="Times New Roman"/>
        </w:rPr>
        <w:t>травяно-болотной</w:t>
      </w:r>
      <w:proofErr w:type="gramEnd"/>
      <w:r w:rsidRPr="003B3D0E">
        <w:rPr>
          <w:rFonts w:ascii="Times New Roman" w:hAnsi="Times New Roman" w:cs="Times New Roman"/>
        </w:rPr>
        <w:t xml:space="preserve"> групп. </w:t>
      </w:r>
      <w:proofErr w:type="spellStart"/>
      <w:r w:rsidRPr="003B3D0E">
        <w:rPr>
          <w:rFonts w:ascii="Times New Roman" w:hAnsi="Times New Roman" w:cs="Times New Roman"/>
        </w:rPr>
        <w:t>Долгомошники</w:t>
      </w:r>
      <w:proofErr w:type="spellEnd"/>
      <w:r w:rsidRPr="003B3D0E">
        <w:rPr>
          <w:rFonts w:ascii="Times New Roman" w:hAnsi="Times New Roman" w:cs="Times New Roman"/>
        </w:rPr>
        <w:t xml:space="preserve"> чаще всего представлены черничниками с господством в травяном покрове черники с примесью влаголюбивых растений. Моховой </w:t>
      </w:r>
      <w:proofErr w:type="gramStart"/>
      <w:r w:rsidRPr="003B3D0E">
        <w:rPr>
          <w:rFonts w:ascii="Times New Roman" w:hAnsi="Times New Roman" w:cs="Times New Roman"/>
        </w:rPr>
        <w:t>покров</w:t>
      </w:r>
      <w:proofErr w:type="gramEnd"/>
      <w:r w:rsidRPr="003B3D0E">
        <w:rPr>
          <w:rFonts w:ascii="Times New Roman" w:hAnsi="Times New Roman" w:cs="Times New Roman"/>
        </w:rPr>
        <w:t xml:space="preserve"> смешанный с преобладанием кукушкина льна.</w:t>
      </w:r>
    </w:p>
    <w:p w:rsidR="00926589" w:rsidRDefault="003B3D0E" w:rsidP="003B3D0E">
      <w:pPr>
        <w:jc w:val="both"/>
        <w:rPr>
          <w:rFonts w:ascii="Times New Roman" w:hAnsi="Times New Roman" w:cs="Times New Roman"/>
        </w:rPr>
      </w:pPr>
      <w:r w:rsidRPr="003B3D0E">
        <w:rPr>
          <w:rFonts w:ascii="Times New Roman" w:hAnsi="Times New Roman" w:cs="Times New Roman"/>
        </w:rPr>
        <w:t>Меньшее распространение на территории бо</w:t>
      </w:r>
      <w:r>
        <w:rPr>
          <w:rFonts w:ascii="Times New Roman" w:hAnsi="Times New Roman" w:cs="Times New Roman"/>
        </w:rPr>
        <w:t>ра имеют ельники зеленомошники</w:t>
      </w:r>
      <w:r w:rsidR="00356B1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3B3D0E" w:rsidP="00C07C9C">
      <w:pPr>
        <w:jc w:val="both"/>
        <w:rPr>
          <w:rFonts w:ascii="Times New Roman" w:hAnsi="Times New Roman" w:cs="Times New Roman"/>
        </w:rPr>
      </w:pPr>
      <w:proofErr w:type="spellStart"/>
      <w:r w:rsidRPr="003B3D0E">
        <w:rPr>
          <w:rFonts w:ascii="Times New Roman" w:hAnsi="Times New Roman" w:cs="Times New Roman"/>
        </w:rPr>
        <w:t>Вожегодское</w:t>
      </w:r>
      <w:proofErr w:type="spellEnd"/>
      <w:r w:rsidRPr="003B3D0E">
        <w:rPr>
          <w:rFonts w:ascii="Times New Roman" w:hAnsi="Times New Roman" w:cs="Times New Roman"/>
        </w:rPr>
        <w:t xml:space="preserve"> сельское участковое лесничество, совхоз "Вожегодский", кварталы 1 (выделы 5 - 7, 10 - 15, 20), 8 (выделы 1 - 6). </w:t>
      </w:r>
      <w:proofErr w:type="spellStart"/>
      <w:r w:rsidRPr="003B3D0E">
        <w:rPr>
          <w:rFonts w:ascii="Times New Roman" w:hAnsi="Times New Roman" w:cs="Times New Roman"/>
        </w:rPr>
        <w:t>Вожегодское</w:t>
      </w:r>
      <w:proofErr w:type="spellEnd"/>
      <w:r w:rsidRPr="003B3D0E">
        <w:rPr>
          <w:rFonts w:ascii="Times New Roman" w:hAnsi="Times New Roman" w:cs="Times New Roman"/>
        </w:rPr>
        <w:t xml:space="preserve"> лесничество, </w:t>
      </w:r>
      <w:proofErr w:type="spellStart"/>
      <w:r w:rsidRPr="003B3D0E">
        <w:rPr>
          <w:rFonts w:ascii="Times New Roman" w:hAnsi="Times New Roman" w:cs="Times New Roman"/>
        </w:rPr>
        <w:t>Вожегодское</w:t>
      </w:r>
      <w:proofErr w:type="spellEnd"/>
      <w:r w:rsidRPr="003B3D0E">
        <w:rPr>
          <w:rFonts w:ascii="Times New Roman" w:hAnsi="Times New Roman" w:cs="Times New Roman"/>
        </w:rPr>
        <w:t xml:space="preserve"> участковое лесничество, кварталы 33, 34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352FA" w:rsidRDefault="003B3D0E" w:rsidP="00C07C9C">
      <w:pPr>
        <w:jc w:val="both"/>
        <w:rPr>
          <w:rFonts w:ascii="Times New Roman" w:hAnsi="Times New Roman" w:cs="Times New Roman"/>
        </w:rPr>
      </w:pPr>
      <w:r w:rsidRPr="003B3D0E">
        <w:rPr>
          <w:rFonts w:ascii="Times New Roman" w:hAnsi="Times New Roman" w:cs="Times New Roman"/>
        </w:rPr>
        <w:t>На территории заказника много муравейников, что свидетельствует о разнообразии условий и благополучии сообществ, а также предотвращает вспышки ч</w:t>
      </w:r>
      <w:r>
        <w:rPr>
          <w:rFonts w:ascii="Times New Roman" w:hAnsi="Times New Roman" w:cs="Times New Roman"/>
        </w:rPr>
        <w:t>исленности насекомых-ксилофагов</w:t>
      </w:r>
      <w:r w:rsidR="001352FA" w:rsidRPr="001352F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C40F91" w:rsidRDefault="00C40F91" w:rsidP="00C07C9C">
      <w:pPr>
        <w:jc w:val="both"/>
        <w:rPr>
          <w:rFonts w:ascii="Times New Roman" w:hAnsi="Times New Roman" w:cs="Times New Roman"/>
        </w:rPr>
      </w:pPr>
      <w:r w:rsidRPr="00C40F91"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B41FB8" w:rsidRDefault="00B41FB8" w:rsidP="00C07C9C">
      <w:pPr>
        <w:jc w:val="both"/>
        <w:rPr>
          <w:rFonts w:ascii="Times New Roman" w:hAnsi="Times New Roman" w:cs="Times New Roman"/>
        </w:rPr>
      </w:pPr>
      <w:r w:rsidRPr="00B41FB8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2E4BA3" w:rsidRDefault="002E4BA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Pr="002E4BA3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2E4BA3" w:rsidRDefault="002E4BA3" w:rsidP="002E4BA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Высокобонитетные сосняки.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356B1A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2E4BA3" w:rsidP="009F3454">
      <w:pPr>
        <w:jc w:val="both"/>
        <w:rPr>
          <w:rFonts w:ascii="Times New Roman" w:hAnsi="Times New Roman" w:cs="Times New Roman"/>
        </w:rPr>
      </w:pPr>
      <w:r w:rsidRPr="002E4BA3">
        <w:rPr>
          <w:rFonts w:ascii="Times New Roman" w:hAnsi="Times New Roman" w:cs="Times New Roman"/>
        </w:rPr>
        <w:t>Территория памятника природы имеет рекреационный характер, используется населением как место отдыха, сбора грибов и ягод</w:t>
      </w:r>
      <w:r w:rsidR="00B41FB8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77374" w:rsidRPr="00977374">
        <w:rPr>
          <w:rFonts w:ascii="Times New Roman" w:hAnsi="Times New Roman" w:cs="Times New Roman"/>
        </w:rPr>
        <w:t>Земли лесного фонда:</w:t>
      </w:r>
      <w:r w:rsidR="00977374" w:rsidRPr="00977374">
        <w:t xml:space="preserve"> </w:t>
      </w:r>
      <w:proofErr w:type="spellStart"/>
      <w:r w:rsidR="003B3D0E" w:rsidRPr="003B3D0E">
        <w:rPr>
          <w:rFonts w:ascii="Times New Roman" w:hAnsi="Times New Roman" w:cs="Times New Roman"/>
        </w:rPr>
        <w:t>Вожегодское</w:t>
      </w:r>
      <w:proofErr w:type="spellEnd"/>
      <w:r w:rsidR="003B3D0E" w:rsidRPr="003B3D0E">
        <w:rPr>
          <w:rFonts w:ascii="Times New Roman" w:hAnsi="Times New Roman" w:cs="Times New Roman"/>
        </w:rPr>
        <w:t xml:space="preserve"> сельское участковое лесничество, совхоз "Вожегодский", кварталы 1 (выделы 5 - 7, 10 - 15, 20), 8 (выделы 1 - 6). </w:t>
      </w:r>
      <w:proofErr w:type="spellStart"/>
      <w:r w:rsidR="003B3D0E" w:rsidRPr="003B3D0E">
        <w:rPr>
          <w:rFonts w:ascii="Times New Roman" w:hAnsi="Times New Roman" w:cs="Times New Roman"/>
        </w:rPr>
        <w:t>Вожегодское</w:t>
      </w:r>
      <w:proofErr w:type="spellEnd"/>
      <w:r w:rsidR="003B3D0E" w:rsidRPr="003B3D0E">
        <w:rPr>
          <w:rFonts w:ascii="Times New Roman" w:hAnsi="Times New Roman" w:cs="Times New Roman"/>
        </w:rPr>
        <w:t xml:space="preserve"> лесничество, </w:t>
      </w:r>
      <w:proofErr w:type="spellStart"/>
      <w:r w:rsidR="003B3D0E" w:rsidRPr="003B3D0E">
        <w:rPr>
          <w:rFonts w:ascii="Times New Roman" w:hAnsi="Times New Roman" w:cs="Times New Roman"/>
        </w:rPr>
        <w:t>Вожегодское</w:t>
      </w:r>
      <w:proofErr w:type="spellEnd"/>
      <w:r w:rsidR="003B3D0E" w:rsidRPr="003B3D0E">
        <w:rPr>
          <w:rFonts w:ascii="Times New Roman" w:hAnsi="Times New Roman" w:cs="Times New Roman"/>
        </w:rPr>
        <w:t xml:space="preserve"> участковое лесничество, кварталы 33, 34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3A4950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A0379C" w:rsidRPr="00A0379C">
        <w:rPr>
          <w:rFonts w:ascii="Times New Roman" w:hAnsi="Times New Roman" w:cs="Times New Roman"/>
        </w:rPr>
        <w:t>16.05.2011 №516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E12B4B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B41FB8" w:rsidRPr="00B41FB8">
        <w:rPr>
          <w:rFonts w:ascii="Times New Roman" w:hAnsi="Times New Roman" w:cs="Times New Roman"/>
        </w:rPr>
        <w:t>26.04.2021 №493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A0379C">
        <w:rPr>
          <w:rFonts w:ascii="Times New Roman" w:hAnsi="Times New Roman" w:cs="Times New Roman"/>
        </w:rPr>
        <w:t>недревесных</w:t>
      </w:r>
      <w:proofErr w:type="spellEnd"/>
      <w:r w:rsidRPr="00A0379C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подсочка деревьев;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разведение костров;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A0379C">
        <w:rPr>
          <w:rFonts w:ascii="Times New Roman" w:hAnsi="Times New Roman" w:cs="Times New Roman"/>
        </w:rPr>
        <w:t>дств сп</w:t>
      </w:r>
      <w:proofErr w:type="gramEnd"/>
      <w:r w:rsidRPr="00A0379C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взрывные работы;</w:t>
      </w:r>
    </w:p>
    <w:p w:rsid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A0379C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lastRenderedPageBreak/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A0379C">
        <w:rPr>
          <w:rFonts w:ascii="Times New Roman" w:hAnsi="Times New Roman" w:cs="Times New Roman"/>
        </w:rPr>
        <w:t>недревесных</w:t>
      </w:r>
      <w:proofErr w:type="spellEnd"/>
      <w:r w:rsidRPr="00A0379C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8.1 Положения;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2E4BA3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8.1 и 8.2 </w:t>
      </w:r>
      <w:r>
        <w:rPr>
          <w:rFonts w:ascii="Times New Roman" w:hAnsi="Times New Roman" w:cs="Times New Roman"/>
        </w:rPr>
        <w:t>Положения: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природно-познавательный туризм (код 5.2);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охота и рыбалка (код 5.3);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охрана природных территорий (код 9.1);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использование лесов (код 10.0);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заготовка лесных ресурсов (код 10.3);</w:t>
      </w:r>
    </w:p>
    <w:p w:rsidR="00A0379C" w:rsidRPr="00A0379C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8E2E96" w:rsidRDefault="00A0379C" w:rsidP="00A0379C">
      <w:pPr>
        <w:spacing w:after="0"/>
        <w:jc w:val="both"/>
        <w:rPr>
          <w:rFonts w:ascii="Times New Roman" w:hAnsi="Times New Roman" w:cs="Times New Roman"/>
        </w:rPr>
      </w:pPr>
      <w:r w:rsidRPr="00A0379C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линейными объектами, действие градостроительного</w:t>
      </w:r>
      <w:r>
        <w:rPr>
          <w:rFonts w:ascii="Times New Roman" w:hAnsi="Times New Roman" w:cs="Times New Roman"/>
        </w:rPr>
        <w:t xml:space="preserve"> регламента не распространяется</w:t>
      </w:r>
      <w:r w:rsidR="00CF3557" w:rsidRPr="00CF3557">
        <w:rPr>
          <w:rFonts w:ascii="Times New Roman" w:hAnsi="Times New Roman" w:cs="Times New Roman"/>
        </w:rPr>
        <w:t>.</w:t>
      </w:r>
    </w:p>
    <w:p w:rsidR="008E2E96" w:rsidRDefault="008E2E96" w:rsidP="008E2E9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004DEB">
        <w:rPr>
          <w:rFonts w:ascii="Times New Roman" w:hAnsi="Times New Roman" w:cs="Times New Roman"/>
        </w:rPr>
        <w:t>Охранная зона расположена вдоль северо-западной и северной границ ООПТ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25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</w:p>
    <w:p w:rsid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98).</w:t>
      </w:r>
    </w:p>
    <w:p w:rsidR="00004DEB" w:rsidRPr="004F68F8" w:rsidRDefault="00004DEB" w:rsidP="00004DE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004DEB" w:rsidRP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004DEB" w:rsidRP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- проезд и стоянка вне дорог транспортных средств, не связанны</w:t>
      </w:r>
      <w:r>
        <w:rPr>
          <w:rFonts w:ascii="Times New Roman" w:hAnsi="Times New Roman" w:cs="Times New Roman"/>
        </w:rPr>
        <w:t xml:space="preserve">х с функционированием памятника </w:t>
      </w:r>
      <w:r w:rsidRPr="00004DEB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004DEB">
        <w:rPr>
          <w:rFonts w:ascii="Times New Roman" w:hAnsi="Times New Roman" w:cs="Times New Roman"/>
        </w:rPr>
        <w:t>дств сп</w:t>
      </w:r>
      <w:proofErr w:type="gramEnd"/>
      <w:r w:rsidRPr="00004DEB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004DEB">
        <w:rPr>
          <w:rFonts w:ascii="Times New Roman" w:hAnsi="Times New Roman" w:cs="Times New Roman"/>
        </w:rPr>
        <w:t>помощи, полиции);</w:t>
      </w:r>
    </w:p>
    <w:p w:rsidR="00004DEB" w:rsidRP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004DEB">
        <w:rPr>
          <w:rFonts w:ascii="Times New Roman" w:hAnsi="Times New Roman" w:cs="Times New Roman"/>
        </w:rPr>
        <w:t>поверхностных и подземных вод;</w:t>
      </w:r>
    </w:p>
    <w:p w:rsidR="00004DEB" w:rsidRP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004DEB">
        <w:rPr>
          <w:rFonts w:ascii="Times New Roman" w:hAnsi="Times New Roman" w:cs="Times New Roman"/>
        </w:rPr>
        <w:t>стимуляторов роста;</w:t>
      </w:r>
    </w:p>
    <w:p w:rsidR="00004DEB" w:rsidRP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004DEB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004DEB" w:rsidRP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травы.</w:t>
      </w:r>
    </w:p>
    <w:p w:rsidR="00004DEB" w:rsidRP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2. В охранной зоне разрешаются:</w:t>
      </w:r>
    </w:p>
    <w:p w:rsidR="00004DEB" w:rsidRP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- сбор дикорастущих плодов, ягод, орехов, грибов, других пригодных для употребления в пищу лесных</w:t>
      </w:r>
      <w:r>
        <w:rPr>
          <w:rFonts w:ascii="Times New Roman" w:hAnsi="Times New Roman" w:cs="Times New Roman"/>
        </w:rPr>
        <w:t xml:space="preserve"> </w:t>
      </w:r>
      <w:r w:rsidRPr="00004DEB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004DEB">
        <w:rPr>
          <w:rFonts w:ascii="Times New Roman" w:hAnsi="Times New Roman" w:cs="Times New Roman"/>
        </w:rPr>
        <w:t>Федерации и Вологодской области;</w:t>
      </w:r>
    </w:p>
    <w:p w:rsidR="00004DEB" w:rsidRP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- рубки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004DEB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004DEB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004DEB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</w:p>
    <w:p w:rsidR="00004DEB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004DEB" w:rsidRPr="00A64D68" w:rsidRDefault="00004DEB" w:rsidP="00004DEB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977374" w:rsidRPr="0097737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4DEB"/>
    <w:rsid w:val="00017F34"/>
    <w:rsid w:val="000414DE"/>
    <w:rsid w:val="0005222E"/>
    <w:rsid w:val="000B6E4B"/>
    <w:rsid w:val="0013072E"/>
    <w:rsid w:val="0013264B"/>
    <w:rsid w:val="001352FA"/>
    <w:rsid w:val="00150B9F"/>
    <w:rsid w:val="001816F2"/>
    <w:rsid w:val="00183CAF"/>
    <w:rsid w:val="00196888"/>
    <w:rsid w:val="001B4886"/>
    <w:rsid w:val="001F57D3"/>
    <w:rsid w:val="00214C27"/>
    <w:rsid w:val="00250125"/>
    <w:rsid w:val="0025370D"/>
    <w:rsid w:val="002771B0"/>
    <w:rsid w:val="00284D5B"/>
    <w:rsid w:val="002B4DB3"/>
    <w:rsid w:val="002C3A46"/>
    <w:rsid w:val="002E4BA3"/>
    <w:rsid w:val="0032156E"/>
    <w:rsid w:val="0032260E"/>
    <w:rsid w:val="0033170E"/>
    <w:rsid w:val="003400D0"/>
    <w:rsid w:val="003406EB"/>
    <w:rsid w:val="00346292"/>
    <w:rsid w:val="00354C30"/>
    <w:rsid w:val="00356B1A"/>
    <w:rsid w:val="003613A0"/>
    <w:rsid w:val="00375E47"/>
    <w:rsid w:val="0038175C"/>
    <w:rsid w:val="00387E85"/>
    <w:rsid w:val="003A4950"/>
    <w:rsid w:val="003B12B8"/>
    <w:rsid w:val="003B3D0E"/>
    <w:rsid w:val="004319DE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C5589"/>
    <w:rsid w:val="005C617B"/>
    <w:rsid w:val="005F7BFB"/>
    <w:rsid w:val="00632E9C"/>
    <w:rsid w:val="00660AAE"/>
    <w:rsid w:val="00665EE9"/>
    <w:rsid w:val="00680DBC"/>
    <w:rsid w:val="0069124E"/>
    <w:rsid w:val="006A6F6B"/>
    <w:rsid w:val="007003A2"/>
    <w:rsid w:val="007010E8"/>
    <w:rsid w:val="00706616"/>
    <w:rsid w:val="007117DC"/>
    <w:rsid w:val="00712BE9"/>
    <w:rsid w:val="00796AEB"/>
    <w:rsid w:val="007C76C7"/>
    <w:rsid w:val="007D7061"/>
    <w:rsid w:val="007E19B6"/>
    <w:rsid w:val="008050E3"/>
    <w:rsid w:val="008068A5"/>
    <w:rsid w:val="0084518C"/>
    <w:rsid w:val="008B157E"/>
    <w:rsid w:val="008D2AE1"/>
    <w:rsid w:val="008E2E96"/>
    <w:rsid w:val="00904A1A"/>
    <w:rsid w:val="00917A47"/>
    <w:rsid w:val="00926589"/>
    <w:rsid w:val="00932D23"/>
    <w:rsid w:val="00935569"/>
    <w:rsid w:val="00977374"/>
    <w:rsid w:val="009825A6"/>
    <w:rsid w:val="00983782"/>
    <w:rsid w:val="00991EFE"/>
    <w:rsid w:val="00992190"/>
    <w:rsid w:val="00994ECA"/>
    <w:rsid w:val="009A407F"/>
    <w:rsid w:val="009F3454"/>
    <w:rsid w:val="00A0379C"/>
    <w:rsid w:val="00A2111F"/>
    <w:rsid w:val="00A45003"/>
    <w:rsid w:val="00A528D0"/>
    <w:rsid w:val="00A53EBE"/>
    <w:rsid w:val="00A64D68"/>
    <w:rsid w:val="00A71554"/>
    <w:rsid w:val="00AA2070"/>
    <w:rsid w:val="00AD3A16"/>
    <w:rsid w:val="00AD4BC2"/>
    <w:rsid w:val="00AE5A9C"/>
    <w:rsid w:val="00B217B7"/>
    <w:rsid w:val="00B41FA8"/>
    <w:rsid w:val="00B41FB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40F91"/>
    <w:rsid w:val="00C44967"/>
    <w:rsid w:val="00C52BEA"/>
    <w:rsid w:val="00C669C2"/>
    <w:rsid w:val="00C86370"/>
    <w:rsid w:val="00CA5FF5"/>
    <w:rsid w:val="00CB2820"/>
    <w:rsid w:val="00CB5941"/>
    <w:rsid w:val="00CD7B9B"/>
    <w:rsid w:val="00CE2448"/>
    <w:rsid w:val="00CF3557"/>
    <w:rsid w:val="00D066E9"/>
    <w:rsid w:val="00D10A01"/>
    <w:rsid w:val="00DA0ADB"/>
    <w:rsid w:val="00DA4422"/>
    <w:rsid w:val="00DA7D61"/>
    <w:rsid w:val="00DC0CE4"/>
    <w:rsid w:val="00DE7EB1"/>
    <w:rsid w:val="00E12B4B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  <w:rsid w:val="00FB69A4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449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semiHidden/>
    <w:rsid w:val="00C40F91"/>
  </w:style>
  <w:style w:type="table" w:customStyle="1" w:styleId="71">
    <w:name w:val="Сетка таблицы7"/>
    <w:basedOn w:val="a1"/>
    <w:next w:val="a5"/>
    <w:rsid w:val="00C40F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">
    <w:name w:val="Нет списка5"/>
    <w:next w:val="a2"/>
    <w:uiPriority w:val="99"/>
    <w:semiHidden/>
    <w:unhideWhenUsed/>
    <w:rsid w:val="003B3D0E"/>
  </w:style>
  <w:style w:type="table" w:customStyle="1" w:styleId="81">
    <w:name w:val="Сетка таблицы8"/>
    <w:basedOn w:val="a1"/>
    <w:next w:val="a5"/>
    <w:rsid w:val="003B3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449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semiHidden/>
    <w:rsid w:val="00C40F91"/>
  </w:style>
  <w:style w:type="table" w:customStyle="1" w:styleId="71">
    <w:name w:val="Сетка таблицы7"/>
    <w:basedOn w:val="a1"/>
    <w:next w:val="a5"/>
    <w:rsid w:val="00C40F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">
    <w:name w:val="Нет списка5"/>
    <w:next w:val="a2"/>
    <w:uiPriority w:val="99"/>
    <w:semiHidden/>
    <w:unhideWhenUsed/>
    <w:rsid w:val="003B3D0E"/>
  </w:style>
  <w:style w:type="table" w:customStyle="1" w:styleId="81">
    <w:name w:val="Сетка таблицы8"/>
    <w:basedOn w:val="a1"/>
    <w:next w:val="a5"/>
    <w:rsid w:val="003B3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10</Pages>
  <Words>3852</Words>
  <Characters>21960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110</cp:revision>
  <dcterms:created xsi:type="dcterms:W3CDTF">2021-11-11T22:00:00Z</dcterms:created>
  <dcterms:modified xsi:type="dcterms:W3CDTF">2025-09-21T21:47:00Z</dcterms:modified>
</cp:coreProperties>
</file>