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17A47" w:rsidRDefault="00382B3C" w:rsidP="00B64F3C">
      <w:pPr>
        <w:jc w:val="center"/>
        <w:rPr>
          <w:rFonts w:ascii="Times New Roman" w:hAnsi="Times New Roman" w:cs="Times New Roman"/>
          <w:b/>
        </w:rPr>
      </w:pPr>
      <w:r>
        <w:rPr>
          <w:rFonts w:ascii="Times New Roman" w:hAnsi="Times New Roman" w:cs="Times New Roman"/>
          <w:b/>
        </w:rPr>
        <w:t>Кадастровые сведения 005</w:t>
      </w:r>
      <w:r w:rsidR="00B64F3C" w:rsidRPr="00B64F3C">
        <w:rPr>
          <w:rFonts w:ascii="Times New Roman" w:hAnsi="Times New Roman" w:cs="Times New Roman"/>
          <w:b/>
        </w:rPr>
        <w:t>: государственный природный заказник «</w:t>
      </w:r>
      <w:proofErr w:type="spellStart"/>
      <w:r>
        <w:rPr>
          <w:rFonts w:ascii="Times New Roman" w:hAnsi="Times New Roman" w:cs="Times New Roman"/>
          <w:b/>
        </w:rPr>
        <w:t>Усть-Рецкий</w:t>
      </w:r>
      <w:proofErr w:type="spellEnd"/>
      <w:r w:rsidR="00B64F3C" w:rsidRPr="00B64F3C">
        <w:rPr>
          <w:rFonts w:ascii="Times New Roman" w:hAnsi="Times New Roman" w:cs="Times New Roman"/>
          <w:b/>
        </w:rPr>
        <w:t>»</w:t>
      </w:r>
    </w:p>
    <w:p w:rsidR="00706616" w:rsidRPr="00706616" w:rsidRDefault="00706616" w:rsidP="00706616">
      <w:pPr>
        <w:jc w:val="both"/>
        <w:rPr>
          <w:rFonts w:ascii="Times New Roman" w:hAnsi="Times New Roman" w:cs="Times New Roman"/>
        </w:rPr>
      </w:pPr>
      <w:r w:rsidRPr="00706616">
        <w:rPr>
          <w:rFonts w:ascii="Times New Roman" w:hAnsi="Times New Roman" w:cs="Times New Roman"/>
          <w:b/>
        </w:rPr>
        <w:t>1. Наименование ООПТ</w:t>
      </w:r>
      <w:r w:rsidRPr="00706616">
        <w:rPr>
          <w:rFonts w:ascii="Times New Roman" w:hAnsi="Times New Roman" w:cs="Times New Roman"/>
        </w:rPr>
        <w:t xml:space="preserve"> – «</w:t>
      </w:r>
      <w:proofErr w:type="spellStart"/>
      <w:r w:rsidR="00382B3C" w:rsidRPr="00382B3C">
        <w:rPr>
          <w:rFonts w:ascii="Times New Roman" w:hAnsi="Times New Roman" w:cs="Times New Roman"/>
        </w:rPr>
        <w:t>Усть-Рецкий</w:t>
      </w:r>
      <w:proofErr w:type="spellEnd"/>
      <w:r w:rsidRPr="00706616">
        <w:rPr>
          <w:rFonts w:ascii="Times New Roman" w:hAnsi="Times New Roman" w:cs="Times New Roman"/>
        </w:rPr>
        <w:t>».</w:t>
      </w:r>
    </w:p>
    <w:p w:rsidR="00706616" w:rsidRPr="00706616" w:rsidRDefault="00706616" w:rsidP="00706616">
      <w:pPr>
        <w:jc w:val="both"/>
        <w:rPr>
          <w:rFonts w:ascii="Times New Roman" w:hAnsi="Times New Roman" w:cs="Times New Roman"/>
        </w:rPr>
      </w:pPr>
      <w:r w:rsidRPr="00706616">
        <w:rPr>
          <w:rFonts w:ascii="Times New Roman" w:hAnsi="Times New Roman" w:cs="Times New Roman"/>
          <w:b/>
        </w:rPr>
        <w:t>2. Категория</w:t>
      </w:r>
      <w:r w:rsidRPr="00706616">
        <w:rPr>
          <w:rFonts w:ascii="Times New Roman" w:hAnsi="Times New Roman" w:cs="Times New Roman"/>
        </w:rPr>
        <w:t xml:space="preserve"> – государственный природный заказник.</w:t>
      </w:r>
    </w:p>
    <w:p w:rsidR="00706616" w:rsidRPr="00706616" w:rsidRDefault="00706616" w:rsidP="00706616">
      <w:pPr>
        <w:jc w:val="both"/>
        <w:rPr>
          <w:rFonts w:ascii="Times New Roman" w:hAnsi="Times New Roman" w:cs="Times New Roman"/>
        </w:rPr>
      </w:pPr>
      <w:r w:rsidRPr="00706616">
        <w:rPr>
          <w:rFonts w:ascii="Times New Roman" w:hAnsi="Times New Roman" w:cs="Times New Roman"/>
          <w:b/>
        </w:rPr>
        <w:t>3. Значение ООПТ</w:t>
      </w:r>
      <w:r w:rsidRPr="00706616">
        <w:rPr>
          <w:rFonts w:ascii="Times New Roman" w:hAnsi="Times New Roman" w:cs="Times New Roman"/>
        </w:rPr>
        <w:t xml:space="preserve"> – региональное (областное).</w:t>
      </w:r>
    </w:p>
    <w:p w:rsidR="00706616" w:rsidRPr="00706616" w:rsidRDefault="00706616" w:rsidP="00706616">
      <w:pPr>
        <w:jc w:val="both"/>
        <w:rPr>
          <w:rFonts w:ascii="Times New Roman" w:hAnsi="Times New Roman" w:cs="Times New Roman"/>
        </w:rPr>
      </w:pPr>
      <w:r w:rsidRPr="00706616">
        <w:rPr>
          <w:rFonts w:ascii="Times New Roman" w:hAnsi="Times New Roman" w:cs="Times New Roman"/>
          <w:b/>
        </w:rPr>
        <w:t>4. Порядковый номер кадастрового дела ООПТ</w:t>
      </w:r>
      <w:r w:rsidRPr="00706616">
        <w:rPr>
          <w:rFonts w:ascii="Times New Roman" w:hAnsi="Times New Roman" w:cs="Times New Roman"/>
        </w:rPr>
        <w:t xml:space="preserve"> </w:t>
      </w:r>
      <w:r>
        <w:rPr>
          <w:rFonts w:ascii="Times New Roman" w:hAnsi="Times New Roman" w:cs="Times New Roman"/>
        </w:rPr>
        <w:t>–</w:t>
      </w:r>
      <w:r w:rsidRPr="00706616">
        <w:rPr>
          <w:rFonts w:ascii="Times New Roman" w:hAnsi="Times New Roman" w:cs="Times New Roman"/>
        </w:rPr>
        <w:t xml:space="preserve"> </w:t>
      </w:r>
      <w:r w:rsidR="00382B3C">
        <w:rPr>
          <w:rFonts w:ascii="Times New Roman" w:hAnsi="Times New Roman" w:cs="Times New Roman"/>
        </w:rPr>
        <w:t>005</w:t>
      </w:r>
      <w:r>
        <w:rPr>
          <w:rFonts w:ascii="Times New Roman" w:hAnsi="Times New Roman" w:cs="Times New Roman"/>
        </w:rPr>
        <w:t>.</w:t>
      </w:r>
    </w:p>
    <w:p w:rsidR="00706616" w:rsidRPr="00706616" w:rsidRDefault="00706616" w:rsidP="00706616">
      <w:pPr>
        <w:jc w:val="both"/>
        <w:rPr>
          <w:rFonts w:ascii="Times New Roman" w:hAnsi="Times New Roman" w:cs="Times New Roman"/>
        </w:rPr>
      </w:pPr>
      <w:r w:rsidRPr="00706616">
        <w:rPr>
          <w:rFonts w:ascii="Times New Roman" w:hAnsi="Times New Roman" w:cs="Times New Roman"/>
          <w:b/>
        </w:rPr>
        <w:t>5. Профиль</w:t>
      </w:r>
      <w:r w:rsidRPr="00706616">
        <w:rPr>
          <w:rFonts w:ascii="Times New Roman" w:hAnsi="Times New Roman" w:cs="Times New Roman"/>
        </w:rPr>
        <w:t xml:space="preserve">  –  </w:t>
      </w:r>
      <w:r w:rsidR="00CD243D">
        <w:rPr>
          <w:rFonts w:ascii="Times New Roman" w:hAnsi="Times New Roman" w:cs="Times New Roman"/>
        </w:rPr>
        <w:t>биологический (</w:t>
      </w:r>
      <w:r w:rsidR="00CD243D" w:rsidRPr="00CD243D">
        <w:rPr>
          <w:rFonts w:ascii="Times New Roman" w:hAnsi="Times New Roman" w:cs="Times New Roman"/>
        </w:rPr>
        <w:t>зоологический</w:t>
      </w:r>
      <w:r w:rsidR="00CD243D">
        <w:rPr>
          <w:rFonts w:ascii="Times New Roman" w:hAnsi="Times New Roman" w:cs="Times New Roman"/>
        </w:rPr>
        <w:t>)</w:t>
      </w:r>
      <w:r w:rsidRPr="00706616">
        <w:rPr>
          <w:rFonts w:ascii="Times New Roman" w:hAnsi="Times New Roman" w:cs="Times New Roman"/>
        </w:rPr>
        <w:t>.</w:t>
      </w:r>
    </w:p>
    <w:p w:rsidR="00706616" w:rsidRPr="00706616" w:rsidRDefault="00706616" w:rsidP="00706616">
      <w:pPr>
        <w:jc w:val="both"/>
        <w:rPr>
          <w:rFonts w:ascii="Times New Roman" w:hAnsi="Times New Roman" w:cs="Times New Roman"/>
        </w:rPr>
      </w:pPr>
      <w:r w:rsidRPr="00706616">
        <w:rPr>
          <w:rFonts w:ascii="Times New Roman" w:hAnsi="Times New Roman" w:cs="Times New Roman"/>
          <w:b/>
        </w:rPr>
        <w:t>6. Статус ООПТ</w:t>
      </w:r>
      <w:r w:rsidRPr="00706616">
        <w:rPr>
          <w:rFonts w:ascii="Times New Roman" w:hAnsi="Times New Roman" w:cs="Times New Roman"/>
        </w:rPr>
        <w:t xml:space="preserve"> – действующий.</w:t>
      </w:r>
    </w:p>
    <w:p w:rsidR="00706616" w:rsidRPr="00706616" w:rsidRDefault="00706616" w:rsidP="00706616">
      <w:pPr>
        <w:jc w:val="both"/>
        <w:rPr>
          <w:rFonts w:ascii="Times New Roman" w:hAnsi="Times New Roman" w:cs="Times New Roman"/>
        </w:rPr>
      </w:pPr>
      <w:r w:rsidRPr="00706616">
        <w:rPr>
          <w:rFonts w:ascii="Times New Roman" w:hAnsi="Times New Roman" w:cs="Times New Roman"/>
          <w:b/>
        </w:rPr>
        <w:t>7. Дата создания ООПТ</w:t>
      </w:r>
      <w:r w:rsidR="00991EFE">
        <w:rPr>
          <w:rFonts w:ascii="Times New Roman" w:hAnsi="Times New Roman" w:cs="Times New Roman"/>
        </w:rPr>
        <w:t xml:space="preserve"> – </w:t>
      </w:r>
      <w:r w:rsidR="00382B3C" w:rsidRPr="00382B3C">
        <w:rPr>
          <w:rFonts w:ascii="Times New Roman" w:hAnsi="Times New Roman" w:cs="Times New Roman"/>
        </w:rPr>
        <w:t>16.10.1969</w:t>
      </w:r>
      <w:r w:rsidR="005239F0">
        <w:rPr>
          <w:rFonts w:ascii="Times New Roman" w:hAnsi="Times New Roman" w:cs="Times New Roman"/>
        </w:rPr>
        <w:t xml:space="preserve"> </w:t>
      </w:r>
      <w:r w:rsidR="00991EFE">
        <w:rPr>
          <w:rFonts w:ascii="Times New Roman" w:hAnsi="Times New Roman" w:cs="Times New Roman"/>
        </w:rPr>
        <w:t>г.</w:t>
      </w:r>
    </w:p>
    <w:p w:rsidR="00B64F3C" w:rsidRDefault="00706616" w:rsidP="00CD243D">
      <w:pPr>
        <w:jc w:val="both"/>
        <w:rPr>
          <w:rFonts w:ascii="Times New Roman" w:hAnsi="Times New Roman" w:cs="Times New Roman"/>
        </w:rPr>
      </w:pPr>
      <w:r w:rsidRPr="007010E8">
        <w:rPr>
          <w:rFonts w:ascii="Times New Roman" w:hAnsi="Times New Roman" w:cs="Times New Roman"/>
          <w:b/>
        </w:rPr>
        <w:t>8. Цели создания ООПТ</w:t>
      </w:r>
      <w:r w:rsidRPr="00706616">
        <w:rPr>
          <w:rFonts w:ascii="Times New Roman" w:hAnsi="Times New Roman" w:cs="Times New Roman"/>
        </w:rPr>
        <w:t xml:space="preserve"> – </w:t>
      </w:r>
      <w:r w:rsidR="00CD243D">
        <w:rPr>
          <w:rFonts w:ascii="Times New Roman" w:hAnsi="Times New Roman" w:cs="Times New Roman"/>
        </w:rPr>
        <w:t xml:space="preserve">Сохранение, восстановление и </w:t>
      </w:r>
      <w:r w:rsidR="00CD243D" w:rsidRPr="00CD243D">
        <w:rPr>
          <w:rFonts w:ascii="Times New Roman" w:hAnsi="Times New Roman" w:cs="Times New Roman"/>
        </w:rPr>
        <w:t>воспроизводство ценных в хозяйственном, научном и культу</w:t>
      </w:r>
      <w:r w:rsidR="00CD243D">
        <w:rPr>
          <w:rFonts w:ascii="Times New Roman" w:hAnsi="Times New Roman" w:cs="Times New Roman"/>
        </w:rPr>
        <w:t xml:space="preserve">рном отношении объектов </w:t>
      </w:r>
      <w:r w:rsidR="00CD243D" w:rsidRPr="00CD243D">
        <w:rPr>
          <w:rFonts w:ascii="Times New Roman" w:hAnsi="Times New Roman" w:cs="Times New Roman"/>
        </w:rPr>
        <w:t xml:space="preserve">животного мира, отнесенных к объектам охоты, а </w:t>
      </w:r>
      <w:r w:rsidR="00CD243D">
        <w:rPr>
          <w:rFonts w:ascii="Times New Roman" w:hAnsi="Times New Roman" w:cs="Times New Roman"/>
        </w:rPr>
        <w:t xml:space="preserve">также редких и исчезающих видов </w:t>
      </w:r>
      <w:r w:rsidR="00CD243D" w:rsidRPr="00CD243D">
        <w:rPr>
          <w:rFonts w:ascii="Times New Roman" w:hAnsi="Times New Roman" w:cs="Times New Roman"/>
        </w:rPr>
        <w:t>животных, сохранение среды их обитания</w:t>
      </w:r>
      <w:r w:rsidR="00CD243D">
        <w:rPr>
          <w:rFonts w:ascii="Times New Roman" w:hAnsi="Times New Roman" w:cs="Times New Roman"/>
        </w:rPr>
        <w:t xml:space="preserve">, мест гнездования, поддержание </w:t>
      </w:r>
      <w:r w:rsidR="00CD243D" w:rsidRPr="00CD243D">
        <w:rPr>
          <w:rFonts w:ascii="Times New Roman" w:hAnsi="Times New Roman" w:cs="Times New Roman"/>
        </w:rPr>
        <w:t>экологического баланса</w:t>
      </w:r>
      <w:r w:rsidRPr="00706616">
        <w:rPr>
          <w:rFonts w:ascii="Times New Roman" w:hAnsi="Times New Roman" w:cs="Times New Roman"/>
        </w:rPr>
        <w:t>.</w:t>
      </w:r>
    </w:p>
    <w:p w:rsidR="00BF6EA5" w:rsidRDefault="00BF6EA5" w:rsidP="00706616">
      <w:pPr>
        <w:jc w:val="both"/>
        <w:rPr>
          <w:rFonts w:ascii="Times New Roman" w:hAnsi="Times New Roman" w:cs="Times New Roman"/>
          <w:b/>
        </w:rPr>
      </w:pPr>
      <w:r w:rsidRPr="00BF6EA5">
        <w:rPr>
          <w:rFonts w:ascii="Times New Roman" w:hAnsi="Times New Roman" w:cs="Times New Roman"/>
          <w:b/>
        </w:rPr>
        <w:t>9. Нормативная основа функционирования ООПТ</w:t>
      </w:r>
    </w:p>
    <w:tbl>
      <w:tblPr>
        <w:tblStyle w:val="a5"/>
        <w:tblW w:w="0" w:type="auto"/>
        <w:tblLook w:val="04A0" w:firstRow="1" w:lastRow="0" w:firstColumn="1" w:lastColumn="0" w:noHBand="0" w:noVBand="1"/>
      </w:tblPr>
      <w:tblGrid>
        <w:gridCol w:w="752"/>
        <w:gridCol w:w="2475"/>
        <w:gridCol w:w="2268"/>
        <w:gridCol w:w="1276"/>
        <w:gridCol w:w="2800"/>
      </w:tblGrid>
      <w:tr w:rsidR="00BA38FB" w:rsidRPr="00BA38FB" w:rsidTr="0013264B">
        <w:tc>
          <w:tcPr>
            <w:tcW w:w="752" w:type="dxa"/>
          </w:tcPr>
          <w:p w:rsidR="00BA38FB" w:rsidRPr="00BA38FB" w:rsidRDefault="00BA38FB" w:rsidP="00BA38FB">
            <w:pPr>
              <w:jc w:val="center"/>
              <w:rPr>
                <w:rFonts w:ascii="Times New Roman" w:hAnsi="Times New Roman" w:cs="Times New Roman"/>
              </w:rPr>
            </w:pPr>
            <w:r w:rsidRPr="00BA38FB">
              <w:rPr>
                <w:rFonts w:ascii="Times New Roman" w:hAnsi="Times New Roman" w:cs="Times New Roman"/>
              </w:rPr>
              <w:t>№</w:t>
            </w:r>
            <w:proofErr w:type="gramStart"/>
            <w:r w:rsidRPr="00BA38FB">
              <w:rPr>
                <w:rFonts w:ascii="Times New Roman" w:hAnsi="Times New Roman" w:cs="Times New Roman"/>
              </w:rPr>
              <w:t>п</w:t>
            </w:r>
            <w:proofErr w:type="gramEnd"/>
            <w:r w:rsidRPr="00BA38FB">
              <w:rPr>
                <w:rFonts w:ascii="Times New Roman" w:hAnsi="Times New Roman" w:cs="Times New Roman"/>
              </w:rPr>
              <w:t>/п</w:t>
            </w:r>
          </w:p>
        </w:tc>
        <w:tc>
          <w:tcPr>
            <w:tcW w:w="2475" w:type="dxa"/>
          </w:tcPr>
          <w:p w:rsidR="00BA38FB" w:rsidRPr="00BA38FB" w:rsidRDefault="00BA38FB" w:rsidP="00BA38FB">
            <w:pPr>
              <w:jc w:val="center"/>
              <w:rPr>
                <w:rFonts w:ascii="Times New Roman" w:hAnsi="Times New Roman" w:cs="Times New Roman"/>
              </w:rPr>
            </w:pPr>
            <w:r w:rsidRPr="00BA38FB">
              <w:rPr>
                <w:rFonts w:ascii="Times New Roman" w:hAnsi="Times New Roman" w:cs="Times New Roman"/>
              </w:rPr>
              <w:t>Категория правового акта</w:t>
            </w:r>
          </w:p>
        </w:tc>
        <w:tc>
          <w:tcPr>
            <w:tcW w:w="2268" w:type="dxa"/>
          </w:tcPr>
          <w:p w:rsidR="00BA38FB" w:rsidRPr="00BA38FB" w:rsidRDefault="00BA38FB" w:rsidP="00BA38FB">
            <w:pPr>
              <w:jc w:val="center"/>
              <w:rPr>
                <w:rFonts w:ascii="Times New Roman" w:hAnsi="Times New Roman" w:cs="Times New Roman"/>
              </w:rPr>
            </w:pPr>
            <w:r w:rsidRPr="00BA38FB">
              <w:rPr>
                <w:rFonts w:ascii="Times New Roman" w:hAnsi="Times New Roman" w:cs="Times New Roman"/>
              </w:rPr>
              <w:t>Номер и дата</w:t>
            </w:r>
          </w:p>
        </w:tc>
        <w:tc>
          <w:tcPr>
            <w:tcW w:w="1276" w:type="dxa"/>
          </w:tcPr>
          <w:p w:rsidR="00BA38FB" w:rsidRPr="00BA38FB" w:rsidRDefault="00BA38FB" w:rsidP="00BA38FB">
            <w:pPr>
              <w:jc w:val="center"/>
              <w:rPr>
                <w:rFonts w:ascii="Times New Roman" w:hAnsi="Times New Roman" w:cs="Times New Roman"/>
              </w:rPr>
            </w:pPr>
            <w:r w:rsidRPr="00BA38FB">
              <w:rPr>
                <w:rFonts w:ascii="Times New Roman" w:hAnsi="Times New Roman" w:cs="Times New Roman"/>
              </w:rPr>
              <w:t xml:space="preserve">Площадь, </w:t>
            </w:r>
            <w:proofErr w:type="gramStart"/>
            <w:r w:rsidRPr="00BA38FB">
              <w:rPr>
                <w:rFonts w:ascii="Times New Roman" w:hAnsi="Times New Roman" w:cs="Times New Roman"/>
              </w:rPr>
              <w:t>га</w:t>
            </w:r>
            <w:proofErr w:type="gramEnd"/>
          </w:p>
        </w:tc>
        <w:tc>
          <w:tcPr>
            <w:tcW w:w="2800" w:type="dxa"/>
          </w:tcPr>
          <w:p w:rsidR="00BA38FB" w:rsidRPr="00BA38FB" w:rsidRDefault="00BA38FB" w:rsidP="00BA38FB">
            <w:pPr>
              <w:jc w:val="center"/>
              <w:rPr>
                <w:rFonts w:ascii="Times New Roman" w:hAnsi="Times New Roman" w:cs="Times New Roman"/>
              </w:rPr>
            </w:pPr>
            <w:r w:rsidRPr="00BA38FB">
              <w:rPr>
                <w:rFonts w:ascii="Times New Roman" w:hAnsi="Times New Roman" w:cs="Times New Roman"/>
              </w:rPr>
              <w:t>Краткое содержание документа</w:t>
            </w:r>
          </w:p>
        </w:tc>
      </w:tr>
      <w:tr w:rsidR="00BA38FB" w:rsidTr="0013264B">
        <w:tc>
          <w:tcPr>
            <w:tcW w:w="752" w:type="dxa"/>
          </w:tcPr>
          <w:p w:rsidR="00BA38FB" w:rsidRPr="00BA38FB" w:rsidRDefault="00BA38FB" w:rsidP="00BA38FB">
            <w:pPr>
              <w:jc w:val="center"/>
              <w:rPr>
                <w:rFonts w:ascii="Times New Roman" w:hAnsi="Times New Roman" w:cs="Times New Roman"/>
              </w:rPr>
            </w:pPr>
            <w:r>
              <w:rPr>
                <w:rFonts w:ascii="Times New Roman" w:hAnsi="Times New Roman" w:cs="Times New Roman"/>
              </w:rPr>
              <w:t>1</w:t>
            </w:r>
          </w:p>
        </w:tc>
        <w:tc>
          <w:tcPr>
            <w:tcW w:w="2475" w:type="dxa"/>
          </w:tcPr>
          <w:p w:rsidR="00BA38FB" w:rsidRPr="00BA38FB" w:rsidRDefault="00382B3C" w:rsidP="00382B3C">
            <w:pPr>
              <w:rPr>
                <w:rFonts w:ascii="Times New Roman" w:hAnsi="Times New Roman" w:cs="Times New Roman"/>
              </w:rPr>
            </w:pPr>
            <w:r w:rsidRPr="00382B3C">
              <w:rPr>
                <w:rFonts w:ascii="Times New Roman" w:hAnsi="Times New Roman" w:cs="Times New Roman"/>
              </w:rPr>
              <w:t xml:space="preserve">Решение исполнительного комитета Вологодского областного Совета депутатов </w:t>
            </w:r>
          </w:p>
        </w:tc>
        <w:tc>
          <w:tcPr>
            <w:tcW w:w="2268" w:type="dxa"/>
          </w:tcPr>
          <w:p w:rsidR="00BA38FB" w:rsidRPr="00BA38FB" w:rsidRDefault="00382B3C" w:rsidP="00382B3C">
            <w:pPr>
              <w:rPr>
                <w:rFonts w:ascii="Times New Roman" w:hAnsi="Times New Roman" w:cs="Times New Roman"/>
              </w:rPr>
            </w:pPr>
            <w:r w:rsidRPr="00382B3C">
              <w:rPr>
                <w:rFonts w:ascii="Times New Roman" w:hAnsi="Times New Roman" w:cs="Times New Roman"/>
              </w:rPr>
              <w:t>№ 630</w:t>
            </w:r>
            <w:r>
              <w:rPr>
                <w:rFonts w:ascii="Times New Roman" w:hAnsi="Times New Roman" w:cs="Times New Roman"/>
              </w:rPr>
              <w:t xml:space="preserve"> </w:t>
            </w:r>
            <w:r w:rsidRPr="00382B3C">
              <w:rPr>
                <w:rFonts w:ascii="Times New Roman" w:hAnsi="Times New Roman" w:cs="Times New Roman"/>
              </w:rPr>
              <w:t xml:space="preserve">от 16.10.69 </w:t>
            </w:r>
          </w:p>
        </w:tc>
        <w:tc>
          <w:tcPr>
            <w:tcW w:w="1276" w:type="dxa"/>
          </w:tcPr>
          <w:p w:rsidR="00BA38FB" w:rsidRPr="00BA38FB" w:rsidRDefault="00382B3C" w:rsidP="00BA38FB">
            <w:pPr>
              <w:jc w:val="center"/>
              <w:rPr>
                <w:rFonts w:ascii="Times New Roman" w:hAnsi="Times New Roman" w:cs="Times New Roman"/>
              </w:rPr>
            </w:pPr>
            <w:r>
              <w:rPr>
                <w:rFonts w:ascii="Times New Roman" w:hAnsi="Times New Roman" w:cs="Times New Roman"/>
              </w:rPr>
              <w:t>-</w:t>
            </w:r>
          </w:p>
        </w:tc>
        <w:tc>
          <w:tcPr>
            <w:tcW w:w="2800" w:type="dxa"/>
          </w:tcPr>
          <w:p w:rsidR="00BA38FB" w:rsidRPr="00BA38FB" w:rsidRDefault="005239F0" w:rsidP="00382B3C">
            <w:pPr>
              <w:rPr>
                <w:rFonts w:ascii="Times New Roman" w:hAnsi="Times New Roman" w:cs="Times New Roman"/>
              </w:rPr>
            </w:pPr>
            <w:proofErr w:type="gramStart"/>
            <w:r w:rsidRPr="005239F0">
              <w:rPr>
                <w:rFonts w:ascii="Times New Roman" w:hAnsi="Times New Roman" w:cs="Times New Roman"/>
              </w:rPr>
              <w:t>учреждении</w:t>
            </w:r>
            <w:proofErr w:type="gramEnd"/>
            <w:r w:rsidRPr="005239F0">
              <w:rPr>
                <w:rFonts w:ascii="Times New Roman" w:hAnsi="Times New Roman" w:cs="Times New Roman"/>
              </w:rPr>
              <w:t xml:space="preserve"> </w:t>
            </w:r>
            <w:r w:rsidR="00382B3C">
              <w:rPr>
                <w:rFonts w:ascii="Times New Roman" w:hAnsi="Times New Roman" w:cs="Times New Roman"/>
              </w:rPr>
              <w:t xml:space="preserve">бобрового </w:t>
            </w:r>
            <w:r w:rsidRPr="005239F0">
              <w:rPr>
                <w:rFonts w:ascii="Times New Roman" w:hAnsi="Times New Roman" w:cs="Times New Roman"/>
              </w:rPr>
              <w:t>за</w:t>
            </w:r>
            <w:r>
              <w:rPr>
                <w:rFonts w:ascii="Times New Roman" w:hAnsi="Times New Roman" w:cs="Times New Roman"/>
              </w:rPr>
              <w:t>казника сроком на 10 лет</w:t>
            </w:r>
          </w:p>
        </w:tc>
      </w:tr>
      <w:tr w:rsidR="00BA38FB" w:rsidTr="0013264B">
        <w:tc>
          <w:tcPr>
            <w:tcW w:w="752" w:type="dxa"/>
          </w:tcPr>
          <w:p w:rsidR="00BA38FB" w:rsidRPr="00BA38FB" w:rsidRDefault="00BA38FB" w:rsidP="00BA38FB">
            <w:pPr>
              <w:jc w:val="center"/>
              <w:rPr>
                <w:rFonts w:ascii="Times New Roman" w:hAnsi="Times New Roman" w:cs="Times New Roman"/>
              </w:rPr>
            </w:pPr>
            <w:r>
              <w:rPr>
                <w:rFonts w:ascii="Times New Roman" w:hAnsi="Times New Roman" w:cs="Times New Roman"/>
              </w:rPr>
              <w:t>2</w:t>
            </w:r>
          </w:p>
        </w:tc>
        <w:tc>
          <w:tcPr>
            <w:tcW w:w="2475" w:type="dxa"/>
          </w:tcPr>
          <w:p w:rsidR="00BA38FB" w:rsidRPr="00BA38FB" w:rsidRDefault="00382B3C" w:rsidP="00382B3C">
            <w:pPr>
              <w:rPr>
                <w:rFonts w:ascii="Times New Roman" w:hAnsi="Times New Roman" w:cs="Times New Roman"/>
              </w:rPr>
            </w:pPr>
            <w:r w:rsidRPr="00382B3C">
              <w:rPr>
                <w:rFonts w:ascii="Times New Roman" w:hAnsi="Times New Roman" w:cs="Times New Roman"/>
              </w:rPr>
              <w:t xml:space="preserve">Решение исполнительного комитета Вологодского областного совета народных депутатов </w:t>
            </w:r>
          </w:p>
        </w:tc>
        <w:tc>
          <w:tcPr>
            <w:tcW w:w="2268" w:type="dxa"/>
          </w:tcPr>
          <w:p w:rsidR="00BA38FB" w:rsidRPr="00BA38FB" w:rsidRDefault="00382B3C" w:rsidP="00382B3C">
            <w:pPr>
              <w:rPr>
                <w:rFonts w:ascii="Times New Roman" w:hAnsi="Times New Roman" w:cs="Times New Roman"/>
              </w:rPr>
            </w:pPr>
            <w:r w:rsidRPr="00382B3C">
              <w:rPr>
                <w:rFonts w:ascii="Times New Roman" w:hAnsi="Times New Roman" w:cs="Times New Roman"/>
              </w:rPr>
              <w:t>№205</w:t>
            </w:r>
            <w:r>
              <w:rPr>
                <w:rFonts w:ascii="Times New Roman" w:hAnsi="Times New Roman" w:cs="Times New Roman"/>
              </w:rPr>
              <w:t xml:space="preserve"> </w:t>
            </w:r>
            <w:r w:rsidRPr="00382B3C">
              <w:rPr>
                <w:rFonts w:ascii="Times New Roman" w:hAnsi="Times New Roman" w:cs="Times New Roman"/>
              </w:rPr>
              <w:t xml:space="preserve">от 16.04.1974 </w:t>
            </w:r>
          </w:p>
        </w:tc>
        <w:tc>
          <w:tcPr>
            <w:tcW w:w="1276" w:type="dxa"/>
          </w:tcPr>
          <w:p w:rsidR="00BA38FB" w:rsidRPr="00BA38FB" w:rsidRDefault="00B8341B" w:rsidP="00BA38FB">
            <w:pPr>
              <w:jc w:val="center"/>
              <w:rPr>
                <w:rFonts w:ascii="Times New Roman" w:hAnsi="Times New Roman" w:cs="Times New Roman"/>
              </w:rPr>
            </w:pPr>
            <w:r>
              <w:rPr>
                <w:rFonts w:ascii="Times New Roman" w:hAnsi="Times New Roman" w:cs="Times New Roman"/>
              </w:rPr>
              <w:t>-</w:t>
            </w:r>
          </w:p>
        </w:tc>
        <w:tc>
          <w:tcPr>
            <w:tcW w:w="2800" w:type="dxa"/>
          </w:tcPr>
          <w:p w:rsidR="00BA38FB" w:rsidRPr="00BA38FB" w:rsidRDefault="00382B3C" w:rsidP="005239F0">
            <w:pPr>
              <w:rPr>
                <w:rFonts w:ascii="Times New Roman" w:hAnsi="Times New Roman" w:cs="Times New Roman"/>
              </w:rPr>
            </w:pPr>
            <w:proofErr w:type="gramStart"/>
            <w:r w:rsidRPr="00382B3C">
              <w:rPr>
                <w:rFonts w:ascii="Times New Roman" w:hAnsi="Times New Roman" w:cs="Times New Roman"/>
              </w:rPr>
              <w:t>заказник из бобрового преобразован в комплексный (</w:t>
            </w:r>
            <w:proofErr w:type="spellStart"/>
            <w:r w:rsidRPr="00382B3C">
              <w:rPr>
                <w:rFonts w:ascii="Times New Roman" w:hAnsi="Times New Roman" w:cs="Times New Roman"/>
              </w:rPr>
              <w:t>общевидовой</w:t>
            </w:r>
            <w:proofErr w:type="spellEnd"/>
            <w:r w:rsidRPr="00382B3C">
              <w:rPr>
                <w:rFonts w:ascii="Times New Roman" w:hAnsi="Times New Roman" w:cs="Times New Roman"/>
              </w:rPr>
              <w:t>), установлены его новые границы</w:t>
            </w:r>
            <w:proofErr w:type="gramEnd"/>
          </w:p>
        </w:tc>
      </w:tr>
      <w:tr w:rsidR="00BA38FB" w:rsidTr="0013264B">
        <w:tc>
          <w:tcPr>
            <w:tcW w:w="752" w:type="dxa"/>
          </w:tcPr>
          <w:p w:rsidR="00BA38FB" w:rsidRPr="00BA38FB" w:rsidRDefault="008D2AE1" w:rsidP="008D2AE1">
            <w:pPr>
              <w:jc w:val="center"/>
              <w:rPr>
                <w:rFonts w:ascii="Times New Roman" w:hAnsi="Times New Roman" w:cs="Times New Roman"/>
              </w:rPr>
            </w:pPr>
            <w:r>
              <w:rPr>
                <w:rFonts w:ascii="Times New Roman" w:hAnsi="Times New Roman" w:cs="Times New Roman"/>
              </w:rPr>
              <w:t>3</w:t>
            </w:r>
          </w:p>
        </w:tc>
        <w:tc>
          <w:tcPr>
            <w:tcW w:w="2475" w:type="dxa"/>
          </w:tcPr>
          <w:p w:rsidR="00BA38FB" w:rsidRPr="00BA38FB" w:rsidRDefault="00382B3C" w:rsidP="00382B3C">
            <w:pPr>
              <w:rPr>
                <w:rFonts w:ascii="Times New Roman" w:hAnsi="Times New Roman" w:cs="Times New Roman"/>
              </w:rPr>
            </w:pPr>
            <w:r w:rsidRPr="00382B3C">
              <w:rPr>
                <w:rFonts w:ascii="Times New Roman" w:hAnsi="Times New Roman" w:cs="Times New Roman"/>
              </w:rPr>
              <w:t xml:space="preserve">Решение исполнительного комитета Вологодского областного совета народных депутатов </w:t>
            </w:r>
          </w:p>
        </w:tc>
        <w:tc>
          <w:tcPr>
            <w:tcW w:w="2268" w:type="dxa"/>
          </w:tcPr>
          <w:p w:rsidR="00BA38FB" w:rsidRPr="00BA38FB" w:rsidRDefault="00382B3C" w:rsidP="00382B3C">
            <w:pPr>
              <w:rPr>
                <w:rFonts w:ascii="Times New Roman" w:hAnsi="Times New Roman" w:cs="Times New Roman"/>
              </w:rPr>
            </w:pPr>
            <w:r w:rsidRPr="00382B3C">
              <w:rPr>
                <w:rFonts w:ascii="Times New Roman" w:hAnsi="Times New Roman" w:cs="Times New Roman"/>
              </w:rPr>
              <w:t>№140</w:t>
            </w:r>
            <w:r>
              <w:rPr>
                <w:rFonts w:ascii="Times New Roman" w:hAnsi="Times New Roman" w:cs="Times New Roman"/>
              </w:rPr>
              <w:t xml:space="preserve"> </w:t>
            </w:r>
            <w:r w:rsidRPr="00382B3C">
              <w:rPr>
                <w:rFonts w:ascii="Times New Roman" w:hAnsi="Times New Roman" w:cs="Times New Roman"/>
              </w:rPr>
              <w:t xml:space="preserve">от 10.03.1982 </w:t>
            </w:r>
          </w:p>
        </w:tc>
        <w:tc>
          <w:tcPr>
            <w:tcW w:w="1276" w:type="dxa"/>
          </w:tcPr>
          <w:p w:rsidR="00BA38FB" w:rsidRPr="00BA38FB" w:rsidRDefault="00382B3C" w:rsidP="008D2AE1">
            <w:pPr>
              <w:jc w:val="center"/>
              <w:rPr>
                <w:rFonts w:ascii="Times New Roman" w:hAnsi="Times New Roman" w:cs="Times New Roman"/>
              </w:rPr>
            </w:pPr>
            <w:r>
              <w:rPr>
                <w:rFonts w:ascii="Times New Roman" w:hAnsi="Times New Roman" w:cs="Times New Roman"/>
              </w:rPr>
              <w:t>20000</w:t>
            </w:r>
          </w:p>
        </w:tc>
        <w:tc>
          <w:tcPr>
            <w:tcW w:w="2800" w:type="dxa"/>
          </w:tcPr>
          <w:p w:rsidR="00BA38FB" w:rsidRPr="00BA38FB" w:rsidRDefault="00D0790C" w:rsidP="0013264B">
            <w:pPr>
              <w:rPr>
                <w:rFonts w:ascii="Times New Roman" w:hAnsi="Times New Roman" w:cs="Times New Roman"/>
              </w:rPr>
            </w:pPr>
            <w:r>
              <w:rPr>
                <w:rFonts w:ascii="Times New Roman" w:hAnsi="Times New Roman" w:cs="Times New Roman"/>
              </w:rPr>
              <w:t>продление срока действия заказника на 10 лет</w:t>
            </w:r>
          </w:p>
        </w:tc>
      </w:tr>
      <w:tr w:rsidR="0013264B" w:rsidTr="0013264B">
        <w:tc>
          <w:tcPr>
            <w:tcW w:w="752" w:type="dxa"/>
          </w:tcPr>
          <w:p w:rsidR="0013264B" w:rsidRPr="00BA38FB" w:rsidRDefault="00D0790C" w:rsidP="0013264B">
            <w:pPr>
              <w:jc w:val="center"/>
              <w:rPr>
                <w:rFonts w:ascii="Times New Roman" w:hAnsi="Times New Roman" w:cs="Times New Roman"/>
              </w:rPr>
            </w:pPr>
            <w:r>
              <w:rPr>
                <w:rFonts w:ascii="Times New Roman" w:hAnsi="Times New Roman" w:cs="Times New Roman"/>
              </w:rPr>
              <w:t>4</w:t>
            </w:r>
          </w:p>
        </w:tc>
        <w:tc>
          <w:tcPr>
            <w:tcW w:w="2475" w:type="dxa"/>
          </w:tcPr>
          <w:p w:rsidR="0013264B" w:rsidRPr="00BA38FB" w:rsidRDefault="005239F0" w:rsidP="005239F0">
            <w:pPr>
              <w:rPr>
                <w:rFonts w:ascii="Times New Roman" w:hAnsi="Times New Roman" w:cs="Times New Roman"/>
              </w:rPr>
            </w:pPr>
            <w:r w:rsidRPr="005239F0">
              <w:rPr>
                <w:rFonts w:ascii="Times New Roman" w:hAnsi="Times New Roman" w:cs="Times New Roman"/>
              </w:rPr>
              <w:t xml:space="preserve">Решение малого Совета Вологодского областного Совета народных депутатов </w:t>
            </w:r>
          </w:p>
        </w:tc>
        <w:tc>
          <w:tcPr>
            <w:tcW w:w="2268" w:type="dxa"/>
          </w:tcPr>
          <w:p w:rsidR="0013264B" w:rsidRPr="00BA38FB" w:rsidRDefault="005239F0" w:rsidP="005239F0">
            <w:pPr>
              <w:rPr>
                <w:rFonts w:ascii="Times New Roman" w:hAnsi="Times New Roman" w:cs="Times New Roman"/>
              </w:rPr>
            </w:pPr>
            <w:r w:rsidRPr="005239F0">
              <w:rPr>
                <w:rFonts w:ascii="Times New Roman" w:hAnsi="Times New Roman" w:cs="Times New Roman"/>
              </w:rPr>
              <w:t>№179</w:t>
            </w:r>
            <w:r>
              <w:rPr>
                <w:rFonts w:ascii="Times New Roman" w:hAnsi="Times New Roman" w:cs="Times New Roman"/>
              </w:rPr>
              <w:t xml:space="preserve"> </w:t>
            </w:r>
            <w:r w:rsidRPr="005239F0">
              <w:rPr>
                <w:rFonts w:ascii="Times New Roman" w:hAnsi="Times New Roman" w:cs="Times New Roman"/>
              </w:rPr>
              <w:t xml:space="preserve">от 09.06.1992 </w:t>
            </w:r>
          </w:p>
        </w:tc>
        <w:tc>
          <w:tcPr>
            <w:tcW w:w="1276" w:type="dxa"/>
          </w:tcPr>
          <w:p w:rsidR="0013264B" w:rsidRPr="00B8341B" w:rsidRDefault="005239F0" w:rsidP="0013264B">
            <w:pPr>
              <w:jc w:val="center"/>
              <w:rPr>
                <w:rFonts w:ascii="Times New Roman" w:hAnsi="Times New Roman" w:cs="Times New Roman"/>
              </w:rPr>
            </w:pPr>
            <w:r>
              <w:rPr>
                <w:rFonts w:ascii="Times New Roman" w:hAnsi="Times New Roman" w:cs="Times New Roman"/>
              </w:rPr>
              <w:t>-</w:t>
            </w:r>
          </w:p>
        </w:tc>
        <w:tc>
          <w:tcPr>
            <w:tcW w:w="2800" w:type="dxa"/>
          </w:tcPr>
          <w:p w:rsidR="0013264B" w:rsidRPr="00BA38FB" w:rsidRDefault="005239F0" w:rsidP="0013264B">
            <w:pPr>
              <w:rPr>
                <w:rFonts w:ascii="Times New Roman" w:hAnsi="Times New Roman" w:cs="Times New Roman"/>
              </w:rPr>
            </w:pPr>
            <w:r>
              <w:rPr>
                <w:rFonts w:ascii="Times New Roman" w:hAnsi="Times New Roman" w:cs="Times New Roman"/>
              </w:rPr>
              <w:t>продление срока действия заказника на 10 лет</w:t>
            </w:r>
          </w:p>
        </w:tc>
      </w:tr>
      <w:tr w:rsidR="0013264B" w:rsidTr="0013264B">
        <w:tc>
          <w:tcPr>
            <w:tcW w:w="752" w:type="dxa"/>
          </w:tcPr>
          <w:p w:rsidR="0013264B" w:rsidRPr="00BA38FB" w:rsidRDefault="00D0790C" w:rsidP="0013264B">
            <w:pPr>
              <w:jc w:val="center"/>
              <w:rPr>
                <w:rFonts w:ascii="Times New Roman" w:hAnsi="Times New Roman" w:cs="Times New Roman"/>
              </w:rPr>
            </w:pPr>
            <w:r>
              <w:rPr>
                <w:rFonts w:ascii="Times New Roman" w:hAnsi="Times New Roman" w:cs="Times New Roman"/>
              </w:rPr>
              <w:t>5</w:t>
            </w:r>
          </w:p>
        </w:tc>
        <w:tc>
          <w:tcPr>
            <w:tcW w:w="2475" w:type="dxa"/>
          </w:tcPr>
          <w:p w:rsidR="0013264B" w:rsidRPr="00BA38FB" w:rsidRDefault="00D0790C" w:rsidP="00D0790C">
            <w:pPr>
              <w:rPr>
                <w:rFonts w:ascii="Times New Roman" w:hAnsi="Times New Roman" w:cs="Times New Roman"/>
              </w:rPr>
            </w:pPr>
            <w:r w:rsidRPr="00D0790C">
              <w:rPr>
                <w:rFonts w:ascii="Times New Roman" w:hAnsi="Times New Roman" w:cs="Times New Roman"/>
              </w:rPr>
              <w:t xml:space="preserve">Постановление правительства Вологодской области </w:t>
            </w:r>
          </w:p>
        </w:tc>
        <w:tc>
          <w:tcPr>
            <w:tcW w:w="2268" w:type="dxa"/>
          </w:tcPr>
          <w:p w:rsidR="0013264B" w:rsidRPr="00BA38FB" w:rsidRDefault="00D0790C" w:rsidP="0013264B">
            <w:pPr>
              <w:rPr>
                <w:rFonts w:ascii="Times New Roman" w:hAnsi="Times New Roman" w:cs="Times New Roman"/>
              </w:rPr>
            </w:pPr>
            <w:r w:rsidRPr="00D0790C">
              <w:rPr>
                <w:rFonts w:ascii="Times New Roman" w:hAnsi="Times New Roman" w:cs="Times New Roman"/>
              </w:rPr>
              <w:t>№754 от 19.11.2002</w:t>
            </w:r>
          </w:p>
        </w:tc>
        <w:tc>
          <w:tcPr>
            <w:tcW w:w="1276" w:type="dxa"/>
          </w:tcPr>
          <w:p w:rsidR="0013264B" w:rsidRPr="00F56791" w:rsidRDefault="005E172C" w:rsidP="0013264B">
            <w:pPr>
              <w:jc w:val="center"/>
              <w:rPr>
                <w:rFonts w:ascii="Times New Roman" w:hAnsi="Times New Roman" w:cs="Times New Roman"/>
              </w:rPr>
            </w:pPr>
            <w:r>
              <w:rPr>
                <w:rFonts w:ascii="Times New Roman" w:hAnsi="Times New Roman" w:cs="Times New Roman"/>
              </w:rPr>
              <w:t>-</w:t>
            </w:r>
          </w:p>
        </w:tc>
        <w:tc>
          <w:tcPr>
            <w:tcW w:w="2800" w:type="dxa"/>
          </w:tcPr>
          <w:p w:rsidR="0013264B" w:rsidRPr="0013264B" w:rsidRDefault="00D0790C" w:rsidP="0013264B">
            <w:pPr>
              <w:rPr>
                <w:rFonts w:ascii="Times New Roman" w:hAnsi="Times New Roman" w:cs="Times New Roman"/>
              </w:rPr>
            </w:pPr>
            <w:r w:rsidRPr="00D0790C">
              <w:rPr>
                <w:rFonts w:ascii="Times New Roman" w:hAnsi="Times New Roman" w:cs="Times New Roman"/>
              </w:rPr>
              <w:t>продление срока действия заказника на 10 лет</w:t>
            </w:r>
            <w:r>
              <w:rPr>
                <w:rFonts w:ascii="Times New Roman" w:hAnsi="Times New Roman" w:cs="Times New Roman"/>
              </w:rPr>
              <w:t>, утверждение Положения об ООПТ</w:t>
            </w:r>
          </w:p>
        </w:tc>
      </w:tr>
      <w:tr w:rsidR="004D14BE" w:rsidTr="0013264B">
        <w:tc>
          <w:tcPr>
            <w:tcW w:w="752" w:type="dxa"/>
          </w:tcPr>
          <w:p w:rsidR="004D14BE" w:rsidRDefault="005E172C" w:rsidP="0013264B">
            <w:pPr>
              <w:jc w:val="center"/>
              <w:rPr>
                <w:rFonts w:ascii="Times New Roman" w:hAnsi="Times New Roman" w:cs="Times New Roman"/>
              </w:rPr>
            </w:pPr>
            <w:r>
              <w:rPr>
                <w:rFonts w:ascii="Times New Roman" w:hAnsi="Times New Roman" w:cs="Times New Roman"/>
              </w:rPr>
              <w:t>6</w:t>
            </w:r>
          </w:p>
        </w:tc>
        <w:tc>
          <w:tcPr>
            <w:tcW w:w="2475" w:type="dxa"/>
          </w:tcPr>
          <w:p w:rsidR="004D14BE" w:rsidRPr="001613E6" w:rsidRDefault="004D14BE" w:rsidP="004D14BE">
            <w:pPr>
              <w:rPr>
                <w:rFonts w:ascii="Times New Roman" w:hAnsi="Times New Roman" w:cs="Times New Roman"/>
              </w:rPr>
            </w:pPr>
            <w:r w:rsidRPr="004D14BE">
              <w:rPr>
                <w:rFonts w:ascii="Times New Roman" w:hAnsi="Times New Roman" w:cs="Times New Roman"/>
              </w:rPr>
              <w:t xml:space="preserve">Постановление правительства Вологодской области </w:t>
            </w:r>
          </w:p>
        </w:tc>
        <w:tc>
          <w:tcPr>
            <w:tcW w:w="2268" w:type="dxa"/>
          </w:tcPr>
          <w:p w:rsidR="004D14BE" w:rsidRPr="001613E6" w:rsidRDefault="000D5EDD" w:rsidP="004D14BE">
            <w:pPr>
              <w:jc w:val="both"/>
              <w:rPr>
                <w:rFonts w:ascii="Times New Roman" w:hAnsi="Times New Roman" w:cs="Times New Roman"/>
              </w:rPr>
            </w:pPr>
            <w:r>
              <w:rPr>
                <w:rFonts w:ascii="Times New Roman" w:hAnsi="Times New Roman" w:cs="Times New Roman"/>
              </w:rPr>
              <w:t>№1115</w:t>
            </w:r>
            <w:r w:rsidR="004D14BE">
              <w:rPr>
                <w:rFonts w:ascii="Times New Roman" w:hAnsi="Times New Roman" w:cs="Times New Roman"/>
              </w:rPr>
              <w:t xml:space="preserve"> </w:t>
            </w:r>
            <w:r w:rsidR="004D14BE" w:rsidRPr="004D14BE">
              <w:rPr>
                <w:rFonts w:ascii="Times New Roman" w:hAnsi="Times New Roman" w:cs="Times New Roman"/>
              </w:rPr>
              <w:t xml:space="preserve">от 08.12.2014 </w:t>
            </w:r>
          </w:p>
        </w:tc>
        <w:tc>
          <w:tcPr>
            <w:tcW w:w="1276" w:type="dxa"/>
          </w:tcPr>
          <w:p w:rsidR="004D14BE" w:rsidRPr="004D14BE" w:rsidRDefault="005E172C" w:rsidP="005E172C">
            <w:pPr>
              <w:jc w:val="center"/>
              <w:rPr>
                <w:rFonts w:ascii="Times New Roman" w:hAnsi="Times New Roman" w:cs="Times New Roman"/>
              </w:rPr>
            </w:pPr>
            <w:r>
              <w:rPr>
                <w:rFonts w:ascii="Times New Roman" w:hAnsi="Times New Roman" w:cs="Times New Roman"/>
              </w:rPr>
              <w:t>31986</w:t>
            </w:r>
          </w:p>
        </w:tc>
        <w:tc>
          <w:tcPr>
            <w:tcW w:w="2800" w:type="dxa"/>
          </w:tcPr>
          <w:p w:rsidR="004D14BE" w:rsidRDefault="004D14BE" w:rsidP="0013264B">
            <w:pPr>
              <w:rPr>
                <w:rFonts w:ascii="Times New Roman" w:hAnsi="Times New Roman" w:cs="Times New Roman"/>
              </w:rPr>
            </w:pPr>
            <w:r w:rsidRPr="00D0790C">
              <w:rPr>
                <w:rFonts w:ascii="Times New Roman" w:hAnsi="Times New Roman" w:cs="Times New Roman"/>
              </w:rPr>
              <w:t>продление срока действия заказника на 10 лет</w:t>
            </w:r>
            <w:r>
              <w:rPr>
                <w:rFonts w:ascii="Times New Roman" w:hAnsi="Times New Roman" w:cs="Times New Roman"/>
              </w:rPr>
              <w:t>, утверждение Положения об ООПТ</w:t>
            </w:r>
          </w:p>
        </w:tc>
      </w:tr>
      <w:tr w:rsidR="0013264B" w:rsidTr="0013264B">
        <w:tc>
          <w:tcPr>
            <w:tcW w:w="752" w:type="dxa"/>
          </w:tcPr>
          <w:p w:rsidR="0013264B" w:rsidRPr="00BA38FB" w:rsidRDefault="00D0790C" w:rsidP="0013264B">
            <w:pPr>
              <w:jc w:val="center"/>
              <w:rPr>
                <w:rFonts w:ascii="Times New Roman" w:hAnsi="Times New Roman" w:cs="Times New Roman"/>
              </w:rPr>
            </w:pPr>
            <w:r>
              <w:rPr>
                <w:rFonts w:ascii="Times New Roman" w:hAnsi="Times New Roman" w:cs="Times New Roman"/>
              </w:rPr>
              <w:t>7</w:t>
            </w:r>
          </w:p>
        </w:tc>
        <w:tc>
          <w:tcPr>
            <w:tcW w:w="2475" w:type="dxa"/>
          </w:tcPr>
          <w:p w:rsidR="0013264B" w:rsidRPr="00BA38FB" w:rsidRDefault="001613E6" w:rsidP="001613E6">
            <w:pPr>
              <w:rPr>
                <w:rFonts w:ascii="Times New Roman" w:hAnsi="Times New Roman" w:cs="Times New Roman"/>
              </w:rPr>
            </w:pPr>
            <w:r w:rsidRPr="001613E6">
              <w:rPr>
                <w:rFonts w:ascii="Times New Roman" w:hAnsi="Times New Roman" w:cs="Times New Roman"/>
              </w:rPr>
              <w:t xml:space="preserve">Постановление правительства Вологодской области </w:t>
            </w:r>
          </w:p>
        </w:tc>
        <w:tc>
          <w:tcPr>
            <w:tcW w:w="2268" w:type="dxa"/>
          </w:tcPr>
          <w:p w:rsidR="0013264B" w:rsidRPr="00BA38FB" w:rsidRDefault="001613E6" w:rsidP="0013264B">
            <w:pPr>
              <w:jc w:val="both"/>
              <w:rPr>
                <w:rFonts w:ascii="Times New Roman" w:hAnsi="Times New Roman" w:cs="Times New Roman"/>
              </w:rPr>
            </w:pPr>
            <w:r w:rsidRPr="001613E6">
              <w:rPr>
                <w:rFonts w:ascii="Times New Roman" w:hAnsi="Times New Roman" w:cs="Times New Roman"/>
              </w:rPr>
              <w:t>№590 от 31.05.2021</w:t>
            </w:r>
          </w:p>
        </w:tc>
        <w:tc>
          <w:tcPr>
            <w:tcW w:w="1276" w:type="dxa"/>
          </w:tcPr>
          <w:p w:rsidR="0013264B" w:rsidRDefault="001613E6" w:rsidP="0013264B">
            <w:pPr>
              <w:jc w:val="center"/>
            </w:pPr>
            <w:r>
              <w:t>-</w:t>
            </w:r>
          </w:p>
        </w:tc>
        <w:tc>
          <w:tcPr>
            <w:tcW w:w="2800" w:type="dxa"/>
          </w:tcPr>
          <w:p w:rsidR="0013264B" w:rsidRPr="0013264B" w:rsidRDefault="001613E6" w:rsidP="0013264B">
            <w:pPr>
              <w:rPr>
                <w:rFonts w:ascii="Times New Roman" w:hAnsi="Times New Roman" w:cs="Times New Roman"/>
              </w:rPr>
            </w:pPr>
            <w:r>
              <w:rPr>
                <w:rFonts w:ascii="Times New Roman" w:hAnsi="Times New Roman" w:cs="Times New Roman"/>
              </w:rPr>
              <w:t>внесение изменений в Положение об ООПТ</w:t>
            </w:r>
          </w:p>
        </w:tc>
      </w:tr>
    </w:tbl>
    <w:p w:rsidR="00BF6EA5" w:rsidRDefault="00BF6EA5" w:rsidP="00706616">
      <w:pPr>
        <w:jc w:val="both"/>
        <w:rPr>
          <w:rFonts w:ascii="Times New Roman" w:hAnsi="Times New Roman" w:cs="Times New Roman"/>
          <w:b/>
        </w:rPr>
      </w:pPr>
    </w:p>
    <w:p w:rsidR="00524371" w:rsidRPr="00524371" w:rsidRDefault="00524371" w:rsidP="00524371">
      <w:pPr>
        <w:jc w:val="both"/>
        <w:rPr>
          <w:rFonts w:ascii="Times New Roman" w:hAnsi="Times New Roman" w:cs="Times New Roman"/>
        </w:rPr>
      </w:pPr>
      <w:r w:rsidRPr="00524371">
        <w:rPr>
          <w:rFonts w:ascii="Times New Roman" w:hAnsi="Times New Roman" w:cs="Times New Roman"/>
          <w:b/>
        </w:rPr>
        <w:lastRenderedPageBreak/>
        <w:t>10. Ведомственная подчиненность</w:t>
      </w:r>
      <w:r w:rsidRPr="00524371">
        <w:rPr>
          <w:rFonts w:ascii="Times New Roman" w:hAnsi="Times New Roman" w:cs="Times New Roman"/>
        </w:rPr>
        <w:t xml:space="preserve"> </w:t>
      </w:r>
      <w:r w:rsidRPr="00706616">
        <w:rPr>
          <w:rFonts w:ascii="Times New Roman" w:hAnsi="Times New Roman" w:cs="Times New Roman"/>
        </w:rPr>
        <w:t>–</w:t>
      </w:r>
      <w:r>
        <w:rPr>
          <w:rFonts w:ascii="Times New Roman" w:hAnsi="Times New Roman" w:cs="Times New Roman"/>
        </w:rPr>
        <w:t xml:space="preserve"> </w:t>
      </w:r>
      <w:r w:rsidR="004D14BE" w:rsidRPr="004D14BE">
        <w:rPr>
          <w:rFonts w:ascii="Times New Roman" w:hAnsi="Times New Roman" w:cs="Times New Roman"/>
        </w:rPr>
        <w:t>Департамент по охране, контролю и регулированию использования объектов животного мира области</w:t>
      </w:r>
      <w:r w:rsidRPr="00524371">
        <w:rPr>
          <w:rFonts w:ascii="Times New Roman" w:hAnsi="Times New Roman" w:cs="Times New Roman"/>
        </w:rPr>
        <w:t xml:space="preserve">. </w:t>
      </w:r>
    </w:p>
    <w:p w:rsidR="00524371" w:rsidRPr="00524371" w:rsidRDefault="00524371" w:rsidP="00524371">
      <w:pPr>
        <w:jc w:val="both"/>
        <w:rPr>
          <w:rFonts w:ascii="Times New Roman" w:hAnsi="Times New Roman" w:cs="Times New Roman"/>
        </w:rPr>
      </w:pPr>
      <w:r w:rsidRPr="00524371">
        <w:rPr>
          <w:rFonts w:ascii="Times New Roman" w:hAnsi="Times New Roman" w:cs="Times New Roman"/>
          <w:b/>
        </w:rPr>
        <w:t>11. Международный статус</w:t>
      </w:r>
      <w:r w:rsidRPr="00524371">
        <w:rPr>
          <w:rFonts w:ascii="Times New Roman" w:hAnsi="Times New Roman" w:cs="Times New Roman"/>
        </w:rPr>
        <w:t xml:space="preserve"> </w:t>
      </w:r>
      <w:r w:rsidRPr="00706616">
        <w:rPr>
          <w:rFonts w:ascii="Times New Roman" w:hAnsi="Times New Roman" w:cs="Times New Roman"/>
        </w:rPr>
        <w:t>–</w:t>
      </w:r>
      <w:r w:rsidRPr="00524371">
        <w:rPr>
          <w:rFonts w:ascii="Times New Roman" w:hAnsi="Times New Roman" w:cs="Times New Roman"/>
        </w:rPr>
        <w:t xml:space="preserve"> нет.</w:t>
      </w:r>
    </w:p>
    <w:p w:rsidR="00524371" w:rsidRPr="00524371" w:rsidRDefault="00524371" w:rsidP="00524371">
      <w:pPr>
        <w:jc w:val="both"/>
        <w:rPr>
          <w:rFonts w:ascii="Times New Roman" w:hAnsi="Times New Roman" w:cs="Times New Roman"/>
        </w:rPr>
      </w:pPr>
      <w:r w:rsidRPr="00524371">
        <w:rPr>
          <w:rFonts w:ascii="Times New Roman" w:hAnsi="Times New Roman" w:cs="Times New Roman"/>
          <w:b/>
        </w:rPr>
        <w:t>12. Категория ООПТ согласно классификации  МСОП</w:t>
      </w:r>
      <w:r w:rsidRPr="00524371">
        <w:rPr>
          <w:rFonts w:ascii="Times New Roman" w:hAnsi="Times New Roman" w:cs="Times New Roman"/>
        </w:rPr>
        <w:t xml:space="preserve"> </w:t>
      </w:r>
      <w:r w:rsidRPr="00524371">
        <w:rPr>
          <w:rFonts w:ascii="Times New Roman" w:hAnsi="Times New Roman" w:cs="Times New Roman"/>
          <w:b/>
        </w:rPr>
        <w:t>(IUCN)</w:t>
      </w:r>
      <w:r w:rsidRPr="00524371">
        <w:rPr>
          <w:rFonts w:ascii="Times New Roman" w:hAnsi="Times New Roman" w:cs="Times New Roman"/>
        </w:rPr>
        <w:t xml:space="preserve"> </w:t>
      </w:r>
      <w:r w:rsidRPr="00706616">
        <w:rPr>
          <w:rFonts w:ascii="Times New Roman" w:hAnsi="Times New Roman" w:cs="Times New Roman"/>
        </w:rPr>
        <w:t>–</w:t>
      </w:r>
      <w:r w:rsidRPr="00524371">
        <w:rPr>
          <w:rFonts w:ascii="Times New Roman" w:hAnsi="Times New Roman" w:cs="Times New Roman"/>
        </w:rPr>
        <w:t xml:space="preserve"> </w:t>
      </w:r>
    </w:p>
    <w:p w:rsidR="00524371" w:rsidRPr="00524371" w:rsidRDefault="00524371" w:rsidP="00524371">
      <w:pPr>
        <w:jc w:val="both"/>
        <w:rPr>
          <w:rFonts w:ascii="Times New Roman" w:hAnsi="Times New Roman" w:cs="Times New Roman"/>
        </w:rPr>
      </w:pPr>
      <w:r w:rsidRPr="00524371">
        <w:rPr>
          <w:rFonts w:ascii="Times New Roman" w:hAnsi="Times New Roman" w:cs="Times New Roman"/>
          <w:b/>
        </w:rPr>
        <w:t>13. Число отдельно расположенных, не граничащих друг с другом участков территории ООПТ</w:t>
      </w:r>
      <w:r w:rsidRPr="00524371">
        <w:rPr>
          <w:rFonts w:ascii="Times New Roman" w:hAnsi="Times New Roman" w:cs="Times New Roman"/>
        </w:rPr>
        <w:t xml:space="preserve"> – 1</w:t>
      </w:r>
    </w:p>
    <w:p w:rsidR="00524371" w:rsidRPr="002C4DC7" w:rsidRDefault="00524371" w:rsidP="00EA6AB4">
      <w:pPr>
        <w:jc w:val="both"/>
        <w:rPr>
          <w:rFonts w:ascii="Times New Roman" w:hAnsi="Times New Roman" w:cs="Times New Roman"/>
        </w:rPr>
      </w:pPr>
      <w:r w:rsidRPr="002C4DC7">
        <w:rPr>
          <w:rFonts w:ascii="Times New Roman" w:hAnsi="Times New Roman" w:cs="Times New Roman"/>
          <w:b/>
        </w:rPr>
        <w:t>14. Месторасположение ООПТ</w:t>
      </w:r>
      <w:r w:rsidRPr="002C4DC7">
        <w:rPr>
          <w:rFonts w:ascii="Times New Roman" w:hAnsi="Times New Roman" w:cs="Times New Roman"/>
        </w:rPr>
        <w:t xml:space="preserve"> – Вологодская область, </w:t>
      </w:r>
      <w:proofErr w:type="spellStart"/>
      <w:r w:rsidR="005E172C" w:rsidRPr="002C4DC7">
        <w:rPr>
          <w:rFonts w:ascii="Times New Roman" w:hAnsi="Times New Roman" w:cs="Times New Roman"/>
        </w:rPr>
        <w:t>Сямженский</w:t>
      </w:r>
      <w:proofErr w:type="spellEnd"/>
      <w:r w:rsidR="00790367" w:rsidRPr="002C4DC7">
        <w:rPr>
          <w:rFonts w:ascii="Times New Roman" w:hAnsi="Times New Roman" w:cs="Times New Roman"/>
        </w:rPr>
        <w:t xml:space="preserve"> муниципальный район</w:t>
      </w:r>
      <w:r w:rsidRPr="002C4DC7">
        <w:rPr>
          <w:rFonts w:ascii="Times New Roman" w:hAnsi="Times New Roman" w:cs="Times New Roman"/>
        </w:rPr>
        <w:t>.</w:t>
      </w:r>
      <w:r w:rsidR="00790367" w:rsidRPr="002C4DC7">
        <w:rPr>
          <w:rFonts w:ascii="Times New Roman" w:hAnsi="Times New Roman" w:cs="Times New Roman"/>
        </w:rPr>
        <w:t xml:space="preserve"> </w:t>
      </w:r>
      <w:proofErr w:type="spellStart"/>
      <w:r w:rsidR="002C4DC7" w:rsidRPr="002C4DC7">
        <w:rPr>
          <w:rFonts w:ascii="Times New Roman" w:hAnsi="Times New Roman" w:cs="Times New Roman"/>
        </w:rPr>
        <w:t>Сямженское</w:t>
      </w:r>
      <w:proofErr w:type="spellEnd"/>
      <w:r w:rsidR="002C4DC7" w:rsidRPr="002C4DC7">
        <w:rPr>
          <w:rFonts w:ascii="Times New Roman" w:hAnsi="Times New Roman" w:cs="Times New Roman"/>
        </w:rPr>
        <w:t xml:space="preserve"> государственное лесничество: </w:t>
      </w:r>
      <w:proofErr w:type="spellStart"/>
      <w:r w:rsidR="002C4DC7" w:rsidRPr="002C4DC7">
        <w:rPr>
          <w:rFonts w:ascii="Times New Roman" w:hAnsi="Times New Roman" w:cs="Times New Roman"/>
        </w:rPr>
        <w:t>Чивицкое</w:t>
      </w:r>
      <w:proofErr w:type="spellEnd"/>
      <w:r w:rsidR="002C4DC7" w:rsidRPr="002C4DC7">
        <w:rPr>
          <w:rFonts w:ascii="Times New Roman" w:hAnsi="Times New Roman" w:cs="Times New Roman"/>
        </w:rPr>
        <w:t xml:space="preserve"> участковое лесничество кварталы 3-22, 24-38, 39ч, 40-47, 48ч, 49-50, 51ч, 52ч, 53ч, 54ч, 55ч, 56-59, 62ч, 63ч, 64-66, 67ч, 72ч, 73ч, 74-75, 76ч, 82ч, 85ч; </w:t>
      </w:r>
      <w:proofErr w:type="spellStart"/>
      <w:r w:rsidR="002C4DC7" w:rsidRPr="002C4DC7">
        <w:rPr>
          <w:rFonts w:ascii="Times New Roman" w:hAnsi="Times New Roman" w:cs="Times New Roman"/>
        </w:rPr>
        <w:t>Сямженское</w:t>
      </w:r>
      <w:proofErr w:type="spellEnd"/>
      <w:r w:rsidR="002C4DC7" w:rsidRPr="002C4DC7">
        <w:rPr>
          <w:rFonts w:ascii="Times New Roman" w:hAnsi="Times New Roman" w:cs="Times New Roman"/>
        </w:rPr>
        <w:t xml:space="preserve"> участковое лесничество, колхоз «Нива» кв. 2ч, 3ч, 4, 7-10, 13-18, 20-25; колхоз «Дружба» кв. 41-48, 56-58; колхоз «Восход» кв. 1, 2ч, 4-8 6 ч, 9ч, 10-12, 13ч, 14, 15ч, 16ч, 21ч, 22ч, 27ч; колхоз  «</w:t>
      </w:r>
      <w:proofErr w:type="spellStart"/>
      <w:r w:rsidR="002C4DC7" w:rsidRPr="002C4DC7">
        <w:rPr>
          <w:rFonts w:ascii="Times New Roman" w:hAnsi="Times New Roman" w:cs="Times New Roman"/>
        </w:rPr>
        <w:t>Истоминское</w:t>
      </w:r>
      <w:proofErr w:type="spellEnd"/>
      <w:r w:rsidR="002C4DC7" w:rsidRPr="002C4DC7">
        <w:rPr>
          <w:rFonts w:ascii="Times New Roman" w:hAnsi="Times New Roman" w:cs="Times New Roman"/>
        </w:rPr>
        <w:t>» кв.64; ПХ ВОМЗ кв. 8-16</w:t>
      </w:r>
      <w:r w:rsidR="002C4DC7">
        <w:rPr>
          <w:rFonts w:ascii="Times New Roman" w:hAnsi="Times New Roman" w:cs="Times New Roman"/>
        </w:rPr>
        <w:t>.</w:t>
      </w:r>
    </w:p>
    <w:p w:rsidR="00364212" w:rsidRDefault="00524371" w:rsidP="00046EC7">
      <w:pPr>
        <w:jc w:val="both"/>
        <w:rPr>
          <w:rFonts w:ascii="Times New Roman" w:hAnsi="Times New Roman" w:cs="Times New Roman"/>
        </w:rPr>
      </w:pPr>
      <w:r w:rsidRPr="00524371">
        <w:rPr>
          <w:rFonts w:ascii="Times New Roman" w:hAnsi="Times New Roman" w:cs="Times New Roman"/>
          <w:b/>
        </w:rPr>
        <w:t>15. Географическое положение ООПТ</w:t>
      </w:r>
      <w:r w:rsidRPr="00524371">
        <w:rPr>
          <w:rFonts w:ascii="Times New Roman" w:hAnsi="Times New Roman" w:cs="Times New Roman"/>
        </w:rPr>
        <w:t xml:space="preserve"> – </w:t>
      </w:r>
      <w:r w:rsidR="00364212">
        <w:rPr>
          <w:rFonts w:ascii="Times New Roman" w:hAnsi="Times New Roman" w:cs="Times New Roman"/>
        </w:rPr>
        <w:t>З</w:t>
      </w:r>
      <w:r w:rsidR="00364212" w:rsidRPr="00790367">
        <w:rPr>
          <w:rFonts w:ascii="Times New Roman" w:hAnsi="Times New Roman" w:cs="Times New Roman"/>
        </w:rPr>
        <w:t>аказник р</w:t>
      </w:r>
      <w:r w:rsidR="00364212">
        <w:rPr>
          <w:rFonts w:ascii="Times New Roman" w:hAnsi="Times New Roman" w:cs="Times New Roman"/>
        </w:rPr>
        <w:t xml:space="preserve">асположен </w:t>
      </w:r>
      <w:r w:rsidR="00046EC7">
        <w:rPr>
          <w:rFonts w:ascii="Times New Roman" w:hAnsi="Times New Roman" w:cs="Times New Roman"/>
        </w:rPr>
        <w:t xml:space="preserve">в юго-западной части </w:t>
      </w:r>
      <w:proofErr w:type="spellStart"/>
      <w:r w:rsidR="00046EC7" w:rsidRPr="00046EC7">
        <w:rPr>
          <w:rFonts w:ascii="Times New Roman" w:hAnsi="Times New Roman" w:cs="Times New Roman"/>
        </w:rPr>
        <w:t>Сямженского</w:t>
      </w:r>
      <w:proofErr w:type="spellEnd"/>
      <w:r w:rsidR="00046EC7" w:rsidRPr="00046EC7">
        <w:rPr>
          <w:rFonts w:ascii="Times New Roman" w:hAnsi="Times New Roman" w:cs="Times New Roman"/>
        </w:rPr>
        <w:t xml:space="preserve"> района Вологодской области, в 1 км юго-западнее села Сямжа</w:t>
      </w:r>
      <w:r w:rsidR="00364212">
        <w:rPr>
          <w:rFonts w:ascii="Times New Roman" w:hAnsi="Times New Roman" w:cs="Times New Roman"/>
        </w:rPr>
        <w:t>.</w:t>
      </w:r>
    </w:p>
    <w:p w:rsidR="00524371" w:rsidRPr="00524371" w:rsidRDefault="00524371" w:rsidP="00524371">
      <w:pPr>
        <w:jc w:val="both"/>
        <w:rPr>
          <w:rFonts w:ascii="Times New Roman" w:hAnsi="Times New Roman" w:cs="Times New Roman"/>
        </w:rPr>
      </w:pPr>
      <w:r w:rsidRPr="00524371">
        <w:rPr>
          <w:rFonts w:ascii="Times New Roman" w:hAnsi="Times New Roman" w:cs="Times New Roman"/>
          <w:b/>
        </w:rPr>
        <w:t>16. Общая площадь ООПТ</w:t>
      </w:r>
      <w:r w:rsidRPr="00524371">
        <w:rPr>
          <w:rFonts w:ascii="Times New Roman" w:hAnsi="Times New Roman" w:cs="Times New Roman"/>
        </w:rPr>
        <w:t xml:space="preserve"> </w:t>
      </w:r>
      <w:r w:rsidRPr="00524371">
        <w:rPr>
          <w:rFonts w:ascii="Times New Roman" w:hAnsi="Times New Roman" w:cs="Times New Roman"/>
          <w:b/>
        </w:rPr>
        <w:t>(га)</w:t>
      </w:r>
      <w:r w:rsidR="00B14698">
        <w:rPr>
          <w:rFonts w:ascii="Times New Roman" w:hAnsi="Times New Roman" w:cs="Times New Roman"/>
        </w:rPr>
        <w:t xml:space="preserve"> –</w:t>
      </w:r>
      <w:r>
        <w:rPr>
          <w:rFonts w:ascii="Times New Roman" w:hAnsi="Times New Roman" w:cs="Times New Roman"/>
        </w:rPr>
        <w:t xml:space="preserve"> </w:t>
      </w:r>
      <w:r w:rsidR="00C64FE5">
        <w:rPr>
          <w:rFonts w:ascii="Times New Roman" w:hAnsi="Times New Roman" w:cs="Times New Roman"/>
        </w:rPr>
        <w:t>31986</w:t>
      </w:r>
      <w:r w:rsidRPr="00524371">
        <w:rPr>
          <w:rFonts w:ascii="Times New Roman" w:hAnsi="Times New Roman" w:cs="Times New Roman"/>
        </w:rPr>
        <w:t>.</w:t>
      </w:r>
    </w:p>
    <w:p w:rsidR="00524371" w:rsidRDefault="00524371" w:rsidP="00524371">
      <w:pPr>
        <w:jc w:val="both"/>
        <w:rPr>
          <w:rFonts w:ascii="Times New Roman" w:hAnsi="Times New Roman" w:cs="Times New Roman"/>
        </w:rPr>
      </w:pPr>
      <w:r w:rsidRPr="00524371">
        <w:rPr>
          <w:rFonts w:ascii="Times New Roman" w:hAnsi="Times New Roman" w:cs="Times New Roman"/>
          <w:b/>
        </w:rPr>
        <w:t>17. Площадь охранной зоны ООПТ (га)</w:t>
      </w:r>
      <w:r w:rsidRPr="00524371">
        <w:rPr>
          <w:rFonts w:ascii="Times New Roman" w:hAnsi="Times New Roman" w:cs="Times New Roman"/>
        </w:rPr>
        <w:t xml:space="preserve"> – 0</w:t>
      </w:r>
      <w:r>
        <w:rPr>
          <w:rFonts w:ascii="Times New Roman" w:hAnsi="Times New Roman" w:cs="Times New Roman"/>
        </w:rPr>
        <w:t>.</w:t>
      </w:r>
    </w:p>
    <w:p w:rsidR="00D10A01" w:rsidRDefault="00D10A01" w:rsidP="00D10A01">
      <w:pPr>
        <w:jc w:val="both"/>
        <w:rPr>
          <w:rFonts w:ascii="Times New Roman" w:hAnsi="Times New Roman" w:cs="Times New Roman"/>
        </w:rPr>
      </w:pPr>
      <w:r w:rsidRPr="00D10A01">
        <w:rPr>
          <w:rFonts w:ascii="Times New Roman" w:hAnsi="Times New Roman" w:cs="Times New Roman"/>
          <w:b/>
        </w:rPr>
        <w:t>18. Границы ООПТ</w:t>
      </w:r>
      <w:r>
        <w:rPr>
          <w:rFonts w:ascii="Times New Roman" w:hAnsi="Times New Roman" w:cs="Times New Roman"/>
        </w:rPr>
        <w:t>:</w:t>
      </w:r>
      <w:r w:rsidR="004F7C78">
        <w:rPr>
          <w:rFonts w:ascii="Times New Roman" w:hAnsi="Times New Roman" w:cs="Times New Roman"/>
        </w:rPr>
        <w:t xml:space="preserve"> утверждены </w:t>
      </w:r>
      <w:r w:rsidR="004F7C78" w:rsidRPr="004F7C78">
        <w:rPr>
          <w:rFonts w:ascii="Times New Roman" w:hAnsi="Times New Roman" w:cs="Times New Roman"/>
        </w:rPr>
        <w:t>Постановление</w:t>
      </w:r>
      <w:r w:rsidR="004F7C78">
        <w:rPr>
          <w:rFonts w:ascii="Times New Roman" w:hAnsi="Times New Roman" w:cs="Times New Roman"/>
        </w:rPr>
        <w:t>м</w:t>
      </w:r>
      <w:r w:rsidR="004F7C78" w:rsidRPr="004F7C78">
        <w:rPr>
          <w:rFonts w:ascii="Times New Roman" w:hAnsi="Times New Roman" w:cs="Times New Roman"/>
        </w:rPr>
        <w:t xml:space="preserve"> Правительства Вологодской области</w:t>
      </w:r>
      <w:r w:rsidR="004F7C78" w:rsidRPr="004F7C78">
        <w:rPr>
          <w:rFonts w:ascii="Times New Roman" w:hAnsi="Times New Roman" w:cs="Times New Roman"/>
        </w:rPr>
        <w:tab/>
      </w:r>
      <w:r w:rsidR="000D5EDD">
        <w:rPr>
          <w:rFonts w:ascii="Times New Roman" w:hAnsi="Times New Roman" w:cs="Times New Roman"/>
        </w:rPr>
        <w:t>№1115</w:t>
      </w:r>
      <w:r w:rsidR="000D5EDD" w:rsidRPr="000D5EDD">
        <w:rPr>
          <w:rFonts w:ascii="Times New Roman" w:hAnsi="Times New Roman" w:cs="Times New Roman"/>
        </w:rPr>
        <w:t xml:space="preserve"> от 08.12.2014</w:t>
      </w:r>
      <w:r w:rsidR="004F7C78">
        <w:rPr>
          <w:rFonts w:ascii="Times New Roman" w:hAnsi="Times New Roman" w:cs="Times New Roman"/>
        </w:rPr>
        <w:t>.</w:t>
      </w:r>
      <w:r w:rsidR="002771B0" w:rsidRPr="002771B0">
        <w:t xml:space="preserve"> </w:t>
      </w:r>
    </w:p>
    <w:p w:rsidR="00E833A0" w:rsidRPr="00E833A0" w:rsidRDefault="00B14698" w:rsidP="00E833A0">
      <w:pPr>
        <w:spacing w:after="0" w:line="240" w:lineRule="auto"/>
        <w:jc w:val="both"/>
        <w:rPr>
          <w:rFonts w:ascii="Times New Roman" w:hAnsi="Times New Roman" w:cs="Times New Roman"/>
        </w:rPr>
      </w:pPr>
      <w:r>
        <w:rPr>
          <w:rFonts w:ascii="Times New Roman" w:hAnsi="Times New Roman" w:cs="Times New Roman"/>
        </w:rPr>
        <w:t>С</w:t>
      </w:r>
      <w:r w:rsidRPr="00B14698">
        <w:rPr>
          <w:rFonts w:ascii="Times New Roman" w:hAnsi="Times New Roman" w:cs="Times New Roman"/>
        </w:rPr>
        <w:t xml:space="preserve">еверная </w:t>
      </w:r>
      <w:r w:rsidR="00EC2354" w:rsidRPr="00EC2354">
        <w:rPr>
          <w:rFonts w:ascii="Times New Roman" w:hAnsi="Times New Roman" w:cs="Times New Roman"/>
        </w:rPr>
        <w:t xml:space="preserve">- </w:t>
      </w:r>
      <w:r w:rsidR="00E833A0" w:rsidRPr="00E833A0">
        <w:rPr>
          <w:rFonts w:ascii="Times New Roman" w:hAnsi="Times New Roman" w:cs="Times New Roman"/>
        </w:rPr>
        <w:t>от места пересечения автомобильно</w:t>
      </w:r>
      <w:r w:rsidR="00E833A0">
        <w:rPr>
          <w:rFonts w:ascii="Times New Roman" w:hAnsi="Times New Roman" w:cs="Times New Roman"/>
        </w:rPr>
        <w:t xml:space="preserve">й дороги регионального значения </w:t>
      </w:r>
      <w:r w:rsidR="00E833A0" w:rsidRPr="00E833A0">
        <w:rPr>
          <w:rFonts w:ascii="Times New Roman" w:hAnsi="Times New Roman" w:cs="Times New Roman"/>
        </w:rPr>
        <w:t xml:space="preserve">Сямжа - Харовск с рекой </w:t>
      </w:r>
      <w:proofErr w:type="spellStart"/>
      <w:r w:rsidR="00E833A0" w:rsidRPr="00E833A0">
        <w:rPr>
          <w:rFonts w:ascii="Times New Roman" w:hAnsi="Times New Roman" w:cs="Times New Roman"/>
        </w:rPr>
        <w:t>Симой</w:t>
      </w:r>
      <w:proofErr w:type="spellEnd"/>
      <w:r w:rsidR="00E833A0" w:rsidRPr="00E833A0">
        <w:rPr>
          <w:rFonts w:ascii="Times New Roman" w:hAnsi="Times New Roman" w:cs="Times New Roman"/>
        </w:rPr>
        <w:t xml:space="preserve"> на восток по указанной </w:t>
      </w:r>
      <w:r w:rsidR="00E833A0">
        <w:rPr>
          <w:rFonts w:ascii="Times New Roman" w:hAnsi="Times New Roman" w:cs="Times New Roman"/>
        </w:rPr>
        <w:t xml:space="preserve">автомобильной дороге до деревни </w:t>
      </w:r>
      <w:proofErr w:type="spellStart"/>
      <w:r w:rsidR="00E833A0" w:rsidRPr="00E833A0">
        <w:rPr>
          <w:rFonts w:ascii="Times New Roman" w:hAnsi="Times New Roman" w:cs="Times New Roman"/>
        </w:rPr>
        <w:t>Волховской</w:t>
      </w:r>
      <w:proofErr w:type="spellEnd"/>
      <w:r w:rsidR="00E833A0" w:rsidRPr="00E833A0">
        <w:rPr>
          <w:rFonts w:ascii="Times New Roman" w:hAnsi="Times New Roman" w:cs="Times New Roman"/>
        </w:rPr>
        <w:t>;</w:t>
      </w:r>
    </w:p>
    <w:p w:rsidR="00E833A0" w:rsidRPr="00E833A0" w:rsidRDefault="00E833A0" w:rsidP="00E833A0">
      <w:pPr>
        <w:spacing w:after="0" w:line="240" w:lineRule="auto"/>
        <w:jc w:val="both"/>
        <w:rPr>
          <w:rFonts w:ascii="Times New Roman" w:hAnsi="Times New Roman" w:cs="Times New Roman"/>
        </w:rPr>
      </w:pPr>
      <w:r w:rsidRPr="00E833A0">
        <w:rPr>
          <w:rFonts w:ascii="Times New Roman" w:hAnsi="Times New Roman" w:cs="Times New Roman"/>
        </w:rPr>
        <w:t xml:space="preserve">юго-восточная - от деревни </w:t>
      </w:r>
      <w:proofErr w:type="spellStart"/>
      <w:r w:rsidRPr="00E833A0">
        <w:rPr>
          <w:rFonts w:ascii="Times New Roman" w:hAnsi="Times New Roman" w:cs="Times New Roman"/>
        </w:rPr>
        <w:t>Волховской</w:t>
      </w:r>
      <w:proofErr w:type="spellEnd"/>
      <w:r w:rsidRPr="00E833A0">
        <w:rPr>
          <w:rFonts w:ascii="Times New Roman" w:hAnsi="Times New Roman" w:cs="Times New Roman"/>
        </w:rPr>
        <w:t xml:space="preserve"> на юго-</w:t>
      </w:r>
      <w:r>
        <w:rPr>
          <w:rFonts w:ascii="Times New Roman" w:hAnsi="Times New Roman" w:cs="Times New Roman"/>
        </w:rPr>
        <w:t xml:space="preserve">восток по автомобильной дороге, </w:t>
      </w:r>
      <w:r w:rsidRPr="00E833A0">
        <w:rPr>
          <w:rFonts w:ascii="Times New Roman" w:hAnsi="Times New Roman" w:cs="Times New Roman"/>
        </w:rPr>
        <w:t xml:space="preserve">идущей от деревни </w:t>
      </w:r>
      <w:proofErr w:type="spellStart"/>
      <w:r w:rsidRPr="00E833A0">
        <w:rPr>
          <w:rFonts w:ascii="Times New Roman" w:hAnsi="Times New Roman" w:cs="Times New Roman"/>
        </w:rPr>
        <w:t>Волховской</w:t>
      </w:r>
      <w:proofErr w:type="spellEnd"/>
      <w:r w:rsidRPr="00E833A0">
        <w:rPr>
          <w:rFonts w:ascii="Times New Roman" w:hAnsi="Times New Roman" w:cs="Times New Roman"/>
        </w:rPr>
        <w:t xml:space="preserve"> до автомобильной д</w:t>
      </w:r>
      <w:r>
        <w:rPr>
          <w:rFonts w:ascii="Times New Roman" w:hAnsi="Times New Roman" w:cs="Times New Roman"/>
        </w:rPr>
        <w:t xml:space="preserve">ороги федерального значения М-8 </w:t>
      </w:r>
      <w:r w:rsidRPr="00E833A0">
        <w:rPr>
          <w:rFonts w:ascii="Times New Roman" w:hAnsi="Times New Roman" w:cs="Times New Roman"/>
        </w:rPr>
        <w:t>"Холмогоры" (Москва - Архангельск), далее на юг</w:t>
      </w:r>
      <w:r>
        <w:rPr>
          <w:rFonts w:ascii="Times New Roman" w:hAnsi="Times New Roman" w:cs="Times New Roman"/>
        </w:rPr>
        <w:t xml:space="preserve">о-запад по автомобильной дороге </w:t>
      </w:r>
      <w:r w:rsidRPr="00E833A0">
        <w:rPr>
          <w:rFonts w:ascii="Times New Roman" w:hAnsi="Times New Roman" w:cs="Times New Roman"/>
        </w:rPr>
        <w:t>федерального значения М-8 "Холмогоры" (Москва - Арха</w:t>
      </w:r>
      <w:r>
        <w:rPr>
          <w:rFonts w:ascii="Times New Roman" w:hAnsi="Times New Roman" w:cs="Times New Roman"/>
        </w:rPr>
        <w:t xml:space="preserve">нгельск) до места пересечения с </w:t>
      </w:r>
      <w:r w:rsidRPr="00E833A0">
        <w:rPr>
          <w:rFonts w:ascii="Times New Roman" w:hAnsi="Times New Roman" w:cs="Times New Roman"/>
        </w:rPr>
        <w:t>лесовозной дорогой, идущей на запад от деревни Бабино;</w:t>
      </w:r>
    </w:p>
    <w:p w:rsidR="004F7C78" w:rsidRDefault="00E833A0" w:rsidP="00E833A0">
      <w:pPr>
        <w:spacing w:after="0" w:line="240" w:lineRule="auto"/>
        <w:jc w:val="both"/>
        <w:rPr>
          <w:rFonts w:ascii="Times New Roman" w:hAnsi="Times New Roman" w:cs="Times New Roman"/>
        </w:rPr>
      </w:pPr>
      <w:proofErr w:type="gramStart"/>
      <w:r w:rsidRPr="00E833A0">
        <w:rPr>
          <w:rFonts w:ascii="Times New Roman" w:hAnsi="Times New Roman" w:cs="Times New Roman"/>
        </w:rPr>
        <w:t>юго-западная - от места пересечения автомобильн</w:t>
      </w:r>
      <w:r>
        <w:rPr>
          <w:rFonts w:ascii="Times New Roman" w:hAnsi="Times New Roman" w:cs="Times New Roman"/>
        </w:rPr>
        <w:t xml:space="preserve">ой дороги федерального значения </w:t>
      </w:r>
      <w:r w:rsidRPr="00E833A0">
        <w:rPr>
          <w:rFonts w:ascii="Times New Roman" w:hAnsi="Times New Roman" w:cs="Times New Roman"/>
        </w:rPr>
        <w:t>М-8 "Холмогоры" (Москва - Архангельск) с лесово</w:t>
      </w:r>
      <w:r>
        <w:rPr>
          <w:rFonts w:ascii="Times New Roman" w:hAnsi="Times New Roman" w:cs="Times New Roman"/>
        </w:rPr>
        <w:t xml:space="preserve">зной дорогой, идущей от деревни </w:t>
      </w:r>
      <w:r w:rsidRPr="00E833A0">
        <w:rPr>
          <w:rFonts w:ascii="Times New Roman" w:hAnsi="Times New Roman" w:cs="Times New Roman"/>
        </w:rPr>
        <w:t>Бабино, на запад по указанной лесовозной дороге, прох</w:t>
      </w:r>
      <w:r>
        <w:rPr>
          <w:rFonts w:ascii="Times New Roman" w:hAnsi="Times New Roman" w:cs="Times New Roman"/>
        </w:rPr>
        <w:t xml:space="preserve">одящей через квартал 27 колхоза </w:t>
      </w:r>
      <w:r w:rsidRPr="00E833A0">
        <w:rPr>
          <w:rFonts w:ascii="Times New Roman" w:hAnsi="Times New Roman" w:cs="Times New Roman"/>
        </w:rPr>
        <w:t xml:space="preserve">"Восход" </w:t>
      </w:r>
      <w:proofErr w:type="spellStart"/>
      <w:r w:rsidRPr="00E833A0">
        <w:rPr>
          <w:rFonts w:ascii="Times New Roman" w:hAnsi="Times New Roman" w:cs="Times New Roman"/>
        </w:rPr>
        <w:t>Сямженского</w:t>
      </w:r>
      <w:proofErr w:type="spellEnd"/>
      <w:r w:rsidRPr="00E833A0">
        <w:rPr>
          <w:rFonts w:ascii="Times New Roman" w:hAnsi="Times New Roman" w:cs="Times New Roman"/>
        </w:rPr>
        <w:t xml:space="preserve"> сельского участкового лес</w:t>
      </w:r>
      <w:r>
        <w:rPr>
          <w:rFonts w:ascii="Times New Roman" w:hAnsi="Times New Roman" w:cs="Times New Roman"/>
        </w:rPr>
        <w:t xml:space="preserve">ничества и квартал 85 </w:t>
      </w:r>
      <w:proofErr w:type="spellStart"/>
      <w:r>
        <w:rPr>
          <w:rFonts w:ascii="Times New Roman" w:hAnsi="Times New Roman" w:cs="Times New Roman"/>
        </w:rPr>
        <w:t>Чивицкого</w:t>
      </w:r>
      <w:proofErr w:type="spellEnd"/>
      <w:r>
        <w:rPr>
          <w:rFonts w:ascii="Times New Roman" w:hAnsi="Times New Roman" w:cs="Times New Roman"/>
        </w:rPr>
        <w:t xml:space="preserve"> </w:t>
      </w:r>
      <w:r w:rsidRPr="00E833A0">
        <w:rPr>
          <w:rFonts w:ascii="Times New Roman" w:hAnsi="Times New Roman" w:cs="Times New Roman"/>
        </w:rPr>
        <w:t xml:space="preserve">участкового лесничества </w:t>
      </w:r>
      <w:proofErr w:type="spellStart"/>
      <w:r w:rsidRPr="00E833A0">
        <w:rPr>
          <w:rFonts w:ascii="Times New Roman" w:hAnsi="Times New Roman" w:cs="Times New Roman"/>
        </w:rPr>
        <w:t>Сямженского</w:t>
      </w:r>
      <w:proofErr w:type="spellEnd"/>
      <w:r w:rsidRPr="00E833A0">
        <w:rPr>
          <w:rFonts w:ascii="Times New Roman" w:hAnsi="Times New Roman" w:cs="Times New Roman"/>
        </w:rPr>
        <w:t xml:space="preserve"> государ</w:t>
      </w:r>
      <w:r>
        <w:rPr>
          <w:rFonts w:ascii="Times New Roman" w:hAnsi="Times New Roman" w:cs="Times New Roman"/>
        </w:rPr>
        <w:t xml:space="preserve">ственного лесничества, до места </w:t>
      </w:r>
      <w:r w:rsidRPr="00E833A0">
        <w:rPr>
          <w:rFonts w:ascii="Times New Roman" w:hAnsi="Times New Roman" w:cs="Times New Roman"/>
        </w:rPr>
        <w:t xml:space="preserve">пересечения дороги с рекой </w:t>
      </w:r>
      <w:proofErr w:type="spellStart"/>
      <w:r w:rsidRPr="00E833A0">
        <w:rPr>
          <w:rFonts w:ascii="Times New Roman" w:hAnsi="Times New Roman" w:cs="Times New Roman"/>
        </w:rPr>
        <w:t>Симой</w:t>
      </w:r>
      <w:proofErr w:type="spellEnd"/>
      <w:r w:rsidRPr="00E833A0">
        <w:rPr>
          <w:rFonts w:ascii="Times New Roman" w:hAnsi="Times New Roman" w:cs="Times New Roman"/>
        </w:rPr>
        <w:t>.</w:t>
      </w:r>
      <w:proofErr w:type="gramEnd"/>
      <w:r w:rsidRPr="00E833A0">
        <w:rPr>
          <w:rFonts w:ascii="Times New Roman" w:hAnsi="Times New Roman" w:cs="Times New Roman"/>
        </w:rPr>
        <w:t xml:space="preserve"> Далее на северо-</w:t>
      </w:r>
      <w:r>
        <w:rPr>
          <w:rFonts w:ascii="Times New Roman" w:hAnsi="Times New Roman" w:cs="Times New Roman"/>
        </w:rPr>
        <w:t xml:space="preserve">запад вниз по течению по левому </w:t>
      </w:r>
      <w:r w:rsidRPr="00E833A0">
        <w:rPr>
          <w:rFonts w:ascii="Times New Roman" w:hAnsi="Times New Roman" w:cs="Times New Roman"/>
        </w:rPr>
        <w:t xml:space="preserve">берегу реки </w:t>
      </w:r>
      <w:proofErr w:type="spellStart"/>
      <w:r w:rsidRPr="00E833A0">
        <w:rPr>
          <w:rFonts w:ascii="Times New Roman" w:hAnsi="Times New Roman" w:cs="Times New Roman"/>
        </w:rPr>
        <w:t>Симы</w:t>
      </w:r>
      <w:proofErr w:type="spellEnd"/>
      <w:r w:rsidRPr="00E833A0">
        <w:rPr>
          <w:rFonts w:ascii="Times New Roman" w:hAnsi="Times New Roman" w:cs="Times New Roman"/>
        </w:rPr>
        <w:t xml:space="preserve"> до места пересечения реки с авто</w:t>
      </w:r>
      <w:r>
        <w:rPr>
          <w:rFonts w:ascii="Times New Roman" w:hAnsi="Times New Roman" w:cs="Times New Roman"/>
        </w:rPr>
        <w:t xml:space="preserve">мобильной дорогой регионального </w:t>
      </w:r>
      <w:r w:rsidRPr="00E833A0">
        <w:rPr>
          <w:rFonts w:ascii="Times New Roman" w:hAnsi="Times New Roman" w:cs="Times New Roman"/>
        </w:rPr>
        <w:t>значения Сямжа - Харовск</w:t>
      </w:r>
      <w:r w:rsidR="00B14698" w:rsidRPr="00B14698">
        <w:rPr>
          <w:rFonts w:ascii="Times New Roman" w:hAnsi="Times New Roman" w:cs="Times New Roman"/>
        </w:rPr>
        <w:t>.</w:t>
      </w:r>
    </w:p>
    <w:p w:rsidR="00D10A01" w:rsidRDefault="00D10A01" w:rsidP="00D10A01">
      <w:pPr>
        <w:spacing w:after="0" w:line="240" w:lineRule="auto"/>
        <w:jc w:val="both"/>
        <w:rPr>
          <w:rFonts w:ascii="Times New Roman" w:hAnsi="Times New Roman" w:cs="Times New Roman"/>
        </w:rPr>
      </w:pPr>
    </w:p>
    <w:p w:rsidR="00524371" w:rsidRDefault="00D10A01" w:rsidP="00D10A01">
      <w:pPr>
        <w:jc w:val="both"/>
        <w:rPr>
          <w:rFonts w:ascii="Times New Roman" w:hAnsi="Times New Roman" w:cs="Times New Roman"/>
        </w:rPr>
      </w:pPr>
      <w:r w:rsidRPr="00B41FA8">
        <w:rPr>
          <w:rFonts w:ascii="Times New Roman" w:hAnsi="Times New Roman" w:cs="Times New Roman"/>
          <w:b/>
        </w:rPr>
        <w:t>19. Наличие в границах ООПТ иных особо охраняемых территорий</w:t>
      </w:r>
      <w:r w:rsidRPr="00D10A01">
        <w:rPr>
          <w:rFonts w:ascii="Times New Roman" w:hAnsi="Times New Roman" w:cs="Times New Roman"/>
        </w:rPr>
        <w:t xml:space="preserve"> – отсутствуют.</w:t>
      </w:r>
    </w:p>
    <w:p w:rsidR="00C07C9C" w:rsidRDefault="00C07C9C" w:rsidP="00C07C9C">
      <w:pPr>
        <w:jc w:val="both"/>
        <w:rPr>
          <w:rFonts w:ascii="Times New Roman" w:hAnsi="Times New Roman" w:cs="Times New Roman"/>
        </w:rPr>
      </w:pPr>
      <w:r w:rsidRPr="00DE12DD">
        <w:rPr>
          <w:rFonts w:ascii="Times New Roman" w:hAnsi="Times New Roman" w:cs="Times New Roman"/>
          <w:b/>
        </w:rPr>
        <w:t>20. Природные особенности ООПТ</w:t>
      </w:r>
    </w:p>
    <w:p w:rsidR="00C07C9C" w:rsidRDefault="00C07C9C" w:rsidP="00C07C9C">
      <w:pPr>
        <w:jc w:val="both"/>
        <w:rPr>
          <w:rFonts w:ascii="Times New Roman" w:hAnsi="Times New Roman" w:cs="Times New Roman"/>
        </w:rPr>
      </w:pPr>
      <w:r>
        <w:rPr>
          <w:rFonts w:ascii="Times New Roman" w:hAnsi="Times New Roman" w:cs="Times New Roman"/>
        </w:rPr>
        <w:t xml:space="preserve">а. </w:t>
      </w:r>
      <w:proofErr w:type="spellStart"/>
      <w:r>
        <w:rPr>
          <w:rFonts w:ascii="Times New Roman" w:hAnsi="Times New Roman" w:cs="Times New Roman"/>
        </w:rPr>
        <w:t>Н</w:t>
      </w:r>
      <w:r w:rsidRPr="00C07C9C">
        <w:rPr>
          <w:rFonts w:ascii="Times New Roman" w:hAnsi="Times New Roman" w:cs="Times New Roman"/>
        </w:rPr>
        <w:t>арушенность</w:t>
      </w:r>
      <w:proofErr w:type="spellEnd"/>
      <w:r w:rsidRPr="00C07C9C">
        <w:rPr>
          <w:rFonts w:ascii="Times New Roman" w:hAnsi="Times New Roman" w:cs="Times New Roman"/>
        </w:rPr>
        <w:t xml:space="preserve"> территории</w:t>
      </w:r>
      <w:r>
        <w:rPr>
          <w:rFonts w:ascii="Times New Roman" w:hAnsi="Times New Roman" w:cs="Times New Roman"/>
        </w:rPr>
        <w:t xml:space="preserve"> </w:t>
      </w:r>
      <w:r w:rsidRPr="00C07C9C">
        <w:rPr>
          <w:rFonts w:ascii="Times New Roman" w:hAnsi="Times New Roman" w:cs="Times New Roman"/>
        </w:rPr>
        <w:t xml:space="preserve">– </w:t>
      </w:r>
      <w:r>
        <w:rPr>
          <w:rFonts w:ascii="Times New Roman" w:hAnsi="Times New Roman" w:cs="Times New Roman"/>
        </w:rPr>
        <w:t>нет данных.</w:t>
      </w:r>
    </w:p>
    <w:p w:rsidR="00375E47" w:rsidRDefault="00C07C9C" w:rsidP="00C07C9C">
      <w:pPr>
        <w:jc w:val="both"/>
        <w:rPr>
          <w:rFonts w:ascii="Times New Roman" w:hAnsi="Times New Roman" w:cs="Times New Roman"/>
        </w:rPr>
      </w:pPr>
      <w:proofErr w:type="gramStart"/>
      <w:r>
        <w:rPr>
          <w:rFonts w:ascii="Times New Roman" w:hAnsi="Times New Roman" w:cs="Times New Roman"/>
        </w:rPr>
        <w:t>б</w:t>
      </w:r>
      <w:proofErr w:type="gramEnd"/>
      <w:r>
        <w:rPr>
          <w:rFonts w:ascii="Times New Roman" w:hAnsi="Times New Roman" w:cs="Times New Roman"/>
        </w:rPr>
        <w:t xml:space="preserve">. </w:t>
      </w:r>
      <w:r w:rsidR="00375E47">
        <w:rPr>
          <w:rFonts w:ascii="Times New Roman" w:hAnsi="Times New Roman" w:cs="Times New Roman"/>
        </w:rPr>
        <w:t>Рельеф</w:t>
      </w:r>
    </w:p>
    <w:p w:rsidR="00F44983" w:rsidRDefault="002847F0" w:rsidP="002847F0">
      <w:pPr>
        <w:jc w:val="both"/>
        <w:rPr>
          <w:rFonts w:ascii="Times New Roman" w:hAnsi="Times New Roman" w:cs="Times New Roman"/>
        </w:rPr>
      </w:pPr>
      <w:r>
        <w:rPr>
          <w:rFonts w:ascii="Times New Roman" w:hAnsi="Times New Roman" w:cs="Times New Roman"/>
        </w:rPr>
        <w:t>Минимальная высота – 130,0</w:t>
      </w:r>
      <w:r w:rsidRPr="002847F0">
        <w:rPr>
          <w:rFonts w:ascii="Times New Roman" w:hAnsi="Times New Roman" w:cs="Times New Roman"/>
        </w:rPr>
        <w:t xml:space="preserve"> м, наим</w:t>
      </w:r>
      <w:r>
        <w:rPr>
          <w:rFonts w:ascii="Times New Roman" w:hAnsi="Times New Roman" w:cs="Times New Roman"/>
        </w:rPr>
        <w:t xml:space="preserve">енование – урез воды р. </w:t>
      </w:r>
      <w:proofErr w:type="spellStart"/>
      <w:r>
        <w:rPr>
          <w:rFonts w:ascii="Times New Roman" w:hAnsi="Times New Roman" w:cs="Times New Roman"/>
        </w:rPr>
        <w:t>Сямжены</w:t>
      </w:r>
      <w:proofErr w:type="spellEnd"/>
      <w:r>
        <w:rPr>
          <w:rFonts w:ascii="Times New Roman" w:hAnsi="Times New Roman" w:cs="Times New Roman"/>
        </w:rPr>
        <w:t>. Максимальная высота – 210,7 м</w:t>
      </w:r>
      <w:r w:rsidR="00F44983">
        <w:rPr>
          <w:rFonts w:ascii="Times New Roman" w:hAnsi="Times New Roman" w:cs="Times New Roman"/>
        </w:rPr>
        <w:t>.</w:t>
      </w:r>
    </w:p>
    <w:p w:rsidR="00375E47" w:rsidRPr="00375E47" w:rsidRDefault="00C07C9C" w:rsidP="00375E47">
      <w:pPr>
        <w:jc w:val="both"/>
        <w:rPr>
          <w:rFonts w:ascii="Times New Roman" w:hAnsi="Times New Roman" w:cs="Times New Roman"/>
        </w:rPr>
      </w:pPr>
      <w:r>
        <w:rPr>
          <w:rFonts w:ascii="Times New Roman" w:hAnsi="Times New Roman" w:cs="Times New Roman"/>
        </w:rPr>
        <w:t>в. Климат</w:t>
      </w:r>
    </w:p>
    <w:tbl>
      <w:tblPr>
        <w:tblW w:w="9724"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879"/>
        <w:gridCol w:w="875"/>
        <w:gridCol w:w="974"/>
        <w:gridCol w:w="874"/>
        <w:gridCol w:w="874"/>
        <w:gridCol w:w="874"/>
        <w:gridCol w:w="874"/>
        <w:gridCol w:w="874"/>
        <w:gridCol w:w="874"/>
        <w:gridCol w:w="875"/>
        <w:gridCol w:w="877"/>
      </w:tblGrid>
      <w:tr w:rsidR="003541CE" w:rsidRPr="003541CE" w:rsidTr="00F602D6">
        <w:trPr>
          <w:trHeight w:val="787"/>
        </w:trPr>
        <w:tc>
          <w:tcPr>
            <w:tcW w:w="1754" w:type="dxa"/>
            <w:gridSpan w:val="2"/>
            <w:tcBorders>
              <w:top w:val="single" w:sz="4" w:space="0" w:color="auto"/>
              <w:bottom w:val="single" w:sz="4" w:space="0" w:color="auto"/>
              <w:right w:val="single" w:sz="4" w:space="0" w:color="auto"/>
            </w:tcBorders>
          </w:tcPr>
          <w:p w:rsidR="003541CE" w:rsidRPr="003541CE" w:rsidRDefault="003541CE" w:rsidP="003541CE">
            <w:pPr>
              <w:autoSpaceDE w:val="0"/>
              <w:autoSpaceDN w:val="0"/>
              <w:spacing w:after="0" w:line="240" w:lineRule="auto"/>
              <w:jc w:val="center"/>
              <w:rPr>
                <w:rFonts w:ascii="Times New Roman" w:eastAsiaTheme="minorEastAsia" w:hAnsi="Times New Roman" w:cs="Times New Roman"/>
                <w:bCs/>
                <w:sz w:val="16"/>
                <w:szCs w:val="16"/>
                <w:lang w:eastAsia="ru-RU"/>
              </w:rPr>
            </w:pPr>
            <w:proofErr w:type="spellStart"/>
            <w:r w:rsidRPr="003541CE">
              <w:rPr>
                <w:rFonts w:ascii="Times New Roman" w:eastAsiaTheme="minorEastAsia" w:hAnsi="Times New Roman" w:cs="Times New Roman"/>
                <w:bCs/>
                <w:sz w:val="16"/>
                <w:szCs w:val="16"/>
                <w:lang w:val="en-US" w:eastAsia="ru-RU"/>
              </w:rPr>
              <w:lastRenderedPageBreak/>
              <w:t>t</w:t>
            </w:r>
            <w:r w:rsidRPr="003541CE">
              <w:rPr>
                <w:rFonts w:ascii="Times New Roman" w:eastAsiaTheme="minorEastAsia" w:hAnsi="Times New Roman" w:cs="Times New Roman"/>
                <w:bCs/>
                <w:sz w:val="16"/>
                <w:szCs w:val="16"/>
                <w:vertAlign w:val="superscript"/>
                <w:lang w:val="en-US" w:eastAsia="ru-RU"/>
              </w:rPr>
              <w:t>o</w:t>
            </w:r>
            <w:r w:rsidRPr="003541CE">
              <w:rPr>
                <w:rFonts w:ascii="Times New Roman" w:eastAsiaTheme="minorEastAsia" w:hAnsi="Times New Roman" w:cs="Times New Roman"/>
                <w:bCs/>
                <w:sz w:val="16"/>
                <w:szCs w:val="16"/>
                <w:lang w:val="en-US" w:eastAsia="ru-RU"/>
              </w:rPr>
              <w:t>C</w:t>
            </w:r>
            <w:proofErr w:type="spellEnd"/>
          </w:p>
        </w:tc>
        <w:tc>
          <w:tcPr>
            <w:tcW w:w="974" w:type="dxa"/>
            <w:tcBorders>
              <w:top w:val="single" w:sz="4" w:space="0" w:color="auto"/>
              <w:left w:val="single" w:sz="4" w:space="0" w:color="auto"/>
              <w:bottom w:val="single" w:sz="4" w:space="0" w:color="auto"/>
              <w:right w:val="single" w:sz="4" w:space="0" w:color="auto"/>
            </w:tcBorders>
          </w:tcPr>
          <w:p w:rsidR="003541CE" w:rsidRPr="003541CE" w:rsidRDefault="003541CE" w:rsidP="003541CE">
            <w:pPr>
              <w:autoSpaceDE w:val="0"/>
              <w:autoSpaceDN w:val="0"/>
              <w:spacing w:after="0" w:line="240" w:lineRule="auto"/>
              <w:jc w:val="center"/>
              <w:rPr>
                <w:rFonts w:ascii="Times New Roman" w:eastAsiaTheme="minorEastAsia" w:hAnsi="Times New Roman" w:cs="Times New Roman"/>
                <w:bCs/>
                <w:sz w:val="16"/>
                <w:szCs w:val="16"/>
                <w:lang w:eastAsia="ru-RU"/>
              </w:rPr>
            </w:pPr>
            <w:r w:rsidRPr="003541CE">
              <w:rPr>
                <w:rFonts w:ascii="Times New Roman" w:eastAsiaTheme="minorEastAsia" w:hAnsi="Times New Roman" w:cs="Times New Roman"/>
                <w:bCs/>
                <w:sz w:val="16"/>
                <w:szCs w:val="16"/>
                <w:lang w:eastAsia="ru-RU"/>
              </w:rPr>
              <w:t xml:space="preserve">Годовая сумма осадков, </w:t>
            </w:r>
            <w:proofErr w:type="gramStart"/>
            <w:r w:rsidRPr="003541CE">
              <w:rPr>
                <w:rFonts w:ascii="Times New Roman" w:eastAsiaTheme="minorEastAsia" w:hAnsi="Times New Roman" w:cs="Times New Roman"/>
                <w:bCs/>
                <w:sz w:val="16"/>
                <w:szCs w:val="16"/>
                <w:lang w:eastAsia="ru-RU"/>
              </w:rPr>
              <w:t>мм</w:t>
            </w:r>
            <w:proofErr w:type="gramEnd"/>
          </w:p>
        </w:tc>
        <w:tc>
          <w:tcPr>
            <w:tcW w:w="6996" w:type="dxa"/>
            <w:gridSpan w:val="8"/>
            <w:tcBorders>
              <w:top w:val="single" w:sz="4" w:space="0" w:color="auto"/>
              <w:left w:val="single" w:sz="4" w:space="0" w:color="auto"/>
              <w:bottom w:val="single" w:sz="4" w:space="0" w:color="auto"/>
            </w:tcBorders>
          </w:tcPr>
          <w:p w:rsidR="003541CE" w:rsidRPr="003541CE" w:rsidRDefault="003541CE" w:rsidP="003541CE">
            <w:pPr>
              <w:autoSpaceDE w:val="0"/>
              <w:autoSpaceDN w:val="0"/>
              <w:spacing w:after="0" w:line="240" w:lineRule="auto"/>
              <w:jc w:val="center"/>
              <w:rPr>
                <w:rFonts w:ascii="Times New Roman" w:eastAsiaTheme="minorEastAsia" w:hAnsi="Times New Roman" w:cs="Times New Roman"/>
                <w:bCs/>
                <w:sz w:val="16"/>
                <w:szCs w:val="16"/>
                <w:lang w:eastAsia="ru-RU"/>
              </w:rPr>
            </w:pPr>
            <w:r w:rsidRPr="003541CE">
              <w:rPr>
                <w:rFonts w:ascii="Times New Roman" w:eastAsiaTheme="minorEastAsia" w:hAnsi="Times New Roman" w:cs="Times New Roman"/>
                <w:bCs/>
                <w:sz w:val="16"/>
                <w:szCs w:val="16"/>
                <w:lang w:eastAsia="ru-RU"/>
              </w:rPr>
              <w:t>Повторяемость ветров, %</w:t>
            </w:r>
          </w:p>
          <w:p w:rsidR="003541CE" w:rsidRPr="003541CE" w:rsidRDefault="003541CE" w:rsidP="003541CE">
            <w:pPr>
              <w:autoSpaceDE w:val="0"/>
              <w:autoSpaceDN w:val="0"/>
              <w:spacing w:after="0" w:line="240" w:lineRule="auto"/>
              <w:jc w:val="center"/>
              <w:rPr>
                <w:rFonts w:ascii="Times New Roman" w:eastAsiaTheme="minorEastAsia" w:hAnsi="Times New Roman" w:cs="Times New Roman"/>
                <w:bCs/>
                <w:sz w:val="16"/>
                <w:szCs w:val="16"/>
                <w:lang w:eastAsia="ru-RU"/>
              </w:rPr>
            </w:pPr>
          </w:p>
          <w:p w:rsidR="003541CE" w:rsidRPr="003541CE" w:rsidRDefault="003541CE" w:rsidP="003541CE">
            <w:pPr>
              <w:autoSpaceDE w:val="0"/>
              <w:autoSpaceDN w:val="0"/>
              <w:spacing w:after="0" w:line="240" w:lineRule="auto"/>
              <w:jc w:val="center"/>
              <w:rPr>
                <w:rFonts w:ascii="Times New Roman" w:eastAsiaTheme="minorEastAsia" w:hAnsi="Times New Roman" w:cs="Times New Roman"/>
                <w:bCs/>
                <w:sz w:val="16"/>
                <w:szCs w:val="16"/>
                <w:lang w:eastAsia="ru-RU"/>
              </w:rPr>
            </w:pPr>
            <w:r w:rsidRPr="003541CE">
              <w:rPr>
                <w:rFonts w:ascii="Times New Roman" w:eastAsiaTheme="minorEastAsia" w:hAnsi="Times New Roman" w:cs="Times New Roman"/>
                <w:bCs/>
                <w:sz w:val="16"/>
                <w:szCs w:val="16"/>
                <w:lang w:eastAsia="ru-RU"/>
              </w:rPr>
              <w:t>Штиль - 6</w:t>
            </w:r>
          </w:p>
        </w:tc>
      </w:tr>
      <w:tr w:rsidR="003541CE" w:rsidRPr="003541CE" w:rsidTr="00F602D6">
        <w:trPr>
          <w:trHeight w:val="201"/>
        </w:trPr>
        <w:tc>
          <w:tcPr>
            <w:tcW w:w="879" w:type="dxa"/>
            <w:tcBorders>
              <w:top w:val="single" w:sz="4" w:space="0" w:color="auto"/>
              <w:bottom w:val="single" w:sz="4" w:space="0" w:color="auto"/>
              <w:right w:val="single" w:sz="4" w:space="0" w:color="auto"/>
            </w:tcBorders>
          </w:tcPr>
          <w:p w:rsidR="003541CE" w:rsidRPr="003541CE" w:rsidRDefault="003541CE" w:rsidP="003541CE">
            <w:pPr>
              <w:autoSpaceDE w:val="0"/>
              <w:autoSpaceDN w:val="0"/>
              <w:spacing w:after="0" w:line="240" w:lineRule="auto"/>
              <w:jc w:val="center"/>
              <w:rPr>
                <w:rFonts w:ascii="Times New Roman" w:eastAsiaTheme="minorEastAsia" w:hAnsi="Times New Roman" w:cs="Times New Roman"/>
                <w:bCs/>
                <w:sz w:val="16"/>
                <w:szCs w:val="16"/>
                <w:lang w:eastAsia="ru-RU"/>
              </w:rPr>
            </w:pPr>
            <w:r w:rsidRPr="003541CE">
              <w:rPr>
                <w:rFonts w:ascii="Times New Roman" w:eastAsiaTheme="minorEastAsia" w:hAnsi="Times New Roman" w:cs="Times New Roman"/>
                <w:bCs/>
                <w:sz w:val="16"/>
                <w:szCs w:val="16"/>
                <w:lang w:eastAsia="ru-RU"/>
              </w:rPr>
              <w:t>января</w:t>
            </w:r>
          </w:p>
        </w:tc>
        <w:tc>
          <w:tcPr>
            <w:tcW w:w="875" w:type="dxa"/>
            <w:tcBorders>
              <w:top w:val="single" w:sz="4" w:space="0" w:color="auto"/>
              <w:left w:val="single" w:sz="4" w:space="0" w:color="auto"/>
              <w:bottom w:val="single" w:sz="4" w:space="0" w:color="auto"/>
              <w:right w:val="single" w:sz="4" w:space="0" w:color="auto"/>
            </w:tcBorders>
          </w:tcPr>
          <w:p w:rsidR="003541CE" w:rsidRPr="003541CE" w:rsidRDefault="003541CE" w:rsidP="003541CE">
            <w:pPr>
              <w:autoSpaceDE w:val="0"/>
              <w:autoSpaceDN w:val="0"/>
              <w:spacing w:after="0" w:line="240" w:lineRule="auto"/>
              <w:jc w:val="center"/>
              <w:rPr>
                <w:rFonts w:ascii="Times New Roman" w:eastAsiaTheme="minorEastAsia" w:hAnsi="Times New Roman" w:cs="Times New Roman"/>
                <w:bCs/>
                <w:sz w:val="16"/>
                <w:szCs w:val="16"/>
                <w:lang w:eastAsia="ru-RU"/>
              </w:rPr>
            </w:pPr>
            <w:r w:rsidRPr="003541CE">
              <w:rPr>
                <w:rFonts w:ascii="Times New Roman" w:eastAsiaTheme="minorEastAsia" w:hAnsi="Times New Roman" w:cs="Times New Roman"/>
                <w:bCs/>
                <w:sz w:val="16"/>
                <w:szCs w:val="16"/>
                <w:lang w:eastAsia="ru-RU"/>
              </w:rPr>
              <w:t>июля</w:t>
            </w:r>
          </w:p>
        </w:tc>
        <w:tc>
          <w:tcPr>
            <w:tcW w:w="974" w:type="dxa"/>
            <w:tcBorders>
              <w:top w:val="single" w:sz="4" w:space="0" w:color="auto"/>
              <w:left w:val="single" w:sz="4" w:space="0" w:color="auto"/>
              <w:bottom w:val="single" w:sz="4" w:space="0" w:color="auto"/>
              <w:right w:val="single" w:sz="4" w:space="0" w:color="auto"/>
            </w:tcBorders>
          </w:tcPr>
          <w:p w:rsidR="003541CE" w:rsidRPr="003541CE" w:rsidRDefault="003541CE" w:rsidP="003541CE">
            <w:pPr>
              <w:autoSpaceDE w:val="0"/>
              <w:autoSpaceDN w:val="0"/>
              <w:spacing w:after="0" w:line="240" w:lineRule="auto"/>
              <w:jc w:val="center"/>
              <w:rPr>
                <w:rFonts w:ascii="Times New Roman" w:eastAsiaTheme="minorEastAsia" w:hAnsi="Times New Roman" w:cs="Times New Roman"/>
                <w:bCs/>
                <w:sz w:val="16"/>
                <w:szCs w:val="16"/>
                <w:lang w:eastAsia="ru-RU"/>
              </w:rPr>
            </w:pPr>
          </w:p>
        </w:tc>
        <w:tc>
          <w:tcPr>
            <w:tcW w:w="874" w:type="dxa"/>
            <w:tcBorders>
              <w:top w:val="single" w:sz="4" w:space="0" w:color="auto"/>
              <w:left w:val="single" w:sz="4" w:space="0" w:color="auto"/>
              <w:bottom w:val="single" w:sz="4" w:space="0" w:color="auto"/>
              <w:right w:val="single" w:sz="4" w:space="0" w:color="auto"/>
            </w:tcBorders>
          </w:tcPr>
          <w:p w:rsidR="003541CE" w:rsidRPr="003541CE" w:rsidRDefault="003541CE" w:rsidP="003541CE">
            <w:pPr>
              <w:autoSpaceDE w:val="0"/>
              <w:autoSpaceDN w:val="0"/>
              <w:spacing w:after="0" w:line="240" w:lineRule="auto"/>
              <w:jc w:val="center"/>
              <w:rPr>
                <w:rFonts w:ascii="Times New Roman" w:eastAsiaTheme="minorEastAsia" w:hAnsi="Times New Roman" w:cs="Times New Roman"/>
                <w:bCs/>
                <w:sz w:val="16"/>
                <w:szCs w:val="16"/>
                <w:lang w:eastAsia="ru-RU"/>
              </w:rPr>
            </w:pPr>
            <w:r w:rsidRPr="003541CE">
              <w:rPr>
                <w:rFonts w:ascii="Times New Roman" w:eastAsiaTheme="minorEastAsia" w:hAnsi="Times New Roman" w:cs="Times New Roman"/>
                <w:bCs/>
                <w:sz w:val="16"/>
                <w:szCs w:val="16"/>
                <w:lang w:eastAsia="ru-RU"/>
              </w:rPr>
              <w:t>С</w:t>
            </w:r>
          </w:p>
        </w:tc>
        <w:tc>
          <w:tcPr>
            <w:tcW w:w="874" w:type="dxa"/>
            <w:tcBorders>
              <w:top w:val="single" w:sz="4" w:space="0" w:color="auto"/>
              <w:left w:val="single" w:sz="4" w:space="0" w:color="auto"/>
              <w:bottom w:val="single" w:sz="4" w:space="0" w:color="auto"/>
              <w:right w:val="single" w:sz="4" w:space="0" w:color="auto"/>
            </w:tcBorders>
          </w:tcPr>
          <w:p w:rsidR="003541CE" w:rsidRPr="003541CE" w:rsidRDefault="003541CE" w:rsidP="003541CE">
            <w:pPr>
              <w:autoSpaceDE w:val="0"/>
              <w:autoSpaceDN w:val="0"/>
              <w:spacing w:after="0" w:line="240" w:lineRule="auto"/>
              <w:jc w:val="center"/>
              <w:rPr>
                <w:rFonts w:ascii="Times New Roman" w:eastAsiaTheme="minorEastAsia" w:hAnsi="Times New Roman" w:cs="Times New Roman"/>
                <w:bCs/>
                <w:sz w:val="16"/>
                <w:szCs w:val="16"/>
                <w:lang w:eastAsia="ru-RU"/>
              </w:rPr>
            </w:pPr>
            <w:proofErr w:type="gramStart"/>
            <w:r w:rsidRPr="003541CE">
              <w:rPr>
                <w:rFonts w:ascii="Times New Roman" w:eastAsiaTheme="minorEastAsia" w:hAnsi="Times New Roman" w:cs="Times New Roman"/>
                <w:bCs/>
                <w:sz w:val="16"/>
                <w:szCs w:val="16"/>
                <w:lang w:eastAsia="ru-RU"/>
              </w:rPr>
              <w:t>СВ</w:t>
            </w:r>
            <w:proofErr w:type="gramEnd"/>
          </w:p>
        </w:tc>
        <w:tc>
          <w:tcPr>
            <w:tcW w:w="874" w:type="dxa"/>
            <w:tcBorders>
              <w:top w:val="single" w:sz="4" w:space="0" w:color="auto"/>
              <w:left w:val="single" w:sz="4" w:space="0" w:color="auto"/>
              <w:bottom w:val="single" w:sz="4" w:space="0" w:color="auto"/>
              <w:right w:val="single" w:sz="4" w:space="0" w:color="auto"/>
            </w:tcBorders>
          </w:tcPr>
          <w:p w:rsidR="003541CE" w:rsidRPr="003541CE" w:rsidRDefault="003541CE" w:rsidP="003541CE">
            <w:pPr>
              <w:autoSpaceDE w:val="0"/>
              <w:autoSpaceDN w:val="0"/>
              <w:spacing w:after="0" w:line="240" w:lineRule="auto"/>
              <w:jc w:val="center"/>
              <w:rPr>
                <w:rFonts w:ascii="Times New Roman" w:eastAsiaTheme="minorEastAsia" w:hAnsi="Times New Roman" w:cs="Times New Roman"/>
                <w:bCs/>
                <w:sz w:val="16"/>
                <w:szCs w:val="16"/>
                <w:lang w:eastAsia="ru-RU"/>
              </w:rPr>
            </w:pPr>
            <w:r w:rsidRPr="003541CE">
              <w:rPr>
                <w:rFonts w:ascii="Times New Roman" w:eastAsiaTheme="minorEastAsia" w:hAnsi="Times New Roman" w:cs="Times New Roman"/>
                <w:bCs/>
                <w:sz w:val="16"/>
                <w:szCs w:val="16"/>
                <w:lang w:eastAsia="ru-RU"/>
              </w:rPr>
              <w:t>В</w:t>
            </w:r>
          </w:p>
        </w:tc>
        <w:tc>
          <w:tcPr>
            <w:tcW w:w="874" w:type="dxa"/>
            <w:tcBorders>
              <w:top w:val="single" w:sz="4" w:space="0" w:color="auto"/>
              <w:left w:val="single" w:sz="4" w:space="0" w:color="auto"/>
              <w:bottom w:val="single" w:sz="4" w:space="0" w:color="auto"/>
              <w:right w:val="single" w:sz="4" w:space="0" w:color="auto"/>
            </w:tcBorders>
          </w:tcPr>
          <w:p w:rsidR="003541CE" w:rsidRPr="003541CE" w:rsidRDefault="003541CE" w:rsidP="003541CE">
            <w:pPr>
              <w:autoSpaceDE w:val="0"/>
              <w:autoSpaceDN w:val="0"/>
              <w:spacing w:after="0" w:line="240" w:lineRule="auto"/>
              <w:jc w:val="center"/>
              <w:rPr>
                <w:rFonts w:ascii="Times New Roman" w:eastAsiaTheme="minorEastAsia" w:hAnsi="Times New Roman" w:cs="Times New Roman"/>
                <w:bCs/>
                <w:sz w:val="16"/>
                <w:szCs w:val="16"/>
                <w:lang w:eastAsia="ru-RU"/>
              </w:rPr>
            </w:pPr>
            <w:r w:rsidRPr="003541CE">
              <w:rPr>
                <w:rFonts w:ascii="Times New Roman" w:eastAsiaTheme="minorEastAsia" w:hAnsi="Times New Roman" w:cs="Times New Roman"/>
                <w:bCs/>
                <w:sz w:val="16"/>
                <w:szCs w:val="16"/>
                <w:lang w:eastAsia="ru-RU"/>
              </w:rPr>
              <w:t xml:space="preserve">ЮВ </w:t>
            </w:r>
          </w:p>
        </w:tc>
        <w:tc>
          <w:tcPr>
            <w:tcW w:w="874" w:type="dxa"/>
            <w:tcBorders>
              <w:top w:val="single" w:sz="4" w:space="0" w:color="auto"/>
              <w:left w:val="single" w:sz="4" w:space="0" w:color="auto"/>
              <w:bottom w:val="single" w:sz="4" w:space="0" w:color="auto"/>
              <w:right w:val="single" w:sz="4" w:space="0" w:color="auto"/>
            </w:tcBorders>
          </w:tcPr>
          <w:p w:rsidR="003541CE" w:rsidRPr="003541CE" w:rsidRDefault="003541CE" w:rsidP="003541CE">
            <w:pPr>
              <w:autoSpaceDE w:val="0"/>
              <w:autoSpaceDN w:val="0"/>
              <w:spacing w:after="0" w:line="240" w:lineRule="auto"/>
              <w:jc w:val="center"/>
              <w:rPr>
                <w:rFonts w:ascii="Times New Roman" w:eastAsiaTheme="minorEastAsia" w:hAnsi="Times New Roman" w:cs="Times New Roman"/>
                <w:bCs/>
                <w:sz w:val="16"/>
                <w:szCs w:val="16"/>
                <w:lang w:eastAsia="ru-RU"/>
              </w:rPr>
            </w:pPr>
            <w:proofErr w:type="gramStart"/>
            <w:r w:rsidRPr="003541CE">
              <w:rPr>
                <w:rFonts w:ascii="Times New Roman" w:eastAsiaTheme="minorEastAsia" w:hAnsi="Times New Roman" w:cs="Times New Roman"/>
                <w:bCs/>
                <w:sz w:val="16"/>
                <w:szCs w:val="16"/>
                <w:lang w:eastAsia="ru-RU"/>
              </w:rPr>
              <w:t>Ю</w:t>
            </w:r>
            <w:proofErr w:type="gramEnd"/>
          </w:p>
        </w:tc>
        <w:tc>
          <w:tcPr>
            <w:tcW w:w="874" w:type="dxa"/>
            <w:tcBorders>
              <w:top w:val="single" w:sz="4" w:space="0" w:color="auto"/>
              <w:left w:val="single" w:sz="4" w:space="0" w:color="auto"/>
              <w:bottom w:val="single" w:sz="4" w:space="0" w:color="auto"/>
              <w:right w:val="single" w:sz="4" w:space="0" w:color="auto"/>
            </w:tcBorders>
          </w:tcPr>
          <w:p w:rsidR="003541CE" w:rsidRPr="003541CE" w:rsidRDefault="003541CE" w:rsidP="003541CE">
            <w:pPr>
              <w:autoSpaceDE w:val="0"/>
              <w:autoSpaceDN w:val="0"/>
              <w:spacing w:after="0" w:line="240" w:lineRule="auto"/>
              <w:jc w:val="center"/>
              <w:rPr>
                <w:rFonts w:ascii="Times New Roman" w:eastAsiaTheme="minorEastAsia" w:hAnsi="Times New Roman" w:cs="Times New Roman"/>
                <w:bCs/>
                <w:sz w:val="16"/>
                <w:szCs w:val="16"/>
                <w:lang w:eastAsia="ru-RU"/>
              </w:rPr>
            </w:pPr>
            <w:r w:rsidRPr="003541CE">
              <w:rPr>
                <w:rFonts w:ascii="Times New Roman" w:eastAsiaTheme="minorEastAsia" w:hAnsi="Times New Roman" w:cs="Times New Roman"/>
                <w:bCs/>
                <w:sz w:val="16"/>
                <w:szCs w:val="16"/>
                <w:lang w:eastAsia="ru-RU"/>
              </w:rPr>
              <w:t>ЮЗ</w:t>
            </w:r>
          </w:p>
        </w:tc>
        <w:tc>
          <w:tcPr>
            <w:tcW w:w="875" w:type="dxa"/>
            <w:tcBorders>
              <w:top w:val="single" w:sz="4" w:space="0" w:color="auto"/>
              <w:left w:val="single" w:sz="4" w:space="0" w:color="auto"/>
              <w:bottom w:val="single" w:sz="4" w:space="0" w:color="auto"/>
              <w:right w:val="single" w:sz="4" w:space="0" w:color="auto"/>
            </w:tcBorders>
          </w:tcPr>
          <w:p w:rsidR="003541CE" w:rsidRPr="003541CE" w:rsidRDefault="003541CE" w:rsidP="003541CE">
            <w:pPr>
              <w:autoSpaceDE w:val="0"/>
              <w:autoSpaceDN w:val="0"/>
              <w:spacing w:after="0" w:line="240" w:lineRule="auto"/>
              <w:jc w:val="center"/>
              <w:rPr>
                <w:rFonts w:ascii="Times New Roman" w:eastAsiaTheme="minorEastAsia" w:hAnsi="Times New Roman" w:cs="Times New Roman"/>
                <w:bCs/>
                <w:sz w:val="16"/>
                <w:szCs w:val="16"/>
                <w:lang w:eastAsia="ru-RU"/>
              </w:rPr>
            </w:pPr>
            <w:proofErr w:type="gramStart"/>
            <w:r w:rsidRPr="003541CE">
              <w:rPr>
                <w:rFonts w:ascii="Times New Roman" w:eastAsiaTheme="minorEastAsia" w:hAnsi="Times New Roman" w:cs="Times New Roman"/>
                <w:bCs/>
                <w:sz w:val="16"/>
                <w:szCs w:val="16"/>
                <w:lang w:eastAsia="ru-RU"/>
              </w:rPr>
              <w:t>З</w:t>
            </w:r>
            <w:proofErr w:type="gramEnd"/>
          </w:p>
        </w:tc>
        <w:tc>
          <w:tcPr>
            <w:tcW w:w="877" w:type="dxa"/>
            <w:tcBorders>
              <w:top w:val="single" w:sz="4" w:space="0" w:color="auto"/>
              <w:left w:val="single" w:sz="4" w:space="0" w:color="auto"/>
              <w:bottom w:val="single" w:sz="4" w:space="0" w:color="auto"/>
            </w:tcBorders>
          </w:tcPr>
          <w:p w:rsidR="003541CE" w:rsidRPr="003541CE" w:rsidRDefault="003541CE" w:rsidP="003541CE">
            <w:pPr>
              <w:autoSpaceDE w:val="0"/>
              <w:autoSpaceDN w:val="0"/>
              <w:spacing w:after="0" w:line="240" w:lineRule="auto"/>
              <w:jc w:val="center"/>
              <w:rPr>
                <w:rFonts w:ascii="Times New Roman" w:eastAsiaTheme="minorEastAsia" w:hAnsi="Times New Roman" w:cs="Times New Roman"/>
                <w:bCs/>
                <w:sz w:val="16"/>
                <w:szCs w:val="16"/>
                <w:lang w:eastAsia="ru-RU"/>
              </w:rPr>
            </w:pPr>
            <w:r w:rsidRPr="003541CE">
              <w:rPr>
                <w:rFonts w:ascii="Times New Roman" w:eastAsiaTheme="minorEastAsia" w:hAnsi="Times New Roman" w:cs="Times New Roman"/>
                <w:bCs/>
                <w:sz w:val="16"/>
                <w:szCs w:val="16"/>
                <w:lang w:eastAsia="ru-RU"/>
              </w:rPr>
              <w:t>СЗ</w:t>
            </w:r>
          </w:p>
        </w:tc>
      </w:tr>
      <w:tr w:rsidR="003541CE" w:rsidRPr="003541CE" w:rsidTr="00F602D6">
        <w:trPr>
          <w:trHeight w:val="201"/>
        </w:trPr>
        <w:tc>
          <w:tcPr>
            <w:tcW w:w="879" w:type="dxa"/>
            <w:tcBorders>
              <w:top w:val="single" w:sz="4" w:space="0" w:color="auto"/>
              <w:bottom w:val="single" w:sz="4" w:space="0" w:color="auto"/>
              <w:right w:val="single" w:sz="4" w:space="0" w:color="auto"/>
            </w:tcBorders>
          </w:tcPr>
          <w:p w:rsidR="003541CE" w:rsidRPr="003541CE" w:rsidRDefault="003541CE" w:rsidP="003541CE">
            <w:pPr>
              <w:autoSpaceDE w:val="0"/>
              <w:autoSpaceDN w:val="0"/>
              <w:spacing w:after="0" w:line="240" w:lineRule="auto"/>
              <w:jc w:val="center"/>
              <w:rPr>
                <w:rFonts w:ascii="Times New Roman" w:eastAsiaTheme="minorEastAsia" w:hAnsi="Times New Roman" w:cs="Times New Roman"/>
                <w:sz w:val="16"/>
                <w:szCs w:val="16"/>
                <w:lang w:eastAsia="ru-RU"/>
              </w:rPr>
            </w:pPr>
            <w:r w:rsidRPr="003541CE">
              <w:rPr>
                <w:rFonts w:ascii="Times New Roman" w:eastAsiaTheme="minorEastAsia" w:hAnsi="Times New Roman" w:cs="Times New Roman"/>
                <w:sz w:val="16"/>
                <w:szCs w:val="16"/>
                <w:lang w:eastAsia="ru-RU"/>
              </w:rPr>
              <w:t>- 12,1</w:t>
            </w:r>
          </w:p>
        </w:tc>
        <w:tc>
          <w:tcPr>
            <w:tcW w:w="875" w:type="dxa"/>
            <w:tcBorders>
              <w:top w:val="single" w:sz="4" w:space="0" w:color="auto"/>
              <w:left w:val="single" w:sz="4" w:space="0" w:color="auto"/>
              <w:bottom w:val="single" w:sz="4" w:space="0" w:color="auto"/>
              <w:right w:val="single" w:sz="4" w:space="0" w:color="auto"/>
            </w:tcBorders>
          </w:tcPr>
          <w:p w:rsidR="003541CE" w:rsidRPr="003541CE" w:rsidRDefault="003541CE" w:rsidP="003541CE">
            <w:pPr>
              <w:autoSpaceDE w:val="0"/>
              <w:autoSpaceDN w:val="0"/>
              <w:spacing w:after="0" w:line="240" w:lineRule="auto"/>
              <w:jc w:val="center"/>
              <w:rPr>
                <w:rFonts w:ascii="Times New Roman" w:eastAsiaTheme="minorEastAsia" w:hAnsi="Times New Roman" w:cs="Times New Roman"/>
                <w:sz w:val="16"/>
                <w:szCs w:val="16"/>
                <w:lang w:eastAsia="ru-RU"/>
              </w:rPr>
            </w:pPr>
            <w:r w:rsidRPr="003541CE">
              <w:rPr>
                <w:rFonts w:ascii="Times New Roman" w:eastAsiaTheme="minorEastAsia" w:hAnsi="Times New Roman" w:cs="Times New Roman"/>
                <w:sz w:val="16"/>
                <w:szCs w:val="16"/>
                <w:lang w:eastAsia="ru-RU"/>
              </w:rPr>
              <w:t>+ 16,6</w:t>
            </w:r>
          </w:p>
        </w:tc>
        <w:tc>
          <w:tcPr>
            <w:tcW w:w="974" w:type="dxa"/>
            <w:tcBorders>
              <w:top w:val="single" w:sz="4" w:space="0" w:color="auto"/>
              <w:left w:val="single" w:sz="4" w:space="0" w:color="auto"/>
              <w:bottom w:val="single" w:sz="4" w:space="0" w:color="auto"/>
              <w:right w:val="single" w:sz="4" w:space="0" w:color="auto"/>
            </w:tcBorders>
          </w:tcPr>
          <w:p w:rsidR="003541CE" w:rsidRPr="003541CE" w:rsidRDefault="003541CE" w:rsidP="003541CE">
            <w:pPr>
              <w:autoSpaceDE w:val="0"/>
              <w:autoSpaceDN w:val="0"/>
              <w:spacing w:after="0" w:line="240" w:lineRule="auto"/>
              <w:jc w:val="center"/>
              <w:rPr>
                <w:rFonts w:ascii="Times New Roman" w:eastAsiaTheme="minorEastAsia" w:hAnsi="Times New Roman" w:cs="Times New Roman"/>
                <w:sz w:val="16"/>
                <w:szCs w:val="16"/>
                <w:lang w:eastAsia="ru-RU"/>
              </w:rPr>
            </w:pPr>
            <w:r w:rsidRPr="003541CE">
              <w:rPr>
                <w:rFonts w:ascii="Times New Roman" w:eastAsiaTheme="minorEastAsia" w:hAnsi="Times New Roman" w:cs="Times New Roman"/>
                <w:sz w:val="16"/>
                <w:szCs w:val="16"/>
                <w:lang w:eastAsia="ru-RU"/>
              </w:rPr>
              <w:t>633</w:t>
            </w:r>
          </w:p>
        </w:tc>
        <w:tc>
          <w:tcPr>
            <w:tcW w:w="874" w:type="dxa"/>
            <w:tcBorders>
              <w:top w:val="single" w:sz="4" w:space="0" w:color="auto"/>
              <w:left w:val="single" w:sz="4" w:space="0" w:color="auto"/>
              <w:bottom w:val="single" w:sz="4" w:space="0" w:color="auto"/>
              <w:right w:val="single" w:sz="4" w:space="0" w:color="auto"/>
            </w:tcBorders>
          </w:tcPr>
          <w:p w:rsidR="003541CE" w:rsidRPr="003541CE" w:rsidRDefault="003541CE" w:rsidP="003541CE">
            <w:pPr>
              <w:autoSpaceDE w:val="0"/>
              <w:autoSpaceDN w:val="0"/>
              <w:spacing w:after="0" w:line="240" w:lineRule="auto"/>
              <w:jc w:val="center"/>
              <w:rPr>
                <w:rFonts w:ascii="Times New Roman" w:eastAsiaTheme="minorEastAsia" w:hAnsi="Times New Roman" w:cs="Times New Roman"/>
                <w:sz w:val="16"/>
                <w:szCs w:val="16"/>
                <w:lang w:eastAsia="ru-RU"/>
              </w:rPr>
            </w:pPr>
            <w:r w:rsidRPr="003541CE">
              <w:rPr>
                <w:rFonts w:ascii="Times New Roman" w:eastAsiaTheme="minorEastAsia" w:hAnsi="Times New Roman" w:cs="Times New Roman"/>
                <w:sz w:val="16"/>
                <w:szCs w:val="16"/>
                <w:lang w:eastAsia="ru-RU"/>
              </w:rPr>
              <w:t>13</w:t>
            </w:r>
          </w:p>
        </w:tc>
        <w:tc>
          <w:tcPr>
            <w:tcW w:w="874" w:type="dxa"/>
            <w:tcBorders>
              <w:top w:val="single" w:sz="4" w:space="0" w:color="auto"/>
              <w:left w:val="single" w:sz="4" w:space="0" w:color="auto"/>
              <w:bottom w:val="single" w:sz="4" w:space="0" w:color="auto"/>
              <w:right w:val="single" w:sz="4" w:space="0" w:color="auto"/>
            </w:tcBorders>
          </w:tcPr>
          <w:p w:rsidR="003541CE" w:rsidRPr="003541CE" w:rsidRDefault="003541CE" w:rsidP="003541CE">
            <w:pPr>
              <w:autoSpaceDE w:val="0"/>
              <w:autoSpaceDN w:val="0"/>
              <w:spacing w:after="0" w:line="240" w:lineRule="auto"/>
              <w:jc w:val="center"/>
              <w:rPr>
                <w:rFonts w:ascii="Times New Roman" w:eastAsiaTheme="minorEastAsia" w:hAnsi="Times New Roman" w:cs="Times New Roman"/>
                <w:sz w:val="16"/>
                <w:szCs w:val="16"/>
                <w:lang w:eastAsia="ru-RU"/>
              </w:rPr>
            </w:pPr>
            <w:r w:rsidRPr="003541CE">
              <w:rPr>
                <w:rFonts w:ascii="Times New Roman" w:eastAsiaTheme="minorEastAsia" w:hAnsi="Times New Roman" w:cs="Times New Roman"/>
                <w:sz w:val="16"/>
                <w:szCs w:val="16"/>
                <w:lang w:eastAsia="ru-RU"/>
              </w:rPr>
              <w:t>7</w:t>
            </w:r>
          </w:p>
        </w:tc>
        <w:tc>
          <w:tcPr>
            <w:tcW w:w="874" w:type="dxa"/>
            <w:tcBorders>
              <w:top w:val="single" w:sz="4" w:space="0" w:color="auto"/>
              <w:left w:val="single" w:sz="4" w:space="0" w:color="auto"/>
              <w:bottom w:val="single" w:sz="4" w:space="0" w:color="auto"/>
              <w:right w:val="single" w:sz="4" w:space="0" w:color="auto"/>
            </w:tcBorders>
          </w:tcPr>
          <w:p w:rsidR="003541CE" w:rsidRPr="003541CE" w:rsidRDefault="003541CE" w:rsidP="003541CE">
            <w:pPr>
              <w:autoSpaceDE w:val="0"/>
              <w:autoSpaceDN w:val="0"/>
              <w:spacing w:after="0" w:line="240" w:lineRule="auto"/>
              <w:jc w:val="center"/>
              <w:rPr>
                <w:rFonts w:ascii="Times New Roman" w:eastAsiaTheme="minorEastAsia" w:hAnsi="Times New Roman" w:cs="Times New Roman"/>
                <w:sz w:val="16"/>
                <w:szCs w:val="16"/>
                <w:lang w:eastAsia="ru-RU"/>
              </w:rPr>
            </w:pPr>
            <w:r w:rsidRPr="003541CE">
              <w:rPr>
                <w:rFonts w:ascii="Times New Roman" w:eastAsiaTheme="minorEastAsia" w:hAnsi="Times New Roman" w:cs="Times New Roman"/>
                <w:sz w:val="16"/>
                <w:szCs w:val="16"/>
                <w:lang w:eastAsia="ru-RU"/>
              </w:rPr>
              <w:t>5</w:t>
            </w:r>
          </w:p>
        </w:tc>
        <w:tc>
          <w:tcPr>
            <w:tcW w:w="874" w:type="dxa"/>
            <w:tcBorders>
              <w:top w:val="single" w:sz="4" w:space="0" w:color="auto"/>
              <w:left w:val="single" w:sz="4" w:space="0" w:color="auto"/>
              <w:bottom w:val="single" w:sz="4" w:space="0" w:color="auto"/>
              <w:right w:val="single" w:sz="4" w:space="0" w:color="auto"/>
            </w:tcBorders>
          </w:tcPr>
          <w:p w:rsidR="003541CE" w:rsidRPr="003541CE" w:rsidRDefault="003541CE" w:rsidP="003541CE">
            <w:pPr>
              <w:autoSpaceDE w:val="0"/>
              <w:autoSpaceDN w:val="0"/>
              <w:spacing w:after="0" w:line="240" w:lineRule="auto"/>
              <w:jc w:val="center"/>
              <w:rPr>
                <w:rFonts w:ascii="Times New Roman" w:eastAsiaTheme="minorEastAsia" w:hAnsi="Times New Roman" w:cs="Times New Roman"/>
                <w:sz w:val="16"/>
                <w:szCs w:val="16"/>
                <w:lang w:eastAsia="ru-RU"/>
              </w:rPr>
            </w:pPr>
            <w:r w:rsidRPr="003541CE">
              <w:rPr>
                <w:rFonts w:ascii="Times New Roman" w:eastAsiaTheme="minorEastAsia" w:hAnsi="Times New Roman" w:cs="Times New Roman"/>
                <w:sz w:val="16"/>
                <w:szCs w:val="16"/>
                <w:lang w:eastAsia="ru-RU"/>
              </w:rPr>
              <w:t>9</w:t>
            </w:r>
          </w:p>
        </w:tc>
        <w:tc>
          <w:tcPr>
            <w:tcW w:w="874" w:type="dxa"/>
            <w:tcBorders>
              <w:top w:val="single" w:sz="4" w:space="0" w:color="auto"/>
              <w:left w:val="single" w:sz="4" w:space="0" w:color="auto"/>
              <w:bottom w:val="single" w:sz="4" w:space="0" w:color="auto"/>
              <w:right w:val="single" w:sz="4" w:space="0" w:color="auto"/>
            </w:tcBorders>
          </w:tcPr>
          <w:p w:rsidR="003541CE" w:rsidRPr="003541CE" w:rsidRDefault="003541CE" w:rsidP="003541CE">
            <w:pPr>
              <w:autoSpaceDE w:val="0"/>
              <w:autoSpaceDN w:val="0"/>
              <w:spacing w:after="0" w:line="240" w:lineRule="auto"/>
              <w:jc w:val="center"/>
              <w:rPr>
                <w:rFonts w:ascii="Times New Roman" w:eastAsiaTheme="minorEastAsia" w:hAnsi="Times New Roman" w:cs="Times New Roman"/>
                <w:sz w:val="16"/>
                <w:szCs w:val="16"/>
                <w:lang w:eastAsia="ru-RU"/>
              </w:rPr>
            </w:pPr>
            <w:r w:rsidRPr="003541CE">
              <w:rPr>
                <w:rFonts w:ascii="Times New Roman" w:eastAsiaTheme="minorEastAsia" w:hAnsi="Times New Roman" w:cs="Times New Roman"/>
                <w:sz w:val="16"/>
                <w:szCs w:val="16"/>
                <w:lang w:eastAsia="ru-RU"/>
              </w:rPr>
              <w:t>20</w:t>
            </w:r>
          </w:p>
        </w:tc>
        <w:tc>
          <w:tcPr>
            <w:tcW w:w="874" w:type="dxa"/>
            <w:tcBorders>
              <w:top w:val="single" w:sz="4" w:space="0" w:color="auto"/>
              <w:left w:val="single" w:sz="4" w:space="0" w:color="auto"/>
              <w:bottom w:val="single" w:sz="4" w:space="0" w:color="auto"/>
              <w:right w:val="single" w:sz="4" w:space="0" w:color="auto"/>
            </w:tcBorders>
          </w:tcPr>
          <w:p w:rsidR="003541CE" w:rsidRPr="003541CE" w:rsidRDefault="003541CE" w:rsidP="003541CE">
            <w:pPr>
              <w:autoSpaceDE w:val="0"/>
              <w:autoSpaceDN w:val="0"/>
              <w:spacing w:after="0" w:line="240" w:lineRule="auto"/>
              <w:jc w:val="center"/>
              <w:rPr>
                <w:rFonts w:ascii="Times New Roman" w:eastAsiaTheme="minorEastAsia" w:hAnsi="Times New Roman" w:cs="Times New Roman"/>
                <w:sz w:val="16"/>
                <w:szCs w:val="16"/>
                <w:lang w:eastAsia="ru-RU"/>
              </w:rPr>
            </w:pPr>
            <w:r w:rsidRPr="003541CE">
              <w:rPr>
                <w:rFonts w:ascii="Times New Roman" w:eastAsiaTheme="minorEastAsia" w:hAnsi="Times New Roman" w:cs="Times New Roman"/>
                <w:sz w:val="16"/>
                <w:szCs w:val="16"/>
                <w:lang w:eastAsia="ru-RU"/>
              </w:rPr>
              <w:t>19</w:t>
            </w:r>
          </w:p>
        </w:tc>
        <w:tc>
          <w:tcPr>
            <w:tcW w:w="875" w:type="dxa"/>
            <w:tcBorders>
              <w:top w:val="single" w:sz="4" w:space="0" w:color="auto"/>
              <w:left w:val="single" w:sz="4" w:space="0" w:color="auto"/>
              <w:bottom w:val="single" w:sz="4" w:space="0" w:color="auto"/>
              <w:right w:val="single" w:sz="4" w:space="0" w:color="auto"/>
            </w:tcBorders>
          </w:tcPr>
          <w:p w:rsidR="003541CE" w:rsidRPr="003541CE" w:rsidRDefault="003541CE" w:rsidP="003541CE">
            <w:pPr>
              <w:autoSpaceDE w:val="0"/>
              <w:autoSpaceDN w:val="0"/>
              <w:spacing w:after="0" w:line="240" w:lineRule="auto"/>
              <w:jc w:val="center"/>
              <w:rPr>
                <w:rFonts w:ascii="Times New Roman" w:eastAsiaTheme="minorEastAsia" w:hAnsi="Times New Roman" w:cs="Times New Roman"/>
                <w:sz w:val="16"/>
                <w:szCs w:val="16"/>
                <w:lang w:eastAsia="ru-RU"/>
              </w:rPr>
            </w:pPr>
            <w:r w:rsidRPr="003541CE">
              <w:rPr>
                <w:rFonts w:ascii="Times New Roman" w:eastAsiaTheme="minorEastAsia" w:hAnsi="Times New Roman" w:cs="Times New Roman"/>
                <w:sz w:val="16"/>
                <w:szCs w:val="16"/>
                <w:lang w:eastAsia="ru-RU"/>
              </w:rPr>
              <w:t>15</w:t>
            </w:r>
          </w:p>
        </w:tc>
        <w:tc>
          <w:tcPr>
            <w:tcW w:w="877" w:type="dxa"/>
            <w:tcBorders>
              <w:top w:val="single" w:sz="4" w:space="0" w:color="auto"/>
              <w:left w:val="single" w:sz="4" w:space="0" w:color="auto"/>
              <w:bottom w:val="single" w:sz="4" w:space="0" w:color="auto"/>
            </w:tcBorders>
          </w:tcPr>
          <w:p w:rsidR="003541CE" w:rsidRPr="003541CE" w:rsidRDefault="003541CE" w:rsidP="003541CE">
            <w:pPr>
              <w:autoSpaceDE w:val="0"/>
              <w:autoSpaceDN w:val="0"/>
              <w:spacing w:after="0" w:line="240" w:lineRule="auto"/>
              <w:jc w:val="center"/>
              <w:rPr>
                <w:rFonts w:ascii="Times New Roman" w:eastAsiaTheme="minorEastAsia" w:hAnsi="Times New Roman" w:cs="Times New Roman"/>
                <w:sz w:val="16"/>
                <w:szCs w:val="16"/>
                <w:lang w:eastAsia="ru-RU"/>
              </w:rPr>
            </w:pPr>
            <w:r w:rsidRPr="003541CE">
              <w:rPr>
                <w:rFonts w:ascii="Times New Roman" w:eastAsiaTheme="minorEastAsia" w:hAnsi="Times New Roman" w:cs="Times New Roman"/>
                <w:sz w:val="16"/>
                <w:szCs w:val="16"/>
                <w:lang w:eastAsia="ru-RU"/>
              </w:rPr>
              <w:t>12</w:t>
            </w:r>
          </w:p>
        </w:tc>
      </w:tr>
    </w:tbl>
    <w:p w:rsidR="00DD372F" w:rsidRDefault="00DD372F" w:rsidP="00C07C9C">
      <w:pPr>
        <w:jc w:val="both"/>
        <w:rPr>
          <w:rFonts w:ascii="Times New Roman" w:hAnsi="Times New Roman" w:cs="Times New Roman"/>
        </w:rPr>
      </w:pPr>
    </w:p>
    <w:p w:rsidR="00375E47" w:rsidRDefault="00C07C9C" w:rsidP="00C07C9C">
      <w:pPr>
        <w:jc w:val="both"/>
        <w:rPr>
          <w:rFonts w:ascii="Times New Roman" w:hAnsi="Times New Roman" w:cs="Times New Roman"/>
        </w:rPr>
      </w:pPr>
      <w:r>
        <w:rPr>
          <w:rFonts w:ascii="Times New Roman" w:hAnsi="Times New Roman" w:cs="Times New Roman"/>
        </w:rPr>
        <w:t>г. Почвенный покров</w:t>
      </w:r>
    </w:p>
    <w:tbl>
      <w:tblPr>
        <w:tblW w:w="9497"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92"/>
        <w:gridCol w:w="3644"/>
        <w:gridCol w:w="1511"/>
        <w:gridCol w:w="2303"/>
        <w:gridCol w:w="1447"/>
      </w:tblGrid>
      <w:tr w:rsidR="003541CE" w:rsidRPr="003541CE" w:rsidTr="003541CE">
        <w:trPr>
          <w:cantSplit/>
          <w:trHeight w:val="379"/>
        </w:trPr>
        <w:tc>
          <w:tcPr>
            <w:tcW w:w="592" w:type="dxa"/>
            <w:vMerge w:val="restart"/>
            <w:tcBorders>
              <w:top w:val="single" w:sz="4" w:space="0" w:color="auto"/>
              <w:bottom w:val="single" w:sz="4" w:space="0" w:color="auto"/>
              <w:right w:val="single" w:sz="4" w:space="0" w:color="auto"/>
            </w:tcBorders>
          </w:tcPr>
          <w:p w:rsidR="003541CE" w:rsidRPr="003541CE" w:rsidRDefault="003541CE" w:rsidP="003541CE">
            <w:pPr>
              <w:autoSpaceDE w:val="0"/>
              <w:autoSpaceDN w:val="0"/>
              <w:spacing w:after="0" w:line="240" w:lineRule="auto"/>
              <w:jc w:val="center"/>
              <w:rPr>
                <w:rFonts w:ascii="Times New Roman" w:eastAsiaTheme="minorEastAsia" w:hAnsi="Times New Roman" w:cs="Times New Roman"/>
                <w:bCs/>
                <w:sz w:val="16"/>
                <w:szCs w:val="16"/>
                <w:lang w:eastAsia="ru-RU"/>
              </w:rPr>
            </w:pPr>
            <w:r w:rsidRPr="003541CE">
              <w:rPr>
                <w:rFonts w:ascii="Times New Roman" w:eastAsiaTheme="minorEastAsia" w:hAnsi="Times New Roman" w:cs="Times New Roman"/>
                <w:bCs/>
                <w:sz w:val="16"/>
                <w:szCs w:val="16"/>
                <w:lang w:eastAsia="ru-RU"/>
              </w:rPr>
              <w:t xml:space="preserve">№ </w:t>
            </w:r>
            <w:proofErr w:type="gramStart"/>
            <w:r w:rsidRPr="003541CE">
              <w:rPr>
                <w:rFonts w:ascii="Times New Roman" w:eastAsiaTheme="minorEastAsia" w:hAnsi="Times New Roman" w:cs="Times New Roman"/>
                <w:bCs/>
                <w:sz w:val="16"/>
                <w:szCs w:val="16"/>
                <w:lang w:eastAsia="ru-RU"/>
              </w:rPr>
              <w:t>п</w:t>
            </w:r>
            <w:proofErr w:type="gramEnd"/>
            <w:r w:rsidRPr="003541CE">
              <w:rPr>
                <w:rFonts w:ascii="Times New Roman" w:eastAsiaTheme="minorEastAsia" w:hAnsi="Times New Roman" w:cs="Times New Roman"/>
                <w:bCs/>
                <w:sz w:val="16"/>
                <w:szCs w:val="16"/>
                <w:lang w:eastAsia="ru-RU"/>
              </w:rPr>
              <w:t>/п</w:t>
            </w:r>
          </w:p>
        </w:tc>
        <w:tc>
          <w:tcPr>
            <w:tcW w:w="3644" w:type="dxa"/>
            <w:vMerge w:val="restart"/>
            <w:tcBorders>
              <w:top w:val="single" w:sz="4" w:space="0" w:color="auto"/>
              <w:left w:val="single" w:sz="4" w:space="0" w:color="auto"/>
              <w:bottom w:val="single" w:sz="4" w:space="0" w:color="auto"/>
              <w:right w:val="single" w:sz="4" w:space="0" w:color="auto"/>
            </w:tcBorders>
          </w:tcPr>
          <w:p w:rsidR="003541CE" w:rsidRPr="003541CE" w:rsidRDefault="003541CE" w:rsidP="003541CE">
            <w:pPr>
              <w:autoSpaceDE w:val="0"/>
              <w:autoSpaceDN w:val="0"/>
              <w:spacing w:after="0" w:line="240" w:lineRule="auto"/>
              <w:jc w:val="center"/>
              <w:rPr>
                <w:rFonts w:ascii="Times New Roman" w:eastAsiaTheme="minorEastAsia" w:hAnsi="Times New Roman" w:cs="Times New Roman"/>
                <w:bCs/>
                <w:sz w:val="16"/>
                <w:szCs w:val="16"/>
                <w:lang w:eastAsia="ru-RU"/>
              </w:rPr>
            </w:pPr>
            <w:r w:rsidRPr="003541CE">
              <w:rPr>
                <w:rFonts w:ascii="Times New Roman" w:eastAsiaTheme="minorEastAsia" w:hAnsi="Times New Roman" w:cs="Times New Roman"/>
                <w:bCs/>
                <w:sz w:val="16"/>
                <w:szCs w:val="16"/>
                <w:lang w:eastAsia="ru-RU"/>
              </w:rPr>
              <w:t>Тип почв</w:t>
            </w:r>
          </w:p>
        </w:tc>
        <w:tc>
          <w:tcPr>
            <w:tcW w:w="1511" w:type="dxa"/>
            <w:vMerge w:val="restart"/>
            <w:tcBorders>
              <w:top w:val="single" w:sz="4" w:space="0" w:color="auto"/>
              <w:left w:val="single" w:sz="4" w:space="0" w:color="auto"/>
              <w:bottom w:val="single" w:sz="4" w:space="0" w:color="auto"/>
              <w:right w:val="single" w:sz="4" w:space="0" w:color="auto"/>
            </w:tcBorders>
          </w:tcPr>
          <w:p w:rsidR="003541CE" w:rsidRPr="003541CE" w:rsidRDefault="003541CE" w:rsidP="003541CE">
            <w:pPr>
              <w:autoSpaceDE w:val="0"/>
              <w:autoSpaceDN w:val="0"/>
              <w:spacing w:after="0" w:line="240" w:lineRule="auto"/>
              <w:jc w:val="center"/>
              <w:rPr>
                <w:rFonts w:ascii="Times New Roman" w:eastAsiaTheme="minorEastAsia" w:hAnsi="Times New Roman" w:cs="Times New Roman"/>
                <w:bCs/>
                <w:sz w:val="16"/>
                <w:szCs w:val="16"/>
                <w:lang w:eastAsia="ru-RU"/>
              </w:rPr>
            </w:pPr>
            <w:r w:rsidRPr="003541CE">
              <w:rPr>
                <w:rFonts w:ascii="Times New Roman" w:eastAsiaTheme="minorEastAsia" w:hAnsi="Times New Roman" w:cs="Times New Roman"/>
                <w:bCs/>
                <w:sz w:val="16"/>
                <w:szCs w:val="16"/>
                <w:lang w:eastAsia="ru-RU"/>
              </w:rPr>
              <w:t>Доля в площади ООПТ, %</w:t>
            </w:r>
          </w:p>
        </w:tc>
        <w:tc>
          <w:tcPr>
            <w:tcW w:w="3750" w:type="dxa"/>
            <w:gridSpan w:val="2"/>
            <w:tcBorders>
              <w:top w:val="single" w:sz="4" w:space="0" w:color="auto"/>
              <w:left w:val="single" w:sz="4" w:space="0" w:color="auto"/>
              <w:bottom w:val="single" w:sz="4" w:space="0" w:color="auto"/>
            </w:tcBorders>
          </w:tcPr>
          <w:p w:rsidR="003541CE" w:rsidRPr="003541CE" w:rsidRDefault="003541CE" w:rsidP="003541CE">
            <w:pPr>
              <w:autoSpaceDE w:val="0"/>
              <w:autoSpaceDN w:val="0"/>
              <w:spacing w:after="0" w:line="240" w:lineRule="auto"/>
              <w:jc w:val="center"/>
              <w:rPr>
                <w:rFonts w:ascii="Times New Roman" w:eastAsiaTheme="minorEastAsia" w:hAnsi="Times New Roman" w:cs="Times New Roman"/>
                <w:bCs/>
                <w:sz w:val="16"/>
                <w:szCs w:val="16"/>
                <w:lang w:eastAsia="ru-RU"/>
              </w:rPr>
            </w:pPr>
            <w:r w:rsidRPr="003541CE">
              <w:rPr>
                <w:rFonts w:ascii="Times New Roman" w:eastAsiaTheme="minorEastAsia" w:hAnsi="Times New Roman" w:cs="Times New Roman"/>
                <w:bCs/>
                <w:sz w:val="16"/>
                <w:szCs w:val="16"/>
                <w:lang w:eastAsia="ru-RU"/>
              </w:rPr>
              <w:t>Почвообразующая порода</w:t>
            </w:r>
          </w:p>
        </w:tc>
      </w:tr>
      <w:tr w:rsidR="003541CE" w:rsidRPr="003541CE" w:rsidTr="003541CE">
        <w:trPr>
          <w:cantSplit/>
          <w:trHeight w:val="394"/>
        </w:trPr>
        <w:tc>
          <w:tcPr>
            <w:tcW w:w="592" w:type="dxa"/>
            <w:vMerge/>
            <w:tcBorders>
              <w:top w:val="single" w:sz="4" w:space="0" w:color="auto"/>
              <w:bottom w:val="single" w:sz="4" w:space="0" w:color="auto"/>
              <w:right w:val="single" w:sz="4" w:space="0" w:color="auto"/>
            </w:tcBorders>
            <w:vAlign w:val="center"/>
          </w:tcPr>
          <w:p w:rsidR="003541CE" w:rsidRPr="003541CE" w:rsidRDefault="003541CE" w:rsidP="003541CE">
            <w:pPr>
              <w:spacing w:after="0" w:line="240" w:lineRule="auto"/>
              <w:rPr>
                <w:rFonts w:ascii="Times New Roman" w:eastAsiaTheme="minorEastAsia" w:hAnsi="Times New Roman" w:cs="Times New Roman"/>
                <w:bCs/>
                <w:sz w:val="16"/>
                <w:szCs w:val="16"/>
                <w:lang w:eastAsia="ru-RU"/>
              </w:rPr>
            </w:pPr>
          </w:p>
        </w:tc>
        <w:tc>
          <w:tcPr>
            <w:tcW w:w="3644" w:type="dxa"/>
            <w:vMerge/>
            <w:tcBorders>
              <w:top w:val="single" w:sz="4" w:space="0" w:color="auto"/>
              <w:left w:val="single" w:sz="4" w:space="0" w:color="auto"/>
              <w:bottom w:val="single" w:sz="4" w:space="0" w:color="auto"/>
              <w:right w:val="single" w:sz="4" w:space="0" w:color="auto"/>
            </w:tcBorders>
            <w:vAlign w:val="center"/>
          </w:tcPr>
          <w:p w:rsidR="003541CE" w:rsidRPr="003541CE" w:rsidRDefault="003541CE" w:rsidP="003541CE">
            <w:pPr>
              <w:spacing w:after="0" w:line="240" w:lineRule="auto"/>
              <w:rPr>
                <w:rFonts w:ascii="Times New Roman" w:eastAsiaTheme="minorEastAsia" w:hAnsi="Times New Roman" w:cs="Times New Roman"/>
                <w:bCs/>
                <w:sz w:val="16"/>
                <w:szCs w:val="16"/>
                <w:lang w:eastAsia="ru-RU"/>
              </w:rPr>
            </w:pPr>
          </w:p>
        </w:tc>
        <w:tc>
          <w:tcPr>
            <w:tcW w:w="1511" w:type="dxa"/>
            <w:vMerge/>
            <w:tcBorders>
              <w:top w:val="single" w:sz="4" w:space="0" w:color="auto"/>
              <w:left w:val="single" w:sz="4" w:space="0" w:color="auto"/>
              <w:bottom w:val="single" w:sz="4" w:space="0" w:color="auto"/>
              <w:right w:val="single" w:sz="4" w:space="0" w:color="auto"/>
            </w:tcBorders>
            <w:vAlign w:val="center"/>
          </w:tcPr>
          <w:p w:rsidR="003541CE" w:rsidRPr="003541CE" w:rsidRDefault="003541CE" w:rsidP="003541CE">
            <w:pPr>
              <w:spacing w:after="0" w:line="240" w:lineRule="auto"/>
              <w:rPr>
                <w:rFonts w:ascii="Times New Roman" w:eastAsiaTheme="minorEastAsia" w:hAnsi="Times New Roman" w:cs="Times New Roman"/>
                <w:bCs/>
                <w:sz w:val="16"/>
                <w:szCs w:val="16"/>
                <w:lang w:eastAsia="ru-RU"/>
              </w:rPr>
            </w:pPr>
          </w:p>
        </w:tc>
        <w:tc>
          <w:tcPr>
            <w:tcW w:w="2303" w:type="dxa"/>
            <w:tcBorders>
              <w:top w:val="single" w:sz="4" w:space="0" w:color="auto"/>
              <w:left w:val="single" w:sz="4" w:space="0" w:color="auto"/>
              <w:bottom w:val="single" w:sz="4" w:space="0" w:color="auto"/>
              <w:right w:val="single" w:sz="4" w:space="0" w:color="auto"/>
            </w:tcBorders>
          </w:tcPr>
          <w:p w:rsidR="003541CE" w:rsidRPr="003541CE" w:rsidRDefault="003541CE" w:rsidP="003541CE">
            <w:pPr>
              <w:autoSpaceDE w:val="0"/>
              <w:autoSpaceDN w:val="0"/>
              <w:spacing w:after="0" w:line="240" w:lineRule="auto"/>
              <w:jc w:val="center"/>
              <w:rPr>
                <w:rFonts w:ascii="Times New Roman" w:eastAsiaTheme="minorEastAsia" w:hAnsi="Times New Roman" w:cs="Times New Roman"/>
                <w:bCs/>
                <w:sz w:val="16"/>
                <w:szCs w:val="16"/>
                <w:lang w:eastAsia="ru-RU"/>
              </w:rPr>
            </w:pPr>
            <w:r w:rsidRPr="003541CE">
              <w:rPr>
                <w:rFonts w:ascii="Times New Roman" w:eastAsiaTheme="minorEastAsia" w:hAnsi="Times New Roman" w:cs="Times New Roman"/>
                <w:bCs/>
                <w:sz w:val="16"/>
                <w:szCs w:val="16"/>
                <w:lang w:eastAsia="ru-RU"/>
              </w:rPr>
              <w:t>Наименование</w:t>
            </w:r>
          </w:p>
        </w:tc>
        <w:tc>
          <w:tcPr>
            <w:tcW w:w="1447" w:type="dxa"/>
            <w:tcBorders>
              <w:top w:val="single" w:sz="4" w:space="0" w:color="auto"/>
              <w:left w:val="single" w:sz="4" w:space="0" w:color="auto"/>
              <w:bottom w:val="single" w:sz="4" w:space="0" w:color="auto"/>
            </w:tcBorders>
          </w:tcPr>
          <w:p w:rsidR="003541CE" w:rsidRPr="003541CE" w:rsidRDefault="003541CE" w:rsidP="003541CE">
            <w:pPr>
              <w:autoSpaceDE w:val="0"/>
              <w:autoSpaceDN w:val="0"/>
              <w:spacing w:after="0" w:line="240" w:lineRule="auto"/>
              <w:jc w:val="center"/>
              <w:rPr>
                <w:rFonts w:ascii="Times New Roman" w:eastAsiaTheme="minorEastAsia" w:hAnsi="Times New Roman" w:cs="Times New Roman"/>
                <w:bCs/>
                <w:sz w:val="16"/>
                <w:szCs w:val="16"/>
                <w:lang w:eastAsia="ru-RU"/>
              </w:rPr>
            </w:pPr>
            <w:r w:rsidRPr="003541CE">
              <w:rPr>
                <w:rFonts w:ascii="Times New Roman" w:eastAsiaTheme="minorEastAsia" w:hAnsi="Times New Roman" w:cs="Times New Roman"/>
                <w:bCs/>
                <w:sz w:val="16"/>
                <w:szCs w:val="16"/>
                <w:lang w:eastAsia="ru-RU"/>
              </w:rPr>
              <w:t>Глубина залегания</w:t>
            </w:r>
          </w:p>
        </w:tc>
      </w:tr>
      <w:tr w:rsidR="003541CE" w:rsidRPr="003541CE" w:rsidTr="003541CE">
        <w:trPr>
          <w:trHeight w:val="182"/>
        </w:trPr>
        <w:tc>
          <w:tcPr>
            <w:tcW w:w="592" w:type="dxa"/>
            <w:tcBorders>
              <w:top w:val="single" w:sz="4" w:space="0" w:color="auto"/>
              <w:bottom w:val="single" w:sz="4" w:space="0" w:color="auto"/>
              <w:right w:val="single" w:sz="4" w:space="0" w:color="auto"/>
            </w:tcBorders>
          </w:tcPr>
          <w:p w:rsidR="003541CE" w:rsidRPr="003541CE" w:rsidRDefault="003541CE" w:rsidP="003541CE">
            <w:pPr>
              <w:autoSpaceDE w:val="0"/>
              <w:autoSpaceDN w:val="0"/>
              <w:spacing w:after="0" w:line="240" w:lineRule="auto"/>
              <w:rPr>
                <w:rFonts w:ascii="Times New Roman" w:eastAsiaTheme="minorEastAsia" w:hAnsi="Times New Roman" w:cs="Times New Roman"/>
                <w:sz w:val="16"/>
                <w:szCs w:val="16"/>
                <w:lang w:eastAsia="ru-RU"/>
              </w:rPr>
            </w:pPr>
            <w:r w:rsidRPr="003541CE">
              <w:rPr>
                <w:rFonts w:ascii="Times New Roman" w:eastAsiaTheme="minorEastAsia" w:hAnsi="Times New Roman" w:cs="Times New Roman"/>
                <w:sz w:val="16"/>
                <w:szCs w:val="16"/>
                <w:lang w:eastAsia="ru-RU"/>
              </w:rPr>
              <w:t>1.</w:t>
            </w:r>
          </w:p>
        </w:tc>
        <w:tc>
          <w:tcPr>
            <w:tcW w:w="3644" w:type="dxa"/>
            <w:tcBorders>
              <w:top w:val="single" w:sz="4" w:space="0" w:color="auto"/>
              <w:left w:val="single" w:sz="4" w:space="0" w:color="auto"/>
              <w:bottom w:val="single" w:sz="4" w:space="0" w:color="auto"/>
              <w:right w:val="single" w:sz="4" w:space="0" w:color="auto"/>
            </w:tcBorders>
          </w:tcPr>
          <w:p w:rsidR="003541CE" w:rsidRPr="003541CE" w:rsidRDefault="003541CE" w:rsidP="003541CE">
            <w:pPr>
              <w:autoSpaceDE w:val="0"/>
              <w:autoSpaceDN w:val="0"/>
              <w:spacing w:after="0" w:line="240" w:lineRule="auto"/>
              <w:rPr>
                <w:rFonts w:ascii="Times New Roman" w:eastAsiaTheme="minorEastAsia" w:hAnsi="Times New Roman" w:cs="Times New Roman"/>
                <w:sz w:val="16"/>
                <w:szCs w:val="16"/>
                <w:lang w:eastAsia="ru-RU"/>
              </w:rPr>
            </w:pPr>
            <w:r w:rsidRPr="003541CE">
              <w:rPr>
                <w:rFonts w:ascii="Times New Roman" w:eastAsiaTheme="minorEastAsia" w:hAnsi="Times New Roman" w:cs="Times New Roman"/>
                <w:sz w:val="16"/>
                <w:szCs w:val="16"/>
                <w:lang w:eastAsia="ru-RU"/>
              </w:rPr>
              <w:t>Средне и сильноподзолистые и подзолистые среднесуглинистые</w:t>
            </w:r>
          </w:p>
        </w:tc>
        <w:tc>
          <w:tcPr>
            <w:tcW w:w="1511" w:type="dxa"/>
            <w:tcBorders>
              <w:top w:val="single" w:sz="4" w:space="0" w:color="auto"/>
              <w:left w:val="single" w:sz="4" w:space="0" w:color="auto"/>
              <w:bottom w:val="single" w:sz="4" w:space="0" w:color="auto"/>
              <w:right w:val="single" w:sz="4" w:space="0" w:color="auto"/>
            </w:tcBorders>
          </w:tcPr>
          <w:p w:rsidR="003541CE" w:rsidRPr="003541CE" w:rsidRDefault="003541CE" w:rsidP="003541CE">
            <w:pPr>
              <w:autoSpaceDE w:val="0"/>
              <w:autoSpaceDN w:val="0"/>
              <w:spacing w:after="0" w:line="240" w:lineRule="auto"/>
              <w:rPr>
                <w:rFonts w:ascii="Times New Roman" w:eastAsiaTheme="minorEastAsia" w:hAnsi="Times New Roman" w:cs="Times New Roman"/>
                <w:sz w:val="16"/>
                <w:szCs w:val="16"/>
                <w:lang w:eastAsia="ru-RU"/>
              </w:rPr>
            </w:pPr>
            <w:r w:rsidRPr="003541CE">
              <w:rPr>
                <w:rFonts w:ascii="Times New Roman" w:eastAsiaTheme="minorEastAsia" w:hAnsi="Times New Roman" w:cs="Times New Roman"/>
                <w:sz w:val="16"/>
                <w:szCs w:val="16"/>
                <w:lang w:eastAsia="ru-RU"/>
              </w:rPr>
              <w:t>Нет данных</w:t>
            </w:r>
          </w:p>
        </w:tc>
        <w:tc>
          <w:tcPr>
            <w:tcW w:w="2303" w:type="dxa"/>
            <w:tcBorders>
              <w:top w:val="single" w:sz="4" w:space="0" w:color="auto"/>
              <w:left w:val="single" w:sz="4" w:space="0" w:color="auto"/>
              <w:bottom w:val="single" w:sz="4" w:space="0" w:color="auto"/>
              <w:right w:val="single" w:sz="4" w:space="0" w:color="auto"/>
            </w:tcBorders>
          </w:tcPr>
          <w:p w:rsidR="003541CE" w:rsidRPr="003541CE" w:rsidRDefault="003541CE" w:rsidP="003541CE">
            <w:pPr>
              <w:autoSpaceDE w:val="0"/>
              <w:autoSpaceDN w:val="0"/>
              <w:spacing w:after="0" w:line="240" w:lineRule="auto"/>
              <w:rPr>
                <w:rFonts w:ascii="Times New Roman" w:eastAsiaTheme="minorEastAsia" w:hAnsi="Times New Roman" w:cs="Times New Roman"/>
                <w:sz w:val="16"/>
                <w:szCs w:val="16"/>
                <w:lang w:eastAsia="ru-RU"/>
              </w:rPr>
            </w:pPr>
            <w:r w:rsidRPr="003541CE">
              <w:rPr>
                <w:rFonts w:ascii="Times New Roman" w:eastAsiaTheme="minorEastAsia" w:hAnsi="Times New Roman" w:cs="Times New Roman"/>
                <w:sz w:val="16"/>
                <w:szCs w:val="16"/>
                <w:lang w:eastAsia="ru-RU"/>
              </w:rPr>
              <w:t>На карбонатной морене</w:t>
            </w:r>
          </w:p>
        </w:tc>
        <w:tc>
          <w:tcPr>
            <w:tcW w:w="1447" w:type="dxa"/>
            <w:tcBorders>
              <w:top w:val="single" w:sz="4" w:space="0" w:color="auto"/>
              <w:left w:val="single" w:sz="4" w:space="0" w:color="auto"/>
              <w:bottom w:val="single" w:sz="4" w:space="0" w:color="auto"/>
            </w:tcBorders>
          </w:tcPr>
          <w:p w:rsidR="003541CE" w:rsidRPr="003541CE" w:rsidRDefault="003541CE" w:rsidP="003541CE">
            <w:pPr>
              <w:autoSpaceDE w:val="0"/>
              <w:autoSpaceDN w:val="0"/>
              <w:spacing w:after="0" w:line="240" w:lineRule="auto"/>
              <w:rPr>
                <w:rFonts w:ascii="Times New Roman" w:eastAsiaTheme="minorEastAsia" w:hAnsi="Times New Roman" w:cs="Times New Roman"/>
                <w:sz w:val="16"/>
                <w:szCs w:val="16"/>
                <w:lang w:eastAsia="ru-RU"/>
              </w:rPr>
            </w:pPr>
            <w:r w:rsidRPr="003541CE">
              <w:rPr>
                <w:rFonts w:ascii="Times New Roman" w:eastAsiaTheme="minorEastAsia" w:hAnsi="Times New Roman" w:cs="Times New Roman"/>
                <w:sz w:val="16"/>
                <w:szCs w:val="16"/>
                <w:lang w:eastAsia="ru-RU"/>
              </w:rPr>
              <w:t>Нет данных</w:t>
            </w:r>
          </w:p>
        </w:tc>
      </w:tr>
      <w:tr w:rsidR="003541CE" w:rsidRPr="003541CE" w:rsidTr="003541CE">
        <w:trPr>
          <w:trHeight w:val="182"/>
        </w:trPr>
        <w:tc>
          <w:tcPr>
            <w:tcW w:w="592" w:type="dxa"/>
            <w:tcBorders>
              <w:top w:val="single" w:sz="4" w:space="0" w:color="auto"/>
              <w:bottom w:val="single" w:sz="4" w:space="0" w:color="auto"/>
              <w:right w:val="single" w:sz="4" w:space="0" w:color="auto"/>
            </w:tcBorders>
          </w:tcPr>
          <w:p w:rsidR="003541CE" w:rsidRPr="003541CE" w:rsidRDefault="003541CE" w:rsidP="003541CE">
            <w:pPr>
              <w:autoSpaceDE w:val="0"/>
              <w:autoSpaceDN w:val="0"/>
              <w:spacing w:after="0" w:line="240" w:lineRule="auto"/>
              <w:rPr>
                <w:rFonts w:ascii="Times New Roman" w:eastAsiaTheme="minorEastAsia" w:hAnsi="Times New Roman" w:cs="Times New Roman"/>
                <w:sz w:val="16"/>
                <w:szCs w:val="16"/>
                <w:lang w:eastAsia="ru-RU"/>
              </w:rPr>
            </w:pPr>
            <w:r w:rsidRPr="003541CE">
              <w:rPr>
                <w:rFonts w:ascii="Times New Roman" w:eastAsiaTheme="minorEastAsia" w:hAnsi="Times New Roman" w:cs="Times New Roman"/>
                <w:sz w:val="16"/>
                <w:szCs w:val="16"/>
                <w:lang w:eastAsia="ru-RU"/>
              </w:rPr>
              <w:t>2.</w:t>
            </w:r>
          </w:p>
        </w:tc>
        <w:tc>
          <w:tcPr>
            <w:tcW w:w="3644" w:type="dxa"/>
            <w:tcBorders>
              <w:top w:val="single" w:sz="4" w:space="0" w:color="auto"/>
              <w:left w:val="single" w:sz="4" w:space="0" w:color="auto"/>
              <w:bottom w:val="single" w:sz="4" w:space="0" w:color="auto"/>
              <w:right w:val="single" w:sz="4" w:space="0" w:color="auto"/>
            </w:tcBorders>
          </w:tcPr>
          <w:p w:rsidR="003541CE" w:rsidRPr="003541CE" w:rsidRDefault="003541CE" w:rsidP="003541CE">
            <w:pPr>
              <w:autoSpaceDE w:val="0"/>
              <w:autoSpaceDN w:val="0"/>
              <w:spacing w:after="0" w:line="240" w:lineRule="auto"/>
              <w:rPr>
                <w:rFonts w:ascii="Times New Roman" w:eastAsiaTheme="minorEastAsia" w:hAnsi="Times New Roman" w:cs="Times New Roman"/>
                <w:sz w:val="16"/>
                <w:szCs w:val="16"/>
                <w:lang w:eastAsia="ru-RU"/>
              </w:rPr>
            </w:pPr>
            <w:r w:rsidRPr="003541CE">
              <w:rPr>
                <w:rFonts w:ascii="Times New Roman" w:eastAsiaTheme="minorEastAsia" w:hAnsi="Times New Roman" w:cs="Times New Roman"/>
                <w:sz w:val="16"/>
                <w:szCs w:val="16"/>
                <w:lang w:eastAsia="ru-RU"/>
              </w:rPr>
              <w:t>Слабо и среднеподзолистые супесчаные</w:t>
            </w:r>
          </w:p>
        </w:tc>
        <w:tc>
          <w:tcPr>
            <w:tcW w:w="1511" w:type="dxa"/>
            <w:tcBorders>
              <w:top w:val="single" w:sz="4" w:space="0" w:color="auto"/>
              <w:left w:val="single" w:sz="4" w:space="0" w:color="auto"/>
              <w:bottom w:val="single" w:sz="4" w:space="0" w:color="auto"/>
              <w:right w:val="single" w:sz="4" w:space="0" w:color="auto"/>
            </w:tcBorders>
          </w:tcPr>
          <w:p w:rsidR="003541CE" w:rsidRPr="003541CE" w:rsidRDefault="003541CE" w:rsidP="003541CE">
            <w:pPr>
              <w:autoSpaceDE w:val="0"/>
              <w:autoSpaceDN w:val="0"/>
              <w:spacing w:after="0" w:line="240" w:lineRule="auto"/>
              <w:rPr>
                <w:rFonts w:ascii="Times New Roman" w:eastAsiaTheme="minorEastAsia" w:hAnsi="Times New Roman" w:cs="Times New Roman"/>
                <w:sz w:val="16"/>
                <w:szCs w:val="16"/>
                <w:lang w:eastAsia="ru-RU"/>
              </w:rPr>
            </w:pPr>
            <w:r w:rsidRPr="003541CE">
              <w:rPr>
                <w:rFonts w:ascii="Times New Roman" w:eastAsiaTheme="minorEastAsia" w:hAnsi="Times New Roman" w:cs="Times New Roman"/>
                <w:sz w:val="16"/>
                <w:szCs w:val="16"/>
                <w:lang w:eastAsia="ru-RU"/>
              </w:rPr>
              <w:t>Нет данных</w:t>
            </w:r>
          </w:p>
        </w:tc>
        <w:tc>
          <w:tcPr>
            <w:tcW w:w="2303" w:type="dxa"/>
            <w:tcBorders>
              <w:top w:val="single" w:sz="4" w:space="0" w:color="auto"/>
              <w:left w:val="single" w:sz="4" w:space="0" w:color="auto"/>
              <w:bottom w:val="single" w:sz="4" w:space="0" w:color="auto"/>
              <w:right w:val="single" w:sz="4" w:space="0" w:color="auto"/>
            </w:tcBorders>
          </w:tcPr>
          <w:p w:rsidR="003541CE" w:rsidRPr="003541CE" w:rsidRDefault="003541CE" w:rsidP="003541CE">
            <w:pPr>
              <w:autoSpaceDE w:val="0"/>
              <w:autoSpaceDN w:val="0"/>
              <w:spacing w:after="0" w:line="240" w:lineRule="auto"/>
              <w:rPr>
                <w:rFonts w:ascii="Times New Roman" w:eastAsiaTheme="minorEastAsia" w:hAnsi="Times New Roman" w:cs="Times New Roman"/>
                <w:sz w:val="16"/>
                <w:szCs w:val="16"/>
                <w:lang w:eastAsia="ru-RU"/>
              </w:rPr>
            </w:pPr>
            <w:r w:rsidRPr="003541CE">
              <w:rPr>
                <w:rFonts w:ascii="Times New Roman" w:eastAsiaTheme="minorEastAsia" w:hAnsi="Times New Roman" w:cs="Times New Roman"/>
                <w:sz w:val="16"/>
                <w:szCs w:val="16"/>
                <w:lang w:eastAsia="ru-RU"/>
              </w:rPr>
              <w:t>На флювиогляциальных отложениях</w:t>
            </w:r>
          </w:p>
        </w:tc>
        <w:tc>
          <w:tcPr>
            <w:tcW w:w="1447" w:type="dxa"/>
            <w:tcBorders>
              <w:top w:val="single" w:sz="4" w:space="0" w:color="auto"/>
              <w:left w:val="single" w:sz="4" w:space="0" w:color="auto"/>
              <w:bottom w:val="single" w:sz="4" w:space="0" w:color="auto"/>
            </w:tcBorders>
          </w:tcPr>
          <w:p w:rsidR="003541CE" w:rsidRPr="003541CE" w:rsidRDefault="003541CE" w:rsidP="003541CE">
            <w:pPr>
              <w:autoSpaceDE w:val="0"/>
              <w:autoSpaceDN w:val="0"/>
              <w:spacing w:after="0" w:line="240" w:lineRule="auto"/>
              <w:rPr>
                <w:rFonts w:ascii="Times New Roman" w:eastAsiaTheme="minorEastAsia" w:hAnsi="Times New Roman" w:cs="Times New Roman"/>
                <w:sz w:val="16"/>
                <w:szCs w:val="16"/>
                <w:lang w:eastAsia="ru-RU"/>
              </w:rPr>
            </w:pPr>
            <w:r w:rsidRPr="003541CE">
              <w:rPr>
                <w:rFonts w:ascii="Times New Roman" w:eastAsiaTheme="minorEastAsia" w:hAnsi="Times New Roman" w:cs="Times New Roman"/>
                <w:sz w:val="16"/>
                <w:szCs w:val="16"/>
                <w:lang w:eastAsia="ru-RU"/>
              </w:rPr>
              <w:t>Нет данных</w:t>
            </w:r>
          </w:p>
        </w:tc>
      </w:tr>
    </w:tbl>
    <w:p w:rsidR="00B35C26" w:rsidRDefault="00B35C26" w:rsidP="00C07C9C">
      <w:pPr>
        <w:jc w:val="both"/>
        <w:rPr>
          <w:rFonts w:ascii="Times New Roman" w:hAnsi="Times New Roman" w:cs="Times New Roman"/>
        </w:rPr>
      </w:pPr>
    </w:p>
    <w:p w:rsidR="00C07C9C" w:rsidRDefault="00C07C9C" w:rsidP="00C07C9C">
      <w:pPr>
        <w:jc w:val="both"/>
        <w:rPr>
          <w:rFonts w:ascii="Times New Roman" w:hAnsi="Times New Roman" w:cs="Times New Roman"/>
        </w:rPr>
      </w:pPr>
      <w:r>
        <w:rPr>
          <w:rFonts w:ascii="Times New Roman" w:hAnsi="Times New Roman" w:cs="Times New Roman"/>
        </w:rPr>
        <w:t xml:space="preserve">д. </w:t>
      </w:r>
      <w:r w:rsidRPr="00C07C9C">
        <w:rPr>
          <w:rFonts w:ascii="Times New Roman" w:hAnsi="Times New Roman" w:cs="Times New Roman"/>
        </w:rPr>
        <w:t>Гидрологическая сеть</w:t>
      </w:r>
    </w:p>
    <w:tbl>
      <w:tblPr>
        <w:tblW w:w="0" w:type="auto"/>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817"/>
        <w:gridCol w:w="2263"/>
        <w:gridCol w:w="1540"/>
        <w:gridCol w:w="1540"/>
        <w:gridCol w:w="1541"/>
        <w:gridCol w:w="1541"/>
      </w:tblGrid>
      <w:tr w:rsidR="00B35C26" w:rsidRPr="00B35C26" w:rsidTr="00F602D6">
        <w:tc>
          <w:tcPr>
            <w:tcW w:w="9242" w:type="dxa"/>
            <w:gridSpan w:val="6"/>
            <w:tcBorders>
              <w:top w:val="single" w:sz="4" w:space="0" w:color="auto"/>
              <w:bottom w:val="single" w:sz="4" w:space="0" w:color="auto"/>
            </w:tcBorders>
          </w:tcPr>
          <w:p w:rsidR="00B35C26" w:rsidRPr="00B35C26" w:rsidRDefault="00B35C26" w:rsidP="00B35C26">
            <w:pPr>
              <w:keepNext/>
              <w:autoSpaceDE w:val="0"/>
              <w:autoSpaceDN w:val="0"/>
              <w:spacing w:after="0" w:line="240" w:lineRule="auto"/>
              <w:outlineLvl w:val="0"/>
              <w:rPr>
                <w:rFonts w:ascii="Times New Roman" w:eastAsia="Times New Roman" w:hAnsi="Times New Roman" w:cs="Times New Roman"/>
                <w:bCs/>
                <w:sz w:val="16"/>
                <w:szCs w:val="16"/>
                <w:lang w:eastAsia="ru-RU"/>
              </w:rPr>
            </w:pPr>
            <w:r w:rsidRPr="00B35C26">
              <w:rPr>
                <w:rFonts w:ascii="Times New Roman" w:eastAsia="Times New Roman" w:hAnsi="Times New Roman" w:cs="Times New Roman"/>
                <w:bCs/>
                <w:sz w:val="16"/>
                <w:szCs w:val="16"/>
                <w:lang w:eastAsia="ru-RU"/>
              </w:rPr>
              <w:t>Водотоки</w:t>
            </w:r>
          </w:p>
        </w:tc>
      </w:tr>
      <w:tr w:rsidR="00B35C26" w:rsidRPr="00B35C26" w:rsidTr="00F602D6">
        <w:trPr>
          <w:cantSplit/>
        </w:trPr>
        <w:tc>
          <w:tcPr>
            <w:tcW w:w="817" w:type="dxa"/>
            <w:vMerge w:val="restart"/>
            <w:tcBorders>
              <w:top w:val="single" w:sz="4" w:space="0" w:color="auto"/>
              <w:bottom w:val="single" w:sz="4" w:space="0" w:color="auto"/>
              <w:right w:val="single" w:sz="4" w:space="0" w:color="auto"/>
            </w:tcBorders>
          </w:tcPr>
          <w:p w:rsidR="00B35C26" w:rsidRPr="00B35C26" w:rsidRDefault="00B35C26" w:rsidP="00B35C26">
            <w:pPr>
              <w:autoSpaceDE w:val="0"/>
              <w:autoSpaceDN w:val="0"/>
              <w:spacing w:after="0" w:line="240" w:lineRule="auto"/>
              <w:jc w:val="center"/>
              <w:rPr>
                <w:rFonts w:ascii="Times New Roman" w:eastAsia="Times New Roman" w:hAnsi="Times New Roman" w:cs="Times New Roman"/>
                <w:bCs/>
                <w:sz w:val="16"/>
                <w:szCs w:val="16"/>
                <w:lang w:eastAsia="ru-RU"/>
              </w:rPr>
            </w:pPr>
            <w:r w:rsidRPr="00B35C26">
              <w:rPr>
                <w:rFonts w:ascii="Times New Roman" w:eastAsia="Times New Roman" w:hAnsi="Times New Roman" w:cs="Times New Roman"/>
                <w:bCs/>
                <w:sz w:val="16"/>
                <w:szCs w:val="16"/>
                <w:lang w:eastAsia="ru-RU"/>
              </w:rPr>
              <w:t xml:space="preserve">№ </w:t>
            </w:r>
            <w:proofErr w:type="gramStart"/>
            <w:r w:rsidRPr="00B35C26">
              <w:rPr>
                <w:rFonts w:ascii="Times New Roman" w:eastAsia="Times New Roman" w:hAnsi="Times New Roman" w:cs="Times New Roman"/>
                <w:bCs/>
                <w:sz w:val="16"/>
                <w:szCs w:val="16"/>
                <w:lang w:eastAsia="ru-RU"/>
              </w:rPr>
              <w:t>п</w:t>
            </w:r>
            <w:proofErr w:type="gramEnd"/>
            <w:r w:rsidRPr="00B35C26">
              <w:rPr>
                <w:rFonts w:ascii="Times New Roman" w:eastAsia="Times New Roman" w:hAnsi="Times New Roman" w:cs="Times New Roman"/>
                <w:bCs/>
                <w:sz w:val="16"/>
                <w:szCs w:val="16"/>
                <w:lang w:eastAsia="ru-RU"/>
              </w:rPr>
              <w:t>/п</w:t>
            </w:r>
          </w:p>
        </w:tc>
        <w:tc>
          <w:tcPr>
            <w:tcW w:w="2263" w:type="dxa"/>
            <w:vMerge w:val="restart"/>
            <w:tcBorders>
              <w:top w:val="single" w:sz="4" w:space="0" w:color="auto"/>
              <w:left w:val="single" w:sz="4" w:space="0" w:color="auto"/>
              <w:bottom w:val="single" w:sz="4" w:space="0" w:color="auto"/>
              <w:right w:val="single" w:sz="4" w:space="0" w:color="auto"/>
            </w:tcBorders>
          </w:tcPr>
          <w:p w:rsidR="00B35C26" w:rsidRPr="00B35C26" w:rsidRDefault="00B35C26" w:rsidP="00B35C26">
            <w:pPr>
              <w:autoSpaceDE w:val="0"/>
              <w:autoSpaceDN w:val="0"/>
              <w:spacing w:after="0" w:line="240" w:lineRule="auto"/>
              <w:jc w:val="center"/>
              <w:rPr>
                <w:rFonts w:ascii="Times New Roman" w:eastAsia="Times New Roman" w:hAnsi="Times New Roman" w:cs="Times New Roman"/>
                <w:bCs/>
                <w:sz w:val="16"/>
                <w:szCs w:val="16"/>
                <w:lang w:eastAsia="ru-RU"/>
              </w:rPr>
            </w:pPr>
            <w:r w:rsidRPr="00B35C26">
              <w:rPr>
                <w:rFonts w:ascii="Times New Roman" w:eastAsia="Times New Roman" w:hAnsi="Times New Roman" w:cs="Times New Roman"/>
                <w:bCs/>
                <w:sz w:val="16"/>
                <w:szCs w:val="16"/>
                <w:lang w:eastAsia="ru-RU"/>
              </w:rPr>
              <w:t>Наименование</w:t>
            </w:r>
          </w:p>
        </w:tc>
        <w:tc>
          <w:tcPr>
            <w:tcW w:w="3080" w:type="dxa"/>
            <w:gridSpan w:val="2"/>
            <w:tcBorders>
              <w:top w:val="single" w:sz="4" w:space="0" w:color="auto"/>
              <w:left w:val="single" w:sz="4" w:space="0" w:color="auto"/>
              <w:bottom w:val="single" w:sz="4" w:space="0" w:color="auto"/>
              <w:right w:val="single" w:sz="4" w:space="0" w:color="auto"/>
            </w:tcBorders>
          </w:tcPr>
          <w:p w:rsidR="00B35C26" w:rsidRPr="00B35C26" w:rsidRDefault="00B35C26" w:rsidP="00B35C26">
            <w:pPr>
              <w:autoSpaceDE w:val="0"/>
              <w:autoSpaceDN w:val="0"/>
              <w:spacing w:after="0" w:line="240" w:lineRule="auto"/>
              <w:jc w:val="center"/>
              <w:rPr>
                <w:rFonts w:ascii="Times New Roman" w:eastAsia="Times New Roman" w:hAnsi="Times New Roman" w:cs="Times New Roman"/>
                <w:bCs/>
                <w:sz w:val="16"/>
                <w:szCs w:val="16"/>
                <w:lang w:eastAsia="ru-RU"/>
              </w:rPr>
            </w:pPr>
            <w:r w:rsidRPr="00B35C26">
              <w:rPr>
                <w:rFonts w:ascii="Times New Roman" w:eastAsia="Times New Roman" w:hAnsi="Times New Roman" w:cs="Times New Roman"/>
                <w:bCs/>
                <w:sz w:val="16"/>
                <w:szCs w:val="16"/>
                <w:lang w:eastAsia="ru-RU"/>
              </w:rPr>
              <w:t xml:space="preserve">Протяженность, </w:t>
            </w:r>
            <w:proofErr w:type="gramStart"/>
            <w:r w:rsidRPr="00B35C26">
              <w:rPr>
                <w:rFonts w:ascii="Times New Roman" w:eastAsia="Times New Roman" w:hAnsi="Times New Roman" w:cs="Times New Roman"/>
                <w:bCs/>
                <w:sz w:val="16"/>
                <w:szCs w:val="16"/>
                <w:lang w:eastAsia="ru-RU"/>
              </w:rPr>
              <w:t>км</w:t>
            </w:r>
            <w:proofErr w:type="gramEnd"/>
          </w:p>
        </w:tc>
        <w:tc>
          <w:tcPr>
            <w:tcW w:w="1541" w:type="dxa"/>
            <w:vMerge w:val="restart"/>
            <w:tcBorders>
              <w:top w:val="single" w:sz="4" w:space="0" w:color="auto"/>
              <w:left w:val="single" w:sz="4" w:space="0" w:color="auto"/>
              <w:bottom w:val="single" w:sz="4" w:space="0" w:color="auto"/>
              <w:right w:val="single" w:sz="4" w:space="0" w:color="auto"/>
            </w:tcBorders>
          </w:tcPr>
          <w:p w:rsidR="00B35C26" w:rsidRPr="00B35C26" w:rsidRDefault="00B35C26" w:rsidP="00B35C26">
            <w:pPr>
              <w:autoSpaceDE w:val="0"/>
              <w:autoSpaceDN w:val="0"/>
              <w:spacing w:after="0" w:line="240" w:lineRule="auto"/>
              <w:jc w:val="center"/>
              <w:rPr>
                <w:rFonts w:ascii="Times New Roman" w:eastAsia="Times New Roman" w:hAnsi="Times New Roman" w:cs="Times New Roman"/>
                <w:bCs/>
                <w:sz w:val="16"/>
                <w:szCs w:val="16"/>
                <w:lang w:eastAsia="ru-RU"/>
              </w:rPr>
            </w:pPr>
            <w:r w:rsidRPr="00B35C26">
              <w:rPr>
                <w:rFonts w:ascii="Times New Roman" w:eastAsia="Times New Roman" w:hAnsi="Times New Roman" w:cs="Times New Roman"/>
                <w:bCs/>
                <w:sz w:val="16"/>
                <w:szCs w:val="16"/>
                <w:lang w:eastAsia="ru-RU"/>
              </w:rPr>
              <w:t>Бассейн стока</w:t>
            </w:r>
          </w:p>
        </w:tc>
        <w:tc>
          <w:tcPr>
            <w:tcW w:w="1541" w:type="dxa"/>
            <w:vMerge w:val="restart"/>
            <w:tcBorders>
              <w:top w:val="single" w:sz="4" w:space="0" w:color="auto"/>
              <w:left w:val="single" w:sz="4" w:space="0" w:color="auto"/>
              <w:bottom w:val="single" w:sz="4" w:space="0" w:color="auto"/>
            </w:tcBorders>
          </w:tcPr>
          <w:p w:rsidR="00B35C26" w:rsidRPr="00B35C26" w:rsidRDefault="00B35C26" w:rsidP="00B35C26">
            <w:pPr>
              <w:autoSpaceDE w:val="0"/>
              <w:autoSpaceDN w:val="0"/>
              <w:spacing w:after="0" w:line="240" w:lineRule="auto"/>
              <w:jc w:val="center"/>
              <w:rPr>
                <w:rFonts w:ascii="Times New Roman" w:eastAsia="Times New Roman" w:hAnsi="Times New Roman" w:cs="Times New Roman"/>
                <w:bCs/>
                <w:sz w:val="16"/>
                <w:szCs w:val="16"/>
                <w:lang w:eastAsia="ru-RU"/>
              </w:rPr>
            </w:pPr>
            <w:r w:rsidRPr="00B35C26">
              <w:rPr>
                <w:rFonts w:ascii="Times New Roman" w:eastAsia="Times New Roman" w:hAnsi="Times New Roman" w:cs="Times New Roman"/>
                <w:bCs/>
                <w:sz w:val="16"/>
                <w:szCs w:val="16"/>
                <w:lang w:eastAsia="ru-RU"/>
              </w:rPr>
              <w:t>Порядок притока</w:t>
            </w:r>
          </w:p>
        </w:tc>
      </w:tr>
      <w:tr w:rsidR="00B35C26" w:rsidRPr="00B35C26" w:rsidTr="00F602D6">
        <w:trPr>
          <w:cantSplit/>
        </w:trPr>
        <w:tc>
          <w:tcPr>
            <w:tcW w:w="0" w:type="auto"/>
            <w:vMerge/>
            <w:tcBorders>
              <w:top w:val="single" w:sz="4" w:space="0" w:color="auto"/>
              <w:bottom w:val="single" w:sz="4" w:space="0" w:color="auto"/>
              <w:right w:val="single" w:sz="4" w:space="0" w:color="auto"/>
            </w:tcBorders>
            <w:vAlign w:val="center"/>
          </w:tcPr>
          <w:p w:rsidR="00B35C26" w:rsidRPr="00B35C26" w:rsidRDefault="00B35C26" w:rsidP="00B35C26">
            <w:pPr>
              <w:spacing w:after="0" w:line="240" w:lineRule="auto"/>
              <w:rPr>
                <w:rFonts w:ascii="Times New Roman" w:eastAsia="Times New Roman" w:hAnsi="Times New Roman" w:cs="Times New Roman"/>
                <w:bCs/>
                <w:sz w:val="16"/>
                <w:szCs w:val="16"/>
                <w:lang w:eastAsia="ru-RU"/>
              </w:rPr>
            </w:pPr>
          </w:p>
        </w:tc>
        <w:tc>
          <w:tcPr>
            <w:tcW w:w="0" w:type="auto"/>
            <w:vMerge/>
            <w:tcBorders>
              <w:top w:val="single" w:sz="4" w:space="0" w:color="auto"/>
              <w:left w:val="single" w:sz="4" w:space="0" w:color="auto"/>
              <w:bottom w:val="single" w:sz="4" w:space="0" w:color="auto"/>
              <w:right w:val="single" w:sz="4" w:space="0" w:color="auto"/>
            </w:tcBorders>
            <w:vAlign w:val="center"/>
          </w:tcPr>
          <w:p w:rsidR="00B35C26" w:rsidRPr="00B35C26" w:rsidRDefault="00B35C26" w:rsidP="00B35C26">
            <w:pPr>
              <w:spacing w:after="0" w:line="240" w:lineRule="auto"/>
              <w:rPr>
                <w:rFonts w:ascii="Times New Roman" w:eastAsia="Times New Roman" w:hAnsi="Times New Roman" w:cs="Times New Roman"/>
                <w:bCs/>
                <w:sz w:val="16"/>
                <w:szCs w:val="16"/>
                <w:lang w:eastAsia="ru-RU"/>
              </w:rPr>
            </w:pPr>
          </w:p>
        </w:tc>
        <w:tc>
          <w:tcPr>
            <w:tcW w:w="1540" w:type="dxa"/>
            <w:tcBorders>
              <w:top w:val="single" w:sz="4" w:space="0" w:color="auto"/>
              <w:left w:val="single" w:sz="4" w:space="0" w:color="auto"/>
              <w:bottom w:val="single" w:sz="4" w:space="0" w:color="auto"/>
              <w:right w:val="single" w:sz="4" w:space="0" w:color="auto"/>
            </w:tcBorders>
          </w:tcPr>
          <w:p w:rsidR="00B35C26" w:rsidRPr="00B35C26" w:rsidRDefault="00B35C26" w:rsidP="00B35C26">
            <w:pPr>
              <w:autoSpaceDE w:val="0"/>
              <w:autoSpaceDN w:val="0"/>
              <w:spacing w:after="0" w:line="240" w:lineRule="auto"/>
              <w:jc w:val="center"/>
              <w:rPr>
                <w:rFonts w:ascii="Times New Roman" w:eastAsia="Times New Roman" w:hAnsi="Times New Roman" w:cs="Times New Roman"/>
                <w:bCs/>
                <w:sz w:val="16"/>
                <w:szCs w:val="16"/>
                <w:lang w:eastAsia="ru-RU"/>
              </w:rPr>
            </w:pPr>
            <w:r w:rsidRPr="00B35C26">
              <w:rPr>
                <w:rFonts w:ascii="Times New Roman" w:eastAsia="Times New Roman" w:hAnsi="Times New Roman" w:cs="Times New Roman"/>
                <w:bCs/>
                <w:sz w:val="16"/>
                <w:szCs w:val="16"/>
                <w:lang w:eastAsia="ru-RU"/>
              </w:rPr>
              <w:t>Общая</w:t>
            </w:r>
          </w:p>
        </w:tc>
        <w:tc>
          <w:tcPr>
            <w:tcW w:w="1540" w:type="dxa"/>
            <w:tcBorders>
              <w:top w:val="single" w:sz="4" w:space="0" w:color="auto"/>
              <w:left w:val="single" w:sz="4" w:space="0" w:color="auto"/>
              <w:bottom w:val="single" w:sz="4" w:space="0" w:color="auto"/>
              <w:right w:val="single" w:sz="4" w:space="0" w:color="auto"/>
            </w:tcBorders>
          </w:tcPr>
          <w:p w:rsidR="00B35C26" w:rsidRPr="00B35C26" w:rsidRDefault="00B35C26" w:rsidP="00B35C26">
            <w:pPr>
              <w:autoSpaceDE w:val="0"/>
              <w:autoSpaceDN w:val="0"/>
              <w:spacing w:after="0" w:line="240" w:lineRule="auto"/>
              <w:jc w:val="center"/>
              <w:rPr>
                <w:rFonts w:ascii="Times New Roman" w:eastAsia="Times New Roman" w:hAnsi="Times New Roman" w:cs="Times New Roman"/>
                <w:bCs/>
                <w:sz w:val="16"/>
                <w:szCs w:val="16"/>
                <w:lang w:eastAsia="ru-RU"/>
              </w:rPr>
            </w:pPr>
            <w:r w:rsidRPr="00B35C26">
              <w:rPr>
                <w:rFonts w:ascii="Times New Roman" w:eastAsia="Times New Roman" w:hAnsi="Times New Roman" w:cs="Times New Roman"/>
                <w:bCs/>
                <w:sz w:val="16"/>
                <w:szCs w:val="16"/>
                <w:lang w:eastAsia="ru-RU"/>
              </w:rPr>
              <w:t>В границах ООПТ</w:t>
            </w:r>
          </w:p>
        </w:tc>
        <w:tc>
          <w:tcPr>
            <w:tcW w:w="0" w:type="auto"/>
            <w:vMerge/>
            <w:tcBorders>
              <w:top w:val="single" w:sz="4" w:space="0" w:color="auto"/>
              <w:left w:val="single" w:sz="4" w:space="0" w:color="auto"/>
              <w:bottom w:val="single" w:sz="4" w:space="0" w:color="auto"/>
              <w:right w:val="single" w:sz="4" w:space="0" w:color="auto"/>
            </w:tcBorders>
            <w:vAlign w:val="center"/>
          </w:tcPr>
          <w:p w:rsidR="00B35C26" w:rsidRPr="00B35C26" w:rsidRDefault="00B35C26" w:rsidP="00B35C26">
            <w:pPr>
              <w:spacing w:after="0" w:line="240" w:lineRule="auto"/>
              <w:rPr>
                <w:rFonts w:ascii="Times New Roman" w:eastAsia="Times New Roman" w:hAnsi="Times New Roman" w:cs="Times New Roman"/>
                <w:bCs/>
                <w:sz w:val="16"/>
                <w:szCs w:val="16"/>
                <w:lang w:eastAsia="ru-RU"/>
              </w:rPr>
            </w:pPr>
          </w:p>
        </w:tc>
        <w:tc>
          <w:tcPr>
            <w:tcW w:w="0" w:type="auto"/>
            <w:vMerge/>
            <w:tcBorders>
              <w:top w:val="single" w:sz="4" w:space="0" w:color="auto"/>
              <w:left w:val="single" w:sz="4" w:space="0" w:color="auto"/>
              <w:bottom w:val="single" w:sz="4" w:space="0" w:color="auto"/>
            </w:tcBorders>
            <w:vAlign w:val="center"/>
          </w:tcPr>
          <w:p w:rsidR="00B35C26" w:rsidRPr="00B35C26" w:rsidRDefault="00B35C26" w:rsidP="00B35C26">
            <w:pPr>
              <w:spacing w:after="0" w:line="240" w:lineRule="auto"/>
              <w:rPr>
                <w:rFonts w:ascii="Times New Roman" w:eastAsia="Times New Roman" w:hAnsi="Times New Roman" w:cs="Times New Roman"/>
                <w:bCs/>
                <w:sz w:val="16"/>
                <w:szCs w:val="16"/>
                <w:lang w:eastAsia="ru-RU"/>
              </w:rPr>
            </w:pPr>
          </w:p>
        </w:tc>
      </w:tr>
      <w:tr w:rsidR="00B35C26" w:rsidRPr="00B35C26" w:rsidTr="00F602D6">
        <w:tc>
          <w:tcPr>
            <w:tcW w:w="817" w:type="dxa"/>
            <w:tcBorders>
              <w:top w:val="single" w:sz="4" w:space="0" w:color="auto"/>
              <w:bottom w:val="single" w:sz="4" w:space="0" w:color="auto"/>
              <w:right w:val="single" w:sz="4" w:space="0" w:color="auto"/>
            </w:tcBorders>
          </w:tcPr>
          <w:p w:rsidR="00B35C26" w:rsidRPr="00B35C26" w:rsidRDefault="00B35C26" w:rsidP="00B35C26">
            <w:pPr>
              <w:autoSpaceDE w:val="0"/>
              <w:autoSpaceDN w:val="0"/>
              <w:spacing w:after="0" w:line="240" w:lineRule="auto"/>
              <w:rPr>
                <w:rFonts w:ascii="Times New Roman" w:eastAsia="Times New Roman" w:hAnsi="Times New Roman" w:cs="Times New Roman"/>
                <w:sz w:val="16"/>
                <w:szCs w:val="16"/>
                <w:lang w:eastAsia="ru-RU"/>
              </w:rPr>
            </w:pPr>
            <w:r w:rsidRPr="00B35C26">
              <w:rPr>
                <w:rFonts w:ascii="Times New Roman" w:eastAsia="Times New Roman" w:hAnsi="Times New Roman" w:cs="Times New Roman"/>
                <w:sz w:val="16"/>
                <w:szCs w:val="16"/>
                <w:lang w:eastAsia="ru-RU"/>
              </w:rPr>
              <w:t>1</w:t>
            </w:r>
          </w:p>
        </w:tc>
        <w:tc>
          <w:tcPr>
            <w:tcW w:w="2263" w:type="dxa"/>
            <w:tcBorders>
              <w:top w:val="single" w:sz="4" w:space="0" w:color="auto"/>
              <w:left w:val="single" w:sz="4" w:space="0" w:color="auto"/>
              <w:bottom w:val="single" w:sz="4" w:space="0" w:color="auto"/>
              <w:right w:val="single" w:sz="4" w:space="0" w:color="auto"/>
            </w:tcBorders>
          </w:tcPr>
          <w:p w:rsidR="00B35C26" w:rsidRPr="00B35C26" w:rsidRDefault="00B35C26" w:rsidP="00B35C26">
            <w:pPr>
              <w:autoSpaceDE w:val="0"/>
              <w:autoSpaceDN w:val="0"/>
              <w:spacing w:after="0" w:line="240" w:lineRule="auto"/>
              <w:rPr>
                <w:rFonts w:ascii="Times New Roman" w:eastAsia="Times New Roman" w:hAnsi="Times New Roman" w:cs="Times New Roman"/>
                <w:sz w:val="16"/>
                <w:szCs w:val="16"/>
                <w:lang w:eastAsia="ru-RU"/>
              </w:rPr>
            </w:pPr>
            <w:proofErr w:type="spellStart"/>
            <w:r w:rsidRPr="00B35C26">
              <w:rPr>
                <w:rFonts w:ascii="Times New Roman" w:eastAsia="Times New Roman" w:hAnsi="Times New Roman" w:cs="Times New Roman"/>
                <w:sz w:val="16"/>
                <w:szCs w:val="16"/>
                <w:lang w:eastAsia="ru-RU"/>
              </w:rPr>
              <w:t>Сямжена</w:t>
            </w:r>
            <w:proofErr w:type="spellEnd"/>
          </w:p>
        </w:tc>
        <w:tc>
          <w:tcPr>
            <w:tcW w:w="1540" w:type="dxa"/>
            <w:tcBorders>
              <w:top w:val="single" w:sz="4" w:space="0" w:color="auto"/>
              <w:left w:val="single" w:sz="4" w:space="0" w:color="auto"/>
              <w:bottom w:val="single" w:sz="4" w:space="0" w:color="auto"/>
              <w:right w:val="single" w:sz="4" w:space="0" w:color="auto"/>
            </w:tcBorders>
          </w:tcPr>
          <w:p w:rsidR="00B35C26" w:rsidRPr="00B35C26" w:rsidRDefault="00B35C26" w:rsidP="00B35C26">
            <w:pPr>
              <w:autoSpaceDE w:val="0"/>
              <w:autoSpaceDN w:val="0"/>
              <w:spacing w:after="0" w:line="240" w:lineRule="auto"/>
              <w:rPr>
                <w:rFonts w:ascii="Times New Roman" w:eastAsia="Times New Roman" w:hAnsi="Times New Roman" w:cs="Times New Roman"/>
                <w:sz w:val="16"/>
                <w:szCs w:val="16"/>
                <w:lang w:eastAsia="ru-RU"/>
              </w:rPr>
            </w:pPr>
            <w:r w:rsidRPr="00B35C26">
              <w:rPr>
                <w:rFonts w:ascii="Times New Roman" w:eastAsia="Times New Roman" w:hAnsi="Times New Roman" w:cs="Times New Roman"/>
                <w:sz w:val="16"/>
                <w:szCs w:val="16"/>
                <w:lang w:eastAsia="ru-RU"/>
              </w:rPr>
              <w:t>Нет данных</w:t>
            </w:r>
          </w:p>
        </w:tc>
        <w:tc>
          <w:tcPr>
            <w:tcW w:w="1540" w:type="dxa"/>
            <w:tcBorders>
              <w:top w:val="single" w:sz="4" w:space="0" w:color="auto"/>
              <w:left w:val="single" w:sz="4" w:space="0" w:color="auto"/>
              <w:bottom w:val="single" w:sz="4" w:space="0" w:color="auto"/>
              <w:right w:val="single" w:sz="4" w:space="0" w:color="auto"/>
            </w:tcBorders>
          </w:tcPr>
          <w:p w:rsidR="00B35C26" w:rsidRPr="00B35C26" w:rsidRDefault="00B35C26" w:rsidP="00B35C26">
            <w:pPr>
              <w:autoSpaceDE w:val="0"/>
              <w:autoSpaceDN w:val="0"/>
              <w:spacing w:after="0" w:line="240" w:lineRule="auto"/>
              <w:rPr>
                <w:rFonts w:ascii="Times New Roman" w:eastAsia="Times New Roman" w:hAnsi="Times New Roman" w:cs="Times New Roman"/>
                <w:sz w:val="16"/>
                <w:szCs w:val="16"/>
                <w:lang w:eastAsia="ru-RU"/>
              </w:rPr>
            </w:pPr>
            <w:r w:rsidRPr="00B35C26">
              <w:rPr>
                <w:rFonts w:ascii="Times New Roman" w:eastAsia="Times New Roman" w:hAnsi="Times New Roman" w:cs="Times New Roman"/>
                <w:sz w:val="16"/>
                <w:szCs w:val="16"/>
                <w:lang w:eastAsia="ru-RU"/>
              </w:rPr>
              <w:t>Нет данных</w:t>
            </w:r>
          </w:p>
        </w:tc>
        <w:tc>
          <w:tcPr>
            <w:tcW w:w="1541" w:type="dxa"/>
            <w:tcBorders>
              <w:top w:val="single" w:sz="4" w:space="0" w:color="auto"/>
              <w:left w:val="single" w:sz="4" w:space="0" w:color="auto"/>
              <w:bottom w:val="single" w:sz="4" w:space="0" w:color="auto"/>
              <w:right w:val="single" w:sz="4" w:space="0" w:color="auto"/>
            </w:tcBorders>
          </w:tcPr>
          <w:p w:rsidR="00B35C26" w:rsidRPr="00B35C26" w:rsidRDefault="00B35C26" w:rsidP="00B35C26">
            <w:pPr>
              <w:autoSpaceDE w:val="0"/>
              <w:autoSpaceDN w:val="0"/>
              <w:spacing w:after="0" w:line="240" w:lineRule="auto"/>
              <w:rPr>
                <w:rFonts w:ascii="Times New Roman" w:eastAsia="Times New Roman" w:hAnsi="Times New Roman" w:cs="Times New Roman"/>
                <w:sz w:val="16"/>
                <w:szCs w:val="16"/>
                <w:lang w:eastAsia="ru-RU"/>
              </w:rPr>
            </w:pPr>
            <w:r w:rsidRPr="00B35C26">
              <w:rPr>
                <w:rFonts w:ascii="Times New Roman" w:eastAsia="Times New Roman" w:hAnsi="Times New Roman" w:cs="Times New Roman"/>
                <w:sz w:val="16"/>
                <w:szCs w:val="16"/>
                <w:lang w:eastAsia="ru-RU"/>
              </w:rPr>
              <w:t>Сев. Лед</w:t>
            </w:r>
            <w:proofErr w:type="gramStart"/>
            <w:r w:rsidRPr="00B35C26">
              <w:rPr>
                <w:rFonts w:ascii="Times New Roman" w:eastAsia="Times New Roman" w:hAnsi="Times New Roman" w:cs="Times New Roman"/>
                <w:sz w:val="16"/>
                <w:szCs w:val="16"/>
                <w:lang w:eastAsia="ru-RU"/>
              </w:rPr>
              <w:t>.</w:t>
            </w:r>
            <w:proofErr w:type="gramEnd"/>
            <w:r w:rsidRPr="00B35C26">
              <w:rPr>
                <w:rFonts w:ascii="Times New Roman" w:eastAsia="Times New Roman" w:hAnsi="Times New Roman" w:cs="Times New Roman"/>
                <w:sz w:val="16"/>
                <w:szCs w:val="16"/>
                <w:lang w:eastAsia="ru-RU"/>
              </w:rPr>
              <w:t xml:space="preserve"> </w:t>
            </w:r>
            <w:proofErr w:type="gramStart"/>
            <w:r w:rsidRPr="00B35C26">
              <w:rPr>
                <w:rFonts w:ascii="Times New Roman" w:eastAsia="Times New Roman" w:hAnsi="Times New Roman" w:cs="Times New Roman"/>
                <w:sz w:val="16"/>
                <w:szCs w:val="16"/>
                <w:lang w:eastAsia="ru-RU"/>
              </w:rPr>
              <w:t>о</w:t>
            </w:r>
            <w:proofErr w:type="gramEnd"/>
            <w:r w:rsidRPr="00B35C26">
              <w:rPr>
                <w:rFonts w:ascii="Times New Roman" w:eastAsia="Times New Roman" w:hAnsi="Times New Roman" w:cs="Times New Roman"/>
                <w:sz w:val="16"/>
                <w:szCs w:val="16"/>
                <w:lang w:eastAsia="ru-RU"/>
              </w:rPr>
              <w:t>кеан</w:t>
            </w:r>
          </w:p>
        </w:tc>
        <w:tc>
          <w:tcPr>
            <w:tcW w:w="1541" w:type="dxa"/>
            <w:tcBorders>
              <w:top w:val="single" w:sz="4" w:space="0" w:color="auto"/>
              <w:left w:val="single" w:sz="4" w:space="0" w:color="auto"/>
              <w:bottom w:val="single" w:sz="4" w:space="0" w:color="auto"/>
            </w:tcBorders>
          </w:tcPr>
          <w:p w:rsidR="00B35C26" w:rsidRPr="00B35C26" w:rsidRDefault="00B35C26" w:rsidP="00B35C26">
            <w:pPr>
              <w:autoSpaceDE w:val="0"/>
              <w:autoSpaceDN w:val="0"/>
              <w:spacing w:after="0" w:line="240" w:lineRule="auto"/>
              <w:rPr>
                <w:rFonts w:ascii="Times New Roman" w:eastAsia="Times New Roman" w:hAnsi="Times New Roman" w:cs="Times New Roman"/>
                <w:sz w:val="16"/>
                <w:szCs w:val="16"/>
                <w:lang w:eastAsia="ru-RU"/>
              </w:rPr>
            </w:pPr>
            <w:r w:rsidRPr="00B35C26">
              <w:rPr>
                <w:rFonts w:ascii="Times New Roman" w:eastAsia="Times New Roman" w:hAnsi="Times New Roman" w:cs="Times New Roman"/>
                <w:sz w:val="16"/>
                <w:szCs w:val="16"/>
                <w:lang w:eastAsia="ru-RU"/>
              </w:rPr>
              <w:t>Нет данных</w:t>
            </w:r>
          </w:p>
        </w:tc>
      </w:tr>
      <w:tr w:rsidR="00B35C26" w:rsidRPr="00B35C26" w:rsidTr="00F602D6">
        <w:tc>
          <w:tcPr>
            <w:tcW w:w="817" w:type="dxa"/>
            <w:tcBorders>
              <w:top w:val="single" w:sz="4" w:space="0" w:color="auto"/>
              <w:bottom w:val="single" w:sz="4" w:space="0" w:color="auto"/>
              <w:right w:val="single" w:sz="4" w:space="0" w:color="auto"/>
            </w:tcBorders>
          </w:tcPr>
          <w:p w:rsidR="00B35C26" w:rsidRPr="00B35C26" w:rsidRDefault="00B35C26" w:rsidP="00B35C26">
            <w:pPr>
              <w:autoSpaceDE w:val="0"/>
              <w:autoSpaceDN w:val="0"/>
              <w:spacing w:after="0" w:line="240" w:lineRule="auto"/>
              <w:rPr>
                <w:rFonts w:ascii="Times New Roman" w:eastAsia="Times New Roman" w:hAnsi="Times New Roman" w:cs="Times New Roman"/>
                <w:sz w:val="16"/>
                <w:szCs w:val="16"/>
                <w:lang w:eastAsia="ru-RU"/>
              </w:rPr>
            </w:pPr>
            <w:r w:rsidRPr="00B35C26">
              <w:rPr>
                <w:rFonts w:ascii="Times New Roman" w:eastAsia="Times New Roman" w:hAnsi="Times New Roman" w:cs="Times New Roman"/>
                <w:sz w:val="16"/>
                <w:szCs w:val="16"/>
                <w:lang w:eastAsia="ru-RU"/>
              </w:rPr>
              <w:t>2</w:t>
            </w:r>
          </w:p>
        </w:tc>
        <w:tc>
          <w:tcPr>
            <w:tcW w:w="2263" w:type="dxa"/>
            <w:tcBorders>
              <w:top w:val="single" w:sz="4" w:space="0" w:color="auto"/>
              <w:left w:val="single" w:sz="4" w:space="0" w:color="auto"/>
              <w:bottom w:val="single" w:sz="4" w:space="0" w:color="auto"/>
              <w:right w:val="single" w:sz="4" w:space="0" w:color="auto"/>
            </w:tcBorders>
          </w:tcPr>
          <w:p w:rsidR="00B35C26" w:rsidRPr="00B35C26" w:rsidRDefault="00B35C26" w:rsidP="00B35C26">
            <w:pPr>
              <w:autoSpaceDE w:val="0"/>
              <w:autoSpaceDN w:val="0"/>
              <w:spacing w:after="0" w:line="240" w:lineRule="auto"/>
              <w:rPr>
                <w:rFonts w:ascii="Times New Roman" w:eastAsia="Times New Roman" w:hAnsi="Times New Roman" w:cs="Times New Roman"/>
                <w:sz w:val="16"/>
                <w:szCs w:val="16"/>
                <w:lang w:eastAsia="ru-RU"/>
              </w:rPr>
            </w:pPr>
            <w:r w:rsidRPr="00B35C26">
              <w:rPr>
                <w:rFonts w:ascii="Times New Roman" w:eastAsia="Times New Roman" w:hAnsi="Times New Roman" w:cs="Times New Roman"/>
                <w:sz w:val="16"/>
                <w:szCs w:val="16"/>
                <w:lang w:eastAsia="ru-RU"/>
              </w:rPr>
              <w:t xml:space="preserve">      </w:t>
            </w:r>
            <w:proofErr w:type="spellStart"/>
            <w:r w:rsidRPr="00B35C26">
              <w:rPr>
                <w:rFonts w:ascii="Times New Roman" w:eastAsia="Times New Roman" w:hAnsi="Times New Roman" w:cs="Times New Roman"/>
                <w:sz w:val="16"/>
                <w:szCs w:val="16"/>
                <w:lang w:eastAsia="ru-RU"/>
              </w:rPr>
              <w:t>Шокша</w:t>
            </w:r>
            <w:proofErr w:type="spellEnd"/>
          </w:p>
        </w:tc>
        <w:tc>
          <w:tcPr>
            <w:tcW w:w="1540" w:type="dxa"/>
            <w:tcBorders>
              <w:top w:val="single" w:sz="4" w:space="0" w:color="auto"/>
              <w:left w:val="single" w:sz="4" w:space="0" w:color="auto"/>
              <w:bottom w:val="single" w:sz="4" w:space="0" w:color="auto"/>
              <w:right w:val="single" w:sz="4" w:space="0" w:color="auto"/>
            </w:tcBorders>
          </w:tcPr>
          <w:p w:rsidR="00B35C26" w:rsidRPr="00B35C26" w:rsidRDefault="00B35C26" w:rsidP="00B35C26">
            <w:pPr>
              <w:autoSpaceDE w:val="0"/>
              <w:autoSpaceDN w:val="0"/>
              <w:spacing w:after="0" w:line="240" w:lineRule="auto"/>
              <w:rPr>
                <w:rFonts w:ascii="Times New Roman" w:eastAsia="Times New Roman" w:hAnsi="Times New Roman" w:cs="Times New Roman"/>
                <w:sz w:val="16"/>
                <w:szCs w:val="16"/>
                <w:lang w:eastAsia="ru-RU"/>
              </w:rPr>
            </w:pPr>
            <w:r w:rsidRPr="00B35C26">
              <w:rPr>
                <w:rFonts w:ascii="Times New Roman" w:eastAsia="Times New Roman" w:hAnsi="Times New Roman" w:cs="Times New Roman"/>
                <w:sz w:val="16"/>
                <w:szCs w:val="16"/>
                <w:lang w:eastAsia="ru-RU"/>
              </w:rPr>
              <w:t>Нет данных</w:t>
            </w:r>
          </w:p>
        </w:tc>
        <w:tc>
          <w:tcPr>
            <w:tcW w:w="1540" w:type="dxa"/>
            <w:tcBorders>
              <w:top w:val="single" w:sz="4" w:space="0" w:color="auto"/>
              <w:left w:val="single" w:sz="4" w:space="0" w:color="auto"/>
              <w:bottom w:val="single" w:sz="4" w:space="0" w:color="auto"/>
              <w:right w:val="single" w:sz="4" w:space="0" w:color="auto"/>
            </w:tcBorders>
          </w:tcPr>
          <w:p w:rsidR="00B35C26" w:rsidRPr="00B35C26" w:rsidRDefault="00B35C26" w:rsidP="00B35C26">
            <w:pPr>
              <w:autoSpaceDE w:val="0"/>
              <w:autoSpaceDN w:val="0"/>
              <w:spacing w:after="0" w:line="240" w:lineRule="auto"/>
              <w:rPr>
                <w:rFonts w:ascii="Times New Roman" w:eastAsia="Times New Roman" w:hAnsi="Times New Roman" w:cs="Times New Roman"/>
                <w:sz w:val="16"/>
                <w:szCs w:val="16"/>
                <w:lang w:eastAsia="ru-RU"/>
              </w:rPr>
            </w:pPr>
            <w:r w:rsidRPr="00B35C26">
              <w:rPr>
                <w:rFonts w:ascii="Times New Roman" w:eastAsia="Times New Roman" w:hAnsi="Times New Roman" w:cs="Times New Roman"/>
                <w:sz w:val="16"/>
                <w:szCs w:val="16"/>
                <w:lang w:eastAsia="ru-RU"/>
              </w:rPr>
              <w:t>Нет данных</w:t>
            </w:r>
          </w:p>
        </w:tc>
        <w:tc>
          <w:tcPr>
            <w:tcW w:w="1541" w:type="dxa"/>
            <w:tcBorders>
              <w:top w:val="single" w:sz="4" w:space="0" w:color="auto"/>
              <w:left w:val="single" w:sz="4" w:space="0" w:color="auto"/>
              <w:bottom w:val="single" w:sz="4" w:space="0" w:color="auto"/>
              <w:right w:val="single" w:sz="4" w:space="0" w:color="auto"/>
            </w:tcBorders>
          </w:tcPr>
          <w:p w:rsidR="00B35C26" w:rsidRPr="00B35C26" w:rsidRDefault="00B35C26" w:rsidP="00B35C26">
            <w:pPr>
              <w:autoSpaceDE w:val="0"/>
              <w:autoSpaceDN w:val="0"/>
              <w:spacing w:after="0" w:line="240" w:lineRule="auto"/>
              <w:rPr>
                <w:rFonts w:ascii="Times New Roman" w:eastAsia="Times New Roman" w:hAnsi="Times New Roman" w:cs="Times New Roman"/>
                <w:sz w:val="16"/>
                <w:szCs w:val="16"/>
                <w:lang w:eastAsia="ru-RU"/>
              </w:rPr>
            </w:pPr>
            <w:r w:rsidRPr="00B35C26">
              <w:rPr>
                <w:rFonts w:ascii="Times New Roman" w:eastAsia="Times New Roman" w:hAnsi="Times New Roman" w:cs="Times New Roman"/>
                <w:sz w:val="16"/>
                <w:szCs w:val="16"/>
                <w:lang w:eastAsia="ru-RU"/>
              </w:rPr>
              <w:t>Сев. Лед</w:t>
            </w:r>
            <w:proofErr w:type="gramStart"/>
            <w:r w:rsidRPr="00B35C26">
              <w:rPr>
                <w:rFonts w:ascii="Times New Roman" w:eastAsia="Times New Roman" w:hAnsi="Times New Roman" w:cs="Times New Roman"/>
                <w:sz w:val="16"/>
                <w:szCs w:val="16"/>
                <w:lang w:eastAsia="ru-RU"/>
              </w:rPr>
              <w:t>.</w:t>
            </w:r>
            <w:proofErr w:type="gramEnd"/>
            <w:r w:rsidRPr="00B35C26">
              <w:rPr>
                <w:rFonts w:ascii="Times New Roman" w:eastAsia="Times New Roman" w:hAnsi="Times New Roman" w:cs="Times New Roman"/>
                <w:sz w:val="16"/>
                <w:szCs w:val="16"/>
                <w:lang w:eastAsia="ru-RU"/>
              </w:rPr>
              <w:t xml:space="preserve"> </w:t>
            </w:r>
            <w:proofErr w:type="gramStart"/>
            <w:r w:rsidRPr="00B35C26">
              <w:rPr>
                <w:rFonts w:ascii="Times New Roman" w:eastAsia="Times New Roman" w:hAnsi="Times New Roman" w:cs="Times New Roman"/>
                <w:sz w:val="16"/>
                <w:szCs w:val="16"/>
                <w:lang w:eastAsia="ru-RU"/>
              </w:rPr>
              <w:t>о</w:t>
            </w:r>
            <w:proofErr w:type="gramEnd"/>
            <w:r w:rsidRPr="00B35C26">
              <w:rPr>
                <w:rFonts w:ascii="Times New Roman" w:eastAsia="Times New Roman" w:hAnsi="Times New Roman" w:cs="Times New Roman"/>
                <w:sz w:val="16"/>
                <w:szCs w:val="16"/>
                <w:lang w:eastAsia="ru-RU"/>
              </w:rPr>
              <w:t>кеан</w:t>
            </w:r>
          </w:p>
        </w:tc>
        <w:tc>
          <w:tcPr>
            <w:tcW w:w="1541" w:type="dxa"/>
            <w:tcBorders>
              <w:top w:val="single" w:sz="4" w:space="0" w:color="auto"/>
              <w:left w:val="single" w:sz="4" w:space="0" w:color="auto"/>
              <w:bottom w:val="single" w:sz="4" w:space="0" w:color="auto"/>
            </w:tcBorders>
          </w:tcPr>
          <w:p w:rsidR="00B35C26" w:rsidRPr="00B35C26" w:rsidRDefault="00B35C26" w:rsidP="00B35C26">
            <w:pPr>
              <w:autoSpaceDE w:val="0"/>
              <w:autoSpaceDN w:val="0"/>
              <w:spacing w:after="0" w:line="240" w:lineRule="auto"/>
              <w:rPr>
                <w:rFonts w:ascii="Times New Roman" w:eastAsia="Times New Roman" w:hAnsi="Times New Roman" w:cs="Times New Roman"/>
                <w:sz w:val="16"/>
                <w:szCs w:val="16"/>
                <w:lang w:eastAsia="ru-RU"/>
              </w:rPr>
            </w:pPr>
            <w:r w:rsidRPr="00B35C26">
              <w:rPr>
                <w:rFonts w:ascii="Times New Roman" w:eastAsia="Times New Roman" w:hAnsi="Times New Roman" w:cs="Times New Roman"/>
                <w:sz w:val="16"/>
                <w:szCs w:val="16"/>
                <w:lang w:eastAsia="ru-RU"/>
              </w:rPr>
              <w:t>Нет данных</w:t>
            </w:r>
          </w:p>
        </w:tc>
      </w:tr>
      <w:tr w:rsidR="00B35C26" w:rsidRPr="00B35C26" w:rsidTr="00F602D6">
        <w:tc>
          <w:tcPr>
            <w:tcW w:w="817" w:type="dxa"/>
            <w:tcBorders>
              <w:top w:val="single" w:sz="4" w:space="0" w:color="auto"/>
              <w:bottom w:val="single" w:sz="4" w:space="0" w:color="auto"/>
              <w:right w:val="single" w:sz="4" w:space="0" w:color="auto"/>
            </w:tcBorders>
          </w:tcPr>
          <w:p w:rsidR="00B35C26" w:rsidRPr="00B35C26" w:rsidRDefault="00B35C26" w:rsidP="00B35C26">
            <w:pPr>
              <w:autoSpaceDE w:val="0"/>
              <w:autoSpaceDN w:val="0"/>
              <w:spacing w:after="0" w:line="240" w:lineRule="auto"/>
              <w:rPr>
                <w:rFonts w:ascii="Times New Roman" w:eastAsia="Times New Roman" w:hAnsi="Times New Roman" w:cs="Times New Roman"/>
                <w:sz w:val="16"/>
                <w:szCs w:val="16"/>
                <w:lang w:eastAsia="ru-RU"/>
              </w:rPr>
            </w:pPr>
            <w:r w:rsidRPr="00B35C26">
              <w:rPr>
                <w:rFonts w:ascii="Times New Roman" w:eastAsia="Times New Roman" w:hAnsi="Times New Roman" w:cs="Times New Roman"/>
                <w:sz w:val="16"/>
                <w:szCs w:val="16"/>
                <w:lang w:eastAsia="ru-RU"/>
              </w:rPr>
              <w:t>3</w:t>
            </w:r>
          </w:p>
        </w:tc>
        <w:tc>
          <w:tcPr>
            <w:tcW w:w="2263" w:type="dxa"/>
            <w:tcBorders>
              <w:top w:val="single" w:sz="4" w:space="0" w:color="auto"/>
              <w:left w:val="single" w:sz="4" w:space="0" w:color="auto"/>
              <w:bottom w:val="single" w:sz="4" w:space="0" w:color="auto"/>
              <w:right w:val="single" w:sz="4" w:space="0" w:color="auto"/>
            </w:tcBorders>
          </w:tcPr>
          <w:p w:rsidR="00B35C26" w:rsidRPr="00B35C26" w:rsidRDefault="00B35C26" w:rsidP="00B35C26">
            <w:pPr>
              <w:autoSpaceDE w:val="0"/>
              <w:autoSpaceDN w:val="0"/>
              <w:spacing w:after="0" w:line="240" w:lineRule="auto"/>
              <w:rPr>
                <w:rFonts w:ascii="Times New Roman" w:eastAsia="Times New Roman" w:hAnsi="Times New Roman" w:cs="Times New Roman"/>
                <w:sz w:val="16"/>
                <w:szCs w:val="16"/>
                <w:lang w:eastAsia="ru-RU"/>
              </w:rPr>
            </w:pPr>
            <w:r w:rsidRPr="00B35C26">
              <w:rPr>
                <w:rFonts w:ascii="Times New Roman" w:eastAsia="Times New Roman" w:hAnsi="Times New Roman" w:cs="Times New Roman"/>
                <w:sz w:val="16"/>
                <w:szCs w:val="16"/>
                <w:lang w:eastAsia="ru-RU"/>
              </w:rPr>
              <w:t xml:space="preserve">           Березина</w:t>
            </w:r>
          </w:p>
        </w:tc>
        <w:tc>
          <w:tcPr>
            <w:tcW w:w="1540" w:type="dxa"/>
            <w:tcBorders>
              <w:top w:val="single" w:sz="4" w:space="0" w:color="auto"/>
              <w:left w:val="single" w:sz="4" w:space="0" w:color="auto"/>
              <w:bottom w:val="single" w:sz="4" w:space="0" w:color="auto"/>
              <w:right w:val="single" w:sz="4" w:space="0" w:color="auto"/>
            </w:tcBorders>
          </w:tcPr>
          <w:p w:rsidR="00B35C26" w:rsidRPr="00B35C26" w:rsidRDefault="00B35C26" w:rsidP="00B35C26">
            <w:pPr>
              <w:autoSpaceDE w:val="0"/>
              <w:autoSpaceDN w:val="0"/>
              <w:spacing w:after="0" w:line="240" w:lineRule="auto"/>
              <w:rPr>
                <w:rFonts w:ascii="Times New Roman" w:eastAsia="Times New Roman" w:hAnsi="Times New Roman" w:cs="Times New Roman"/>
                <w:sz w:val="16"/>
                <w:szCs w:val="16"/>
                <w:lang w:eastAsia="ru-RU"/>
              </w:rPr>
            </w:pPr>
            <w:r w:rsidRPr="00B35C26">
              <w:rPr>
                <w:rFonts w:ascii="Times New Roman" w:eastAsia="Times New Roman" w:hAnsi="Times New Roman" w:cs="Times New Roman"/>
                <w:sz w:val="16"/>
                <w:szCs w:val="16"/>
                <w:lang w:eastAsia="ru-RU"/>
              </w:rPr>
              <w:t>Нет данных</w:t>
            </w:r>
          </w:p>
        </w:tc>
        <w:tc>
          <w:tcPr>
            <w:tcW w:w="1540" w:type="dxa"/>
            <w:tcBorders>
              <w:top w:val="single" w:sz="4" w:space="0" w:color="auto"/>
              <w:left w:val="single" w:sz="4" w:space="0" w:color="auto"/>
              <w:bottom w:val="single" w:sz="4" w:space="0" w:color="auto"/>
              <w:right w:val="single" w:sz="4" w:space="0" w:color="auto"/>
            </w:tcBorders>
          </w:tcPr>
          <w:p w:rsidR="00B35C26" w:rsidRPr="00B35C26" w:rsidRDefault="00B35C26" w:rsidP="00B35C26">
            <w:pPr>
              <w:autoSpaceDE w:val="0"/>
              <w:autoSpaceDN w:val="0"/>
              <w:spacing w:after="0" w:line="240" w:lineRule="auto"/>
              <w:rPr>
                <w:rFonts w:ascii="Times New Roman" w:eastAsia="Times New Roman" w:hAnsi="Times New Roman" w:cs="Times New Roman"/>
                <w:sz w:val="16"/>
                <w:szCs w:val="16"/>
                <w:lang w:eastAsia="ru-RU"/>
              </w:rPr>
            </w:pPr>
            <w:r w:rsidRPr="00B35C26">
              <w:rPr>
                <w:rFonts w:ascii="Times New Roman" w:eastAsia="Times New Roman" w:hAnsi="Times New Roman" w:cs="Times New Roman"/>
                <w:sz w:val="16"/>
                <w:szCs w:val="16"/>
                <w:lang w:eastAsia="ru-RU"/>
              </w:rPr>
              <w:t>Нет данных</w:t>
            </w:r>
          </w:p>
        </w:tc>
        <w:tc>
          <w:tcPr>
            <w:tcW w:w="1541" w:type="dxa"/>
            <w:tcBorders>
              <w:top w:val="single" w:sz="4" w:space="0" w:color="auto"/>
              <w:left w:val="single" w:sz="4" w:space="0" w:color="auto"/>
              <w:bottom w:val="single" w:sz="4" w:space="0" w:color="auto"/>
              <w:right w:val="single" w:sz="4" w:space="0" w:color="auto"/>
            </w:tcBorders>
          </w:tcPr>
          <w:p w:rsidR="00B35C26" w:rsidRPr="00B35C26" w:rsidRDefault="00B35C26" w:rsidP="00B35C26">
            <w:pPr>
              <w:autoSpaceDE w:val="0"/>
              <w:autoSpaceDN w:val="0"/>
              <w:spacing w:after="0" w:line="240" w:lineRule="auto"/>
              <w:rPr>
                <w:rFonts w:ascii="Times New Roman" w:eastAsia="Times New Roman" w:hAnsi="Times New Roman" w:cs="Times New Roman"/>
                <w:sz w:val="16"/>
                <w:szCs w:val="16"/>
                <w:lang w:eastAsia="ru-RU"/>
              </w:rPr>
            </w:pPr>
            <w:r w:rsidRPr="00B35C26">
              <w:rPr>
                <w:rFonts w:ascii="Times New Roman" w:eastAsia="Times New Roman" w:hAnsi="Times New Roman" w:cs="Times New Roman"/>
                <w:sz w:val="16"/>
                <w:szCs w:val="16"/>
                <w:lang w:eastAsia="ru-RU"/>
              </w:rPr>
              <w:t>Сев. Лед</w:t>
            </w:r>
            <w:proofErr w:type="gramStart"/>
            <w:r w:rsidRPr="00B35C26">
              <w:rPr>
                <w:rFonts w:ascii="Times New Roman" w:eastAsia="Times New Roman" w:hAnsi="Times New Roman" w:cs="Times New Roman"/>
                <w:sz w:val="16"/>
                <w:szCs w:val="16"/>
                <w:lang w:eastAsia="ru-RU"/>
              </w:rPr>
              <w:t>.</w:t>
            </w:r>
            <w:proofErr w:type="gramEnd"/>
            <w:r w:rsidRPr="00B35C26">
              <w:rPr>
                <w:rFonts w:ascii="Times New Roman" w:eastAsia="Times New Roman" w:hAnsi="Times New Roman" w:cs="Times New Roman"/>
                <w:sz w:val="16"/>
                <w:szCs w:val="16"/>
                <w:lang w:eastAsia="ru-RU"/>
              </w:rPr>
              <w:t xml:space="preserve"> </w:t>
            </w:r>
            <w:proofErr w:type="gramStart"/>
            <w:r w:rsidRPr="00B35C26">
              <w:rPr>
                <w:rFonts w:ascii="Times New Roman" w:eastAsia="Times New Roman" w:hAnsi="Times New Roman" w:cs="Times New Roman"/>
                <w:sz w:val="16"/>
                <w:szCs w:val="16"/>
                <w:lang w:eastAsia="ru-RU"/>
              </w:rPr>
              <w:t>о</w:t>
            </w:r>
            <w:proofErr w:type="gramEnd"/>
            <w:r w:rsidRPr="00B35C26">
              <w:rPr>
                <w:rFonts w:ascii="Times New Roman" w:eastAsia="Times New Roman" w:hAnsi="Times New Roman" w:cs="Times New Roman"/>
                <w:sz w:val="16"/>
                <w:szCs w:val="16"/>
                <w:lang w:eastAsia="ru-RU"/>
              </w:rPr>
              <w:t>кеан</w:t>
            </w:r>
          </w:p>
        </w:tc>
        <w:tc>
          <w:tcPr>
            <w:tcW w:w="1541" w:type="dxa"/>
            <w:tcBorders>
              <w:top w:val="single" w:sz="4" w:space="0" w:color="auto"/>
              <w:left w:val="single" w:sz="4" w:space="0" w:color="auto"/>
              <w:bottom w:val="single" w:sz="4" w:space="0" w:color="auto"/>
            </w:tcBorders>
          </w:tcPr>
          <w:p w:rsidR="00B35C26" w:rsidRPr="00B35C26" w:rsidRDefault="00B35C26" w:rsidP="00B35C26">
            <w:pPr>
              <w:autoSpaceDE w:val="0"/>
              <w:autoSpaceDN w:val="0"/>
              <w:spacing w:after="0" w:line="240" w:lineRule="auto"/>
              <w:rPr>
                <w:rFonts w:ascii="Times New Roman" w:eastAsia="Times New Roman" w:hAnsi="Times New Roman" w:cs="Times New Roman"/>
                <w:sz w:val="16"/>
                <w:szCs w:val="16"/>
                <w:lang w:eastAsia="ru-RU"/>
              </w:rPr>
            </w:pPr>
            <w:r w:rsidRPr="00B35C26">
              <w:rPr>
                <w:rFonts w:ascii="Times New Roman" w:eastAsia="Times New Roman" w:hAnsi="Times New Roman" w:cs="Times New Roman"/>
                <w:sz w:val="16"/>
                <w:szCs w:val="16"/>
                <w:lang w:eastAsia="ru-RU"/>
              </w:rPr>
              <w:t>Нет данных</w:t>
            </w:r>
          </w:p>
        </w:tc>
      </w:tr>
      <w:tr w:rsidR="00B35C26" w:rsidRPr="00B35C26" w:rsidTr="00F602D6">
        <w:tc>
          <w:tcPr>
            <w:tcW w:w="817" w:type="dxa"/>
            <w:tcBorders>
              <w:top w:val="single" w:sz="4" w:space="0" w:color="auto"/>
              <w:bottom w:val="single" w:sz="4" w:space="0" w:color="auto"/>
              <w:right w:val="single" w:sz="4" w:space="0" w:color="auto"/>
            </w:tcBorders>
          </w:tcPr>
          <w:p w:rsidR="00B35C26" w:rsidRPr="00B35C26" w:rsidRDefault="00B35C26" w:rsidP="00B35C26">
            <w:pPr>
              <w:autoSpaceDE w:val="0"/>
              <w:autoSpaceDN w:val="0"/>
              <w:spacing w:after="0" w:line="240" w:lineRule="auto"/>
              <w:rPr>
                <w:rFonts w:ascii="Times New Roman" w:eastAsia="Times New Roman" w:hAnsi="Times New Roman" w:cs="Times New Roman"/>
                <w:sz w:val="16"/>
                <w:szCs w:val="16"/>
                <w:lang w:eastAsia="ru-RU"/>
              </w:rPr>
            </w:pPr>
            <w:r w:rsidRPr="00B35C26">
              <w:rPr>
                <w:rFonts w:ascii="Times New Roman" w:eastAsia="Times New Roman" w:hAnsi="Times New Roman" w:cs="Times New Roman"/>
                <w:sz w:val="16"/>
                <w:szCs w:val="16"/>
                <w:lang w:eastAsia="ru-RU"/>
              </w:rPr>
              <w:t>4</w:t>
            </w:r>
          </w:p>
        </w:tc>
        <w:tc>
          <w:tcPr>
            <w:tcW w:w="2263" w:type="dxa"/>
            <w:tcBorders>
              <w:top w:val="single" w:sz="4" w:space="0" w:color="auto"/>
              <w:left w:val="single" w:sz="4" w:space="0" w:color="auto"/>
              <w:bottom w:val="single" w:sz="4" w:space="0" w:color="auto"/>
              <w:right w:val="single" w:sz="4" w:space="0" w:color="auto"/>
            </w:tcBorders>
          </w:tcPr>
          <w:p w:rsidR="00B35C26" w:rsidRPr="00B35C26" w:rsidRDefault="00B35C26" w:rsidP="00B35C26">
            <w:pPr>
              <w:autoSpaceDE w:val="0"/>
              <w:autoSpaceDN w:val="0"/>
              <w:spacing w:after="0" w:line="240" w:lineRule="auto"/>
              <w:rPr>
                <w:rFonts w:ascii="Times New Roman" w:eastAsia="Times New Roman" w:hAnsi="Times New Roman" w:cs="Times New Roman"/>
                <w:sz w:val="16"/>
                <w:szCs w:val="16"/>
                <w:lang w:eastAsia="ru-RU"/>
              </w:rPr>
            </w:pPr>
            <w:r w:rsidRPr="00B35C26">
              <w:rPr>
                <w:rFonts w:ascii="Times New Roman" w:eastAsia="Times New Roman" w:hAnsi="Times New Roman" w:cs="Times New Roman"/>
                <w:sz w:val="16"/>
                <w:szCs w:val="16"/>
                <w:lang w:eastAsia="ru-RU"/>
              </w:rPr>
              <w:t xml:space="preserve">      Сима</w:t>
            </w:r>
          </w:p>
        </w:tc>
        <w:tc>
          <w:tcPr>
            <w:tcW w:w="1540" w:type="dxa"/>
            <w:tcBorders>
              <w:top w:val="single" w:sz="4" w:space="0" w:color="auto"/>
              <w:left w:val="single" w:sz="4" w:space="0" w:color="auto"/>
              <w:bottom w:val="single" w:sz="4" w:space="0" w:color="auto"/>
              <w:right w:val="single" w:sz="4" w:space="0" w:color="auto"/>
            </w:tcBorders>
          </w:tcPr>
          <w:p w:rsidR="00B35C26" w:rsidRPr="00B35C26" w:rsidRDefault="00B35C26" w:rsidP="00B35C26">
            <w:pPr>
              <w:autoSpaceDE w:val="0"/>
              <w:autoSpaceDN w:val="0"/>
              <w:spacing w:after="0" w:line="240" w:lineRule="auto"/>
              <w:rPr>
                <w:rFonts w:ascii="Times New Roman" w:eastAsia="Times New Roman" w:hAnsi="Times New Roman" w:cs="Times New Roman"/>
                <w:sz w:val="16"/>
                <w:szCs w:val="16"/>
                <w:lang w:eastAsia="ru-RU"/>
              </w:rPr>
            </w:pPr>
            <w:r w:rsidRPr="00B35C26">
              <w:rPr>
                <w:rFonts w:ascii="Times New Roman" w:eastAsia="Times New Roman" w:hAnsi="Times New Roman" w:cs="Times New Roman"/>
                <w:sz w:val="16"/>
                <w:szCs w:val="16"/>
                <w:lang w:eastAsia="ru-RU"/>
              </w:rPr>
              <w:t>Нет данных</w:t>
            </w:r>
          </w:p>
        </w:tc>
        <w:tc>
          <w:tcPr>
            <w:tcW w:w="1540" w:type="dxa"/>
            <w:tcBorders>
              <w:top w:val="single" w:sz="4" w:space="0" w:color="auto"/>
              <w:left w:val="single" w:sz="4" w:space="0" w:color="auto"/>
              <w:bottom w:val="single" w:sz="4" w:space="0" w:color="auto"/>
              <w:right w:val="single" w:sz="4" w:space="0" w:color="auto"/>
            </w:tcBorders>
          </w:tcPr>
          <w:p w:rsidR="00B35C26" w:rsidRPr="00B35C26" w:rsidRDefault="00B35C26" w:rsidP="00B35C26">
            <w:pPr>
              <w:autoSpaceDE w:val="0"/>
              <w:autoSpaceDN w:val="0"/>
              <w:spacing w:after="0" w:line="240" w:lineRule="auto"/>
              <w:rPr>
                <w:rFonts w:ascii="Times New Roman" w:eastAsia="Times New Roman" w:hAnsi="Times New Roman" w:cs="Times New Roman"/>
                <w:sz w:val="16"/>
                <w:szCs w:val="16"/>
                <w:lang w:eastAsia="ru-RU"/>
              </w:rPr>
            </w:pPr>
            <w:r w:rsidRPr="00B35C26">
              <w:rPr>
                <w:rFonts w:ascii="Times New Roman" w:eastAsia="Times New Roman" w:hAnsi="Times New Roman" w:cs="Times New Roman"/>
                <w:sz w:val="16"/>
                <w:szCs w:val="16"/>
                <w:lang w:eastAsia="ru-RU"/>
              </w:rPr>
              <w:t>Нет данных</w:t>
            </w:r>
          </w:p>
        </w:tc>
        <w:tc>
          <w:tcPr>
            <w:tcW w:w="1541" w:type="dxa"/>
            <w:tcBorders>
              <w:top w:val="single" w:sz="4" w:space="0" w:color="auto"/>
              <w:left w:val="single" w:sz="4" w:space="0" w:color="auto"/>
              <w:bottom w:val="single" w:sz="4" w:space="0" w:color="auto"/>
              <w:right w:val="single" w:sz="4" w:space="0" w:color="auto"/>
            </w:tcBorders>
          </w:tcPr>
          <w:p w:rsidR="00B35C26" w:rsidRPr="00B35C26" w:rsidRDefault="00B35C26" w:rsidP="00B35C26">
            <w:pPr>
              <w:autoSpaceDE w:val="0"/>
              <w:autoSpaceDN w:val="0"/>
              <w:spacing w:after="0" w:line="240" w:lineRule="auto"/>
              <w:rPr>
                <w:rFonts w:ascii="Times New Roman" w:eastAsia="Times New Roman" w:hAnsi="Times New Roman" w:cs="Times New Roman"/>
                <w:sz w:val="16"/>
                <w:szCs w:val="16"/>
                <w:lang w:eastAsia="ru-RU"/>
              </w:rPr>
            </w:pPr>
            <w:r w:rsidRPr="00B35C26">
              <w:rPr>
                <w:rFonts w:ascii="Times New Roman" w:eastAsia="Times New Roman" w:hAnsi="Times New Roman" w:cs="Times New Roman"/>
                <w:sz w:val="16"/>
                <w:szCs w:val="16"/>
                <w:lang w:eastAsia="ru-RU"/>
              </w:rPr>
              <w:t>Сев. Лед</w:t>
            </w:r>
            <w:proofErr w:type="gramStart"/>
            <w:r w:rsidRPr="00B35C26">
              <w:rPr>
                <w:rFonts w:ascii="Times New Roman" w:eastAsia="Times New Roman" w:hAnsi="Times New Roman" w:cs="Times New Roman"/>
                <w:sz w:val="16"/>
                <w:szCs w:val="16"/>
                <w:lang w:eastAsia="ru-RU"/>
              </w:rPr>
              <w:t>.</w:t>
            </w:r>
            <w:proofErr w:type="gramEnd"/>
            <w:r w:rsidRPr="00B35C26">
              <w:rPr>
                <w:rFonts w:ascii="Times New Roman" w:eastAsia="Times New Roman" w:hAnsi="Times New Roman" w:cs="Times New Roman"/>
                <w:sz w:val="16"/>
                <w:szCs w:val="16"/>
                <w:lang w:eastAsia="ru-RU"/>
              </w:rPr>
              <w:t xml:space="preserve"> </w:t>
            </w:r>
            <w:proofErr w:type="gramStart"/>
            <w:r w:rsidRPr="00B35C26">
              <w:rPr>
                <w:rFonts w:ascii="Times New Roman" w:eastAsia="Times New Roman" w:hAnsi="Times New Roman" w:cs="Times New Roman"/>
                <w:sz w:val="16"/>
                <w:szCs w:val="16"/>
                <w:lang w:eastAsia="ru-RU"/>
              </w:rPr>
              <w:t>о</w:t>
            </w:r>
            <w:proofErr w:type="gramEnd"/>
            <w:r w:rsidRPr="00B35C26">
              <w:rPr>
                <w:rFonts w:ascii="Times New Roman" w:eastAsia="Times New Roman" w:hAnsi="Times New Roman" w:cs="Times New Roman"/>
                <w:sz w:val="16"/>
                <w:szCs w:val="16"/>
                <w:lang w:eastAsia="ru-RU"/>
              </w:rPr>
              <w:t>кеан</w:t>
            </w:r>
          </w:p>
        </w:tc>
        <w:tc>
          <w:tcPr>
            <w:tcW w:w="1541" w:type="dxa"/>
            <w:tcBorders>
              <w:top w:val="single" w:sz="4" w:space="0" w:color="auto"/>
              <w:left w:val="single" w:sz="4" w:space="0" w:color="auto"/>
              <w:bottom w:val="single" w:sz="4" w:space="0" w:color="auto"/>
            </w:tcBorders>
          </w:tcPr>
          <w:p w:rsidR="00B35C26" w:rsidRPr="00B35C26" w:rsidRDefault="00B35C26" w:rsidP="00B35C26">
            <w:pPr>
              <w:autoSpaceDE w:val="0"/>
              <w:autoSpaceDN w:val="0"/>
              <w:spacing w:after="0" w:line="240" w:lineRule="auto"/>
              <w:rPr>
                <w:rFonts w:ascii="Times New Roman" w:eastAsia="Times New Roman" w:hAnsi="Times New Roman" w:cs="Times New Roman"/>
                <w:sz w:val="16"/>
                <w:szCs w:val="16"/>
                <w:lang w:eastAsia="ru-RU"/>
              </w:rPr>
            </w:pPr>
            <w:r w:rsidRPr="00B35C26">
              <w:rPr>
                <w:rFonts w:ascii="Times New Roman" w:eastAsia="Times New Roman" w:hAnsi="Times New Roman" w:cs="Times New Roman"/>
                <w:sz w:val="16"/>
                <w:szCs w:val="16"/>
                <w:lang w:eastAsia="ru-RU"/>
              </w:rPr>
              <w:t>Нет данных</w:t>
            </w:r>
          </w:p>
        </w:tc>
      </w:tr>
      <w:tr w:rsidR="00B35C26" w:rsidRPr="00B35C26" w:rsidTr="00F602D6">
        <w:tc>
          <w:tcPr>
            <w:tcW w:w="817" w:type="dxa"/>
            <w:tcBorders>
              <w:top w:val="single" w:sz="4" w:space="0" w:color="auto"/>
              <w:bottom w:val="single" w:sz="4" w:space="0" w:color="auto"/>
              <w:right w:val="single" w:sz="4" w:space="0" w:color="auto"/>
            </w:tcBorders>
          </w:tcPr>
          <w:p w:rsidR="00B35C26" w:rsidRPr="00B35C26" w:rsidRDefault="00B35C26" w:rsidP="00B35C26">
            <w:pPr>
              <w:autoSpaceDE w:val="0"/>
              <w:autoSpaceDN w:val="0"/>
              <w:spacing w:after="0" w:line="240" w:lineRule="auto"/>
              <w:rPr>
                <w:rFonts w:ascii="Times New Roman" w:eastAsia="Times New Roman" w:hAnsi="Times New Roman" w:cs="Times New Roman"/>
                <w:sz w:val="16"/>
                <w:szCs w:val="16"/>
                <w:lang w:eastAsia="ru-RU"/>
              </w:rPr>
            </w:pPr>
            <w:r w:rsidRPr="00B35C26">
              <w:rPr>
                <w:rFonts w:ascii="Times New Roman" w:eastAsia="Times New Roman" w:hAnsi="Times New Roman" w:cs="Times New Roman"/>
                <w:sz w:val="16"/>
                <w:szCs w:val="16"/>
                <w:lang w:eastAsia="ru-RU"/>
              </w:rPr>
              <w:t>5</w:t>
            </w:r>
          </w:p>
        </w:tc>
        <w:tc>
          <w:tcPr>
            <w:tcW w:w="2263" w:type="dxa"/>
            <w:tcBorders>
              <w:top w:val="single" w:sz="4" w:space="0" w:color="auto"/>
              <w:left w:val="single" w:sz="4" w:space="0" w:color="auto"/>
              <w:bottom w:val="single" w:sz="4" w:space="0" w:color="auto"/>
              <w:right w:val="single" w:sz="4" w:space="0" w:color="auto"/>
            </w:tcBorders>
          </w:tcPr>
          <w:p w:rsidR="00B35C26" w:rsidRPr="00B35C26" w:rsidRDefault="00B35C26" w:rsidP="00B35C26">
            <w:pPr>
              <w:autoSpaceDE w:val="0"/>
              <w:autoSpaceDN w:val="0"/>
              <w:spacing w:after="0" w:line="240" w:lineRule="auto"/>
              <w:rPr>
                <w:rFonts w:ascii="Times New Roman" w:eastAsia="Times New Roman" w:hAnsi="Times New Roman" w:cs="Times New Roman"/>
                <w:sz w:val="16"/>
                <w:szCs w:val="16"/>
                <w:lang w:eastAsia="ru-RU"/>
              </w:rPr>
            </w:pPr>
            <w:r w:rsidRPr="00B35C26">
              <w:rPr>
                <w:rFonts w:ascii="Times New Roman" w:eastAsia="Times New Roman" w:hAnsi="Times New Roman" w:cs="Times New Roman"/>
                <w:sz w:val="16"/>
                <w:szCs w:val="16"/>
                <w:lang w:eastAsia="ru-RU"/>
              </w:rPr>
              <w:t xml:space="preserve">           </w:t>
            </w:r>
            <w:proofErr w:type="spellStart"/>
            <w:r w:rsidRPr="00B35C26">
              <w:rPr>
                <w:rFonts w:ascii="Times New Roman" w:eastAsia="Times New Roman" w:hAnsi="Times New Roman" w:cs="Times New Roman"/>
                <w:sz w:val="16"/>
                <w:szCs w:val="16"/>
                <w:lang w:eastAsia="ru-RU"/>
              </w:rPr>
              <w:t>Устречевка</w:t>
            </w:r>
            <w:proofErr w:type="spellEnd"/>
          </w:p>
        </w:tc>
        <w:tc>
          <w:tcPr>
            <w:tcW w:w="1540" w:type="dxa"/>
            <w:tcBorders>
              <w:top w:val="single" w:sz="4" w:space="0" w:color="auto"/>
              <w:left w:val="single" w:sz="4" w:space="0" w:color="auto"/>
              <w:bottom w:val="single" w:sz="4" w:space="0" w:color="auto"/>
              <w:right w:val="single" w:sz="4" w:space="0" w:color="auto"/>
            </w:tcBorders>
          </w:tcPr>
          <w:p w:rsidR="00B35C26" w:rsidRPr="00B35C26" w:rsidRDefault="00B35C26" w:rsidP="00B35C26">
            <w:pPr>
              <w:autoSpaceDE w:val="0"/>
              <w:autoSpaceDN w:val="0"/>
              <w:spacing w:after="0" w:line="240" w:lineRule="auto"/>
              <w:rPr>
                <w:rFonts w:ascii="Times New Roman" w:eastAsia="Times New Roman" w:hAnsi="Times New Roman" w:cs="Times New Roman"/>
                <w:sz w:val="16"/>
                <w:szCs w:val="16"/>
                <w:lang w:eastAsia="ru-RU"/>
              </w:rPr>
            </w:pPr>
            <w:r w:rsidRPr="00B35C26">
              <w:rPr>
                <w:rFonts w:ascii="Times New Roman" w:eastAsia="Times New Roman" w:hAnsi="Times New Roman" w:cs="Times New Roman"/>
                <w:sz w:val="16"/>
                <w:szCs w:val="16"/>
                <w:lang w:eastAsia="ru-RU"/>
              </w:rPr>
              <w:t>Нет данных</w:t>
            </w:r>
          </w:p>
        </w:tc>
        <w:tc>
          <w:tcPr>
            <w:tcW w:w="1540" w:type="dxa"/>
            <w:tcBorders>
              <w:top w:val="single" w:sz="4" w:space="0" w:color="auto"/>
              <w:left w:val="single" w:sz="4" w:space="0" w:color="auto"/>
              <w:bottom w:val="single" w:sz="4" w:space="0" w:color="auto"/>
              <w:right w:val="single" w:sz="4" w:space="0" w:color="auto"/>
            </w:tcBorders>
          </w:tcPr>
          <w:p w:rsidR="00B35C26" w:rsidRPr="00B35C26" w:rsidRDefault="00B35C26" w:rsidP="00B35C26">
            <w:pPr>
              <w:autoSpaceDE w:val="0"/>
              <w:autoSpaceDN w:val="0"/>
              <w:spacing w:after="0" w:line="240" w:lineRule="auto"/>
              <w:rPr>
                <w:rFonts w:ascii="Times New Roman" w:eastAsia="Times New Roman" w:hAnsi="Times New Roman" w:cs="Times New Roman"/>
                <w:sz w:val="16"/>
                <w:szCs w:val="16"/>
                <w:lang w:eastAsia="ru-RU"/>
              </w:rPr>
            </w:pPr>
            <w:r w:rsidRPr="00B35C26">
              <w:rPr>
                <w:rFonts w:ascii="Times New Roman" w:eastAsia="Times New Roman" w:hAnsi="Times New Roman" w:cs="Times New Roman"/>
                <w:sz w:val="16"/>
                <w:szCs w:val="16"/>
                <w:lang w:eastAsia="ru-RU"/>
              </w:rPr>
              <w:t>Нет данных</w:t>
            </w:r>
          </w:p>
        </w:tc>
        <w:tc>
          <w:tcPr>
            <w:tcW w:w="1541" w:type="dxa"/>
            <w:tcBorders>
              <w:top w:val="single" w:sz="4" w:space="0" w:color="auto"/>
              <w:left w:val="single" w:sz="4" w:space="0" w:color="auto"/>
              <w:bottom w:val="single" w:sz="4" w:space="0" w:color="auto"/>
              <w:right w:val="single" w:sz="4" w:space="0" w:color="auto"/>
            </w:tcBorders>
          </w:tcPr>
          <w:p w:rsidR="00B35C26" w:rsidRPr="00B35C26" w:rsidRDefault="00B35C26" w:rsidP="00B35C26">
            <w:pPr>
              <w:autoSpaceDE w:val="0"/>
              <w:autoSpaceDN w:val="0"/>
              <w:spacing w:after="0" w:line="240" w:lineRule="auto"/>
              <w:rPr>
                <w:rFonts w:ascii="Times New Roman" w:eastAsia="Times New Roman" w:hAnsi="Times New Roman" w:cs="Times New Roman"/>
                <w:sz w:val="16"/>
                <w:szCs w:val="16"/>
                <w:lang w:eastAsia="ru-RU"/>
              </w:rPr>
            </w:pPr>
            <w:r w:rsidRPr="00B35C26">
              <w:rPr>
                <w:rFonts w:ascii="Times New Roman" w:eastAsia="Times New Roman" w:hAnsi="Times New Roman" w:cs="Times New Roman"/>
                <w:sz w:val="16"/>
                <w:szCs w:val="16"/>
                <w:lang w:eastAsia="ru-RU"/>
              </w:rPr>
              <w:t>Сев. Лед</w:t>
            </w:r>
            <w:proofErr w:type="gramStart"/>
            <w:r w:rsidRPr="00B35C26">
              <w:rPr>
                <w:rFonts w:ascii="Times New Roman" w:eastAsia="Times New Roman" w:hAnsi="Times New Roman" w:cs="Times New Roman"/>
                <w:sz w:val="16"/>
                <w:szCs w:val="16"/>
                <w:lang w:eastAsia="ru-RU"/>
              </w:rPr>
              <w:t>.</w:t>
            </w:r>
            <w:proofErr w:type="gramEnd"/>
            <w:r w:rsidRPr="00B35C26">
              <w:rPr>
                <w:rFonts w:ascii="Times New Roman" w:eastAsia="Times New Roman" w:hAnsi="Times New Roman" w:cs="Times New Roman"/>
                <w:sz w:val="16"/>
                <w:szCs w:val="16"/>
                <w:lang w:eastAsia="ru-RU"/>
              </w:rPr>
              <w:t xml:space="preserve"> </w:t>
            </w:r>
            <w:proofErr w:type="gramStart"/>
            <w:r w:rsidRPr="00B35C26">
              <w:rPr>
                <w:rFonts w:ascii="Times New Roman" w:eastAsia="Times New Roman" w:hAnsi="Times New Roman" w:cs="Times New Roman"/>
                <w:sz w:val="16"/>
                <w:szCs w:val="16"/>
                <w:lang w:eastAsia="ru-RU"/>
              </w:rPr>
              <w:t>о</w:t>
            </w:r>
            <w:proofErr w:type="gramEnd"/>
            <w:r w:rsidRPr="00B35C26">
              <w:rPr>
                <w:rFonts w:ascii="Times New Roman" w:eastAsia="Times New Roman" w:hAnsi="Times New Roman" w:cs="Times New Roman"/>
                <w:sz w:val="16"/>
                <w:szCs w:val="16"/>
                <w:lang w:eastAsia="ru-RU"/>
              </w:rPr>
              <w:t>кеан</w:t>
            </w:r>
          </w:p>
        </w:tc>
        <w:tc>
          <w:tcPr>
            <w:tcW w:w="1541" w:type="dxa"/>
            <w:tcBorders>
              <w:top w:val="single" w:sz="4" w:space="0" w:color="auto"/>
              <w:left w:val="single" w:sz="4" w:space="0" w:color="auto"/>
              <w:bottom w:val="single" w:sz="4" w:space="0" w:color="auto"/>
            </w:tcBorders>
          </w:tcPr>
          <w:p w:rsidR="00B35C26" w:rsidRPr="00B35C26" w:rsidRDefault="00B35C26" w:rsidP="00B35C26">
            <w:pPr>
              <w:autoSpaceDE w:val="0"/>
              <w:autoSpaceDN w:val="0"/>
              <w:spacing w:after="0" w:line="240" w:lineRule="auto"/>
              <w:rPr>
                <w:rFonts w:ascii="Times New Roman" w:eastAsia="Times New Roman" w:hAnsi="Times New Roman" w:cs="Times New Roman"/>
                <w:sz w:val="16"/>
                <w:szCs w:val="16"/>
                <w:lang w:eastAsia="ru-RU"/>
              </w:rPr>
            </w:pPr>
            <w:r w:rsidRPr="00B35C26">
              <w:rPr>
                <w:rFonts w:ascii="Times New Roman" w:eastAsia="Times New Roman" w:hAnsi="Times New Roman" w:cs="Times New Roman"/>
                <w:sz w:val="16"/>
                <w:szCs w:val="16"/>
                <w:lang w:eastAsia="ru-RU"/>
              </w:rPr>
              <w:t>Нет данных</w:t>
            </w:r>
          </w:p>
        </w:tc>
      </w:tr>
    </w:tbl>
    <w:p w:rsidR="00B35C26" w:rsidRDefault="00B35C26" w:rsidP="00C07C9C">
      <w:pPr>
        <w:jc w:val="both"/>
        <w:rPr>
          <w:rFonts w:ascii="Times New Roman" w:hAnsi="Times New Roman" w:cs="Times New Roman"/>
        </w:rPr>
      </w:pPr>
    </w:p>
    <w:p w:rsidR="00C07C9C" w:rsidRDefault="00C07C9C" w:rsidP="00C07C9C">
      <w:pPr>
        <w:jc w:val="both"/>
        <w:rPr>
          <w:rFonts w:ascii="Times New Roman" w:hAnsi="Times New Roman" w:cs="Times New Roman"/>
        </w:rPr>
      </w:pPr>
      <w:r>
        <w:rPr>
          <w:rFonts w:ascii="Times New Roman" w:hAnsi="Times New Roman" w:cs="Times New Roman"/>
        </w:rPr>
        <w:t xml:space="preserve">е. </w:t>
      </w:r>
      <w:r w:rsidRPr="00C07C9C">
        <w:rPr>
          <w:rFonts w:ascii="Times New Roman" w:hAnsi="Times New Roman" w:cs="Times New Roman"/>
        </w:rPr>
        <w:t>Флора и растительность</w:t>
      </w:r>
    </w:p>
    <w:p w:rsidR="0017539B" w:rsidRPr="0017539B" w:rsidRDefault="0017539B" w:rsidP="001C4B06">
      <w:pPr>
        <w:spacing w:after="0" w:line="240" w:lineRule="auto"/>
        <w:jc w:val="both"/>
        <w:rPr>
          <w:rFonts w:ascii="Times New Roman" w:hAnsi="Times New Roman" w:cs="Times New Roman"/>
        </w:rPr>
      </w:pPr>
      <w:r w:rsidRPr="0017539B">
        <w:rPr>
          <w:rFonts w:ascii="Times New Roman" w:hAnsi="Times New Roman" w:cs="Times New Roman"/>
        </w:rPr>
        <w:t>По лесорастительному районированию территория заказника относится к таежной л</w:t>
      </w:r>
      <w:r w:rsidR="001C4B06">
        <w:rPr>
          <w:rFonts w:ascii="Times New Roman" w:hAnsi="Times New Roman" w:cs="Times New Roman"/>
        </w:rPr>
        <w:t>есорастительной зоне и средне</w:t>
      </w:r>
      <w:r w:rsidRPr="0017539B">
        <w:rPr>
          <w:rFonts w:ascii="Times New Roman" w:hAnsi="Times New Roman" w:cs="Times New Roman"/>
        </w:rPr>
        <w:t xml:space="preserve">таежному лесному району европейской части Российской Федерации.  </w:t>
      </w:r>
    </w:p>
    <w:p w:rsidR="0017539B" w:rsidRPr="0017539B" w:rsidRDefault="008546AE" w:rsidP="001C4B06">
      <w:pPr>
        <w:spacing w:after="0" w:line="240" w:lineRule="auto"/>
        <w:jc w:val="both"/>
        <w:rPr>
          <w:rFonts w:ascii="Times New Roman" w:hAnsi="Times New Roman" w:cs="Times New Roman"/>
        </w:rPr>
      </w:pPr>
      <w:r>
        <w:rPr>
          <w:rFonts w:ascii="Times New Roman" w:hAnsi="Times New Roman" w:cs="Times New Roman"/>
        </w:rPr>
        <w:t xml:space="preserve">Лесные угодья – </w:t>
      </w:r>
      <w:r w:rsidR="00CC26DB">
        <w:rPr>
          <w:rFonts w:ascii="Times New Roman" w:hAnsi="Times New Roman" w:cs="Times New Roman"/>
        </w:rPr>
        <w:t>17</w:t>
      </w:r>
      <w:r>
        <w:rPr>
          <w:rFonts w:ascii="Times New Roman" w:hAnsi="Times New Roman" w:cs="Times New Roman"/>
        </w:rPr>
        <w:t>,</w:t>
      </w:r>
      <w:r w:rsidR="00CC26DB">
        <w:rPr>
          <w:rFonts w:ascii="Times New Roman" w:hAnsi="Times New Roman" w:cs="Times New Roman"/>
        </w:rPr>
        <w:t>6</w:t>
      </w:r>
      <w:r w:rsidR="0017539B" w:rsidRPr="0017539B">
        <w:rPr>
          <w:rFonts w:ascii="Times New Roman" w:hAnsi="Times New Roman" w:cs="Times New Roman"/>
        </w:rPr>
        <w:t xml:space="preserve"> тыс. га;</w:t>
      </w:r>
    </w:p>
    <w:p w:rsidR="0017539B" w:rsidRPr="0017539B" w:rsidRDefault="008546AE" w:rsidP="001C4B06">
      <w:pPr>
        <w:spacing w:after="0" w:line="240" w:lineRule="auto"/>
        <w:jc w:val="both"/>
        <w:rPr>
          <w:rFonts w:ascii="Times New Roman" w:hAnsi="Times New Roman" w:cs="Times New Roman"/>
        </w:rPr>
      </w:pPr>
      <w:r>
        <w:rPr>
          <w:rFonts w:ascii="Times New Roman" w:hAnsi="Times New Roman" w:cs="Times New Roman"/>
        </w:rPr>
        <w:t xml:space="preserve">полевые – </w:t>
      </w:r>
      <w:r w:rsidR="00CC26DB">
        <w:rPr>
          <w:rFonts w:ascii="Times New Roman" w:hAnsi="Times New Roman" w:cs="Times New Roman"/>
        </w:rPr>
        <w:t>1</w:t>
      </w:r>
      <w:r w:rsidR="0017539B" w:rsidRPr="0017539B">
        <w:rPr>
          <w:rFonts w:ascii="Times New Roman" w:hAnsi="Times New Roman" w:cs="Times New Roman"/>
        </w:rPr>
        <w:t>,</w:t>
      </w:r>
      <w:r w:rsidR="00CC26DB">
        <w:rPr>
          <w:rFonts w:ascii="Times New Roman" w:hAnsi="Times New Roman" w:cs="Times New Roman"/>
        </w:rPr>
        <w:t>0</w:t>
      </w:r>
      <w:r w:rsidR="0017539B" w:rsidRPr="0017539B">
        <w:rPr>
          <w:rFonts w:ascii="Times New Roman" w:hAnsi="Times New Roman" w:cs="Times New Roman"/>
        </w:rPr>
        <w:t xml:space="preserve"> тыс. га;</w:t>
      </w:r>
    </w:p>
    <w:p w:rsidR="001C4B06" w:rsidRDefault="008546AE" w:rsidP="001C4B06">
      <w:pPr>
        <w:spacing w:after="0" w:line="240" w:lineRule="auto"/>
        <w:jc w:val="both"/>
        <w:rPr>
          <w:rFonts w:ascii="Times New Roman" w:hAnsi="Times New Roman" w:cs="Times New Roman"/>
        </w:rPr>
      </w:pPr>
      <w:r>
        <w:rPr>
          <w:rFonts w:ascii="Times New Roman" w:hAnsi="Times New Roman" w:cs="Times New Roman"/>
        </w:rPr>
        <w:t xml:space="preserve">болотные – </w:t>
      </w:r>
      <w:r w:rsidR="00CC26DB">
        <w:rPr>
          <w:rFonts w:ascii="Times New Roman" w:hAnsi="Times New Roman" w:cs="Times New Roman"/>
        </w:rPr>
        <w:t>1,4</w:t>
      </w:r>
      <w:r w:rsidR="0017539B">
        <w:rPr>
          <w:rFonts w:ascii="Times New Roman" w:hAnsi="Times New Roman" w:cs="Times New Roman"/>
        </w:rPr>
        <w:t xml:space="preserve"> тыс. га</w:t>
      </w:r>
      <w:r w:rsidR="00375E47" w:rsidRPr="00375E47">
        <w:rPr>
          <w:rFonts w:ascii="Times New Roman" w:hAnsi="Times New Roman" w:cs="Times New Roman"/>
        </w:rPr>
        <w:t>.</w:t>
      </w:r>
    </w:p>
    <w:p w:rsidR="008546AE" w:rsidRDefault="008546AE" w:rsidP="001C4B06">
      <w:pPr>
        <w:spacing w:after="0" w:line="240" w:lineRule="auto"/>
        <w:jc w:val="both"/>
        <w:rPr>
          <w:rFonts w:ascii="Times New Roman" w:hAnsi="Times New Roman" w:cs="Times New Roman"/>
        </w:rPr>
      </w:pPr>
    </w:p>
    <w:p w:rsidR="00C07C9C" w:rsidRDefault="00C07C9C" w:rsidP="00C07C9C">
      <w:pPr>
        <w:jc w:val="both"/>
        <w:rPr>
          <w:rFonts w:ascii="Times New Roman" w:hAnsi="Times New Roman" w:cs="Times New Roman"/>
        </w:rPr>
      </w:pPr>
      <w:proofErr w:type="gramStart"/>
      <w:r>
        <w:rPr>
          <w:rFonts w:ascii="Times New Roman" w:hAnsi="Times New Roman" w:cs="Times New Roman"/>
        </w:rPr>
        <w:t>ж</w:t>
      </w:r>
      <w:proofErr w:type="gramEnd"/>
      <w:r>
        <w:rPr>
          <w:rFonts w:ascii="Times New Roman" w:hAnsi="Times New Roman" w:cs="Times New Roman"/>
        </w:rPr>
        <w:t xml:space="preserve">. </w:t>
      </w:r>
      <w:r w:rsidRPr="00C07C9C">
        <w:rPr>
          <w:rFonts w:ascii="Times New Roman" w:hAnsi="Times New Roman" w:cs="Times New Roman"/>
        </w:rPr>
        <w:t>Лесной фонд</w:t>
      </w:r>
    </w:p>
    <w:p w:rsidR="00926589" w:rsidRDefault="00CC26DB" w:rsidP="00C07C9C">
      <w:pPr>
        <w:jc w:val="both"/>
        <w:rPr>
          <w:rFonts w:ascii="Times New Roman" w:hAnsi="Times New Roman" w:cs="Times New Roman"/>
        </w:rPr>
      </w:pPr>
      <w:proofErr w:type="spellStart"/>
      <w:r w:rsidRPr="00CC26DB">
        <w:rPr>
          <w:rFonts w:ascii="Times New Roman" w:hAnsi="Times New Roman" w:cs="Times New Roman"/>
        </w:rPr>
        <w:t>Сямженское</w:t>
      </w:r>
      <w:proofErr w:type="spellEnd"/>
      <w:r w:rsidRPr="00CC26DB">
        <w:rPr>
          <w:rFonts w:ascii="Times New Roman" w:hAnsi="Times New Roman" w:cs="Times New Roman"/>
        </w:rPr>
        <w:t xml:space="preserve"> государственное лесничество: </w:t>
      </w:r>
      <w:proofErr w:type="spellStart"/>
      <w:r w:rsidRPr="00CC26DB">
        <w:rPr>
          <w:rFonts w:ascii="Times New Roman" w:hAnsi="Times New Roman" w:cs="Times New Roman"/>
        </w:rPr>
        <w:t>Чивицкое</w:t>
      </w:r>
      <w:proofErr w:type="spellEnd"/>
      <w:r w:rsidRPr="00CC26DB">
        <w:rPr>
          <w:rFonts w:ascii="Times New Roman" w:hAnsi="Times New Roman" w:cs="Times New Roman"/>
        </w:rPr>
        <w:t xml:space="preserve"> участковое лесничество кварталы 3-22, 24-38, 39ч, 40-47, 48ч, 49-50, 51ч, 52ч, 53ч, 54ч, 55ч, 56-59, 62ч, 63ч, 64-66, 67ч, 72ч, 73ч, 74-75, 76ч, 82ч, 85ч; </w:t>
      </w:r>
      <w:proofErr w:type="spellStart"/>
      <w:r w:rsidRPr="00CC26DB">
        <w:rPr>
          <w:rFonts w:ascii="Times New Roman" w:hAnsi="Times New Roman" w:cs="Times New Roman"/>
        </w:rPr>
        <w:t>Сямженское</w:t>
      </w:r>
      <w:proofErr w:type="spellEnd"/>
      <w:r w:rsidRPr="00CC26DB">
        <w:rPr>
          <w:rFonts w:ascii="Times New Roman" w:hAnsi="Times New Roman" w:cs="Times New Roman"/>
        </w:rPr>
        <w:t xml:space="preserve"> участковое лесничество, колхоз «Нива» кв. 2ч, 3ч, 4, 7-10, 13-18, 20-25; колхоз «Дружба» кв. 41-48, 56-58; колхоз «Восход» кв. 1, 2ч, 4-8 6 ч, 9ч, 10-12, 13ч, 14, 15ч, 16ч, 21ч, 22ч, 27ч; колхоз  «</w:t>
      </w:r>
      <w:proofErr w:type="spellStart"/>
      <w:r w:rsidRPr="00CC26DB">
        <w:rPr>
          <w:rFonts w:ascii="Times New Roman" w:hAnsi="Times New Roman" w:cs="Times New Roman"/>
        </w:rPr>
        <w:t>Истоминское</w:t>
      </w:r>
      <w:proofErr w:type="spellEnd"/>
      <w:r w:rsidRPr="00CC26DB">
        <w:rPr>
          <w:rFonts w:ascii="Times New Roman" w:hAnsi="Times New Roman" w:cs="Times New Roman"/>
        </w:rPr>
        <w:t>» кв.64; ПХ ВОМЗ кв. 8-16</w:t>
      </w:r>
      <w:r w:rsidR="00926589" w:rsidRPr="00926589">
        <w:rPr>
          <w:rFonts w:ascii="Times New Roman" w:hAnsi="Times New Roman" w:cs="Times New Roman"/>
        </w:rPr>
        <w:t>.</w:t>
      </w:r>
    </w:p>
    <w:p w:rsidR="00DB2EB0" w:rsidRDefault="006A6F6B" w:rsidP="00DB2EB0">
      <w:pPr>
        <w:jc w:val="both"/>
        <w:rPr>
          <w:rFonts w:ascii="Times New Roman" w:hAnsi="Times New Roman" w:cs="Times New Roman"/>
        </w:rPr>
      </w:pPr>
      <w:r>
        <w:rPr>
          <w:rFonts w:ascii="Times New Roman" w:hAnsi="Times New Roman" w:cs="Times New Roman"/>
        </w:rPr>
        <w:t xml:space="preserve">з. </w:t>
      </w:r>
      <w:r w:rsidRPr="006A6F6B">
        <w:rPr>
          <w:rFonts w:ascii="Times New Roman" w:hAnsi="Times New Roman" w:cs="Times New Roman"/>
        </w:rPr>
        <w:t>Животный мир</w:t>
      </w:r>
    </w:p>
    <w:p w:rsidR="00CC26DB" w:rsidRDefault="00CC26DB" w:rsidP="00CC26DB">
      <w:pPr>
        <w:jc w:val="both"/>
        <w:rPr>
          <w:rFonts w:ascii="Times New Roman" w:hAnsi="Times New Roman" w:cs="Times New Roman"/>
        </w:rPr>
      </w:pPr>
      <w:r>
        <w:rPr>
          <w:rFonts w:ascii="Times New Roman" w:hAnsi="Times New Roman" w:cs="Times New Roman"/>
        </w:rPr>
        <w:t>Заказник является местом обитания бобра европейского</w:t>
      </w:r>
      <w:r w:rsidRPr="00375E47">
        <w:rPr>
          <w:rFonts w:ascii="Times New Roman" w:hAnsi="Times New Roman" w:cs="Times New Roman"/>
        </w:rPr>
        <w:t>.</w:t>
      </w:r>
    </w:p>
    <w:p w:rsidR="00DB2EB0" w:rsidRDefault="006A6F6B" w:rsidP="00DB2EB0">
      <w:pPr>
        <w:jc w:val="both"/>
        <w:rPr>
          <w:rFonts w:ascii="Times New Roman" w:hAnsi="Times New Roman" w:cs="Times New Roman"/>
        </w:rPr>
      </w:pPr>
      <w:r>
        <w:rPr>
          <w:rFonts w:ascii="Times New Roman" w:hAnsi="Times New Roman" w:cs="Times New Roman"/>
        </w:rPr>
        <w:t>и. Редкие и находящие</w:t>
      </w:r>
      <w:r w:rsidRPr="006A6F6B">
        <w:rPr>
          <w:rFonts w:ascii="Times New Roman" w:hAnsi="Times New Roman" w:cs="Times New Roman"/>
        </w:rPr>
        <w:t>ся п</w:t>
      </w:r>
      <w:r>
        <w:rPr>
          <w:rFonts w:ascii="Times New Roman" w:hAnsi="Times New Roman" w:cs="Times New Roman"/>
        </w:rPr>
        <w:t>од угрозой исчезновения объекты</w:t>
      </w:r>
      <w:r w:rsidRPr="006A6F6B">
        <w:rPr>
          <w:rFonts w:ascii="Times New Roman" w:hAnsi="Times New Roman" w:cs="Times New Roman"/>
        </w:rPr>
        <w:t xml:space="preserve"> животного и растительного мира</w:t>
      </w:r>
    </w:p>
    <w:p w:rsidR="00DB2EB0" w:rsidRDefault="00CC26DB" w:rsidP="00C07C9C">
      <w:pPr>
        <w:jc w:val="both"/>
        <w:rPr>
          <w:rFonts w:ascii="Times New Roman" w:hAnsi="Times New Roman" w:cs="Times New Roman"/>
        </w:rPr>
      </w:pPr>
      <w:r>
        <w:rPr>
          <w:rFonts w:ascii="Times New Roman" w:hAnsi="Times New Roman" w:cs="Times New Roman"/>
        </w:rPr>
        <w:t>Нет данных</w:t>
      </w:r>
      <w:r w:rsidRPr="009A407F">
        <w:rPr>
          <w:rFonts w:ascii="Times New Roman" w:hAnsi="Times New Roman" w:cs="Times New Roman"/>
        </w:rPr>
        <w:t>.</w:t>
      </w:r>
    </w:p>
    <w:p w:rsidR="001B4886" w:rsidRDefault="006A6F6B" w:rsidP="00C07C9C">
      <w:pPr>
        <w:jc w:val="both"/>
        <w:rPr>
          <w:rFonts w:ascii="Times New Roman" w:hAnsi="Times New Roman" w:cs="Times New Roman"/>
        </w:rPr>
      </w:pPr>
      <w:r>
        <w:rPr>
          <w:rFonts w:ascii="Times New Roman" w:hAnsi="Times New Roman" w:cs="Times New Roman"/>
        </w:rPr>
        <w:t>к. С</w:t>
      </w:r>
      <w:r w:rsidRPr="006A6F6B">
        <w:rPr>
          <w:rFonts w:ascii="Times New Roman" w:hAnsi="Times New Roman" w:cs="Times New Roman"/>
        </w:rPr>
        <w:t>ведения о биологическом разнообразии</w:t>
      </w:r>
    </w:p>
    <w:p w:rsidR="006A6F6B" w:rsidRDefault="00FF0A28" w:rsidP="00C07C9C">
      <w:pPr>
        <w:jc w:val="both"/>
        <w:rPr>
          <w:rFonts w:ascii="Times New Roman" w:hAnsi="Times New Roman" w:cs="Times New Roman"/>
        </w:rPr>
      </w:pPr>
      <w:r>
        <w:rPr>
          <w:rFonts w:ascii="Times New Roman" w:hAnsi="Times New Roman" w:cs="Times New Roman"/>
        </w:rPr>
        <w:t>Нет данных</w:t>
      </w:r>
      <w:r w:rsidR="00926589" w:rsidRPr="00375E47">
        <w:rPr>
          <w:rFonts w:ascii="Times New Roman" w:hAnsi="Times New Roman" w:cs="Times New Roman"/>
        </w:rPr>
        <w:t>.</w:t>
      </w:r>
    </w:p>
    <w:p w:rsidR="00926589" w:rsidRDefault="006A6F6B" w:rsidP="00C07C9C">
      <w:pPr>
        <w:jc w:val="both"/>
        <w:rPr>
          <w:rFonts w:ascii="Times New Roman" w:hAnsi="Times New Roman" w:cs="Times New Roman"/>
        </w:rPr>
      </w:pPr>
      <w:r>
        <w:rPr>
          <w:rFonts w:ascii="Times New Roman" w:hAnsi="Times New Roman" w:cs="Times New Roman"/>
        </w:rPr>
        <w:t xml:space="preserve">л. </w:t>
      </w:r>
      <w:r w:rsidR="009A407F" w:rsidRPr="009A407F">
        <w:rPr>
          <w:rFonts w:ascii="Times New Roman" w:hAnsi="Times New Roman" w:cs="Times New Roman"/>
        </w:rPr>
        <w:t>Основные экосистемы</w:t>
      </w:r>
      <w:r w:rsidR="00926589" w:rsidRPr="00926589">
        <w:rPr>
          <w:rFonts w:ascii="Times New Roman" w:hAnsi="Times New Roman" w:cs="Times New Roman"/>
        </w:rPr>
        <w:t xml:space="preserve"> </w:t>
      </w:r>
    </w:p>
    <w:p w:rsidR="006A6F6B" w:rsidRDefault="00F44983" w:rsidP="00C07C9C">
      <w:pPr>
        <w:jc w:val="both"/>
        <w:rPr>
          <w:rFonts w:ascii="Times New Roman" w:hAnsi="Times New Roman" w:cs="Times New Roman"/>
        </w:rPr>
      </w:pPr>
      <w:r w:rsidRPr="00F44983">
        <w:rPr>
          <w:rFonts w:ascii="Times New Roman" w:hAnsi="Times New Roman" w:cs="Times New Roman"/>
        </w:rPr>
        <w:lastRenderedPageBreak/>
        <w:t>Лесные, луговые</w:t>
      </w:r>
      <w:r w:rsidR="00CC26DB">
        <w:rPr>
          <w:rFonts w:ascii="Times New Roman" w:hAnsi="Times New Roman" w:cs="Times New Roman"/>
        </w:rPr>
        <w:t>, болотные</w:t>
      </w:r>
      <w:r w:rsidR="00926589">
        <w:rPr>
          <w:rFonts w:ascii="Times New Roman" w:hAnsi="Times New Roman" w:cs="Times New Roman"/>
        </w:rPr>
        <w:t>.</w:t>
      </w:r>
    </w:p>
    <w:p w:rsidR="006A6F6B" w:rsidRDefault="006A6F6B" w:rsidP="00C07C9C">
      <w:pPr>
        <w:jc w:val="both"/>
        <w:rPr>
          <w:rFonts w:ascii="Times New Roman" w:hAnsi="Times New Roman" w:cs="Times New Roman"/>
        </w:rPr>
      </w:pPr>
      <w:r>
        <w:rPr>
          <w:rFonts w:ascii="Times New Roman" w:hAnsi="Times New Roman" w:cs="Times New Roman"/>
        </w:rPr>
        <w:t xml:space="preserve">м. </w:t>
      </w:r>
      <w:r w:rsidR="009A407F" w:rsidRPr="009A407F">
        <w:rPr>
          <w:rFonts w:ascii="Times New Roman" w:hAnsi="Times New Roman" w:cs="Times New Roman"/>
        </w:rPr>
        <w:t>Особо ценные природные объекты</w:t>
      </w:r>
    </w:p>
    <w:p w:rsidR="00375E47" w:rsidRDefault="00FF0A28" w:rsidP="00C07C9C">
      <w:pPr>
        <w:jc w:val="both"/>
        <w:rPr>
          <w:rFonts w:ascii="Times New Roman" w:hAnsi="Times New Roman" w:cs="Times New Roman"/>
        </w:rPr>
      </w:pPr>
      <w:r>
        <w:rPr>
          <w:rFonts w:ascii="Times New Roman" w:hAnsi="Times New Roman" w:cs="Times New Roman"/>
        </w:rPr>
        <w:t>Нет данных</w:t>
      </w:r>
      <w:r w:rsidR="00926589">
        <w:rPr>
          <w:rFonts w:ascii="Times New Roman" w:hAnsi="Times New Roman" w:cs="Times New Roman"/>
        </w:rPr>
        <w:t>.</w:t>
      </w:r>
    </w:p>
    <w:p w:rsidR="009A407F" w:rsidRDefault="009A407F" w:rsidP="00C07C9C">
      <w:pPr>
        <w:jc w:val="both"/>
        <w:rPr>
          <w:rFonts w:ascii="Times New Roman" w:hAnsi="Times New Roman" w:cs="Times New Roman"/>
        </w:rPr>
      </w:pPr>
      <w:r>
        <w:rPr>
          <w:rFonts w:ascii="Times New Roman" w:hAnsi="Times New Roman" w:cs="Times New Roman"/>
        </w:rPr>
        <w:t xml:space="preserve">н. </w:t>
      </w:r>
      <w:r w:rsidRPr="009A407F">
        <w:rPr>
          <w:rFonts w:ascii="Times New Roman" w:hAnsi="Times New Roman" w:cs="Times New Roman"/>
        </w:rPr>
        <w:t>Лечебные и рекреационные ресурсы</w:t>
      </w:r>
      <w:r w:rsidR="001B4886">
        <w:rPr>
          <w:rFonts w:ascii="Times New Roman" w:hAnsi="Times New Roman" w:cs="Times New Roman"/>
        </w:rPr>
        <w:t xml:space="preserve"> </w:t>
      </w:r>
      <w:r w:rsidR="001B4886" w:rsidRPr="001B4886">
        <w:rPr>
          <w:rFonts w:ascii="Times New Roman" w:hAnsi="Times New Roman" w:cs="Times New Roman"/>
        </w:rPr>
        <w:t>–</w:t>
      </w:r>
      <w:r w:rsidR="001B4886">
        <w:rPr>
          <w:rFonts w:ascii="Times New Roman" w:hAnsi="Times New Roman" w:cs="Times New Roman"/>
        </w:rPr>
        <w:t xml:space="preserve"> нет данных.</w:t>
      </w:r>
    </w:p>
    <w:p w:rsidR="009A407F" w:rsidRDefault="009A407F" w:rsidP="00C07C9C">
      <w:pPr>
        <w:jc w:val="both"/>
        <w:rPr>
          <w:rFonts w:ascii="Times New Roman" w:hAnsi="Times New Roman" w:cs="Times New Roman"/>
        </w:rPr>
      </w:pPr>
      <w:r>
        <w:rPr>
          <w:rFonts w:ascii="Times New Roman" w:hAnsi="Times New Roman" w:cs="Times New Roman"/>
        </w:rPr>
        <w:t xml:space="preserve">о. </w:t>
      </w:r>
      <w:r w:rsidRPr="009A407F">
        <w:rPr>
          <w:rFonts w:ascii="Times New Roman" w:hAnsi="Times New Roman" w:cs="Times New Roman"/>
        </w:rPr>
        <w:t>Историко-культурные объекты</w:t>
      </w:r>
      <w:r>
        <w:rPr>
          <w:rFonts w:ascii="Times New Roman" w:hAnsi="Times New Roman" w:cs="Times New Roman"/>
        </w:rPr>
        <w:t xml:space="preserve"> – отсутствуют.</w:t>
      </w:r>
    </w:p>
    <w:p w:rsidR="009A407F" w:rsidRDefault="009A407F" w:rsidP="00C07C9C">
      <w:pPr>
        <w:jc w:val="both"/>
        <w:rPr>
          <w:rFonts w:ascii="Times New Roman" w:hAnsi="Times New Roman" w:cs="Times New Roman"/>
        </w:rPr>
      </w:pPr>
      <w:r>
        <w:rPr>
          <w:rFonts w:ascii="Times New Roman" w:hAnsi="Times New Roman" w:cs="Times New Roman"/>
        </w:rPr>
        <w:t xml:space="preserve">п. </w:t>
      </w:r>
      <w:r w:rsidRPr="009A407F">
        <w:rPr>
          <w:rFonts w:ascii="Times New Roman" w:hAnsi="Times New Roman" w:cs="Times New Roman"/>
        </w:rPr>
        <w:t>Оценка современного состояния и вклада ООПТ в поддержание экологического баланса окружающих территорий</w:t>
      </w:r>
    </w:p>
    <w:p w:rsidR="009A407F" w:rsidRDefault="009A407F" w:rsidP="00C07C9C">
      <w:pPr>
        <w:jc w:val="both"/>
        <w:rPr>
          <w:rFonts w:ascii="Times New Roman" w:hAnsi="Times New Roman" w:cs="Times New Roman"/>
        </w:rPr>
      </w:pPr>
      <w:r w:rsidRPr="009A407F">
        <w:rPr>
          <w:rFonts w:ascii="Times New Roman" w:hAnsi="Times New Roman" w:cs="Times New Roman"/>
        </w:rPr>
        <w:t xml:space="preserve">Территория имеет </w:t>
      </w:r>
      <w:proofErr w:type="gramStart"/>
      <w:r w:rsidRPr="009A407F">
        <w:rPr>
          <w:rFonts w:ascii="Times New Roman" w:hAnsi="Times New Roman" w:cs="Times New Roman"/>
        </w:rPr>
        <w:t xml:space="preserve">важное </w:t>
      </w:r>
      <w:r w:rsidR="00FF0A28">
        <w:rPr>
          <w:rFonts w:ascii="Times New Roman" w:hAnsi="Times New Roman" w:cs="Times New Roman"/>
        </w:rPr>
        <w:t>значение</w:t>
      </w:r>
      <w:proofErr w:type="gramEnd"/>
      <w:r w:rsidR="00FF0A28">
        <w:rPr>
          <w:rFonts w:ascii="Times New Roman" w:hAnsi="Times New Roman" w:cs="Times New Roman"/>
        </w:rPr>
        <w:t xml:space="preserve"> для с</w:t>
      </w:r>
      <w:r w:rsidR="00FF0A28" w:rsidRPr="00FF0A28">
        <w:rPr>
          <w:rFonts w:ascii="Times New Roman" w:hAnsi="Times New Roman" w:cs="Times New Roman"/>
        </w:rPr>
        <w:t>охранени</w:t>
      </w:r>
      <w:r w:rsidR="00FF0A28">
        <w:rPr>
          <w:rFonts w:ascii="Times New Roman" w:hAnsi="Times New Roman" w:cs="Times New Roman"/>
        </w:rPr>
        <w:t xml:space="preserve">я </w:t>
      </w:r>
      <w:r w:rsidR="00FF0A28" w:rsidRPr="00FF0A28">
        <w:rPr>
          <w:rFonts w:ascii="Times New Roman" w:hAnsi="Times New Roman" w:cs="Times New Roman"/>
        </w:rPr>
        <w:t xml:space="preserve">ценных объектов животного мира, отнесенных к объектам охоты, </w:t>
      </w:r>
      <w:r w:rsidR="00FF0A28">
        <w:rPr>
          <w:rFonts w:ascii="Times New Roman" w:hAnsi="Times New Roman" w:cs="Times New Roman"/>
        </w:rPr>
        <w:t xml:space="preserve">и </w:t>
      </w:r>
      <w:r w:rsidR="00FF0A28" w:rsidRPr="00FF0A28">
        <w:rPr>
          <w:rFonts w:ascii="Times New Roman" w:hAnsi="Times New Roman" w:cs="Times New Roman"/>
        </w:rPr>
        <w:t>среды их обитания</w:t>
      </w:r>
      <w:r w:rsidR="00375E47">
        <w:rPr>
          <w:rFonts w:ascii="Times New Roman" w:hAnsi="Times New Roman" w:cs="Times New Roman"/>
        </w:rPr>
        <w:t>.</w:t>
      </w:r>
    </w:p>
    <w:p w:rsidR="004F7EB5" w:rsidRPr="009A407F" w:rsidRDefault="009A407F" w:rsidP="00B4613B">
      <w:pPr>
        <w:jc w:val="both"/>
        <w:rPr>
          <w:rFonts w:ascii="Times New Roman" w:hAnsi="Times New Roman" w:cs="Times New Roman"/>
        </w:rPr>
      </w:pPr>
      <w:r w:rsidRPr="001B4886">
        <w:rPr>
          <w:rFonts w:ascii="Times New Roman" w:hAnsi="Times New Roman" w:cs="Times New Roman"/>
          <w:b/>
        </w:rPr>
        <w:t>21. Экспликация земель ООПТ</w:t>
      </w:r>
      <w:r w:rsidRPr="009A407F">
        <w:rPr>
          <w:rFonts w:ascii="Times New Roman" w:hAnsi="Times New Roman" w:cs="Times New Roman"/>
        </w:rPr>
        <w:t xml:space="preserve"> </w:t>
      </w:r>
      <w:r w:rsidR="002771B0" w:rsidRPr="002771B0">
        <w:rPr>
          <w:rFonts w:ascii="Times New Roman" w:hAnsi="Times New Roman" w:cs="Times New Roman"/>
        </w:rPr>
        <w:t>–</w:t>
      </w:r>
      <w:r w:rsidRPr="009A407F">
        <w:rPr>
          <w:rFonts w:ascii="Times New Roman" w:hAnsi="Times New Roman" w:cs="Times New Roman"/>
        </w:rPr>
        <w:t xml:space="preserve"> </w:t>
      </w:r>
      <w:r w:rsidR="002771B0" w:rsidRPr="002771B0">
        <w:rPr>
          <w:rFonts w:ascii="Times New Roman" w:hAnsi="Times New Roman" w:cs="Times New Roman"/>
        </w:rPr>
        <w:t xml:space="preserve">Земли лесного фонда: </w:t>
      </w:r>
      <w:proofErr w:type="spellStart"/>
      <w:r w:rsidR="00B2460C">
        <w:rPr>
          <w:rFonts w:ascii="Times New Roman" w:hAnsi="Times New Roman" w:cs="Times New Roman"/>
        </w:rPr>
        <w:t>Сямженское</w:t>
      </w:r>
      <w:proofErr w:type="spellEnd"/>
      <w:r w:rsidR="00B2460C" w:rsidRPr="00B2460C">
        <w:rPr>
          <w:rFonts w:ascii="Times New Roman" w:hAnsi="Times New Roman" w:cs="Times New Roman"/>
        </w:rPr>
        <w:t xml:space="preserve"> государственно</w:t>
      </w:r>
      <w:r w:rsidR="00B2460C">
        <w:rPr>
          <w:rFonts w:ascii="Times New Roman" w:hAnsi="Times New Roman" w:cs="Times New Roman"/>
        </w:rPr>
        <w:t>е</w:t>
      </w:r>
      <w:r w:rsidR="00B2460C" w:rsidRPr="00B2460C">
        <w:rPr>
          <w:rFonts w:ascii="Times New Roman" w:hAnsi="Times New Roman" w:cs="Times New Roman"/>
        </w:rPr>
        <w:t xml:space="preserve"> лесничеств</w:t>
      </w:r>
      <w:r w:rsidR="00B2460C">
        <w:rPr>
          <w:rFonts w:ascii="Times New Roman" w:hAnsi="Times New Roman" w:cs="Times New Roman"/>
        </w:rPr>
        <w:t>о:</w:t>
      </w:r>
      <w:r w:rsidR="00B2460C" w:rsidRPr="00B2460C">
        <w:rPr>
          <w:rFonts w:ascii="Times New Roman" w:hAnsi="Times New Roman" w:cs="Times New Roman"/>
        </w:rPr>
        <w:t xml:space="preserve"> </w:t>
      </w:r>
      <w:proofErr w:type="spellStart"/>
      <w:r w:rsidR="00B2460C" w:rsidRPr="00B2460C">
        <w:rPr>
          <w:rFonts w:ascii="Times New Roman" w:hAnsi="Times New Roman" w:cs="Times New Roman"/>
        </w:rPr>
        <w:t>Ч</w:t>
      </w:r>
      <w:r w:rsidR="00B2460C">
        <w:rPr>
          <w:rFonts w:ascii="Times New Roman" w:hAnsi="Times New Roman" w:cs="Times New Roman"/>
        </w:rPr>
        <w:t>ивицкое</w:t>
      </w:r>
      <w:proofErr w:type="spellEnd"/>
      <w:r w:rsidR="00B2460C" w:rsidRPr="00B2460C">
        <w:rPr>
          <w:rFonts w:ascii="Times New Roman" w:hAnsi="Times New Roman" w:cs="Times New Roman"/>
        </w:rPr>
        <w:t xml:space="preserve"> участково</w:t>
      </w:r>
      <w:r w:rsidR="00B2460C">
        <w:rPr>
          <w:rFonts w:ascii="Times New Roman" w:hAnsi="Times New Roman" w:cs="Times New Roman"/>
        </w:rPr>
        <w:t>е</w:t>
      </w:r>
      <w:r w:rsidR="00B2460C" w:rsidRPr="00B2460C">
        <w:rPr>
          <w:rFonts w:ascii="Times New Roman" w:hAnsi="Times New Roman" w:cs="Times New Roman"/>
        </w:rPr>
        <w:t xml:space="preserve"> лесничеств</w:t>
      </w:r>
      <w:r w:rsidR="00B2460C">
        <w:rPr>
          <w:rFonts w:ascii="Times New Roman" w:hAnsi="Times New Roman" w:cs="Times New Roman"/>
        </w:rPr>
        <w:t>о</w:t>
      </w:r>
      <w:r w:rsidR="00B2460C" w:rsidRPr="00B2460C">
        <w:rPr>
          <w:rFonts w:ascii="Times New Roman" w:hAnsi="Times New Roman" w:cs="Times New Roman"/>
        </w:rPr>
        <w:t xml:space="preserve"> кварталы 3-22, 24-38, 39ч, 40-47, 48ч, 49-50, 51ч, 52ч, 53ч, 54ч, 55ч, 56-59, 62ч, 63ч, 64-66, 67ч, 72ч, 73ч, 74-75, 76ч, 82ч, 85ч</w:t>
      </w:r>
      <w:r w:rsidR="00B2460C">
        <w:rPr>
          <w:rFonts w:ascii="Times New Roman" w:hAnsi="Times New Roman" w:cs="Times New Roman"/>
        </w:rPr>
        <w:t xml:space="preserve">; </w:t>
      </w:r>
      <w:proofErr w:type="spellStart"/>
      <w:r w:rsidR="00B2460C" w:rsidRPr="00B2460C">
        <w:rPr>
          <w:rFonts w:ascii="Times New Roman" w:hAnsi="Times New Roman" w:cs="Times New Roman"/>
        </w:rPr>
        <w:t>Сямженско</w:t>
      </w:r>
      <w:r w:rsidR="00B2460C">
        <w:rPr>
          <w:rFonts w:ascii="Times New Roman" w:hAnsi="Times New Roman" w:cs="Times New Roman"/>
        </w:rPr>
        <w:t>е</w:t>
      </w:r>
      <w:proofErr w:type="spellEnd"/>
      <w:r w:rsidR="00B2460C">
        <w:rPr>
          <w:rFonts w:ascii="Times New Roman" w:hAnsi="Times New Roman" w:cs="Times New Roman"/>
        </w:rPr>
        <w:t xml:space="preserve"> </w:t>
      </w:r>
      <w:r w:rsidR="00B2460C" w:rsidRPr="00B2460C">
        <w:rPr>
          <w:rFonts w:ascii="Times New Roman" w:hAnsi="Times New Roman" w:cs="Times New Roman"/>
        </w:rPr>
        <w:t>участково</w:t>
      </w:r>
      <w:r w:rsidR="00B2460C">
        <w:rPr>
          <w:rFonts w:ascii="Times New Roman" w:hAnsi="Times New Roman" w:cs="Times New Roman"/>
        </w:rPr>
        <w:t>е</w:t>
      </w:r>
      <w:r w:rsidR="00B2460C" w:rsidRPr="00B2460C">
        <w:rPr>
          <w:rFonts w:ascii="Times New Roman" w:hAnsi="Times New Roman" w:cs="Times New Roman"/>
        </w:rPr>
        <w:t xml:space="preserve"> лесничеств</w:t>
      </w:r>
      <w:r w:rsidR="00B2460C">
        <w:rPr>
          <w:rFonts w:ascii="Times New Roman" w:hAnsi="Times New Roman" w:cs="Times New Roman"/>
        </w:rPr>
        <w:t xml:space="preserve">о, </w:t>
      </w:r>
      <w:r w:rsidR="00B2460C" w:rsidRPr="00B2460C">
        <w:rPr>
          <w:rFonts w:ascii="Times New Roman" w:hAnsi="Times New Roman" w:cs="Times New Roman"/>
        </w:rPr>
        <w:t>колхоз «Нива» кв. 2ч, 3ч, 4, 7-10, 13-18, 20-25; колхоз «Дружба» кв. 41-48, 56-58; колхоз «Восход» кв. 1, 2ч, 4-8 6 ч, 9ч, 10-12, 13ч, 14, 15ч, 16ч, 21ч, 22ч, 27ч; колхоз  «</w:t>
      </w:r>
      <w:proofErr w:type="spellStart"/>
      <w:r w:rsidR="00B2460C" w:rsidRPr="00B2460C">
        <w:rPr>
          <w:rFonts w:ascii="Times New Roman" w:hAnsi="Times New Roman" w:cs="Times New Roman"/>
        </w:rPr>
        <w:t>Истоминское</w:t>
      </w:r>
      <w:proofErr w:type="spellEnd"/>
      <w:r w:rsidR="00B2460C" w:rsidRPr="00B2460C">
        <w:rPr>
          <w:rFonts w:ascii="Times New Roman" w:hAnsi="Times New Roman" w:cs="Times New Roman"/>
        </w:rPr>
        <w:t>» кв.64; ПХ ВОМЗ кв. 8-16</w:t>
      </w:r>
      <w:r w:rsidRPr="009A407F">
        <w:rPr>
          <w:rFonts w:ascii="Times New Roman" w:hAnsi="Times New Roman" w:cs="Times New Roman"/>
        </w:rPr>
        <w:t>.</w:t>
      </w:r>
    </w:p>
    <w:p w:rsidR="009A407F" w:rsidRPr="009A407F" w:rsidRDefault="009A407F" w:rsidP="009A407F">
      <w:pPr>
        <w:jc w:val="both"/>
        <w:rPr>
          <w:rFonts w:ascii="Times New Roman" w:hAnsi="Times New Roman" w:cs="Times New Roman"/>
        </w:rPr>
      </w:pPr>
      <w:r w:rsidRPr="001B4886">
        <w:rPr>
          <w:rFonts w:ascii="Times New Roman" w:hAnsi="Times New Roman" w:cs="Times New Roman"/>
          <w:b/>
        </w:rPr>
        <w:t>22. Негативное воздействие на ООПТ (факторы и угрозы)</w:t>
      </w:r>
      <w:r w:rsidRPr="009A407F">
        <w:rPr>
          <w:rFonts w:ascii="Times New Roman" w:hAnsi="Times New Roman" w:cs="Times New Roman"/>
        </w:rPr>
        <w:t xml:space="preserve"> –</w:t>
      </w:r>
    </w:p>
    <w:p w:rsidR="00904A1A" w:rsidRDefault="009A407F" w:rsidP="00C86413">
      <w:pPr>
        <w:spacing w:after="0"/>
        <w:jc w:val="both"/>
        <w:rPr>
          <w:rFonts w:ascii="Times New Roman" w:hAnsi="Times New Roman" w:cs="Times New Roman"/>
        </w:rPr>
      </w:pPr>
      <w:r w:rsidRPr="00C86370">
        <w:rPr>
          <w:rFonts w:ascii="Times New Roman" w:hAnsi="Times New Roman" w:cs="Times New Roman"/>
          <w:b/>
        </w:rPr>
        <w:t>23. Юридические лица, ответственные за обеспечение охраны и функционирование ООПТ</w:t>
      </w:r>
      <w:r w:rsidRPr="009A407F">
        <w:rPr>
          <w:rFonts w:ascii="Times New Roman" w:hAnsi="Times New Roman" w:cs="Times New Roman"/>
        </w:rPr>
        <w:t xml:space="preserve"> – </w:t>
      </w:r>
    </w:p>
    <w:p w:rsidR="009A407F" w:rsidRPr="009A407F" w:rsidRDefault="009A407F" w:rsidP="009A407F">
      <w:pPr>
        <w:spacing w:after="0"/>
        <w:jc w:val="both"/>
        <w:rPr>
          <w:rFonts w:ascii="Times New Roman" w:hAnsi="Times New Roman" w:cs="Times New Roman"/>
        </w:rPr>
      </w:pPr>
      <w:r w:rsidRPr="009A407F">
        <w:rPr>
          <w:rFonts w:ascii="Times New Roman" w:hAnsi="Times New Roman" w:cs="Times New Roman"/>
        </w:rPr>
        <w:t xml:space="preserve"> </w:t>
      </w:r>
    </w:p>
    <w:p w:rsidR="00D0348B" w:rsidRPr="00D0348B" w:rsidRDefault="009A407F" w:rsidP="00C86413">
      <w:pPr>
        <w:spacing w:after="0"/>
        <w:jc w:val="both"/>
        <w:rPr>
          <w:rFonts w:ascii="Times New Roman" w:hAnsi="Times New Roman" w:cs="Times New Roman"/>
        </w:rPr>
      </w:pPr>
      <w:r w:rsidRPr="00904A1A">
        <w:rPr>
          <w:rFonts w:ascii="Times New Roman" w:hAnsi="Times New Roman" w:cs="Times New Roman"/>
          <w:b/>
        </w:rPr>
        <w:t>24. Сведения об иных лицах, на которые возложены обязательства по охране ООПТ</w:t>
      </w:r>
      <w:r w:rsidRPr="009A407F">
        <w:rPr>
          <w:rFonts w:ascii="Times New Roman" w:hAnsi="Times New Roman" w:cs="Times New Roman"/>
        </w:rPr>
        <w:t xml:space="preserve"> – </w:t>
      </w:r>
      <w:bookmarkStart w:id="0" w:name="_GoBack"/>
      <w:bookmarkEnd w:id="0"/>
    </w:p>
    <w:p w:rsidR="00F57944" w:rsidRPr="005239F0" w:rsidRDefault="00F57944" w:rsidP="00F57944">
      <w:pPr>
        <w:spacing w:after="0"/>
        <w:jc w:val="both"/>
        <w:rPr>
          <w:rFonts w:ascii="Times New Roman" w:hAnsi="Times New Roman" w:cs="Times New Roman"/>
        </w:rPr>
      </w:pPr>
    </w:p>
    <w:p w:rsidR="00F57944" w:rsidRPr="00F57944" w:rsidRDefault="00F57944" w:rsidP="00F57944">
      <w:pPr>
        <w:spacing w:after="0"/>
        <w:jc w:val="both"/>
        <w:rPr>
          <w:rFonts w:ascii="Times New Roman" w:hAnsi="Times New Roman" w:cs="Times New Roman"/>
        </w:rPr>
      </w:pPr>
      <w:r w:rsidRPr="00F57944">
        <w:rPr>
          <w:rFonts w:ascii="Times New Roman" w:hAnsi="Times New Roman" w:cs="Times New Roman"/>
          <w:b/>
        </w:rPr>
        <w:t>25. Общий режим охраны и использования ООПТ:</w:t>
      </w:r>
      <w:r w:rsidRPr="00F57944">
        <w:t xml:space="preserve"> </w:t>
      </w:r>
      <w:r w:rsidRPr="00F57944">
        <w:rPr>
          <w:rFonts w:ascii="Times New Roman" w:hAnsi="Times New Roman" w:cs="Times New Roman"/>
        </w:rPr>
        <w:t>установлен Постановлением Правительства Вологодской</w:t>
      </w:r>
      <w:r w:rsidR="002771B0">
        <w:rPr>
          <w:rFonts w:ascii="Times New Roman" w:hAnsi="Times New Roman" w:cs="Times New Roman"/>
        </w:rPr>
        <w:t xml:space="preserve"> области</w:t>
      </w:r>
      <w:r w:rsidR="002771B0">
        <w:rPr>
          <w:rFonts w:ascii="Times New Roman" w:hAnsi="Times New Roman" w:cs="Times New Roman"/>
        </w:rPr>
        <w:tab/>
      </w:r>
      <w:r w:rsidR="00DE12DD" w:rsidRPr="00DE12DD">
        <w:rPr>
          <w:rFonts w:ascii="Times New Roman" w:hAnsi="Times New Roman" w:cs="Times New Roman"/>
        </w:rPr>
        <w:t>№1115 от 08.12.2014</w:t>
      </w:r>
      <w:r w:rsidR="002771B0">
        <w:rPr>
          <w:rFonts w:ascii="Times New Roman" w:hAnsi="Times New Roman" w:cs="Times New Roman"/>
        </w:rPr>
        <w:t>, уточнен</w:t>
      </w:r>
      <w:r w:rsidR="002771B0" w:rsidRPr="002771B0">
        <w:t xml:space="preserve"> </w:t>
      </w:r>
      <w:r w:rsidR="002771B0" w:rsidRPr="002771B0">
        <w:rPr>
          <w:rFonts w:ascii="Times New Roman" w:hAnsi="Times New Roman" w:cs="Times New Roman"/>
        </w:rPr>
        <w:t>Постановлени</w:t>
      </w:r>
      <w:r w:rsidR="00D0348B">
        <w:rPr>
          <w:rFonts w:ascii="Times New Roman" w:hAnsi="Times New Roman" w:cs="Times New Roman"/>
        </w:rPr>
        <w:t>ем</w:t>
      </w:r>
      <w:r w:rsidR="002771B0" w:rsidRPr="002771B0">
        <w:rPr>
          <w:rFonts w:ascii="Times New Roman" w:hAnsi="Times New Roman" w:cs="Times New Roman"/>
        </w:rPr>
        <w:t xml:space="preserve"> правительства Вологодской области </w:t>
      </w:r>
      <w:r w:rsidR="00D0348B" w:rsidRPr="00D0348B">
        <w:rPr>
          <w:rFonts w:ascii="Times New Roman" w:hAnsi="Times New Roman" w:cs="Times New Roman"/>
        </w:rPr>
        <w:t>№590 от 31.05.2021</w:t>
      </w:r>
      <w:r w:rsidR="002771B0">
        <w:rPr>
          <w:rFonts w:ascii="Times New Roman" w:hAnsi="Times New Roman" w:cs="Times New Roman"/>
        </w:rPr>
        <w:t>.</w:t>
      </w:r>
    </w:p>
    <w:p w:rsidR="00F57944" w:rsidRPr="00F57944" w:rsidRDefault="00F57944" w:rsidP="00F57944">
      <w:pPr>
        <w:spacing w:after="0"/>
        <w:jc w:val="both"/>
        <w:rPr>
          <w:rFonts w:ascii="Times New Roman" w:hAnsi="Times New Roman" w:cs="Times New Roman"/>
        </w:rPr>
      </w:pPr>
      <w:r w:rsidRPr="00F57944">
        <w:rPr>
          <w:rFonts w:ascii="Times New Roman" w:hAnsi="Times New Roman" w:cs="Times New Roman"/>
        </w:rPr>
        <w:t>На территории государственного природного заказника запрещаются:</w:t>
      </w:r>
    </w:p>
    <w:p w:rsidR="0024071B" w:rsidRPr="0024071B" w:rsidRDefault="00F57944" w:rsidP="0024071B">
      <w:pPr>
        <w:spacing w:after="0"/>
        <w:jc w:val="both"/>
        <w:rPr>
          <w:rFonts w:ascii="Times New Roman" w:hAnsi="Times New Roman" w:cs="Times New Roman"/>
        </w:rPr>
      </w:pPr>
      <w:r w:rsidRPr="00F57944">
        <w:rPr>
          <w:rFonts w:ascii="Times New Roman" w:hAnsi="Times New Roman" w:cs="Times New Roman"/>
        </w:rPr>
        <w:t xml:space="preserve">- </w:t>
      </w:r>
      <w:r w:rsidR="0024071B" w:rsidRPr="0024071B">
        <w:rPr>
          <w:rFonts w:ascii="Times New Roman" w:hAnsi="Times New Roman" w:cs="Times New Roman"/>
        </w:rPr>
        <w:t xml:space="preserve">охота, а также нахождение в охотничьих угодьях заказника физических лиц с орудиями охоты и (или) продукцией охоты, собаками охотничьих пород, ловчими птицами, за исключением </w:t>
      </w:r>
      <w:proofErr w:type="gramStart"/>
      <w:r w:rsidR="0024071B" w:rsidRPr="0024071B">
        <w:rPr>
          <w:rFonts w:ascii="Times New Roman" w:hAnsi="Times New Roman" w:cs="Times New Roman"/>
        </w:rPr>
        <w:t>случаев регулирования численности объектов животного мира</w:t>
      </w:r>
      <w:proofErr w:type="gramEnd"/>
      <w:r w:rsidR="0024071B" w:rsidRPr="0024071B">
        <w:rPr>
          <w:rFonts w:ascii="Times New Roman" w:hAnsi="Times New Roman" w:cs="Times New Roman"/>
        </w:rPr>
        <w:t xml:space="preserve"> в порядке, установленном законодательством Российской Федерации;</w:t>
      </w:r>
    </w:p>
    <w:p w:rsidR="0024071B" w:rsidRPr="0024071B" w:rsidRDefault="0024071B" w:rsidP="0024071B">
      <w:pPr>
        <w:spacing w:after="0"/>
        <w:jc w:val="both"/>
        <w:rPr>
          <w:rFonts w:ascii="Times New Roman" w:hAnsi="Times New Roman" w:cs="Times New Roman"/>
        </w:rPr>
      </w:pPr>
      <w:r>
        <w:rPr>
          <w:rFonts w:ascii="Times New Roman" w:hAnsi="Times New Roman" w:cs="Times New Roman"/>
        </w:rPr>
        <w:t xml:space="preserve">- </w:t>
      </w:r>
      <w:r w:rsidRPr="0024071B">
        <w:rPr>
          <w:rFonts w:ascii="Times New Roman" w:hAnsi="Times New Roman" w:cs="Times New Roman"/>
        </w:rPr>
        <w:t>проведение рубок лесных насаждений в радиусе 500 метров вокруг глухариных токов, а также в полосах лесов шириной, равной ширине водоохранной зоны, по каждому берегу реки или иного водного объекта, заселенных бобрами, за исключением выборочных рубок погибших и поврежденных лесных насаждений;</w:t>
      </w:r>
    </w:p>
    <w:p w:rsidR="0024071B" w:rsidRPr="0024071B" w:rsidRDefault="0024071B" w:rsidP="0024071B">
      <w:pPr>
        <w:spacing w:after="0"/>
        <w:jc w:val="both"/>
        <w:rPr>
          <w:rFonts w:ascii="Times New Roman" w:hAnsi="Times New Roman" w:cs="Times New Roman"/>
        </w:rPr>
      </w:pPr>
      <w:r>
        <w:rPr>
          <w:rFonts w:ascii="Times New Roman" w:hAnsi="Times New Roman" w:cs="Times New Roman"/>
        </w:rPr>
        <w:t xml:space="preserve">- </w:t>
      </w:r>
      <w:r w:rsidRPr="0024071B">
        <w:rPr>
          <w:rFonts w:ascii="Times New Roman" w:hAnsi="Times New Roman" w:cs="Times New Roman"/>
        </w:rPr>
        <w:t>сбор зоологических, ботанических и минеральных коллекций, а также палеонтологических объектов;</w:t>
      </w:r>
    </w:p>
    <w:p w:rsidR="0024071B" w:rsidRPr="0024071B" w:rsidRDefault="0024071B" w:rsidP="0024071B">
      <w:pPr>
        <w:spacing w:after="0"/>
        <w:jc w:val="both"/>
        <w:rPr>
          <w:rFonts w:ascii="Times New Roman" w:hAnsi="Times New Roman" w:cs="Times New Roman"/>
        </w:rPr>
      </w:pPr>
      <w:r>
        <w:rPr>
          <w:rFonts w:ascii="Times New Roman" w:hAnsi="Times New Roman" w:cs="Times New Roman"/>
        </w:rPr>
        <w:t xml:space="preserve">- </w:t>
      </w:r>
      <w:r w:rsidRPr="0024071B">
        <w:rPr>
          <w:rFonts w:ascii="Times New Roman" w:hAnsi="Times New Roman" w:cs="Times New Roman"/>
        </w:rPr>
        <w:t xml:space="preserve">заготовка и сбор </w:t>
      </w:r>
      <w:proofErr w:type="spellStart"/>
      <w:r w:rsidRPr="0024071B">
        <w:rPr>
          <w:rFonts w:ascii="Times New Roman" w:hAnsi="Times New Roman" w:cs="Times New Roman"/>
        </w:rPr>
        <w:t>недревесных</w:t>
      </w:r>
      <w:proofErr w:type="spellEnd"/>
      <w:r w:rsidRPr="0024071B">
        <w:rPr>
          <w:rFonts w:ascii="Times New Roman" w:hAnsi="Times New Roman" w:cs="Times New Roman"/>
        </w:rPr>
        <w:t xml:space="preserve"> лесных ресурсов, заготовка пищевых ресурсов и сбор лекарственных растений, за исключением заготовки и сбора гражданами указанных ресурсов для собственных нужд;</w:t>
      </w:r>
    </w:p>
    <w:p w:rsidR="0024071B" w:rsidRPr="0024071B" w:rsidRDefault="0024071B" w:rsidP="0024071B">
      <w:pPr>
        <w:spacing w:after="0"/>
        <w:jc w:val="both"/>
        <w:rPr>
          <w:rFonts w:ascii="Times New Roman" w:hAnsi="Times New Roman" w:cs="Times New Roman"/>
        </w:rPr>
      </w:pPr>
      <w:r>
        <w:rPr>
          <w:rFonts w:ascii="Times New Roman" w:hAnsi="Times New Roman" w:cs="Times New Roman"/>
        </w:rPr>
        <w:t xml:space="preserve">- </w:t>
      </w:r>
      <w:r w:rsidRPr="0024071B">
        <w:rPr>
          <w:rFonts w:ascii="Times New Roman" w:hAnsi="Times New Roman" w:cs="Times New Roman"/>
        </w:rPr>
        <w:t>выжигание растительности, хранение и применение ядохимикатов, удобрений, других опасных для объектов животного мира и среды их обитания материалов, сырья и отходов производства без осуществления мер, гарантирующих предотвращение заболеваний и гибели объектов животного мира, а также ухудшения среды их обитания;</w:t>
      </w:r>
    </w:p>
    <w:p w:rsidR="0024071B" w:rsidRPr="0024071B" w:rsidRDefault="0024071B" w:rsidP="0024071B">
      <w:pPr>
        <w:spacing w:after="0"/>
        <w:jc w:val="both"/>
        <w:rPr>
          <w:rFonts w:ascii="Times New Roman" w:hAnsi="Times New Roman" w:cs="Times New Roman"/>
        </w:rPr>
      </w:pPr>
      <w:r>
        <w:rPr>
          <w:rFonts w:ascii="Times New Roman" w:hAnsi="Times New Roman" w:cs="Times New Roman"/>
        </w:rPr>
        <w:t xml:space="preserve">- </w:t>
      </w:r>
      <w:r w:rsidRPr="0024071B">
        <w:rPr>
          <w:rFonts w:ascii="Times New Roman" w:hAnsi="Times New Roman" w:cs="Times New Roman"/>
        </w:rPr>
        <w:t>изменение гидрологического режима территории;</w:t>
      </w:r>
    </w:p>
    <w:p w:rsidR="0024071B" w:rsidRPr="0024071B" w:rsidRDefault="0024071B" w:rsidP="0024071B">
      <w:pPr>
        <w:spacing w:after="0"/>
        <w:jc w:val="both"/>
        <w:rPr>
          <w:rFonts w:ascii="Times New Roman" w:hAnsi="Times New Roman" w:cs="Times New Roman"/>
        </w:rPr>
      </w:pPr>
      <w:r>
        <w:rPr>
          <w:rFonts w:ascii="Times New Roman" w:hAnsi="Times New Roman" w:cs="Times New Roman"/>
        </w:rPr>
        <w:t xml:space="preserve">- </w:t>
      </w:r>
      <w:r w:rsidRPr="0024071B">
        <w:rPr>
          <w:rFonts w:ascii="Times New Roman" w:hAnsi="Times New Roman" w:cs="Times New Roman"/>
        </w:rPr>
        <w:t>взрывные работы;</w:t>
      </w:r>
    </w:p>
    <w:p w:rsidR="0024071B" w:rsidRPr="0024071B" w:rsidRDefault="0024071B" w:rsidP="0024071B">
      <w:pPr>
        <w:spacing w:after="0"/>
        <w:jc w:val="both"/>
        <w:rPr>
          <w:rFonts w:ascii="Times New Roman" w:hAnsi="Times New Roman" w:cs="Times New Roman"/>
        </w:rPr>
      </w:pPr>
      <w:r>
        <w:rPr>
          <w:rFonts w:ascii="Times New Roman" w:hAnsi="Times New Roman" w:cs="Times New Roman"/>
        </w:rPr>
        <w:lastRenderedPageBreak/>
        <w:t xml:space="preserve">- </w:t>
      </w:r>
      <w:r w:rsidRPr="0024071B">
        <w:rPr>
          <w:rFonts w:ascii="Times New Roman" w:hAnsi="Times New Roman" w:cs="Times New Roman"/>
        </w:rPr>
        <w:t>расчистка просек под линиями связи и электропередач и вдоль трубопроводов от подроста древесно-кустарниковой растительности в период размножения животных (с 15 апреля по 15 июня);</w:t>
      </w:r>
    </w:p>
    <w:p w:rsidR="00F57944" w:rsidRDefault="0024071B" w:rsidP="0024071B">
      <w:pPr>
        <w:spacing w:after="0"/>
        <w:jc w:val="both"/>
        <w:rPr>
          <w:rFonts w:ascii="Times New Roman" w:hAnsi="Times New Roman" w:cs="Times New Roman"/>
        </w:rPr>
      </w:pPr>
      <w:r>
        <w:rPr>
          <w:rFonts w:ascii="Times New Roman" w:hAnsi="Times New Roman" w:cs="Times New Roman"/>
        </w:rPr>
        <w:t xml:space="preserve">- </w:t>
      </w:r>
      <w:r w:rsidRPr="0024071B">
        <w:rPr>
          <w:rFonts w:ascii="Times New Roman" w:hAnsi="Times New Roman" w:cs="Times New Roman"/>
        </w:rPr>
        <w:t>уничтожение и повреждение аншлагов и других информационных знаков</w:t>
      </w:r>
      <w:r w:rsidR="00F57944" w:rsidRPr="00F57944">
        <w:rPr>
          <w:rFonts w:ascii="Times New Roman" w:hAnsi="Times New Roman" w:cs="Times New Roman"/>
        </w:rPr>
        <w:t>.</w:t>
      </w:r>
    </w:p>
    <w:p w:rsidR="00C2707E" w:rsidRDefault="00C2707E" w:rsidP="00C2707E">
      <w:pPr>
        <w:spacing w:after="0"/>
        <w:jc w:val="both"/>
        <w:rPr>
          <w:rFonts w:ascii="Times New Roman" w:hAnsi="Times New Roman" w:cs="Times New Roman"/>
        </w:rPr>
      </w:pPr>
    </w:p>
    <w:p w:rsidR="00C2707E" w:rsidRPr="00C2707E" w:rsidRDefault="00C2707E" w:rsidP="00C2707E">
      <w:pPr>
        <w:spacing w:after="0"/>
        <w:jc w:val="both"/>
        <w:rPr>
          <w:rFonts w:ascii="Times New Roman" w:hAnsi="Times New Roman" w:cs="Times New Roman"/>
        </w:rPr>
      </w:pPr>
      <w:r w:rsidRPr="00C2707E">
        <w:rPr>
          <w:rFonts w:ascii="Times New Roman" w:hAnsi="Times New Roman" w:cs="Times New Roman"/>
        </w:rPr>
        <w:t xml:space="preserve">Разрешенные виды деятельности и природопользования: </w:t>
      </w:r>
    </w:p>
    <w:p w:rsidR="004436C6" w:rsidRPr="004436C6" w:rsidRDefault="004436C6" w:rsidP="004436C6">
      <w:pPr>
        <w:spacing w:after="0"/>
        <w:jc w:val="both"/>
        <w:rPr>
          <w:rFonts w:ascii="Times New Roman" w:hAnsi="Times New Roman" w:cs="Times New Roman"/>
        </w:rPr>
      </w:pPr>
      <w:proofErr w:type="gramStart"/>
      <w:r w:rsidRPr="004436C6">
        <w:rPr>
          <w:rFonts w:ascii="Times New Roman" w:hAnsi="Times New Roman" w:cs="Times New Roman"/>
        </w:rPr>
        <w:t>Допускаются следующие виды разрешенного использования земельных участков, находящихся на территории заказника (за исключением земель промышленности), согласно классификатору видов разрешенного использования земельных участков, если они не противоречат требованиям пункта 2.2 настоящего Положения, а также части 2 статьи 9 Федерального закона от 4 декабря 2006 года N 201-ФЗ "О введении в действие Лесного кодекса Российской Федерации":</w:t>
      </w:r>
      <w:proofErr w:type="gramEnd"/>
    </w:p>
    <w:p w:rsidR="004436C6" w:rsidRPr="004436C6" w:rsidRDefault="004436C6" w:rsidP="004436C6">
      <w:pPr>
        <w:spacing w:after="0"/>
        <w:jc w:val="both"/>
        <w:rPr>
          <w:rFonts w:ascii="Times New Roman" w:hAnsi="Times New Roman" w:cs="Times New Roman"/>
        </w:rPr>
      </w:pPr>
      <w:r w:rsidRPr="004436C6">
        <w:rPr>
          <w:rFonts w:ascii="Times New Roman" w:hAnsi="Times New Roman" w:cs="Times New Roman"/>
        </w:rPr>
        <w:t>Сельскохозяйственное использование (код 1.0);</w:t>
      </w:r>
    </w:p>
    <w:p w:rsidR="004436C6" w:rsidRPr="004436C6" w:rsidRDefault="004436C6" w:rsidP="004436C6">
      <w:pPr>
        <w:spacing w:after="0"/>
        <w:jc w:val="both"/>
        <w:rPr>
          <w:rFonts w:ascii="Times New Roman" w:hAnsi="Times New Roman" w:cs="Times New Roman"/>
        </w:rPr>
      </w:pPr>
      <w:r w:rsidRPr="004436C6">
        <w:rPr>
          <w:rFonts w:ascii="Times New Roman" w:hAnsi="Times New Roman" w:cs="Times New Roman"/>
        </w:rPr>
        <w:t>Растениеводство (код 1.1);</w:t>
      </w:r>
    </w:p>
    <w:p w:rsidR="004436C6" w:rsidRPr="004436C6" w:rsidRDefault="004436C6" w:rsidP="004436C6">
      <w:pPr>
        <w:spacing w:after="0"/>
        <w:jc w:val="both"/>
        <w:rPr>
          <w:rFonts w:ascii="Times New Roman" w:hAnsi="Times New Roman" w:cs="Times New Roman"/>
        </w:rPr>
      </w:pPr>
      <w:r w:rsidRPr="004436C6">
        <w:rPr>
          <w:rFonts w:ascii="Times New Roman" w:hAnsi="Times New Roman" w:cs="Times New Roman"/>
        </w:rPr>
        <w:t>Выращивание зерновых и иных сельскохозяйственных культур (код 1.2);</w:t>
      </w:r>
    </w:p>
    <w:p w:rsidR="004436C6" w:rsidRPr="004436C6" w:rsidRDefault="004436C6" w:rsidP="004436C6">
      <w:pPr>
        <w:spacing w:after="0"/>
        <w:jc w:val="both"/>
        <w:rPr>
          <w:rFonts w:ascii="Times New Roman" w:hAnsi="Times New Roman" w:cs="Times New Roman"/>
        </w:rPr>
      </w:pPr>
      <w:r w:rsidRPr="004436C6">
        <w:rPr>
          <w:rFonts w:ascii="Times New Roman" w:hAnsi="Times New Roman" w:cs="Times New Roman"/>
        </w:rPr>
        <w:t>Овощеводство (код 1.3);</w:t>
      </w:r>
    </w:p>
    <w:p w:rsidR="004436C6" w:rsidRPr="004436C6" w:rsidRDefault="004436C6" w:rsidP="004436C6">
      <w:pPr>
        <w:spacing w:after="0"/>
        <w:jc w:val="both"/>
        <w:rPr>
          <w:rFonts w:ascii="Times New Roman" w:hAnsi="Times New Roman" w:cs="Times New Roman"/>
        </w:rPr>
      </w:pPr>
      <w:r w:rsidRPr="004436C6">
        <w:rPr>
          <w:rFonts w:ascii="Times New Roman" w:hAnsi="Times New Roman" w:cs="Times New Roman"/>
        </w:rPr>
        <w:t>Выращивание тонизирующих, лекарственных, цветочных культур (код 1.4);</w:t>
      </w:r>
    </w:p>
    <w:p w:rsidR="004436C6" w:rsidRPr="004436C6" w:rsidRDefault="004436C6" w:rsidP="004436C6">
      <w:pPr>
        <w:spacing w:after="0"/>
        <w:jc w:val="both"/>
        <w:rPr>
          <w:rFonts w:ascii="Times New Roman" w:hAnsi="Times New Roman" w:cs="Times New Roman"/>
        </w:rPr>
      </w:pPr>
      <w:r w:rsidRPr="004436C6">
        <w:rPr>
          <w:rFonts w:ascii="Times New Roman" w:hAnsi="Times New Roman" w:cs="Times New Roman"/>
        </w:rPr>
        <w:t>Садоводство (код 1.5);</w:t>
      </w:r>
    </w:p>
    <w:p w:rsidR="004436C6" w:rsidRPr="004436C6" w:rsidRDefault="004436C6" w:rsidP="004436C6">
      <w:pPr>
        <w:spacing w:after="0"/>
        <w:jc w:val="both"/>
        <w:rPr>
          <w:rFonts w:ascii="Times New Roman" w:hAnsi="Times New Roman" w:cs="Times New Roman"/>
        </w:rPr>
      </w:pPr>
      <w:r w:rsidRPr="004436C6">
        <w:rPr>
          <w:rFonts w:ascii="Times New Roman" w:hAnsi="Times New Roman" w:cs="Times New Roman"/>
        </w:rPr>
        <w:t>Выращивание льна и конопли (код 1.6);</w:t>
      </w:r>
    </w:p>
    <w:p w:rsidR="004436C6" w:rsidRPr="004436C6" w:rsidRDefault="004436C6" w:rsidP="004436C6">
      <w:pPr>
        <w:spacing w:after="0"/>
        <w:jc w:val="both"/>
        <w:rPr>
          <w:rFonts w:ascii="Times New Roman" w:hAnsi="Times New Roman" w:cs="Times New Roman"/>
        </w:rPr>
      </w:pPr>
      <w:r w:rsidRPr="004436C6">
        <w:rPr>
          <w:rFonts w:ascii="Times New Roman" w:hAnsi="Times New Roman" w:cs="Times New Roman"/>
        </w:rPr>
        <w:t>Животноводство (код 1.7);</w:t>
      </w:r>
    </w:p>
    <w:p w:rsidR="004436C6" w:rsidRPr="004436C6" w:rsidRDefault="004436C6" w:rsidP="004436C6">
      <w:pPr>
        <w:spacing w:after="0"/>
        <w:jc w:val="both"/>
        <w:rPr>
          <w:rFonts w:ascii="Times New Roman" w:hAnsi="Times New Roman" w:cs="Times New Roman"/>
        </w:rPr>
      </w:pPr>
      <w:r w:rsidRPr="004436C6">
        <w:rPr>
          <w:rFonts w:ascii="Times New Roman" w:hAnsi="Times New Roman" w:cs="Times New Roman"/>
        </w:rPr>
        <w:t>Скотоводство (код 1.8);</w:t>
      </w:r>
    </w:p>
    <w:p w:rsidR="004436C6" w:rsidRPr="004436C6" w:rsidRDefault="004436C6" w:rsidP="004436C6">
      <w:pPr>
        <w:spacing w:after="0"/>
        <w:jc w:val="both"/>
        <w:rPr>
          <w:rFonts w:ascii="Times New Roman" w:hAnsi="Times New Roman" w:cs="Times New Roman"/>
        </w:rPr>
      </w:pPr>
      <w:r w:rsidRPr="004436C6">
        <w:rPr>
          <w:rFonts w:ascii="Times New Roman" w:hAnsi="Times New Roman" w:cs="Times New Roman"/>
        </w:rPr>
        <w:t>Звероводство (код 1.9);</w:t>
      </w:r>
    </w:p>
    <w:p w:rsidR="004436C6" w:rsidRPr="004436C6" w:rsidRDefault="004436C6" w:rsidP="004436C6">
      <w:pPr>
        <w:spacing w:after="0"/>
        <w:jc w:val="both"/>
        <w:rPr>
          <w:rFonts w:ascii="Times New Roman" w:hAnsi="Times New Roman" w:cs="Times New Roman"/>
        </w:rPr>
      </w:pPr>
      <w:r w:rsidRPr="004436C6">
        <w:rPr>
          <w:rFonts w:ascii="Times New Roman" w:hAnsi="Times New Roman" w:cs="Times New Roman"/>
        </w:rPr>
        <w:t>Птицеводство (код 1.10);</w:t>
      </w:r>
    </w:p>
    <w:p w:rsidR="004436C6" w:rsidRPr="004436C6" w:rsidRDefault="004436C6" w:rsidP="004436C6">
      <w:pPr>
        <w:spacing w:after="0"/>
        <w:jc w:val="both"/>
        <w:rPr>
          <w:rFonts w:ascii="Times New Roman" w:hAnsi="Times New Roman" w:cs="Times New Roman"/>
        </w:rPr>
      </w:pPr>
      <w:r w:rsidRPr="004436C6">
        <w:rPr>
          <w:rFonts w:ascii="Times New Roman" w:hAnsi="Times New Roman" w:cs="Times New Roman"/>
        </w:rPr>
        <w:t>Свиноводство (код 1.11);</w:t>
      </w:r>
    </w:p>
    <w:p w:rsidR="004436C6" w:rsidRPr="004436C6" w:rsidRDefault="004436C6" w:rsidP="004436C6">
      <w:pPr>
        <w:spacing w:after="0"/>
        <w:jc w:val="both"/>
        <w:rPr>
          <w:rFonts w:ascii="Times New Roman" w:hAnsi="Times New Roman" w:cs="Times New Roman"/>
        </w:rPr>
      </w:pPr>
      <w:r w:rsidRPr="004436C6">
        <w:rPr>
          <w:rFonts w:ascii="Times New Roman" w:hAnsi="Times New Roman" w:cs="Times New Roman"/>
        </w:rPr>
        <w:t>Пчеловодство (код 1.12);</w:t>
      </w:r>
    </w:p>
    <w:p w:rsidR="004436C6" w:rsidRPr="004436C6" w:rsidRDefault="004436C6" w:rsidP="004436C6">
      <w:pPr>
        <w:spacing w:after="0"/>
        <w:jc w:val="both"/>
        <w:rPr>
          <w:rFonts w:ascii="Times New Roman" w:hAnsi="Times New Roman" w:cs="Times New Roman"/>
        </w:rPr>
      </w:pPr>
      <w:r w:rsidRPr="004436C6">
        <w:rPr>
          <w:rFonts w:ascii="Times New Roman" w:hAnsi="Times New Roman" w:cs="Times New Roman"/>
        </w:rPr>
        <w:t>Рыбоводство (код 1.13);</w:t>
      </w:r>
    </w:p>
    <w:p w:rsidR="004436C6" w:rsidRPr="004436C6" w:rsidRDefault="004436C6" w:rsidP="004436C6">
      <w:pPr>
        <w:spacing w:after="0"/>
        <w:jc w:val="both"/>
        <w:rPr>
          <w:rFonts w:ascii="Times New Roman" w:hAnsi="Times New Roman" w:cs="Times New Roman"/>
        </w:rPr>
      </w:pPr>
      <w:r w:rsidRPr="004436C6">
        <w:rPr>
          <w:rFonts w:ascii="Times New Roman" w:hAnsi="Times New Roman" w:cs="Times New Roman"/>
        </w:rPr>
        <w:t>Научное обеспечение сельского хозяйства (код 1.14);</w:t>
      </w:r>
    </w:p>
    <w:p w:rsidR="004436C6" w:rsidRPr="004436C6" w:rsidRDefault="004436C6" w:rsidP="004436C6">
      <w:pPr>
        <w:spacing w:after="0"/>
        <w:jc w:val="both"/>
        <w:rPr>
          <w:rFonts w:ascii="Times New Roman" w:hAnsi="Times New Roman" w:cs="Times New Roman"/>
        </w:rPr>
      </w:pPr>
      <w:r w:rsidRPr="004436C6">
        <w:rPr>
          <w:rFonts w:ascii="Times New Roman" w:hAnsi="Times New Roman" w:cs="Times New Roman"/>
        </w:rPr>
        <w:t>Хранение и переработка сельскохозяйственной продукции (код 1.15);</w:t>
      </w:r>
    </w:p>
    <w:p w:rsidR="004436C6" w:rsidRPr="004436C6" w:rsidRDefault="004436C6" w:rsidP="004436C6">
      <w:pPr>
        <w:spacing w:after="0"/>
        <w:jc w:val="both"/>
        <w:rPr>
          <w:rFonts w:ascii="Times New Roman" w:hAnsi="Times New Roman" w:cs="Times New Roman"/>
        </w:rPr>
      </w:pPr>
      <w:r w:rsidRPr="004436C6">
        <w:rPr>
          <w:rFonts w:ascii="Times New Roman" w:hAnsi="Times New Roman" w:cs="Times New Roman"/>
        </w:rPr>
        <w:t>Ведение личного подсобного хозяйства на полевых участках (код 1.16);</w:t>
      </w:r>
    </w:p>
    <w:p w:rsidR="004436C6" w:rsidRPr="004436C6" w:rsidRDefault="004436C6" w:rsidP="004436C6">
      <w:pPr>
        <w:spacing w:after="0"/>
        <w:jc w:val="both"/>
        <w:rPr>
          <w:rFonts w:ascii="Times New Roman" w:hAnsi="Times New Roman" w:cs="Times New Roman"/>
        </w:rPr>
      </w:pPr>
      <w:r w:rsidRPr="004436C6">
        <w:rPr>
          <w:rFonts w:ascii="Times New Roman" w:hAnsi="Times New Roman" w:cs="Times New Roman"/>
        </w:rPr>
        <w:t>Питомники (код 1.17);</w:t>
      </w:r>
    </w:p>
    <w:p w:rsidR="004436C6" w:rsidRPr="004436C6" w:rsidRDefault="004436C6" w:rsidP="004436C6">
      <w:pPr>
        <w:spacing w:after="0"/>
        <w:jc w:val="both"/>
        <w:rPr>
          <w:rFonts w:ascii="Times New Roman" w:hAnsi="Times New Roman" w:cs="Times New Roman"/>
        </w:rPr>
      </w:pPr>
      <w:r w:rsidRPr="004436C6">
        <w:rPr>
          <w:rFonts w:ascii="Times New Roman" w:hAnsi="Times New Roman" w:cs="Times New Roman"/>
        </w:rPr>
        <w:t>Обеспечение сельскохозяйственного производства (код 1.18);</w:t>
      </w:r>
    </w:p>
    <w:p w:rsidR="004436C6" w:rsidRPr="004436C6" w:rsidRDefault="004436C6" w:rsidP="004436C6">
      <w:pPr>
        <w:spacing w:after="0"/>
        <w:jc w:val="both"/>
        <w:rPr>
          <w:rFonts w:ascii="Times New Roman" w:hAnsi="Times New Roman" w:cs="Times New Roman"/>
        </w:rPr>
      </w:pPr>
      <w:r w:rsidRPr="004436C6">
        <w:rPr>
          <w:rFonts w:ascii="Times New Roman" w:hAnsi="Times New Roman" w:cs="Times New Roman"/>
        </w:rPr>
        <w:t>Сенокошение (код 1.19);</w:t>
      </w:r>
    </w:p>
    <w:p w:rsidR="004436C6" w:rsidRPr="004436C6" w:rsidRDefault="004436C6" w:rsidP="004436C6">
      <w:pPr>
        <w:spacing w:after="0"/>
        <w:jc w:val="both"/>
        <w:rPr>
          <w:rFonts w:ascii="Times New Roman" w:hAnsi="Times New Roman" w:cs="Times New Roman"/>
        </w:rPr>
      </w:pPr>
      <w:r w:rsidRPr="004436C6">
        <w:rPr>
          <w:rFonts w:ascii="Times New Roman" w:hAnsi="Times New Roman" w:cs="Times New Roman"/>
        </w:rPr>
        <w:t>Выпас сельскохозяйственных животных (код 1.20);</w:t>
      </w:r>
    </w:p>
    <w:p w:rsidR="004436C6" w:rsidRPr="004436C6" w:rsidRDefault="004436C6" w:rsidP="004436C6">
      <w:pPr>
        <w:spacing w:after="0"/>
        <w:jc w:val="both"/>
        <w:rPr>
          <w:rFonts w:ascii="Times New Roman" w:hAnsi="Times New Roman" w:cs="Times New Roman"/>
        </w:rPr>
      </w:pPr>
      <w:r w:rsidRPr="004436C6">
        <w:rPr>
          <w:rFonts w:ascii="Times New Roman" w:hAnsi="Times New Roman" w:cs="Times New Roman"/>
        </w:rPr>
        <w:t>Отдых (рекреация) (код 5.0);</w:t>
      </w:r>
    </w:p>
    <w:p w:rsidR="004436C6" w:rsidRPr="004436C6" w:rsidRDefault="004436C6" w:rsidP="004436C6">
      <w:pPr>
        <w:spacing w:after="0"/>
        <w:jc w:val="both"/>
        <w:rPr>
          <w:rFonts w:ascii="Times New Roman" w:hAnsi="Times New Roman" w:cs="Times New Roman"/>
        </w:rPr>
      </w:pPr>
      <w:r w:rsidRPr="004436C6">
        <w:rPr>
          <w:rFonts w:ascii="Times New Roman" w:hAnsi="Times New Roman" w:cs="Times New Roman"/>
        </w:rPr>
        <w:t>Природно-познавательный туризм (код 5.2);</w:t>
      </w:r>
    </w:p>
    <w:p w:rsidR="004436C6" w:rsidRPr="004436C6" w:rsidRDefault="004436C6" w:rsidP="004436C6">
      <w:pPr>
        <w:spacing w:after="0"/>
        <w:jc w:val="both"/>
        <w:rPr>
          <w:rFonts w:ascii="Times New Roman" w:hAnsi="Times New Roman" w:cs="Times New Roman"/>
        </w:rPr>
      </w:pPr>
      <w:r w:rsidRPr="004436C6">
        <w:rPr>
          <w:rFonts w:ascii="Times New Roman" w:hAnsi="Times New Roman" w:cs="Times New Roman"/>
        </w:rPr>
        <w:t>Охота и рыбалка (код 5.3);</w:t>
      </w:r>
    </w:p>
    <w:p w:rsidR="004436C6" w:rsidRPr="004436C6" w:rsidRDefault="004436C6" w:rsidP="004436C6">
      <w:pPr>
        <w:spacing w:after="0"/>
        <w:jc w:val="both"/>
        <w:rPr>
          <w:rFonts w:ascii="Times New Roman" w:hAnsi="Times New Roman" w:cs="Times New Roman"/>
        </w:rPr>
      </w:pPr>
      <w:r w:rsidRPr="004436C6">
        <w:rPr>
          <w:rFonts w:ascii="Times New Roman" w:hAnsi="Times New Roman" w:cs="Times New Roman"/>
        </w:rPr>
        <w:t>Производственная деятельность (код 6.0);</w:t>
      </w:r>
    </w:p>
    <w:p w:rsidR="004436C6" w:rsidRPr="004436C6" w:rsidRDefault="004436C6" w:rsidP="004436C6">
      <w:pPr>
        <w:spacing w:after="0"/>
        <w:jc w:val="both"/>
        <w:rPr>
          <w:rFonts w:ascii="Times New Roman" w:hAnsi="Times New Roman" w:cs="Times New Roman"/>
        </w:rPr>
      </w:pPr>
      <w:r w:rsidRPr="004436C6">
        <w:rPr>
          <w:rFonts w:ascii="Times New Roman" w:hAnsi="Times New Roman" w:cs="Times New Roman"/>
        </w:rPr>
        <w:t>Недропользование (код 6.1);</w:t>
      </w:r>
    </w:p>
    <w:p w:rsidR="004436C6" w:rsidRPr="004436C6" w:rsidRDefault="004436C6" w:rsidP="004436C6">
      <w:pPr>
        <w:spacing w:after="0"/>
        <w:jc w:val="both"/>
        <w:rPr>
          <w:rFonts w:ascii="Times New Roman" w:hAnsi="Times New Roman" w:cs="Times New Roman"/>
        </w:rPr>
      </w:pPr>
      <w:r w:rsidRPr="004436C6">
        <w:rPr>
          <w:rFonts w:ascii="Times New Roman" w:hAnsi="Times New Roman" w:cs="Times New Roman"/>
        </w:rPr>
        <w:t>Связь (код 6.8);</w:t>
      </w:r>
    </w:p>
    <w:p w:rsidR="004436C6" w:rsidRPr="004436C6" w:rsidRDefault="004436C6" w:rsidP="004436C6">
      <w:pPr>
        <w:spacing w:after="0"/>
        <w:jc w:val="both"/>
        <w:rPr>
          <w:rFonts w:ascii="Times New Roman" w:hAnsi="Times New Roman" w:cs="Times New Roman"/>
        </w:rPr>
      </w:pPr>
      <w:r w:rsidRPr="004436C6">
        <w:rPr>
          <w:rFonts w:ascii="Times New Roman" w:hAnsi="Times New Roman" w:cs="Times New Roman"/>
        </w:rPr>
        <w:t>Автомобильный транспорт (код 7.2);</w:t>
      </w:r>
    </w:p>
    <w:p w:rsidR="004436C6" w:rsidRPr="004436C6" w:rsidRDefault="004436C6" w:rsidP="004436C6">
      <w:pPr>
        <w:spacing w:after="0"/>
        <w:jc w:val="both"/>
        <w:rPr>
          <w:rFonts w:ascii="Times New Roman" w:hAnsi="Times New Roman" w:cs="Times New Roman"/>
        </w:rPr>
      </w:pPr>
      <w:r w:rsidRPr="004436C6">
        <w:rPr>
          <w:rFonts w:ascii="Times New Roman" w:hAnsi="Times New Roman" w:cs="Times New Roman"/>
        </w:rPr>
        <w:t>Размещение автомобильных дорог (код 7.2.1);</w:t>
      </w:r>
    </w:p>
    <w:p w:rsidR="004436C6" w:rsidRPr="004436C6" w:rsidRDefault="004436C6" w:rsidP="004436C6">
      <w:pPr>
        <w:spacing w:after="0"/>
        <w:jc w:val="both"/>
        <w:rPr>
          <w:rFonts w:ascii="Times New Roman" w:hAnsi="Times New Roman" w:cs="Times New Roman"/>
        </w:rPr>
      </w:pPr>
      <w:r w:rsidRPr="004436C6">
        <w:rPr>
          <w:rFonts w:ascii="Times New Roman" w:hAnsi="Times New Roman" w:cs="Times New Roman"/>
        </w:rPr>
        <w:t>Обслуживание перевозок пассажиров (код 7.2.2);</w:t>
      </w:r>
    </w:p>
    <w:p w:rsidR="004436C6" w:rsidRPr="004436C6" w:rsidRDefault="004436C6" w:rsidP="004436C6">
      <w:pPr>
        <w:spacing w:after="0"/>
        <w:jc w:val="both"/>
        <w:rPr>
          <w:rFonts w:ascii="Times New Roman" w:hAnsi="Times New Roman" w:cs="Times New Roman"/>
        </w:rPr>
      </w:pPr>
      <w:r w:rsidRPr="004436C6">
        <w:rPr>
          <w:rFonts w:ascii="Times New Roman" w:hAnsi="Times New Roman" w:cs="Times New Roman"/>
        </w:rPr>
        <w:t>Стоянки транспорта общего пользования (код 7.2.3);</w:t>
      </w:r>
    </w:p>
    <w:p w:rsidR="004436C6" w:rsidRPr="004436C6" w:rsidRDefault="004436C6" w:rsidP="004436C6">
      <w:pPr>
        <w:spacing w:after="0"/>
        <w:jc w:val="both"/>
        <w:rPr>
          <w:rFonts w:ascii="Times New Roman" w:hAnsi="Times New Roman" w:cs="Times New Roman"/>
        </w:rPr>
      </w:pPr>
      <w:r w:rsidRPr="004436C6">
        <w:rPr>
          <w:rFonts w:ascii="Times New Roman" w:hAnsi="Times New Roman" w:cs="Times New Roman"/>
        </w:rPr>
        <w:t>Трубопроводный транспорт (код 7.5);</w:t>
      </w:r>
    </w:p>
    <w:p w:rsidR="004436C6" w:rsidRPr="004436C6" w:rsidRDefault="004436C6" w:rsidP="004436C6">
      <w:pPr>
        <w:spacing w:after="0"/>
        <w:jc w:val="both"/>
        <w:rPr>
          <w:rFonts w:ascii="Times New Roman" w:hAnsi="Times New Roman" w:cs="Times New Roman"/>
        </w:rPr>
      </w:pPr>
      <w:r w:rsidRPr="004436C6">
        <w:rPr>
          <w:rFonts w:ascii="Times New Roman" w:hAnsi="Times New Roman" w:cs="Times New Roman"/>
        </w:rPr>
        <w:t>Деятельность по особой охране и изучению природы (код 9.0);</w:t>
      </w:r>
    </w:p>
    <w:p w:rsidR="004436C6" w:rsidRPr="004436C6" w:rsidRDefault="004436C6" w:rsidP="004436C6">
      <w:pPr>
        <w:spacing w:after="0"/>
        <w:jc w:val="both"/>
        <w:rPr>
          <w:rFonts w:ascii="Times New Roman" w:hAnsi="Times New Roman" w:cs="Times New Roman"/>
        </w:rPr>
      </w:pPr>
      <w:r w:rsidRPr="004436C6">
        <w:rPr>
          <w:rFonts w:ascii="Times New Roman" w:hAnsi="Times New Roman" w:cs="Times New Roman"/>
        </w:rPr>
        <w:t>Охрана природных территорий (код 9.1);</w:t>
      </w:r>
    </w:p>
    <w:p w:rsidR="004436C6" w:rsidRPr="004436C6" w:rsidRDefault="004436C6" w:rsidP="004436C6">
      <w:pPr>
        <w:spacing w:after="0"/>
        <w:jc w:val="both"/>
        <w:rPr>
          <w:rFonts w:ascii="Times New Roman" w:hAnsi="Times New Roman" w:cs="Times New Roman"/>
        </w:rPr>
      </w:pPr>
      <w:r w:rsidRPr="004436C6">
        <w:rPr>
          <w:rFonts w:ascii="Times New Roman" w:hAnsi="Times New Roman" w:cs="Times New Roman"/>
        </w:rPr>
        <w:t>Использование лесов (код 10.0);</w:t>
      </w:r>
    </w:p>
    <w:p w:rsidR="004436C6" w:rsidRPr="004436C6" w:rsidRDefault="004436C6" w:rsidP="004436C6">
      <w:pPr>
        <w:spacing w:after="0"/>
        <w:jc w:val="both"/>
        <w:rPr>
          <w:rFonts w:ascii="Times New Roman" w:hAnsi="Times New Roman" w:cs="Times New Roman"/>
        </w:rPr>
      </w:pPr>
      <w:r w:rsidRPr="004436C6">
        <w:rPr>
          <w:rFonts w:ascii="Times New Roman" w:hAnsi="Times New Roman" w:cs="Times New Roman"/>
        </w:rPr>
        <w:t>Заготовка древесины (код 10.1);</w:t>
      </w:r>
    </w:p>
    <w:p w:rsidR="004436C6" w:rsidRPr="004436C6" w:rsidRDefault="004436C6" w:rsidP="004436C6">
      <w:pPr>
        <w:spacing w:after="0"/>
        <w:jc w:val="both"/>
        <w:rPr>
          <w:rFonts w:ascii="Times New Roman" w:hAnsi="Times New Roman" w:cs="Times New Roman"/>
        </w:rPr>
      </w:pPr>
      <w:r w:rsidRPr="004436C6">
        <w:rPr>
          <w:rFonts w:ascii="Times New Roman" w:hAnsi="Times New Roman" w:cs="Times New Roman"/>
        </w:rPr>
        <w:t>Лесные плантации (код 10.2);</w:t>
      </w:r>
    </w:p>
    <w:p w:rsidR="004436C6" w:rsidRPr="004436C6" w:rsidRDefault="004436C6" w:rsidP="004436C6">
      <w:pPr>
        <w:spacing w:after="0"/>
        <w:jc w:val="both"/>
        <w:rPr>
          <w:rFonts w:ascii="Times New Roman" w:hAnsi="Times New Roman" w:cs="Times New Roman"/>
        </w:rPr>
      </w:pPr>
      <w:r w:rsidRPr="004436C6">
        <w:rPr>
          <w:rFonts w:ascii="Times New Roman" w:hAnsi="Times New Roman" w:cs="Times New Roman"/>
        </w:rPr>
        <w:t>Заготовка лесных ресурсов (код 10.3);</w:t>
      </w:r>
    </w:p>
    <w:p w:rsidR="004436C6" w:rsidRPr="004436C6" w:rsidRDefault="004436C6" w:rsidP="004436C6">
      <w:pPr>
        <w:spacing w:after="0"/>
        <w:jc w:val="both"/>
        <w:rPr>
          <w:rFonts w:ascii="Times New Roman" w:hAnsi="Times New Roman" w:cs="Times New Roman"/>
        </w:rPr>
      </w:pPr>
      <w:r w:rsidRPr="004436C6">
        <w:rPr>
          <w:rFonts w:ascii="Times New Roman" w:hAnsi="Times New Roman" w:cs="Times New Roman"/>
        </w:rPr>
        <w:t>Резервные леса (код 10.4);</w:t>
      </w:r>
    </w:p>
    <w:p w:rsidR="004436C6" w:rsidRPr="004436C6" w:rsidRDefault="004436C6" w:rsidP="004436C6">
      <w:pPr>
        <w:spacing w:after="0"/>
        <w:jc w:val="both"/>
        <w:rPr>
          <w:rFonts w:ascii="Times New Roman" w:hAnsi="Times New Roman" w:cs="Times New Roman"/>
        </w:rPr>
      </w:pPr>
      <w:r w:rsidRPr="004436C6">
        <w:rPr>
          <w:rFonts w:ascii="Times New Roman" w:hAnsi="Times New Roman" w:cs="Times New Roman"/>
        </w:rPr>
        <w:lastRenderedPageBreak/>
        <w:t>Водные объекты (код 11.0);</w:t>
      </w:r>
    </w:p>
    <w:p w:rsidR="004436C6" w:rsidRPr="004436C6" w:rsidRDefault="004436C6" w:rsidP="004436C6">
      <w:pPr>
        <w:spacing w:after="0"/>
        <w:jc w:val="both"/>
        <w:rPr>
          <w:rFonts w:ascii="Times New Roman" w:hAnsi="Times New Roman" w:cs="Times New Roman"/>
        </w:rPr>
      </w:pPr>
      <w:r w:rsidRPr="004436C6">
        <w:rPr>
          <w:rFonts w:ascii="Times New Roman" w:hAnsi="Times New Roman" w:cs="Times New Roman"/>
        </w:rPr>
        <w:t>Общее пользование водными объектами (код 11.1);</w:t>
      </w:r>
    </w:p>
    <w:p w:rsidR="004436C6" w:rsidRPr="004436C6" w:rsidRDefault="004436C6" w:rsidP="004436C6">
      <w:pPr>
        <w:spacing w:after="0"/>
        <w:jc w:val="both"/>
        <w:rPr>
          <w:rFonts w:ascii="Times New Roman" w:hAnsi="Times New Roman" w:cs="Times New Roman"/>
        </w:rPr>
      </w:pPr>
      <w:r w:rsidRPr="004436C6">
        <w:rPr>
          <w:rFonts w:ascii="Times New Roman" w:hAnsi="Times New Roman" w:cs="Times New Roman"/>
        </w:rPr>
        <w:t>Ритуальная деятельность (код 12.1);</w:t>
      </w:r>
    </w:p>
    <w:p w:rsidR="004436C6" w:rsidRPr="004436C6" w:rsidRDefault="004436C6" w:rsidP="004436C6">
      <w:pPr>
        <w:spacing w:after="0"/>
        <w:jc w:val="both"/>
        <w:rPr>
          <w:rFonts w:ascii="Times New Roman" w:hAnsi="Times New Roman" w:cs="Times New Roman"/>
        </w:rPr>
      </w:pPr>
      <w:r w:rsidRPr="004436C6">
        <w:rPr>
          <w:rFonts w:ascii="Times New Roman" w:hAnsi="Times New Roman" w:cs="Times New Roman"/>
        </w:rPr>
        <w:t>Специальная деятельность (код 12.2);</w:t>
      </w:r>
    </w:p>
    <w:p w:rsidR="004436C6" w:rsidRPr="004436C6" w:rsidRDefault="004436C6" w:rsidP="004436C6">
      <w:pPr>
        <w:spacing w:after="0"/>
        <w:jc w:val="both"/>
        <w:rPr>
          <w:rFonts w:ascii="Times New Roman" w:hAnsi="Times New Roman" w:cs="Times New Roman"/>
        </w:rPr>
      </w:pPr>
      <w:r w:rsidRPr="004436C6">
        <w:rPr>
          <w:rFonts w:ascii="Times New Roman" w:hAnsi="Times New Roman" w:cs="Times New Roman"/>
        </w:rPr>
        <w:t>Ведение огородничества (код 13.1);</w:t>
      </w:r>
    </w:p>
    <w:p w:rsidR="004436C6" w:rsidRPr="004436C6" w:rsidRDefault="004436C6" w:rsidP="004436C6">
      <w:pPr>
        <w:spacing w:after="0"/>
        <w:jc w:val="both"/>
        <w:rPr>
          <w:rFonts w:ascii="Times New Roman" w:hAnsi="Times New Roman" w:cs="Times New Roman"/>
        </w:rPr>
      </w:pPr>
      <w:r w:rsidRPr="004436C6">
        <w:rPr>
          <w:rFonts w:ascii="Times New Roman" w:hAnsi="Times New Roman" w:cs="Times New Roman"/>
        </w:rPr>
        <w:t>Ведение садоводства (код 13.2).</w:t>
      </w:r>
    </w:p>
    <w:p w:rsidR="004436C6" w:rsidRDefault="004436C6" w:rsidP="004436C6">
      <w:pPr>
        <w:spacing w:after="0"/>
        <w:jc w:val="both"/>
        <w:rPr>
          <w:rFonts w:ascii="Times New Roman" w:hAnsi="Times New Roman" w:cs="Times New Roman"/>
        </w:rPr>
      </w:pPr>
    </w:p>
    <w:p w:rsidR="004436C6" w:rsidRPr="004436C6" w:rsidRDefault="004436C6" w:rsidP="004436C6">
      <w:pPr>
        <w:spacing w:after="0"/>
        <w:jc w:val="both"/>
        <w:rPr>
          <w:rFonts w:ascii="Times New Roman" w:hAnsi="Times New Roman" w:cs="Times New Roman"/>
        </w:rPr>
      </w:pPr>
      <w:r w:rsidRPr="004436C6">
        <w:rPr>
          <w:rFonts w:ascii="Times New Roman" w:hAnsi="Times New Roman" w:cs="Times New Roman"/>
        </w:rPr>
        <w:t>Любая деятельность на территории заказника осуществляется на принципах приоритета интересов охраны над интересами использования.</w:t>
      </w:r>
    </w:p>
    <w:p w:rsidR="004436C6" w:rsidRPr="004436C6" w:rsidRDefault="004436C6" w:rsidP="004436C6">
      <w:pPr>
        <w:spacing w:after="0"/>
        <w:jc w:val="both"/>
        <w:rPr>
          <w:rFonts w:ascii="Times New Roman" w:hAnsi="Times New Roman" w:cs="Times New Roman"/>
        </w:rPr>
      </w:pPr>
      <w:r w:rsidRPr="004436C6">
        <w:rPr>
          <w:rFonts w:ascii="Times New Roman" w:hAnsi="Times New Roman" w:cs="Times New Roman"/>
        </w:rPr>
        <w:t>Предельные параметры разрешенного строительства, реконструкции объектов капитального строительства для видов разрешенного использования земельных участков, перечисленных в пункте 2.3 Положения, не подлежат установлению.</w:t>
      </w:r>
    </w:p>
    <w:p w:rsidR="002771B0" w:rsidRDefault="004436C6" w:rsidP="004436C6">
      <w:pPr>
        <w:spacing w:after="0"/>
        <w:jc w:val="both"/>
        <w:rPr>
          <w:rFonts w:ascii="Times New Roman" w:hAnsi="Times New Roman" w:cs="Times New Roman"/>
        </w:rPr>
      </w:pPr>
      <w:r w:rsidRPr="004436C6">
        <w:rPr>
          <w:rFonts w:ascii="Times New Roman" w:hAnsi="Times New Roman" w:cs="Times New Roman"/>
        </w:rPr>
        <w:t>В границах заказника допускается использование земельных участков, на которые действие градостроительных регламентов не распространяется или для которых градостроительные регламенты не устанавливаются в соответствии с градостроительным законодательством</w:t>
      </w:r>
      <w:r w:rsidR="00C2707E">
        <w:rPr>
          <w:rFonts w:ascii="Times New Roman" w:hAnsi="Times New Roman" w:cs="Times New Roman"/>
        </w:rPr>
        <w:t>.</w:t>
      </w:r>
    </w:p>
    <w:p w:rsidR="00C2707E" w:rsidRDefault="00C2707E" w:rsidP="00C2707E">
      <w:pPr>
        <w:spacing w:after="0"/>
        <w:jc w:val="both"/>
        <w:rPr>
          <w:rFonts w:ascii="Times New Roman" w:hAnsi="Times New Roman" w:cs="Times New Roman"/>
        </w:rPr>
      </w:pPr>
    </w:p>
    <w:p w:rsidR="00A64D68" w:rsidRPr="00A64D68" w:rsidRDefault="00A64D68" w:rsidP="00A64D68">
      <w:pPr>
        <w:spacing w:after="0"/>
        <w:jc w:val="both"/>
        <w:rPr>
          <w:rFonts w:ascii="Times New Roman" w:hAnsi="Times New Roman" w:cs="Times New Roman"/>
        </w:rPr>
      </w:pPr>
      <w:r w:rsidRPr="00A64D68">
        <w:rPr>
          <w:rFonts w:ascii="Times New Roman" w:hAnsi="Times New Roman" w:cs="Times New Roman"/>
          <w:b/>
        </w:rPr>
        <w:t>26. Зонирование территории ООПТ</w:t>
      </w:r>
      <w:r w:rsidRPr="00A64D68">
        <w:rPr>
          <w:rFonts w:ascii="Times New Roman" w:hAnsi="Times New Roman" w:cs="Times New Roman"/>
        </w:rPr>
        <w:t xml:space="preserve"> – </w:t>
      </w:r>
      <w:r>
        <w:rPr>
          <w:rFonts w:ascii="Times New Roman" w:hAnsi="Times New Roman" w:cs="Times New Roman"/>
        </w:rPr>
        <w:t>отсутствует.</w:t>
      </w:r>
    </w:p>
    <w:p w:rsidR="00A64D68" w:rsidRDefault="00A64D68" w:rsidP="00A64D68">
      <w:pPr>
        <w:spacing w:after="0"/>
        <w:jc w:val="both"/>
        <w:rPr>
          <w:rFonts w:ascii="Times New Roman" w:hAnsi="Times New Roman" w:cs="Times New Roman"/>
        </w:rPr>
      </w:pPr>
    </w:p>
    <w:p w:rsidR="00A64D68" w:rsidRPr="00A64D68" w:rsidRDefault="00A64D68" w:rsidP="00A64D68">
      <w:pPr>
        <w:spacing w:after="0"/>
        <w:jc w:val="both"/>
        <w:rPr>
          <w:rFonts w:ascii="Times New Roman" w:hAnsi="Times New Roman" w:cs="Times New Roman"/>
        </w:rPr>
      </w:pPr>
      <w:r w:rsidRPr="00A64D68">
        <w:rPr>
          <w:rFonts w:ascii="Times New Roman" w:hAnsi="Times New Roman" w:cs="Times New Roman"/>
          <w:b/>
        </w:rPr>
        <w:t>27. Режим охранной зоны ООПТ</w:t>
      </w:r>
      <w:r w:rsidRPr="00A64D68">
        <w:rPr>
          <w:rFonts w:ascii="Times New Roman" w:hAnsi="Times New Roman" w:cs="Times New Roman"/>
        </w:rPr>
        <w:t xml:space="preserve"> –</w:t>
      </w:r>
      <w:r w:rsidRPr="00A64D68">
        <w:t xml:space="preserve"> </w:t>
      </w:r>
      <w:r w:rsidRPr="00A64D68">
        <w:rPr>
          <w:rFonts w:ascii="Times New Roman" w:hAnsi="Times New Roman" w:cs="Times New Roman"/>
        </w:rPr>
        <w:t>отсутствует.</w:t>
      </w:r>
    </w:p>
    <w:p w:rsidR="00A64D68" w:rsidRDefault="00A64D68" w:rsidP="00A64D68">
      <w:pPr>
        <w:spacing w:after="0"/>
        <w:jc w:val="both"/>
        <w:rPr>
          <w:rFonts w:ascii="Times New Roman" w:hAnsi="Times New Roman" w:cs="Times New Roman"/>
        </w:rPr>
      </w:pPr>
    </w:p>
    <w:p w:rsidR="00A64D68" w:rsidRDefault="00A64D68" w:rsidP="00352086">
      <w:pPr>
        <w:spacing w:after="0"/>
        <w:jc w:val="both"/>
        <w:rPr>
          <w:rFonts w:ascii="Times New Roman" w:hAnsi="Times New Roman" w:cs="Times New Roman"/>
        </w:rPr>
      </w:pPr>
      <w:r w:rsidRPr="00985AA4">
        <w:rPr>
          <w:rFonts w:ascii="Times New Roman" w:hAnsi="Times New Roman" w:cs="Times New Roman"/>
          <w:b/>
        </w:rPr>
        <w:t>28. Собственники, землепользователи, землевладельцы, арендаторы земельных участков, находящихся в границах ООПТ</w:t>
      </w:r>
      <w:r w:rsidRPr="00985AA4">
        <w:rPr>
          <w:rFonts w:ascii="Times New Roman" w:hAnsi="Times New Roman" w:cs="Times New Roman"/>
        </w:rPr>
        <w:t xml:space="preserve"> – </w:t>
      </w:r>
      <w:r w:rsidR="002C4DC7">
        <w:rPr>
          <w:rFonts w:ascii="Times New Roman" w:hAnsi="Times New Roman" w:cs="Times New Roman"/>
        </w:rPr>
        <w:t xml:space="preserve">Земли лесного фонда </w:t>
      </w:r>
      <w:r w:rsidR="002C4DC7" w:rsidRPr="002C4DC7">
        <w:rPr>
          <w:rFonts w:ascii="Times New Roman" w:hAnsi="Times New Roman" w:cs="Times New Roman"/>
        </w:rPr>
        <w:t>– собственность Российской Федерации</w:t>
      </w:r>
      <w:r w:rsidRPr="00A64D68">
        <w:rPr>
          <w:rFonts w:ascii="Times New Roman" w:hAnsi="Times New Roman" w:cs="Times New Roman"/>
        </w:rPr>
        <w:t>.</w:t>
      </w:r>
    </w:p>
    <w:p w:rsidR="00A64D68" w:rsidRDefault="00A64D68" w:rsidP="00A64D68">
      <w:pPr>
        <w:spacing w:after="0"/>
        <w:jc w:val="both"/>
        <w:rPr>
          <w:rFonts w:ascii="Times New Roman" w:hAnsi="Times New Roman" w:cs="Times New Roman"/>
        </w:rPr>
      </w:pPr>
    </w:p>
    <w:p w:rsidR="00A64D68" w:rsidRPr="00F57944" w:rsidRDefault="00A64D68" w:rsidP="00A64D68">
      <w:pPr>
        <w:spacing w:after="0"/>
        <w:jc w:val="both"/>
        <w:rPr>
          <w:rFonts w:ascii="Times New Roman" w:hAnsi="Times New Roman" w:cs="Times New Roman"/>
        </w:rPr>
      </w:pPr>
      <w:r w:rsidRPr="00660AAE">
        <w:rPr>
          <w:rFonts w:ascii="Times New Roman" w:hAnsi="Times New Roman" w:cs="Times New Roman"/>
          <w:b/>
        </w:rPr>
        <w:t>29. Просветительские и рекреационные объекты на ООПТ</w:t>
      </w:r>
      <w:r w:rsidRPr="00A64D68">
        <w:rPr>
          <w:rFonts w:ascii="Times New Roman" w:hAnsi="Times New Roman" w:cs="Times New Roman"/>
        </w:rPr>
        <w:t xml:space="preserve"> – не имеется.</w:t>
      </w:r>
    </w:p>
    <w:p w:rsidR="00C07C9C" w:rsidRDefault="00C07C9C" w:rsidP="00C07C9C">
      <w:pPr>
        <w:spacing w:after="0"/>
        <w:jc w:val="both"/>
        <w:rPr>
          <w:rFonts w:ascii="Times New Roman" w:hAnsi="Times New Roman" w:cs="Times New Roman"/>
        </w:rPr>
      </w:pPr>
    </w:p>
    <w:sectPr w:rsidR="00C07C9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5067EC"/>
    <w:multiLevelType w:val="hybridMultilevel"/>
    <w:tmpl w:val="352651D2"/>
    <w:lvl w:ilvl="0" w:tplc="0419000F">
      <w:start w:val="1"/>
      <w:numFmt w:val="decimal"/>
      <w:lvlText w:val="%1."/>
      <w:lvlJc w:val="left"/>
      <w:pPr>
        <w:tabs>
          <w:tab w:val="num" w:pos="720"/>
        </w:tabs>
        <w:ind w:left="720" w:hanging="360"/>
      </w:pPr>
      <w:rPr>
        <w:rFonts w:cs="Times New Roman"/>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1">
    <w:nsid w:val="1A9E4704"/>
    <w:multiLevelType w:val="hybridMultilevel"/>
    <w:tmpl w:val="68D4EFA4"/>
    <w:lvl w:ilvl="0" w:tplc="0419000F">
      <w:start w:val="1"/>
      <w:numFmt w:val="decimal"/>
      <w:lvlText w:val="%1."/>
      <w:lvlJc w:val="left"/>
      <w:pPr>
        <w:tabs>
          <w:tab w:val="num" w:pos="720"/>
        </w:tabs>
        <w:ind w:left="720" w:hanging="360"/>
      </w:pPr>
      <w:rPr>
        <w:rFonts w:cs="Times New Roman"/>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2">
    <w:nsid w:val="2F882977"/>
    <w:multiLevelType w:val="hybridMultilevel"/>
    <w:tmpl w:val="DA382B7E"/>
    <w:lvl w:ilvl="0" w:tplc="0419000F">
      <w:start w:val="1"/>
      <w:numFmt w:val="decimal"/>
      <w:lvlText w:val="%1."/>
      <w:lvlJc w:val="left"/>
      <w:pPr>
        <w:tabs>
          <w:tab w:val="num" w:pos="720"/>
        </w:tabs>
        <w:ind w:left="720" w:hanging="360"/>
      </w:pPr>
      <w:rPr>
        <w:rFonts w:cs="Times New Roman"/>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3">
    <w:nsid w:val="30CD5276"/>
    <w:multiLevelType w:val="hybridMultilevel"/>
    <w:tmpl w:val="73D2C7A8"/>
    <w:lvl w:ilvl="0" w:tplc="0419000F">
      <w:start w:val="1"/>
      <w:numFmt w:val="decimal"/>
      <w:lvlText w:val="%1."/>
      <w:lvlJc w:val="left"/>
      <w:pPr>
        <w:tabs>
          <w:tab w:val="num" w:pos="720"/>
        </w:tabs>
        <w:ind w:left="720" w:hanging="360"/>
      </w:pPr>
      <w:rPr>
        <w:rFonts w:cs="Times New Roman"/>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4">
    <w:nsid w:val="375F7A6D"/>
    <w:multiLevelType w:val="hybridMultilevel"/>
    <w:tmpl w:val="FC8E91B0"/>
    <w:lvl w:ilvl="0" w:tplc="0419000F">
      <w:start w:val="1"/>
      <w:numFmt w:val="decimal"/>
      <w:lvlText w:val="%1."/>
      <w:lvlJc w:val="left"/>
      <w:pPr>
        <w:tabs>
          <w:tab w:val="num" w:pos="720"/>
        </w:tabs>
        <w:ind w:left="720" w:hanging="360"/>
      </w:pPr>
      <w:rPr>
        <w:rFonts w:ascii="Times New Roman" w:hAnsi="Times New Roman" w:cs="Times New Roman"/>
      </w:rPr>
    </w:lvl>
    <w:lvl w:ilvl="1" w:tplc="04190019">
      <w:start w:val="1"/>
      <w:numFmt w:val="lowerLetter"/>
      <w:lvlText w:val="%2."/>
      <w:lvlJc w:val="left"/>
      <w:pPr>
        <w:tabs>
          <w:tab w:val="num" w:pos="1440"/>
        </w:tabs>
        <w:ind w:left="1440" w:hanging="360"/>
      </w:pPr>
      <w:rPr>
        <w:rFonts w:ascii="Times New Roman" w:hAnsi="Times New Roman" w:cs="Times New Roman"/>
      </w:rPr>
    </w:lvl>
    <w:lvl w:ilvl="2" w:tplc="0419001B">
      <w:start w:val="1"/>
      <w:numFmt w:val="lowerRoman"/>
      <w:lvlText w:val="%3."/>
      <w:lvlJc w:val="right"/>
      <w:pPr>
        <w:tabs>
          <w:tab w:val="num" w:pos="2160"/>
        </w:tabs>
        <w:ind w:left="2160" w:hanging="180"/>
      </w:pPr>
      <w:rPr>
        <w:rFonts w:ascii="Times New Roman" w:hAnsi="Times New Roman" w:cs="Times New Roman"/>
      </w:rPr>
    </w:lvl>
    <w:lvl w:ilvl="3" w:tplc="0419000F">
      <w:start w:val="1"/>
      <w:numFmt w:val="decimal"/>
      <w:lvlText w:val="%4."/>
      <w:lvlJc w:val="left"/>
      <w:pPr>
        <w:tabs>
          <w:tab w:val="num" w:pos="2880"/>
        </w:tabs>
        <w:ind w:left="2880" w:hanging="360"/>
      </w:pPr>
      <w:rPr>
        <w:rFonts w:ascii="Times New Roman" w:hAnsi="Times New Roman" w:cs="Times New Roman"/>
      </w:rPr>
    </w:lvl>
    <w:lvl w:ilvl="4" w:tplc="04190019">
      <w:start w:val="1"/>
      <w:numFmt w:val="lowerLetter"/>
      <w:lvlText w:val="%5."/>
      <w:lvlJc w:val="left"/>
      <w:pPr>
        <w:tabs>
          <w:tab w:val="num" w:pos="3600"/>
        </w:tabs>
        <w:ind w:left="3600" w:hanging="360"/>
      </w:pPr>
      <w:rPr>
        <w:rFonts w:ascii="Times New Roman" w:hAnsi="Times New Roman" w:cs="Times New Roman"/>
      </w:rPr>
    </w:lvl>
    <w:lvl w:ilvl="5" w:tplc="0419001B">
      <w:start w:val="1"/>
      <w:numFmt w:val="lowerRoman"/>
      <w:lvlText w:val="%6."/>
      <w:lvlJc w:val="right"/>
      <w:pPr>
        <w:tabs>
          <w:tab w:val="num" w:pos="4320"/>
        </w:tabs>
        <w:ind w:left="4320" w:hanging="180"/>
      </w:pPr>
      <w:rPr>
        <w:rFonts w:ascii="Times New Roman" w:hAnsi="Times New Roman" w:cs="Times New Roman"/>
      </w:rPr>
    </w:lvl>
    <w:lvl w:ilvl="6" w:tplc="0419000F">
      <w:start w:val="1"/>
      <w:numFmt w:val="decimal"/>
      <w:lvlText w:val="%7."/>
      <w:lvlJc w:val="left"/>
      <w:pPr>
        <w:tabs>
          <w:tab w:val="num" w:pos="5040"/>
        </w:tabs>
        <w:ind w:left="5040" w:hanging="360"/>
      </w:pPr>
      <w:rPr>
        <w:rFonts w:ascii="Times New Roman" w:hAnsi="Times New Roman" w:cs="Times New Roman"/>
      </w:rPr>
    </w:lvl>
    <w:lvl w:ilvl="7" w:tplc="04190019">
      <w:start w:val="1"/>
      <w:numFmt w:val="lowerLetter"/>
      <w:lvlText w:val="%8."/>
      <w:lvlJc w:val="left"/>
      <w:pPr>
        <w:tabs>
          <w:tab w:val="num" w:pos="5760"/>
        </w:tabs>
        <w:ind w:left="5760" w:hanging="360"/>
      </w:pPr>
      <w:rPr>
        <w:rFonts w:ascii="Times New Roman" w:hAnsi="Times New Roman" w:cs="Times New Roman"/>
      </w:rPr>
    </w:lvl>
    <w:lvl w:ilvl="8" w:tplc="0419001B">
      <w:start w:val="1"/>
      <w:numFmt w:val="lowerRoman"/>
      <w:lvlText w:val="%9."/>
      <w:lvlJc w:val="right"/>
      <w:pPr>
        <w:tabs>
          <w:tab w:val="num" w:pos="6480"/>
        </w:tabs>
        <w:ind w:left="6480" w:hanging="180"/>
      </w:pPr>
      <w:rPr>
        <w:rFonts w:ascii="Times New Roman" w:hAnsi="Times New Roman" w:cs="Times New Roman"/>
      </w:rPr>
    </w:lvl>
  </w:abstractNum>
  <w:abstractNum w:abstractNumId="5">
    <w:nsid w:val="3FA311A9"/>
    <w:multiLevelType w:val="hybridMultilevel"/>
    <w:tmpl w:val="82624E3E"/>
    <w:lvl w:ilvl="0" w:tplc="0419000F">
      <w:start w:val="1"/>
      <w:numFmt w:val="decimal"/>
      <w:lvlText w:val="%1."/>
      <w:lvlJc w:val="left"/>
      <w:pPr>
        <w:tabs>
          <w:tab w:val="num" w:pos="720"/>
        </w:tabs>
        <w:ind w:left="720" w:hanging="360"/>
      </w:pPr>
      <w:rPr>
        <w:rFonts w:cs="Times New Roman"/>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6">
    <w:nsid w:val="56C34555"/>
    <w:multiLevelType w:val="hybridMultilevel"/>
    <w:tmpl w:val="42E6BFA2"/>
    <w:lvl w:ilvl="0" w:tplc="0419000F">
      <w:start w:val="1"/>
      <w:numFmt w:val="decimal"/>
      <w:lvlText w:val="%1."/>
      <w:lvlJc w:val="left"/>
      <w:pPr>
        <w:tabs>
          <w:tab w:val="num" w:pos="720"/>
        </w:tabs>
        <w:ind w:left="720" w:hanging="360"/>
      </w:pPr>
      <w:rPr>
        <w:rFonts w:cs="Times New Roman"/>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7">
    <w:nsid w:val="60CB169C"/>
    <w:multiLevelType w:val="hybridMultilevel"/>
    <w:tmpl w:val="1EE21CF4"/>
    <w:lvl w:ilvl="0" w:tplc="0419000F">
      <w:start w:val="1"/>
      <w:numFmt w:val="decimal"/>
      <w:lvlText w:val="%1."/>
      <w:lvlJc w:val="left"/>
      <w:pPr>
        <w:tabs>
          <w:tab w:val="num" w:pos="720"/>
        </w:tabs>
        <w:ind w:left="720" w:hanging="360"/>
      </w:p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8">
    <w:nsid w:val="738D289B"/>
    <w:multiLevelType w:val="hybridMultilevel"/>
    <w:tmpl w:val="13B2D532"/>
    <w:lvl w:ilvl="0" w:tplc="0419000F">
      <w:start w:val="1"/>
      <w:numFmt w:val="decimal"/>
      <w:lvlText w:val="%1."/>
      <w:lvlJc w:val="left"/>
      <w:pPr>
        <w:tabs>
          <w:tab w:val="num" w:pos="720"/>
        </w:tabs>
        <w:ind w:left="720" w:hanging="360"/>
      </w:pPr>
      <w:rPr>
        <w:rFonts w:cs="Times New Roman"/>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9">
    <w:nsid w:val="74E078F5"/>
    <w:multiLevelType w:val="hybridMultilevel"/>
    <w:tmpl w:val="4E86FB72"/>
    <w:lvl w:ilvl="0" w:tplc="0419000F">
      <w:start w:val="1"/>
      <w:numFmt w:val="decimal"/>
      <w:lvlText w:val="%1."/>
      <w:lvlJc w:val="left"/>
      <w:pPr>
        <w:tabs>
          <w:tab w:val="num" w:pos="720"/>
        </w:tabs>
        <w:ind w:left="720" w:hanging="360"/>
      </w:pPr>
      <w:rPr>
        <w:rFonts w:cs="Times New Roman"/>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10">
    <w:nsid w:val="77664D88"/>
    <w:multiLevelType w:val="hybridMultilevel"/>
    <w:tmpl w:val="42A8B808"/>
    <w:lvl w:ilvl="0" w:tplc="0419000F">
      <w:start w:val="1"/>
      <w:numFmt w:val="decimal"/>
      <w:lvlText w:val="%1."/>
      <w:lvlJc w:val="left"/>
      <w:pPr>
        <w:tabs>
          <w:tab w:val="num" w:pos="720"/>
        </w:tabs>
        <w:ind w:left="720" w:hanging="360"/>
      </w:pPr>
      <w:rPr>
        <w:rFonts w:cs="Times New Roman"/>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11">
    <w:nsid w:val="7E2B166A"/>
    <w:multiLevelType w:val="hybridMultilevel"/>
    <w:tmpl w:val="53509904"/>
    <w:lvl w:ilvl="0" w:tplc="0419000F">
      <w:start w:val="1"/>
      <w:numFmt w:val="decimal"/>
      <w:lvlText w:val="%1."/>
      <w:lvlJc w:val="left"/>
      <w:pPr>
        <w:tabs>
          <w:tab w:val="num" w:pos="720"/>
        </w:tabs>
        <w:ind w:left="720" w:hanging="360"/>
      </w:pPr>
      <w:rPr>
        <w:rFonts w:cs="Times New Roman"/>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12">
    <w:nsid w:val="7E932B85"/>
    <w:multiLevelType w:val="hybridMultilevel"/>
    <w:tmpl w:val="A55411BE"/>
    <w:lvl w:ilvl="0" w:tplc="0419000F">
      <w:start w:val="1"/>
      <w:numFmt w:val="decimal"/>
      <w:lvlText w:val="%1."/>
      <w:lvlJc w:val="left"/>
      <w:pPr>
        <w:tabs>
          <w:tab w:val="num" w:pos="720"/>
        </w:tabs>
        <w:ind w:left="720" w:hanging="360"/>
      </w:pPr>
      <w:rPr>
        <w:rFonts w:cs="Times New Roman"/>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6"/>
  </w:num>
  <w:num w:numId="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5"/>
  </w:num>
  <w:num w:numId="1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03A2"/>
    <w:rsid w:val="00046EC7"/>
    <w:rsid w:val="0005222E"/>
    <w:rsid w:val="000D5EDD"/>
    <w:rsid w:val="000F5DE1"/>
    <w:rsid w:val="0013264B"/>
    <w:rsid w:val="001613E6"/>
    <w:rsid w:val="0017539B"/>
    <w:rsid w:val="00184538"/>
    <w:rsid w:val="001B4886"/>
    <w:rsid w:val="001C4B06"/>
    <w:rsid w:val="001F41FF"/>
    <w:rsid w:val="002177E8"/>
    <w:rsid w:val="0024071B"/>
    <w:rsid w:val="0025370D"/>
    <w:rsid w:val="002771B0"/>
    <w:rsid w:val="002847F0"/>
    <w:rsid w:val="002C4DC7"/>
    <w:rsid w:val="0033170E"/>
    <w:rsid w:val="00352086"/>
    <w:rsid w:val="003541CE"/>
    <w:rsid w:val="00361FBD"/>
    <w:rsid w:val="00364212"/>
    <w:rsid w:val="00375E47"/>
    <w:rsid w:val="00382B3C"/>
    <w:rsid w:val="003F417E"/>
    <w:rsid w:val="004436C6"/>
    <w:rsid w:val="004D14BE"/>
    <w:rsid w:val="004F7C78"/>
    <w:rsid w:val="004F7EB5"/>
    <w:rsid w:val="005239F0"/>
    <w:rsid w:val="00524371"/>
    <w:rsid w:val="005C5589"/>
    <w:rsid w:val="005E172C"/>
    <w:rsid w:val="005F7BFB"/>
    <w:rsid w:val="00660AAE"/>
    <w:rsid w:val="00686458"/>
    <w:rsid w:val="006A6F6B"/>
    <w:rsid w:val="006E4D9D"/>
    <w:rsid w:val="007003A2"/>
    <w:rsid w:val="007010E8"/>
    <w:rsid w:val="00706616"/>
    <w:rsid w:val="00790367"/>
    <w:rsid w:val="007D7061"/>
    <w:rsid w:val="00816F7C"/>
    <w:rsid w:val="008546AE"/>
    <w:rsid w:val="008C2128"/>
    <w:rsid w:val="008D2AE1"/>
    <w:rsid w:val="00904A1A"/>
    <w:rsid w:val="00917A47"/>
    <w:rsid w:val="00926589"/>
    <w:rsid w:val="00985AA4"/>
    <w:rsid w:val="00991EFE"/>
    <w:rsid w:val="009A407F"/>
    <w:rsid w:val="00A64D68"/>
    <w:rsid w:val="00A83E3F"/>
    <w:rsid w:val="00B14698"/>
    <w:rsid w:val="00B2460C"/>
    <w:rsid w:val="00B35C26"/>
    <w:rsid w:val="00B41FA8"/>
    <w:rsid w:val="00B4613B"/>
    <w:rsid w:val="00B64F3C"/>
    <w:rsid w:val="00B725D5"/>
    <w:rsid w:val="00B75C0B"/>
    <w:rsid w:val="00B8341B"/>
    <w:rsid w:val="00BA38FB"/>
    <w:rsid w:val="00BF6EA5"/>
    <w:rsid w:val="00C07C9C"/>
    <w:rsid w:val="00C2707E"/>
    <w:rsid w:val="00C64FE5"/>
    <w:rsid w:val="00C86370"/>
    <w:rsid w:val="00C86413"/>
    <w:rsid w:val="00CC26DB"/>
    <w:rsid w:val="00CD243D"/>
    <w:rsid w:val="00CD386E"/>
    <w:rsid w:val="00D0348B"/>
    <w:rsid w:val="00D0790C"/>
    <w:rsid w:val="00D10A01"/>
    <w:rsid w:val="00DB2EB0"/>
    <w:rsid w:val="00DD372F"/>
    <w:rsid w:val="00DE12DD"/>
    <w:rsid w:val="00DE1AA3"/>
    <w:rsid w:val="00E53FFE"/>
    <w:rsid w:val="00E833A0"/>
    <w:rsid w:val="00EA6AB4"/>
    <w:rsid w:val="00EC2354"/>
    <w:rsid w:val="00F44983"/>
    <w:rsid w:val="00F56791"/>
    <w:rsid w:val="00F57944"/>
    <w:rsid w:val="00FA7B49"/>
    <w:rsid w:val="00FF0A2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C5589"/>
  </w:style>
  <w:style w:type="paragraph" w:styleId="1">
    <w:name w:val="heading 1"/>
    <w:basedOn w:val="a"/>
    <w:next w:val="a"/>
    <w:link w:val="10"/>
    <w:uiPriority w:val="99"/>
    <w:qFormat/>
    <w:rsid w:val="004F7C78"/>
    <w:pPr>
      <w:pBdr>
        <w:bottom w:val="single" w:sz="12" w:space="1" w:color="365F91" w:themeColor="accent1" w:themeShade="BF"/>
      </w:pBdr>
      <w:spacing w:before="600" w:after="80" w:line="240" w:lineRule="auto"/>
      <w:outlineLvl w:val="0"/>
    </w:pPr>
    <w:rPr>
      <w:rFonts w:asciiTheme="majorHAnsi" w:eastAsiaTheme="majorEastAsia" w:hAnsiTheme="majorHAnsi" w:cstheme="majorBidi"/>
      <w:b/>
      <w:bCs/>
      <w:color w:val="365F91" w:themeColor="accent1" w:themeShade="BF"/>
      <w:sz w:val="24"/>
      <w:szCs w:val="24"/>
      <w:lang w:val="en-US" w:bidi="en-US"/>
    </w:rPr>
  </w:style>
  <w:style w:type="paragraph" w:styleId="2">
    <w:name w:val="heading 2"/>
    <w:basedOn w:val="a"/>
    <w:next w:val="a"/>
    <w:link w:val="20"/>
    <w:uiPriority w:val="99"/>
    <w:unhideWhenUsed/>
    <w:qFormat/>
    <w:rsid w:val="004F7C78"/>
    <w:pPr>
      <w:pBdr>
        <w:bottom w:val="single" w:sz="8" w:space="1" w:color="4F81BD" w:themeColor="accent1"/>
      </w:pBdr>
      <w:spacing w:before="200" w:after="80" w:line="240" w:lineRule="auto"/>
      <w:outlineLvl w:val="1"/>
    </w:pPr>
    <w:rPr>
      <w:rFonts w:asciiTheme="majorHAnsi" w:eastAsiaTheme="majorEastAsia" w:hAnsiTheme="majorHAnsi" w:cstheme="majorBidi"/>
      <w:color w:val="365F91" w:themeColor="accent1" w:themeShade="BF"/>
      <w:sz w:val="24"/>
      <w:szCs w:val="24"/>
      <w:lang w:val="en-US" w:bidi="en-US"/>
    </w:rPr>
  </w:style>
  <w:style w:type="paragraph" w:styleId="3">
    <w:name w:val="heading 3"/>
    <w:basedOn w:val="a"/>
    <w:next w:val="a"/>
    <w:link w:val="30"/>
    <w:uiPriority w:val="99"/>
    <w:unhideWhenUsed/>
    <w:qFormat/>
    <w:rsid w:val="004F7C78"/>
    <w:pPr>
      <w:pBdr>
        <w:bottom w:val="single" w:sz="4" w:space="1" w:color="95B3D7" w:themeColor="accent1" w:themeTint="99"/>
      </w:pBdr>
      <w:spacing w:before="200" w:after="80" w:line="240" w:lineRule="auto"/>
      <w:outlineLvl w:val="2"/>
    </w:pPr>
    <w:rPr>
      <w:rFonts w:asciiTheme="majorHAnsi" w:eastAsiaTheme="majorEastAsia" w:hAnsiTheme="majorHAnsi" w:cstheme="majorBidi"/>
      <w:color w:val="4F81BD" w:themeColor="accent1"/>
      <w:sz w:val="24"/>
      <w:szCs w:val="24"/>
      <w:lang w:val="en-US" w:bidi="en-US"/>
    </w:rPr>
  </w:style>
  <w:style w:type="paragraph" w:styleId="4">
    <w:name w:val="heading 4"/>
    <w:basedOn w:val="a"/>
    <w:next w:val="a"/>
    <w:link w:val="40"/>
    <w:uiPriority w:val="9"/>
    <w:semiHidden/>
    <w:unhideWhenUsed/>
    <w:qFormat/>
    <w:rsid w:val="004F7C78"/>
    <w:pPr>
      <w:pBdr>
        <w:bottom w:val="single" w:sz="4" w:space="2" w:color="B8CCE4" w:themeColor="accent1" w:themeTint="66"/>
      </w:pBdr>
      <w:spacing w:before="200" w:after="80" w:line="240" w:lineRule="auto"/>
      <w:outlineLvl w:val="3"/>
    </w:pPr>
    <w:rPr>
      <w:rFonts w:asciiTheme="majorHAnsi" w:eastAsiaTheme="majorEastAsia" w:hAnsiTheme="majorHAnsi" w:cstheme="majorBidi"/>
      <w:i/>
      <w:iCs/>
      <w:color w:val="4F81BD" w:themeColor="accent1"/>
      <w:sz w:val="24"/>
      <w:szCs w:val="24"/>
      <w:lang w:val="en-US" w:bidi="en-US"/>
    </w:rPr>
  </w:style>
  <w:style w:type="paragraph" w:styleId="5">
    <w:name w:val="heading 5"/>
    <w:basedOn w:val="a"/>
    <w:next w:val="a"/>
    <w:link w:val="50"/>
    <w:uiPriority w:val="9"/>
    <w:semiHidden/>
    <w:unhideWhenUsed/>
    <w:qFormat/>
    <w:rsid w:val="004F7C78"/>
    <w:pPr>
      <w:spacing w:before="200" w:after="80" w:line="240" w:lineRule="auto"/>
      <w:outlineLvl w:val="4"/>
    </w:pPr>
    <w:rPr>
      <w:rFonts w:asciiTheme="majorHAnsi" w:eastAsiaTheme="majorEastAsia" w:hAnsiTheme="majorHAnsi" w:cstheme="majorBidi"/>
      <w:color w:val="4F81BD" w:themeColor="accent1"/>
      <w:lang w:val="en-US" w:bidi="en-US"/>
    </w:rPr>
  </w:style>
  <w:style w:type="paragraph" w:styleId="6">
    <w:name w:val="heading 6"/>
    <w:basedOn w:val="a"/>
    <w:next w:val="a"/>
    <w:link w:val="60"/>
    <w:uiPriority w:val="9"/>
    <w:semiHidden/>
    <w:unhideWhenUsed/>
    <w:qFormat/>
    <w:rsid w:val="004F7C78"/>
    <w:pPr>
      <w:spacing w:before="280" w:after="100" w:line="240" w:lineRule="auto"/>
      <w:outlineLvl w:val="5"/>
    </w:pPr>
    <w:rPr>
      <w:rFonts w:asciiTheme="majorHAnsi" w:eastAsiaTheme="majorEastAsia" w:hAnsiTheme="majorHAnsi" w:cstheme="majorBidi"/>
      <w:i/>
      <w:iCs/>
      <w:color w:val="4F81BD" w:themeColor="accent1"/>
      <w:lang w:val="en-US" w:bidi="en-US"/>
    </w:rPr>
  </w:style>
  <w:style w:type="paragraph" w:styleId="7">
    <w:name w:val="heading 7"/>
    <w:basedOn w:val="a"/>
    <w:next w:val="a"/>
    <w:link w:val="70"/>
    <w:uiPriority w:val="9"/>
    <w:semiHidden/>
    <w:unhideWhenUsed/>
    <w:qFormat/>
    <w:rsid w:val="004F7C78"/>
    <w:pPr>
      <w:spacing w:before="320" w:after="100" w:line="240" w:lineRule="auto"/>
      <w:outlineLvl w:val="6"/>
    </w:pPr>
    <w:rPr>
      <w:rFonts w:asciiTheme="majorHAnsi" w:eastAsiaTheme="majorEastAsia" w:hAnsiTheme="majorHAnsi" w:cstheme="majorBidi"/>
      <w:b/>
      <w:bCs/>
      <w:color w:val="9BBB59" w:themeColor="accent3"/>
      <w:sz w:val="20"/>
      <w:szCs w:val="20"/>
      <w:lang w:val="en-US" w:bidi="en-US"/>
    </w:rPr>
  </w:style>
  <w:style w:type="paragraph" w:styleId="8">
    <w:name w:val="heading 8"/>
    <w:basedOn w:val="a"/>
    <w:next w:val="a"/>
    <w:link w:val="80"/>
    <w:uiPriority w:val="9"/>
    <w:semiHidden/>
    <w:unhideWhenUsed/>
    <w:qFormat/>
    <w:rsid w:val="004F7C78"/>
    <w:pPr>
      <w:spacing w:before="320" w:after="100" w:line="240" w:lineRule="auto"/>
      <w:outlineLvl w:val="7"/>
    </w:pPr>
    <w:rPr>
      <w:rFonts w:asciiTheme="majorHAnsi" w:eastAsiaTheme="majorEastAsia" w:hAnsiTheme="majorHAnsi" w:cstheme="majorBidi"/>
      <w:b/>
      <w:bCs/>
      <w:i/>
      <w:iCs/>
      <w:color w:val="9BBB59" w:themeColor="accent3"/>
      <w:sz w:val="20"/>
      <w:szCs w:val="20"/>
      <w:lang w:val="en-US" w:bidi="en-US"/>
    </w:rPr>
  </w:style>
  <w:style w:type="paragraph" w:styleId="9">
    <w:name w:val="heading 9"/>
    <w:basedOn w:val="a"/>
    <w:next w:val="a"/>
    <w:link w:val="90"/>
    <w:uiPriority w:val="9"/>
    <w:semiHidden/>
    <w:unhideWhenUsed/>
    <w:qFormat/>
    <w:rsid w:val="004F7C78"/>
    <w:pPr>
      <w:spacing w:before="320" w:after="100" w:line="240" w:lineRule="auto"/>
      <w:outlineLvl w:val="8"/>
    </w:pPr>
    <w:rPr>
      <w:rFonts w:asciiTheme="majorHAnsi" w:eastAsiaTheme="majorEastAsia" w:hAnsiTheme="majorHAnsi" w:cstheme="majorBidi"/>
      <w:i/>
      <w:iCs/>
      <w:color w:val="9BBB59" w:themeColor="accent3"/>
      <w:sz w:val="20"/>
      <w:szCs w:val="20"/>
      <w:lang w:val="en-US" w:bidi="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5C5589"/>
    <w:rPr>
      <w:b/>
      <w:bCs/>
    </w:rPr>
  </w:style>
  <w:style w:type="character" w:styleId="a4">
    <w:name w:val="Emphasis"/>
    <w:basedOn w:val="a0"/>
    <w:uiPriority w:val="20"/>
    <w:qFormat/>
    <w:rsid w:val="005C5589"/>
    <w:rPr>
      <w:i/>
      <w:iCs/>
    </w:rPr>
  </w:style>
  <w:style w:type="table" w:styleId="a5">
    <w:name w:val="Table Grid"/>
    <w:basedOn w:val="a1"/>
    <w:uiPriority w:val="59"/>
    <w:rsid w:val="00BA38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
    <w:rsid w:val="004F7C78"/>
    <w:rPr>
      <w:rFonts w:asciiTheme="majorHAnsi" w:eastAsiaTheme="majorEastAsia" w:hAnsiTheme="majorHAnsi" w:cstheme="majorBidi"/>
      <w:b/>
      <w:bCs/>
      <w:color w:val="365F91" w:themeColor="accent1" w:themeShade="BF"/>
      <w:sz w:val="24"/>
      <w:szCs w:val="24"/>
      <w:lang w:val="en-US" w:bidi="en-US"/>
    </w:rPr>
  </w:style>
  <w:style w:type="character" w:customStyle="1" w:styleId="20">
    <w:name w:val="Заголовок 2 Знак"/>
    <w:basedOn w:val="a0"/>
    <w:link w:val="2"/>
    <w:uiPriority w:val="9"/>
    <w:semiHidden/>
    <w:rsid w:val="004F7C78"/>
    <w:rPr>
      <w:rFonts w:asciiTheme="majorHAnsi" w:eastAsiaTheme="majorEastAsia" w:hAnsiTheme="majorHAnsi" w:cstheme="majorBidi"/>
      <w:color w:val="365F91" w:themeColor="accent1" w:themeShade="BF"/>
      <w:sz w:val="24"/>
      <w:szCs w:val="24"/>
      <w:lang w:val="en-US" w:bidi="en-US"/>
    </w:rPr>
  </w:style>
  <w:style w:type="character" w:customStyle="1" w:styleId="30">
    <w:name w:val="Заголовок 3 Знак"/>
    <w:basedOn w:val="a0"/>
    <w:link w:val="3"/>
    <w:uiPriority w:val="9"/>
    <w:semiHidden/>
    <w:rsid w:val="004F7C78"/>
    <w:rPr>
      <w:rFonts w:asciiTheme="majorHAnsi" w:eastAsiaTheme="majorEastAsia" w:hAnsiTheme="majorHAnsi" w:cstheme="majorBidi"/>
      <w:color w:val="4F81BD" w:themeColor="accent1"/>
      <w:sz w:val="24"/>
      <w:szCs w:val="24"/>
      <w:lang w:val="en-US" w:bidi="en-US"/>
    </w:rPr>
  </w:style>
  <w:style w:type="character" w:customStyle="1" w:styleId="40">
    <w:name w:val="Заголовок 4 Знак"/>
    <w:basedOn w:val="a0"/>
    <w:link w:val="4"/>
    <w:uiPriority w:val="9"/>
    <w:semiHidden/>
    <w:rsid w:val="004F7C78"/>
    <w:rPr>
      <w:rFonts w:asciiTheme="majorHAnsi" w:eastAsiaTheme="majorEastAsia" w:hAnsiTheme="majorHAnsi" w:cstheme="majorBidi"/>
      <w:i/>
      <w:iCs/>
      <w:color w:val="4F81BD" w:themeColor="accent1"/>
      <w:sz w:val="24"/>
      <w:szCs w:val="24"/>
      <w:lang w:val="en-US" w:bidi="en-US"/>
    </w:rPr>
  </w:style>
  <w:style w:type="character" w:customStyle="1" w:styleId="50">
    <w:name w:val="Заголовок 5 Знак"/>
    <w:basedOn w:val="a0"/>
    <w:link w:val="5"/>
    <w:uiPriority w:val="9"/>
    <w:semiHidden/>
    <w:rsid w:val="004F7C78"/>
    <w:rPr>
      <w:rFonts w:asciiTheme="majorHAnsi" w:eastAsiaTheme="majorEastAsia" w:hAnsiTheme="majorHAnsi" w:cstheme="majorBidi"/>
      <w:color w:val="4F81BD" w:themeColor="accent1"/>
      <w:lang w:val="en-US" w:bidi="en-US"/>
    </w:rPr>
  </w:style>
  <w:style w:type="character" w:customStyle="1" w:styleId="60">
    <w:name w:val="Заголовок 6 Знак"/>
    <w:basedOn w:val="a0"/>
    <w:link w:val="6"/>
    <w:uiPriority w:val="9"/>
    <w:semiHidden/>
    <w:rsid w:val="004F7C78"/>
    <w:rPr>
      <w:rFonts w:asciiTheme="majorHAnsi" w:eastAsiaTheme="majorEastAsia" w:hAnsiTheme="majorHAnsi" w:cstheme="majorBidi"/>
      <w:i/>
      <w:iCs/>
      <w:color w:val="4F81BD" w:themeColor="accent1"/>
      <w:lang w:val="en-US" w:bidi="en-US"/>
    </w:rPr>
  </w:style>
  <w:style w:type="character" w:customStyle="1" w:styleId="70">
    <w:name w:val="Заголовок 7 Знак"/>
    <w:basedOn w:val="a0"/>
    <w:link w:val="7"/>
    <w:uiPriority w:val="9"/>
    <w:semiHidden/>
    <w:rsid w:val="004F7C78"/>
    <w:rPr>
      <w:rFonts w:asciiTheme="majorHAnsi" w:eastAsiaTheme="majorEastAsia" w:hAnsiTheme="majorHAnsi" w:cstheme="majorBidi"/>
      <w:b/>
      <w:bCs/>
      <w:color w:val="9BBB59" w:themeColor="accent3"/>
      <w:sz w:val="20"/>
      <w:szCs w:val="20"/>
      <w:lang w:val="en-US" w:bidi="en-US"/>
    </w:rPr>
  </w:style>
  <w:style w:type="character" w:customStyle="1" w:styleId="80">
    <w:name w:val="Заголовок 8 Знак"/>
    <w:basedOn w:val="a0"/>
    <w:link w:val="8"/>
    <w:uiPriority w:val="9"/>
    <w:semiHidden/>
    <w:rsid w:val="004F7C78"/>
    <w:rPr>
      <w:rFonts w:asciiTheme="majorHAnsi" w:eastAsiaTheme="majorEastAsia" w:hAnsiTheme="majorHAnsi" w:cstheme="majorBidi"/>
      <w:b/>
      <w:bCs/>
      <w:i/>
      <w:iCs/>
      <w:color w:val="9BBB59" w:themeColor="accent3"/>
      <w:sz w:val="20"/>
      <w:szCs w:val="20"/>
      <w:lang w:val="en-US" w:bidi="en-US"/>
    </w:rPr>
  </w:style>
  <w:style w:type="character" w:customStyle="1" w:styleId="90">
    <w:name w:val="Заголовок 9 Знак"/>
    <w:basedOn w:val="a0"/>
    <w:link w:val="9"/>
    <w:uiPriority w:val="9"/>
    <w:semiHidden/>
    <w:rsid w:val="004F7C78"/>
    <w:rPr>
      <w:rFonts w:asciiTheme="majorHAnsi" w:eastAsiaTheme="majorEastAsia" w:hAnsiTheme="majorHAnsi" w:cstheme="majorBidi"/>
      <w:i/>
      <w:iCs/>
      <w:color w:val="9BBB59" w:themeColor="accent3"/>
      <w:sz w:val="20"/>
      <w:szCs w:val="20"/>
      <w:lang w:val="en-US" w:bidi="en-US"/>
    </w:rPr>
  </w:style>
  <w:style w:type="paragraph" w:styleId="a6">
    <w:name w:val="caption"/>
    <w:basedOn w:val="a"/>
    <w:next w:val="a"/>
    <w:uiPriority w:val="35"/>
    <w:semiHidden/>
    <w:unhideWhenUsed/>
    <w:qFormat/>
    <w:rsid w:val="004F7C78"/>
    <w:pPr>
      <w:spacing w:after="0" w:line="240" w:lineRule="auto"/>
      <w:ind w:firstLine="360"/>
    </w:pPr>
    <w:rPr>
      <w:b/>
      <w:bCs/>
      <w:sz w:val="18"/>
      <w:szCs w:val="18"/>
      <w:lang w:val="en-US" w:bidi="en-US"/>
    </w:rPr>
  </w:style>
  <w:style w:type="paragraph" w:styleId="a7">
    <w:name w:val="Title"/>
    <w:basedOn w:val="a"/>
    <w:next w:val="a"/>
    <w:link w:val="a8"/>
    <w:uiPriority w:val="99"/>
    <w:qFormat/>
    <w:rsid w:val="004F7C78"/>
    <w:pPr>
      <w:pBdr>
        <w:top w:val="single" w:sz="8" w:space="10" w:color="A7BFDE" w:themeColor="accent1" w:themeTint="7F"/>
        <w:bottom w:val="single" w:sz="24" w:space="15" w:color="9BBB59" w:themeColor="accent3"/>
      </w:pBdr>
      <w:spacing w:after="0" w:line="240" w:lineRule="auto"/>
      <w:jc w:val="center"/>
    </w:pPr>
    <w:rPr>
      <w:rFonts w:asciiTheme="majorHAnsi" w:eastAsiaTheme="majorEastAsia" w:hAnsiTheme="majorHAnsi" w:cstheme="majorBidi"/>
      <w:i/>
      <w:iCs/>
      <w:color w:val="243F60" w:themeColor="accent1" w:themeShade="7F"/>
      <w:sz w:val="60"/>
      <w:szCs w:val="60"/>
      <w:lang w:val="en-US" w:bidi="en-US"/>
    </w:rPr>
  </w:style>
  <w:style w:type="character" w:customStyle="1" w:styleId="a8">
    <w:name w:val="Название Знак"/>
    <w:basedOn w:val="a0"/>
    <w:link w:val="a7"/>
    <w:uiPriority w:val="10"/>
    <w:rsid w:val="004F7C78"/>
    <w:rPr>
      <w:rFonts w:asciiTheme="majorHAnsi" w:eastAsiaTheme="majorEastAsia" w:hAnsiTheme="majorHAnsi" w:cstheme="majorBidi"/>
      <w:i/>
      <w:iCs/>
      <w:color w:val="243F60" w:themeColor="accent1" w:themeShade="7F"/>
      <w:sz w:val="60"/>
      <w:szCs w:val="60"/>
      <w:lang w:val="en-US" w:bidi="en-US"/>
    </w:rPr>
  </w:style>
  <w:style w:type="paragraph" w:styleId="a9">
    <w:name w:val="Subtitle"/>
    <w:basedOn w:val="a"/>
    <w:next w:val="a"/>
    <w:link w:val="aa"/>
    <w:uiPriority w:val="11"/>
    <w:qFormat/>
    <w:rsid w:val="004F7C78"/>
    <w:pPr>
      <w:spacing w:before="200" w:after="900" w:line="240" w:lineRule="auto"/>
      <w:jc w:val="right"/>
    </w:pPr>
    <w:rPr>
      <w:i/>
      <w:iCs/>
      <w:sz w:val="24"/>
      <w:szCs w:val="24"/>
      <w:lang w:val="en-US" w:bidi="en-US"/>
    </w:rPr>
  </w:style>
  <w:style w:type="character" w:customStyle="1" w:styleId="aa">
    <w:name w:val="Подзаголовок Знак"/>
    <w:basedOn w:val="a0"/>
    <w:link w:val="a9"/>
    <w:uiPriority w:val="11"/>
    <w:rsid w:val="004F7C78"/>
    <w:rPr>
      <w:i/>
      <w:iCs/>
      <w:sz w:val="24"/>
      <w:szCs w:val="24"/>
      <w:lang w:val="en-US" w:bidi="en-US"/>
    </w:rPr>
  </w:style>
  <w:style w:type="character" w:customStyle="1" w:styleId="ab">
    <w:name w:val="Без интервала Знак"/>
    <w:basedOn w:val="a0"/>
    <w:link w:val="ac"/>
    <w:uiPriority w:val="1"/>
    <w:locked/>
    <w:rsid w:val="004F7C78"/>
  </w:style>
  <w:style w:type="paragraph" w:styleId="ac">
    <w:name w:val="No Spacing"/>
    <w:basedOn w:val="a"/>
    <w:link w:val="ab"/>
    <w:uiPriority w:val="1"/>
    <w:qFormat/>
    <w:rsid w:val="004F7C78"/>
    <w:pPr>
      <w:spacing w:after="0" w:line="240" w:lineRule="auto"/>
    </w:pPr>
  </w:style>
  <w:style w:type="paragraph" w:styleId="ad">
    <w:name w:val="List Paragraph"/>
    <w:basedOn w:val="a"/>
    <w:uiPriority w:val="34"/>
    <w:qFormat/>
    <w:rsid w:val="004F7C78"/>
    <w:pPr>
      <w:spacing w:after="0" w:line="240" w:lineRule="auto"/>
      <w:ind w:left="720" w:firstLine="360"/>
      <w:contextualSpacing/>
    </w:pPr>
    <w:rPr>
      <w:lang w:val="en-US" w:bidi="en-US"/>
    </w:rPr>
  </w:style>
  <w:style w:type="paragraph" w:styleId="21">
    <w:name w:val="Quote"/>
    <w:basedOn w:val="a"/>
    <w:next w:val="a"/>
    <w:link w:val="22"/>
    <w:uiPriority w:val="29"/>
    <w:qFormat/>
    <w:rsid w:val="004F7C78"/>
    <w:pPr>
      <w:spacing w:after="0" w:line="240" w:lineRule="auto"/>
      <w:ind w:firstLine="360"/>
    </w:pPr>
    <w:rPr>
      <w:rFonts w:asciiTheme="majorHAnsi" w:eastAsiaTheme="majorEastAsia" w:hAnsiTheme="majorHAnsi" w:cstheme="majorBidi"/>
      <w:i/>
      <w:iCs/>
      <w:color w:val="5A5A5A" w:themeColor="text1" w:themeTint="A5"/>
      <w:lang w:val="en-US" w:bidi="en-US"/>
    </w:rPr>
  </w:style>
  <w:style w:type="character" w:customStyle="1" w:styleId="22">
    <w:name w:val="Цитата 2 Знак"/>
    <w:basedOn w:val="a0"/>
    <w:link w:val="21"/>
    <w:uiPriority w:val="29"/>
    <w:rsid w:val="004F7C78"/>
    <w:rPr>
      <w:rFonts w:asciiTheme="majorHAnsi" w:eastAsiaTheme="majorEastAsia" w:hAnsiTheme="majorHAnsi" w:cstheme="majorBidi"/>
      <w:i/>
      <w:iCs/>
      <w:color w:val="5A5A5A" w:themeColor="text1" w:themeTint="A5"/>
      <w:lang w:val="en-US" w:bidi="en-US"/>
    </w:rPr>
  </w:style>
  <w:style w:type="paragraph" w:styleId="ae">
    <w:name w:val="Intense Quote"/>
    <w:basedOn w:val="a"/>
    <w:next w:val="a"/>
    <w:link w:val="af"/>
    <w:uiPriority w:val="30"/>
    <w:qFormat/>
    <w:rsid w:val="004F7C78"/>
    <w:pPr>
      <w:pBdr>
        <w:top w:val="single" w:sz="12" w:space="10" w:color="B8CCE4" w:themeColor="accent1" w:themeTint="66"/>
        <w:left w:val="single" w:sz="36" w:space="4" w:color="4F81BD" w:themeColor="accent1"/>
        <w:bottom w:val="single" w:sz="24" w:space="10" w:color="9BBB59" w:themeColor="accent3"/>
        <w:right w:val="single" w:sz="36" w:space="4" w:color="4F81BD" w:themeColor="accent1"/>
      </w:pBdr>
      <w:shd w:val="clear" w:color="auto" w:fill="4F81BD" w:themeFill="accent1"/>
      <w:spacing w:before="320" w:after="320" w:line="300" w:lineRule="auto"/>
      <w:ind w:left="1440" w:right="1440" w:firstLine="360"/>
    </w:pPr>
    <w:rPr>
      <w:rFonts w:asciiTheme="majorHAnsi" w:eastAsiaTheme="majorEastAsia" w:hAnsiTheme="majorHAnsi" w:cstheme="majorBidi"/>
      <w:i/>
      <w:iCs/>
      <w:color w:val="FFFFFF" w:themeColor="background1"/>
      <w:sz w:val="24"/>
      <w:szCs w:val="24"/>
      <w:lang w:val="en-US" w:bidi="en-US"/>
    </w:rPr>
  </w:style>
  <w:style w:type="character" w:customStyle="1" w:styleId="af">
    <w:name w:val="Выделенная цитата Знак"/>
    <w:basedOn w:val="a0"/>
    <w:link w:val="ae"/>
    <w:uiPriority w:val="30"/>
    <w:rsid w:val="004F7C78"/>
    <w:rPr>
      <w:rFonts w:asciiTheme="majorHAnsi" w:eastAsiaTheme="majorEastAsia" w:hAnsiTheme="majorHAnsi" w:cstheme="majorBidi"/>
      <w:i/>
      <w:iCs/>
      <w:color w:val="FFFFFF" w:themeColor="background1"/>
      <w:sz w:val="24"/>
      <w:szCs w:val="24"/>
      <w:shd w:val="clear" w:color="auto" w:fill="4F81BD" w:themeFill="accent1"/>
      <w:lang w:val="en-US" w:bidi="en-US"/>
    </w:rPr>
  </w:style>
  <w:style w:type="paragraph" w:styleId="af0">
    <w:name w:val="TOC Heading"/>
    <w:basedOn w:val="1"/>
    <w:next w:val="a"/>
    <w:uiPriority w:val="39"/>
    <w:semiHidden/>
    <w:unhideWhenUsed/>
    <w:qFormat/>
    <w:rsid w:val="004F7C78"/>
    <w:pPr>
      <w:outlineLvl w:val="9"/>
    </w:pPr>
  </w:style>
  <w:style w:type="paragraph" w:customStyle="1" w:styleId="ConsPlusNormal">
    <w:name w:val="ConsPlusNormal"/>
    <w:rsid w:val="004F7C78"/>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Nonformat">
    <w:name w:val="ConsPlusNonformat"/>
    <w:rsid w:val="004F7C78"/>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Title">
    <w:name w:val="ConsPlusTitle"/>
    <w:rsid w:val="004F7C78"/>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Cell">
    <w:name w:val="ConsPlusCell"/>
    <w:rsid w:val="004F7C78"/>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DocList">
    <w:name w:val="ConsPlusDocList"/>
    <w:rsid w:val="004F7C78"/>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TitlePage">
    <w:name w:val="ConsPlusTitlePage"/>
    <w:rsid w:val="004F7C78"/>
    <w:pPr>
      <w:widowControl w:val="0"/>
      <w:autoSpaceDE w:val="0"/>
      <w:autoSpaceDN w:val="0"/>
      <w:spacing w:after="0" w:line="240" w:lineRule="auto"/>
    </w:pPr>
    <w:rPr>
      <w:rFonts w:ascii="Tahoma" w:eastAsia="Times New Roman" w:hAnsi="Tahoma" w:cs="Tahoma"/>
      <w:sz w:val="20"/>
      <w:szCs w:val="20"/>
      <w:lang w:eastAsia="ru-RU"/>
    </w:rPr>
  </w:style>
  <w:style w:type="paragraph" w:customStyle="1" w:styleId="ConsPlusJurTerm">
    <w:name w:val="ConsPlusJurTerm"/>
    <w:rsid w:val="004F7C78"/>
    <w:pPr>
      <w:widowControl w:val="0"/>
      <w:autoSpaceDE w:val="0"/>
      <w:autoSpaceDN w:val="0"/>
      <w:spacing w:after="0" w:line="240" w:lineRule="auto"/>
    </w:pPr>
    <w:rPr>
      <w:rFonts w:ascii="Tahoma" w:eastAsia="Times New Roman" w:hAnsi="Tahoma" w:cs="Tahoma"/>
      <w:sz w:val="26"/>
      <w:szCs w:val="20"/>
      <w:lang w:eastAsia="ru-RU"/>
    </w:rPr>
  </w:style>
  <w:style w:type="paragraph" w:customStyle="1" w:styleId="ConsPlusTextList">
    <w:name w:val="ConsPlusTextList"/>
    <w:rsid w:val="004F7C78"/>
    <w:pPr>
      <w:widowControl w:val="0"/>
      <w:autoSpaceDE w:val="0"/>
      <w:autoSpaceDN w:val="0"/>
      <w:spacing w:after="0" w:line="240" w:lineRule="auto"/>
    </w:pPr>
    <w:rPr>
      <w:rFonts w:ascii="Arial" w:eastAsia="Times New Roman" w:hAnsi="Arial" w:cs="Arial"/>
      <w:sz w:val="20"/>
      <w:szCs w:val="20"/>
      <w:lang w:eastAsia="ru-RU"/>
    </w:rPr>
  </w:style>
  <w:style w:type="character" w:styleId="af1">
    <w:name w:val="Subtle Emphasis"/>
    <w:uiPriority w:val="19"/>
    <w:qFormat/>
    <w:rsid w:val="004F7C78"/>
    <w:rPr>
      <w:i/>
      <w:iCs/>
      <w:color w:val="5A5A5A" w:themeColor="text1" w:themeTint="A5"/>
    </w:rPr>
  </w:style>
  <w:style w:type="character" w:styleId="af2">
    <w:name w:val="Intense Emphasis"/>
    <w:uiPriority w:val="21"/>
    <w:qFormat/>
    <w:rsid w:val="004F7C78"/>
    <w:rPr>
      <w:b/>
      <w:bCs/>
      <w:i/>
      <w:iCs/>
      <w:color w:val="4F81BD" w:themeColor="accent1"/>
      <w:sz w:val="22"/>
      <w:szCs w:val="22"/>
    </w:rPr>
  </w:style>
  <w:style w:type="character" w:styleId="af3">
    <w:name w:val="Subtle Reference"/>
    <w:uiPriority w:val="31"/>
    <w:qFormat/>
    <w:rsid w:val="004F7C78"/>
    <w:rPr>
      <w:color w:val="auto"/>
      <w:u w:val="single" w:color="9BBB59" w:themeColor="accent3"/>
    </w:rPr>
  </w:style>
  <w:style w:type="character" w:styleId="af4">
    <w:name w:val="Intense Reference"/>
    <w:basedOn w:val="a0"/>
    <w:uiPriority w:val="32"/>
    <w:qFormat/>
    <w:rsid w:val="004F7C78"/>
    <w:rPr>
      <w:b/>
      <w:bCs/>
      <w:color w:val="76923C" w:themeColor="accent3" w:themeShade="BF"/>
      <w:u w:val="single" w:color="9BBB59" w:themeColor="accent3"/>
    </w:rPr>
  </w:style>
  <w:style w:type="character" w:styleId="af5">
    <w:name w:val="Book Title"/>
    <w:basedOn w:val="a0"/>
    <w:uiPriority w:val="33"/>
    <w:qFormat/>
    <w:rsid w:val="004F7C78"/>
    <w:rPr>
      <w:rFonts w:asciiTheme="majorHAnsi" w:eastAsiaTheme="majorEastAsia" w:hAnsiTheme="majorHAnsi" w:cstheme="majorBidi" w:hint="default"/>
      <w:b/>
      <w:bCs/>
      <w:i/>
      <w:iCs/>
      <w:color w:val="auto"/>
    </w:rPr>
  </w:style>
  <w:style w:type="character" w:styleId="af6">
    <w:name w:val="Hyperlink"/>
    <w:basedOn w:val="a0"/>
    <w:uiPriority w:val="99"/>
    <w:unhideWhenUsed/>
    <w:rsid w:val="00D0348B"/>
    <w:rPr>
      <w:color w:val="0000FF" w:themeColor="hyperlink"/>
      <w:u w:val="single"/>
    </w:rPr>
  </w:style>
  <w:style w:type="numbering" w:customStyle="1" w:styleId="11">
    <w:name w:val="Нет списка1"/>
    <w:next w:val="a2"/>
    <w:uiPriority w:val="99"/>
    <w:semiHidden/>
    <w:unhideWhenUsed/>
    <w:rsid w:val="008546A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C5589"/>
  </w:style>
  <w:style w:type="paragraph" w:styleId="1">
    <w:name w:val="heading 1"/>
    <w:basedOn w:val="a"/>
    <w:next w:val="a"/>
    <w:link w:val="10"/>
    <w:uiPriority w:val="99"/>
    <w:qFormat/>
    <w:rsid w:val="004F7C78"/>
    <w:pPr>
      <w:pBdr>
        <w:bottom w:val="single" w:sz="12" w:space="1" w:color="365F91" w:themeColor="accent1" w:themeShade="BF"/>
      </w:pBdr>
      <w:spacing w:before="600" w:after="80" w:line="240" w:lineRule="auto"/>
      <w:outlineLvl w:val="0"/>
    </w:pPr>
    <w:rPr>
      <w:rFonts w:asciiTheme="majorHAnsi" w:eastAsiaTheme="majorEastAsia" w:hAnsiTheme="majorHAnsi" w:cstheme="majorBidi"/>
      <w:b/>
      <w:bCs/>
      <w:color w:val="365F91" w:themeColor="accent1" w:themeShade="BF"/>
      <w:sz w:val="24"/>
      <w:szCs w:val="24"/>
      <w:lang w:val="en-US" w:bidi="en-US"/>
    </w:rPr>
  </w:style>
  <w:style w:type="paragraph" w:styleId="2">
    <w:name w:val="heading 2"/>
    <w:basedOn w:val="a"/>
    <w:next w:val="a"/>
    <w:link w:val="20"/>
    <w:uiPriority w:val="99"/>
    <w:unhideWhenUsed/>
    <w:qFormat/>
    <w:rsid w:val="004F7C78"/>
    <w:pPr>
      <w:pBdr>
        <w:bottom w:val="single" w:sz="8" w:space="1" w:color="4F81BD" w:themeColor="accent1"/>
      </w:pBdr>
      <w:spacing w:before="200" w:after="80" w:line="240" w:lineRule="auto"/>
      <w:outlineLvl w:val="1"/>
    </w:pPr>
    <w:rPr>
      <w:rFonts w:asciiTheme="majorHAnsi" w:eastAsiaTheme="majorEastAsia" w:hAnsiTheme="majorHAnsi" w:cstheme="majorBidi"/>
      <w:color w:val="365F91" w:themeColor="accent1" w:themeShade="BF"/>
      <w:sz w:val="24"/>
      <w:szCs w:val="24"/>
      <w:lang w:val="en-US" w:bidi="en-US"/>
    </w:rPr>
  </w:style>
  <w:style w:type="paragraph" w:styleId="3">
    <w:name w:val="heading 3"/>
    <w:basedOn w:val="a"/>
    <w:next w:val="a"/>
    <w:link w:val="30"/>
    <w:uiPriority w:val="99"/>
    <w:unhideWhenUsed/>
    <w:qFormat/>
    <w:rsid w:val="004F7C78"/>
    <w:pPr>
      <w:pBdr>
        <w:bottom w:val="single" w:sz="4" w:space="1" w:color="95B3D7" w:themeColor="accent1" w:themeTint="99"/>
      </w:pBdr>
      <w:spacing w:before="200" w:after="80" w:line="240" w:lineRule="auto"/>
      <w:outlineLvl w:val="2"/>
    </w:pPr>
    <w:rPr>
      <w:rFonts w:asciiTheme="majorHAnsi" w:eastAsiaTheme="majorEastAsia" w:hAnsiTheme="majorHAnsi" w:cstheme="majorBidi"/>
      <w:color w:val="4F81BD" w:themeColor="accent1"/>
      <w:sz w:val="24"/>
      <w:szCs w:val="24"/>
      <w:lang w:val="en-US" w:bidi="en-US"/>
    </w:rPr>
  </w:style>
  <w:style w:type="paragraph" w:styleId="4">
    <w:name w:val="heading 4"/>
    <w:basedOn w:val="a"/>
    <w:next w:val="a"/>
    <w:link w:val="40"/>
    <w:uiPriority w:val="9"/>
    <w:semiHidden/>
    <w:unhideWhenUsed/>
    <w:qFormat/>
    <w:rsid w:val="004F7C78"/>
    <w:pPr>
      <w:pBdr>
        <w:bottom w:val="single" w:sz="4" w:space="2" w:color="B8CCE4" w:themeColor="accent1" w:themeTint="66"/>
      </w:pBdr>
      <w:spacing w:before="200" w:after="80" w:line="240" w:lineRule="auto"/>
      <w:outlineLvl w:val="3"/>
    </w:pPr>
    <w:rPr>
      <w:rFonts w:asciiTheme="majorHAnsi" w:eastAsiaTheme="majorEastAsia" w:hAnsiTheme="majorHAnsi" w:cstheme="majorBidi"/>
      <w:i/>
      <w:iCs/>
      <w:color w:val="4F81BD" w:themeColor="accent1"/>
      <w:sz w:val="24"/>
      <w:szCs w:val="24"/>
      <w:lang w:val="en-US" w:bidi="en-US"/>
    </w:rPr>
  </w:style>
  <w:style w:type="paragraph" w:styleId="5">
    <w:name w:val="heading 5"/>
    <w:basedOn w:val="a"/>
    <w:next w:val="a"/>
    <w:link w:val="50"/>
    <w:uiPriority w:val="9"/>
    <w:semiHidden/>
    <w:unhideWhenUsed/>
    <w:qFormat/>
    <w:rsid w:val="004F7C78"/>
    <w:pPr>
      <w:spacing w:before="200" w:after="80" w:line="240" w:lineRule="auto"/>
      <w:outlineLvl w:val="4"/>
    </w:pPr>
    <w:rPr>
      <w:rFonts w:asciiTheme="majorHAnsi" w:eastAsiaTheme="majorEastAsia" w:hAnsiTheme="majorHAnsi" w:cstheme="majorBidi"/>
      <w:color w:val="4F81BD" w:themeColor="accent1"/>
      <w:lang w:val="en-US" w:bidi="en-US"/>
    </w:rPr>
  </w:style>
  <w:style w:type="paragraph" w:styleId="6">
    <w:name w:val="heading 6"/>
    <w:basedOn w:val="a"/>
    <w:next w:val="a"/>
    <w:link w:val="60"/>
    <w:uiPriority w:val="9"/>
    <w:semiHidden/>
    <w:unhideWhenUsed/>
    <w:qFormat/>
    <w:rsid w:val="004F7C78"/>
    <w:pPr>
      <w:spacing w:before="280" w:after="100" w:line="240" w:lineRule="auto"/>
      <w:outlineLvl w:val="5"/>
    </w:pPr>
    <w:rPr>
      <w:rFonts w:asciiTheme="majorHAnsi" w:eastAsiaTheme="majorEastAsia" w:hAnsiTheme="majorHAnsi" w:cstheme="majorBidi"/>
      <w:i/>
      <w:iCs/>
      <w:color w:val="4F81BD" w:themeColor="accent1"/>
      <w:lang w:val="en-US" w:bidi="en-US"/>
    </w:rPr>
  </w:style>
  <w:style w:type="paragraph" w:styleId="7">
    <w:name w:val="heading 7"/>
    <w:basedOn w:val="a"/>
    <w:next w:val="a"/>
    <w:link w:val="70"/>
    <w:uiPriority w:val="9"/>
    <w:semiHidden/>
    <w:unhideWhenUsed/>
    <w:qFormat/>
    <w:rsid w:val="004F7C78"/>
    <w:pPr>
      <w:spacing w:before="320" w:after="100" w:line="240" w:lineRule="auto"/>
      <w:outlineLvl w:val="6"/>
    </w:pPr>
    <w:rPr>
      <w:rFonts w:asciiTheme="majorHAnsi" w:eastAsiaTheme="majorEastAsia" w:hAnsiTheme="majorHAnsi" w:cstheme="majorBidi"/>
      <w:b/>
      <w:bCs/>
      <w:color w:val="9BBB59" w:themeColor="accent3"/>
      <w:sz w:val="20"/>
      <w:szCs w:val="20"/>
      <w:lang w:val="en-US" w:bidi="en-US"/>
    </w:rPr>
  </w:style>
  <w:style w:type="paragraph" w:styleId="8">
    <w:name w:val="heading 8"/>
    <w:basedOn w:val="a"/>
    <w:next w:val="a"/>
    <w:link w:val="80"/>
    <w:uiPriority w:val="9"/>
    <w:semiHidden/>
    <w:unhideWhenUsed/>
    <w:qFormat/>
    <w:rsid w:val="004F7C78"/>
    <w:pPr>
      <w:spacing w:before="320" w:after="100" w:line="240" w:lineRule="auto"/>
      <w:outlineLvl w:val="7"/>
    </w:pPr>
    <w:rPr>
      <w:rFonts w:asciiTheme="majorHAnsi" w:eastAsiaTheme="majorEastAsia" w:hAnsiTheme="majorHAnsi" w:cstheme="majorBidi"/>
      <w:b/>
      <w:bCs/>
      <w:i/>
      <w:iCs/>
      <w:color w:val="9BBB59" w:themeColor="accent3"/>
      <w:sz w:val="20"/>
      <w:szCs w:val="20"/>
      <w:lang w:val="en-US" w:bidi="en-US"/>
    </w:rPr>
  </w:style>
  <w:style w:type="paragraph" w:styleId="9">
    <w:name w:val="heading 9"/>
    <w:basedOn w:val="a"/>
    <w:next w:val="a"/>
    <w:link w:val="90"/>
    <w:uiPriority w:val="9"/>
    <w:semiHidden/>
    <w:unhideWhenUsed/>
    <w:qFormat/>
    <w:rsid w:val="004F7C78"/>
    <w:pPr>
      <w:spacing w:before="320" w:after="100" w:line="240" w:lineRule="auto"/>
      <w:outlineLvl w:val="8"/>
    </w:pPr>
    <w:rPr>
      <w:rFonts w:asciiTheme="majorHAnsi" w:eastAsiaTheme="majorEastAsia" w:hAnsiTheme="majorHAnsi" w:cstheme="majorBidi"/>
      <w:i/>
      <w:iCs/>
      <w:color w:val="9BBB59" w:themeColor="accent3"/>
      <w:sz w:val="20"/>
      <w:szCs w:val="20"/>
      <w:lang w:val="en-US" w:bidi="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5C5589"/>
    <w:rPr>
      <w:b/>
      <w:bCs/>
    </w:rPr>
  </w:style>
  <w:style w:type="character" w:styleId="a4">
    <w:name w:val="Emphasis"/>
    <w:basedOn w:val="a0"/>
    <w:uiPriority w:val="20"/>
    <w:qFormat/>
    <w:rsid w:val="005C5589"/>
    <w:rPr>
      <w:i/>
      <w:iCs/>
    </w:rPr>
  </w:style>
  <w:style w:type="table" w:styleId="a5">
    <w:name w:val="Table Grid"/>
    <w:basedOn w:val="a1"/>
    <w:uiPriority w:val="59"/>
    <w:rsid w:val="00BA38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
    <w:rsid w:val="004F7C78"/>
    <w:rPr>
      <w:rFonts w:asciiTheme="majorHAnsi" w:eastAsiaTheme="majorEastAsia" w:hAnsiTheme="majorHAnsi" w:cstheme="majorBidi"/>
      <w:b/>
      <w:bCs/>
      <w:color w:val="365F91" w:themeColor="accent1" w:themeShade="BF"/>
      <w:sz w:val="24"/>
      <w:szCs w:val="24"/>
      <w:lang w:val="en-US" w:bidi="en-US"/>
    </w:rPr>
  </w:style>
  <w:style w:type="character" w:customStyle="1" w:styleId="20">
    <w:name w:val="Заголовок 2 Знак"/>
    <w:basedOn w:val="a0"/>
    <w:link w:val="2"/>
    <w:uiPriority w:val="9"/>
    <w:semiHidden/>
    <w:rsid w:val="004F7C78"/>
    <w:rPr>
      <w:rFonts w:asciiTheme="majorHAnsi" w:eastAsiaTheme="majorEastAsia" w:hAnsiTheme="majorHAnsi" w:cstheme="majorBidi"/>
      <w:color w:val="365F91" w:themeColor="accent1" w:themeShade="BF"/>
      <w:sz w:val="24"/>
      <w:szCs w:val="24"/>
      <w:lang w:val="en-US" w:bidi="en-US"/>
    </w:rPr>
  </w:style>
  <w:style w:type="character" w:customStyle="1" w:styleId="30">
    <w:name w:val="Заголовок 3 Знак"/>
    <w:basedOn w:val="a0"/>
    <w:link w:val="3"/>
    <w:uiPriority w:val="9"/>
    <w:semiHidden/>
    <w:rsid w:val="004F7C78"/>
    <w:rPr>
      <w:rFonts w:asciiTheme="majorHAnsi" w:eastAsiaTheme="majorEastAsia" w:hAnsiTheme="majorHAnsi" w:cstheme="majorBidi"/>
      <w:color w:val="4F81BD" w:themeColor="accent1"/>
      <w:sz w:val="24"/>
      <w:szCs w:val="24"/>
      <w:lang w:val="en-US" w:bidi="en-US"/>
    </w:rPr>
  </w:style>
  <w:style w:type="character" w:customStyle="1" w:styleId="40">
    <w:name w:val="Заголовок 4 Знак"/>
    <w:basedOn w:val="a0"/>
    <w:link w:val="4"/>
    <w:uiPriority w:val="9"/>
    <w:semiHidden/>
    <w:rsid w:val="004F7C78"/>
    <w:rPr>
      <w:rFonts w:asciiTheme="majorHAnsi" w:eastAsiaTheme="majorEastAsia" w:hAnsiTheme="majorHAnsi" w:cstheme="majorBidi"/>
      <w:i/>
      <w:iCs/>
      <w:color w:val="4F81BD" w:themeColor="accent1"/>
      <w:sz w:val="24"/>
      <w:szCs w:val="24"/>
      <w:lang w:val="en-US" w:bidi="en-US"/>
    </w:rPr>
  </w:style>
  <w:style w:type="character" w:customStyle="1" w:styleId="50">
    <w:name w:val="Заголовок 5 Знак"/>
    <w:basedOn w:val="a0"/>
    <w:link w:val="5"/>
    <w:uiPriority w:val="9"/>
    <w:semiHidden/>
    <w:rsid w:val="004F7C78"/>
    <w:rPr>
      <w:rFonts w:asciiTheme="majorHAnsi" w:eastAsiaTheme="majorEastAsia" w:hAnsiTheme="majorHAnsi" w:cstheme="majorBidi"/>
      <w:color w:val="4F81BD" w:themeColor="accent1"/>
      <w:lang w:val="en-US" w:bidi="en-US"/>
    </w:rPr>
  </w:style>
  <w:style w:type="character" w:customStyle="1" w:styleId="60">
    <w:name w:val="Заголовок 6 Знак"/>
    <w:basedOn w:val="a0"/>
    <w:link w:val="6"/>
    <w:uiPriority w:val="9"/>
    <w:semiHidden/>
    <w:rsid w:val="004F7C78"/>
    <w:rPr>
      <w:rFonts w:asciiTheme="majorHAnsi" w:eastAsiaTheme="majorEastAsia" w:hAnsiTheme="majorHAnsi" w:cstheme="majorBidi"/>
      <w:i/>
      <w:iCs/>
      <w:color w:val="4F81BD" w:themeColor="accent1"/>
      <w:lang w:val="en-US" w:bidi="en-US"/>
    </w:rPr>
  </w:style>
  <w:style w:type="character" w:customStyle="1" w:styleId="70">
    <w:name w:val="Заголовок 7 Знак"/>
    <w:basedOn w:val="a0"/>
    <w:link w:val="7"/>
    <w:uiPriority w:val="9"/>
    <w:semiHidden/>
    <w:rsid w:val="004F7C78"/>
    <w:rPr>
      <w:rFonts w:asciiTheme="majorHAnsi" w:eastAsiaTheme="majorEastAsia" w:hAnsiTheme="majorHAnsi" w:cstheme="majorBidi"/>
      <w:b/>
      <w:bCs/>
      <w:color w:val="9BBB59" w:themeColor="accent3"/>
      <w:sz w:val="20"/>
      <w:szCs w:val="20"/>
      <w:lang w:val="en-US" w:bidi="en-US"/>
    </w:rPr>
  </w:style>
  <w:style w:type="character" w:customStyle="1" w:styleId="80">
    <w:name w:val="Заголовок 8 Знак"/>
    <w:basedOn w:val="a0"/>
    <w:link w:val="8"/>
    <w:uiPriority w:val="9"/>
    <w:semiHidden/>
    <w:rsid w:val="004F7C78"/>
    <w:rPr>
      <w:rFonts w:asciiTheme="majorHAnsi" w:eastAsiaTheme="majorEastAsia" w:hAnsiTheme="majorHAnsi" w:cstheme="majorBidi"/>
      <w:b/>
      <w:bCs/>
      <w:i/>
      <w:iCs/>
      <w:color w:val="9BBB59" w:themeColor="accent3"/>
      <w:sz w:val="20"/>
      <w:szCs w:val="20"/>
      <w:lang w:val="en-US" w:bidi="en-US"/>
    </w:rPr>
  </w:style>
  <w:style w:type="character" w:customStyle="1" w:styleId="90">
    <w:name w:val="Заголовок 9 Знак"/>
    <w:basedOn w:val="a0"/>
    <w:link w:val="9"/>
    <w:uiPriority w:val="9"/>
    <w:semiHidden/>
    <w:rsid w:val="004F7C78"/>
    <w:rPr>
      <w:rFonts w:asciiTheme="majorHAnsi" w:eastAsiaTheme="majorEastAsia" w:hAnsiTheme="majorHAnsi" w:cstheme="majorBidi"/>
      <w:i/>
      <w:iCs/>
      <w:color w:val="9BBB59" w:themeColor="accent3"/>
      <w:sz w:val="20"/>
      <w:szCs w:val="20"/>
      <w:lang w:val="en-US" w:bidi="en-US"/>
    </w:rPr>
  </w:style>
  <w:style w:type="paragraph" w:styleId="a6">
    <w:name w:val="caption"/>
    <w:basedOn w:val="a"/>
    <w:next w:val="a"/>
    <w:uiPriority w:val="35"/>
    <w:semiHidden/>
    <w:unhideWhenUsed/>
    <w:qFormat/>
    <w:rsid w:val="004F7C78"/>
    <w:pPr>
      <w:spacing w:after="0" w:line="240" w:lineRule="auto"/>
      <w:ind w:firstLine="360"/>
    </w:pPr>
    <w:rPr>
      <w:b/>
      <w:bCs/>
      <w:sz w:val="18"/>
      <w:szCs w:val="18"/>
      <w:lang w:val="en-US" w:bidi="en-US"/>
    </w:rPr>
  </w:style>
  <w:style w:type="paragraph" w:styleId="a7">
    <w:name w:val="Title"/>
    <w:basedOn w:val="a"/>
    <w:next w:val="a"/>
    <w:link w:val="a8"/>
    <w:uiPriority w:val="99"/>
    <w:qFormat/>
    <w:rsid w:val="004F7C78"/>
    <w:pPr>
      <w:pBdr>
        <w:top w:val="single" w:sz="8" w:space="10" w:color="A7BFDE" w:themeColor="accent1" w:themeTint="7F"/>
        <w:bottom w:val="single" w:sz="24" w:space="15" w:color="9BBB59" w:themeColor="accent3"/>
      </w:pBdr>
      <w:spacing w:after="0" w:line="240" w:lineRule="auto"/>
      <w:jc w:val="center"/>
    </w:pPr>
    <w:rPr>
      <w:rFonts w:asciiTheme="majorHAnsi" w:eastAsiaTheme="majorEastAsia" w:hAnsiTheme="majorHAnsi" w:cstheme="majorBidi"/>
      <w:i/>
      <w:iCs/>
      <w:color w:val="243F60" w:themeColor="accent1" w:themeShade="7F"/>
      <w:sz w:val="60"/>
      <w:szCs w:val="60"/>
      <w:lang w:val="en-US" w:bidi="en-US"/>
    </w:rPr>
  </w:style>
  <w:style w:type="character" w:customStyle="1" w:styleId="a8">
    <w:name w:val="Название Знак"/>
    <w:basedOn w:val="a0"/>
    <w:link w:val="a7"/>
    <w:uiPriority w:val="10"/>
    <w:rsid w:val="004F7C78"/>
    <w:rPr>
      <w:rFonts w:asciiTheme="majorHAnsi" w:eastAsiaTheme="majorEastAsia" w:hAnsiTheme="majorHAnsi" w:cstheme="majorBidi"/>
      <w:i/>
      <w:iCs/>
      <w:color w:val="243F60" w:themeColor="accent1" w:themeShade="7F"/>
      <w:sz w:val="60"/>
      <w:szCs w:val="60"/>
      <w:lang w:val="en-US" w:bidi="en-US"/>
    </w:rPr>
  </w:style>
  <w:style w:type="paragraph" w:styleId="a9">
    <w:name w:val="Subtitle"/>
    <w:basedOn w:val="a"/>
    <w:next w:val="a"/>
    <w:link w:val="aa"/>
    <w:uiPriority w:val="11"/>
    <w:qFormat/>
    <w:rsid w:val="004F7C78"/>
    <w:pPr>
      <w:spacing w:before="200" w:after="900" w:line="240" w:lineRule="auto"/>
      <w:jc w:val="right"/>
    </w:pPr>
    <w:rPr>
      <w:i/>
      <w:iCs/>
      <w:sz w:val="24"/>
      <w:szCs w:val="24"/>
      <w:lang w:val="en-US" w:bidi="en-US"/>
    </w:rPr>
  </w:style>
  <w:style w:type="character" w:customStyle="1" w:styleId="aa">
    <w:name w:val="Подзаголовок Знак"/>
    <w:basedOn w:val="a0"/>
    <w:link w:val="a9"/>
    <w:uiPriority w:val="11"/>
    <w:rsid w:val="004F7C78"/>
    <w:rPr>
      <w:i/>
      <w:iCs/>
      <w:sz w:val="24"/>
      <w:szCs w:val="24"/>
      <w:lang w:val="en-US" w:bidi="en-US"/>
    </w:rPr>
  </w:style>
  <w:style w:type="character" w:customStyle="1" w:styleId="ab">
    <w:name w:val="Без интервала Знак"/>
    <w:basedOn w:val="a0"/>
    <w:link w:val="ac"/>
    <w:uiPriority w:val="1"/>
    <w:locked/>
    <w:rsid w:val="004F7C78"/>
  </w:style>
  <w:style w:type="paragraph" w:styleId="ac">
    <w:name w:val="No Spacing"/>
    <w:basedOn w:val="a"/>
    <w:link w:val="ab"/>
    <w:uiPriority w:val="1"/>
    <w:qFormat/>
    <w:rsid w:val="004F7C78"/>
    <w:pPr>
      <w:spacing w:after="0" w:line="240" w:lineRule="auto"/>
    </w:pPr>
  </w:style>
  <w:style w:type="paragraph" w:styleId="ad">
    <w:name w:val="List Paragraph"/>
    <w:basedOn w:val="a"/>
    <w:uiPriority w:val="34"/>
    <w:qFormat/>
    <w:rsid w:val="004F7C78"/>
    <w:pPr>
      <w:spacing w:after="0" w:line="240" w:lineRule="auto"/>
      <w:ind w:left="720" w:firstLine="360"/>
      <w:contextualSpacing/>
    </w:pPr>
    <w:rPr>
      <w:lang w:val="en-US" w:bidi="en-US"/>
    </w:rPr>
  </w:style>
  <w:style w:type="paragraph" w:styleId="21">
    <w:name w:val="Quote"/>
    <w:basedOn w:val="a"/>
    <w:next w:val="a"/>
    <w:link w:val="22"/>
    <w:uiPriority w:val="29"/>
    <w:qFormat/>
    <w:rsid w:val="004F7C78"/>
    <w:pPr>
      <w:spacing w:after="0" w:line="240" w:lineRule="auto"/>
      <w:ind w:firstLine="360"/>
    </w:pPr>
    <w:rPr>
      <w:rFonts w:asciiTheme="majorHAnsi" w:eastAsiaTheme="majorEastAsia" w:hAnsiTheme="majorHAnsi" w:cstheme="majorBidi"/>
      <w:i/>
      <w:iCs/>
      <w:color w:val="5A5A5A" w:themeColor="text1" w:themeTint="A5"/>
      <w:lang w:val="en-US" w:bidi="en-US"/>
    </w:rPr>
  </w:style>
  <w:style w:type="character" w:customStyle="1" w:styleId="22">
    <w:name w:val="Цитата 2 Знак"/>
    <w:basedOn w:val="a0"/>
    <w:link w:val="21"/>
    <w:uiPriority w:val="29"/>
    <w:rsid w:val="004F7C78"/>
    <w:rPr>
      <w:rFonts w:asciiTheme="majorHAnsi" w:eastAsiaTheme="majorEastAsia" w:hAnsiTheme="majorHAnsi" w:cstheme="majorBidi"/>
      <w:i/>
      <w:iCs/>
      <w:color w:val="5A5A5A" w:themeColor="text1" w:themeTint="A5"/>
      <w:lang w:val="en-US" w:bidi="en-US"/>
    </w:rPr>
  </w:style>
  <w:style w:type="paragraph" w:styleId="ae">
    <w:name w:val="Intense Quote"/>
    <w:basedOn w:val="a"/>
    <w:next w:val="a"/>
    <w:link w:val="af"/>
    <w:uiPriority w:val="30"/>
    <w:qFormat/>
    <w:rsid w:val="004F7C78"/>
    <w:pPr>
      <w:pBdr>
        <w:top w:val="single" w:sz="12" w:space="10" w:color="B8CCE4" w:themeColor="accent1" w:themeTint="66"/>
        <w:left w:val="single" w:sz="36" w:space="4" w:color="4F81BD" w:themeColor="accent1"/>
        <w:bottom w:val="single" w:sz="24" w:space="10" w:color="9BBB59" w:themeColor="accent3"/>
        <w:right w:val="single" w:sz="36" w:space="4" w:color="4F81BD" w:themeColor="accent1"/>
      </w:pBdr>
      <w:shd w:val="clear" w:color="auto" w:fill="4F81BD" w:themeFill="accent1"/>
      <w:spacing w:before="320" w:after="320" w:line="300" w:lineRule="auto"/>
      <w:ind w:left="1440" w:right="1440" w:firstLine="360"/>
    </w:pPr>
    <w:rPr>
      <w:rFonts w:asciiTheme="majorHAnsi" w:eastAsiaTheme="majorEastAsia" w:hAnsiTheme="majorHAnsi" w:cstheme="majorBidi"/>
      <w:i/>
      <w:iCs/>
      <w:color w:val="FFFFFF" w:themeColor="background1"/>
      <w:sz w:val="24"/>
      <w:szCs w:val="24"/>
      <w:lang w:val="en-US" w:bidi="en-US"/>
    </w:rPr>
  </w:style>
  <w:style w:type="character" w:customStyle="1" w:styleId="af">
    <w:name w:val="Выделенная цитата Знак"/>
    <w:basedOn w:val="a0"/>
    <w:link w:val="ae"/>
    <w:uiPriority w:val="30"/>
    <w:rsid w:val="004F7C78"/>
    <w:rPr>
      <w:rFonts w:asciiTheme="majorHAnsi" w:eastAsiaTheme="majorEastAsia" w:hAnsiTheme="majorHAnsi" w:cstheme="majorBidi"/>
      <w:i/>
      <w:iCs/>
      <w:color w:val="FFFFFF" w:themeColor="background1"/>
      <w:sz w:val="24"/>
      <w:szCs w:val="24"/>
      <w:shd w:val="clear" w:color="auto" w:fill="4F81BD" w:themeFill="accent1"/>
      <w:lang w:val="en-US" w:bidi="en-US"/>
    </w:rPr>
  </w:style>
  <w:style w:type="paragraph" w:styleId="af0">
    <w:name w:val="TOC Heading"/>
    <w:basedOn w:val="1"/>
    <w:next w:val="a"/>
    <w:uiPriority w:val="39"/>
    <w:semiHidden/>
    <w:unhideWhenUsed/>
    <w:qFormat/>
    <w:rsid w:val="004F7C78"/>
    <w:pPr>
      <w:outlineLvl w:val="9"/>
    </w:pPr>
  </w:style>
  <w:style w:type="paragraph" w:customStyle="1" w:styleId="ConsPlusNormal">
    <w:name w:val="ConsPlusNormal"/>
    <w:rsid w:val="004F7C78"/>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Nonformat">
    <w:name w:val="ConsPlusNonformat"/>
    <w:rsid w:val="004F7C78"/>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Title">
    <w:name w:val="ConsPlusTitle"/>
    <w:rsid w:val="004F7C78"/>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Cell">
    <w:name w:val="ConsPlusCell"/>
    <w:rsid w:val="004F7C78"/>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DocList">
    <w:name w:val="ConsPlusDocList"/>
    <w:rsid w:val="004F7C78"/>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TitlePage">
    <w:name w:val="ConsPlusTitlePage"/>
    <w:rsid w:val="004F7C78"/>
    <w:pPr>
      <w:widowControl w:val="0"/>
      <w:autoSpaceDE w:val="0"/>
      <w:autoSpaceDN w:val="0"/>
      <w:spacing w:after="0" w:line="240" w:lineRule="auto"/>
    </w:pPr>
    <w:rPr>
      <w:rFonts w:ascii="Tahoma" w:eastAsia="Times New Roman" w:hAnsi="Tahoma" w:cs="Tahoma"/>
      <w:sz w:val="20"/>
      <w:szCs w:val="20"/>
      <w:lang w:eastAsia="ru-RU"/>
    </w:rPr>
  </w:style>
  <w:style w:type="paragraph" w:customStyle="1" w:styleId="ConsPlusJurTerm">
    <w:name w:val="ConsPlusJurTerm"/>
    <w:rsid w:val="004F7C78"/>
    <w:pPr>
      <w:widowControl w:val="0"/>
      <w:autoSpaceDE w:val="0"/>
      <w:autoSpaceDN w:val="0"/>
      <w:spacing w:after="0" w:line="240" w:lineRule="auto"/>
    </w:pPr>
    <w:rPr>
      <w:rFonts w:ascii="Tahoma" w:eastAsia="Times New Roman" w:hAnsi="Tahoma" w:cs="Tahoma"/>
      <w:sz w:val="26"/>
      <w:szCs w:val="20"/>
      <w:lang w:eastAsia="ru-RU"/>
    </w:rPr>
  </w:style>
  <w:style w:type="paragraph" w:customStyle="1" w:styleId="ConsPlusTextList">
    <w:name w:val="ConsPlusTextList"/>
    <w:rsid w:val="004F7C78"/>
    <w:pPr>
      <w:widowControl w:val="0"/>
      <w:autoSpaceDE w:val="0"/>
      <w:autoSpaceDN w:val="0"/>
      <w:spacing w:after="0" w:line="240" w:lineRule="auto"/>
    </w:pPr>
    <w:rPr>
      <w:rFonts w:ascii="Arial" w:eastAsia="Times New Roman" w:hAnsi="Arial" w:cs="Arial"/>
      <w:sz w:val="20"/>
      <w:szCs w:val="20"/>
      <w:lang w:eastAsia="ru-RU"/>
    </w:rPr>
  </w:style>
  <w:style w:type="character" w:styleId="af1">
    <w:name w:val="Subtle Emphasis"/>
    <w:uiPriority w:val="19"/>
    <w:qFormat/>
    <w:rsid w:val="004F7C78"/>
    <w:rPr>
      <w:i/>
      <w:iCs/>
      <w:color w:val="5A5A5A" w:themeColor="text1" w:themeTint="A5"/>
    </w:rPr>
  </w:style>
  <w:style w:type="character" w:styleId="af2">
    <w:name w:val="Intense Emphasis"/>
    <w:uiPriority w:val="21"/>
    <w:qFormat/>
    <w:rsid w:val="004F7C78"/>
    <w:rPr>
      <w:b/>
      <w:bCs/>
      <w:i/>
      <w:iCs/>
      <w:color w:val="4F81BD" w:themeColor="accent1"/>
      <w:sz w:val="22"/>
      <w:szCs w:val="22"/>
    </w:rPr>
  </w:style>
  <w:style w:type="character" w:styleId="af3">
    <w:name w:val="Subtle Reference"/>
    <w:uiPriority w:val="31"/>
    <w:qFormat/>
    <w:rsid w:val="004F7C78"/>
    <w:rPr>
      <w:color w:val="auto"/>
      <w:u w:val="single" w:color="9BBB59" w:themeColor="accent3"/>
    </w:rPr>
  </w:style>
  <w:style w:type="character" w:styleId="af4">
    <w:name w:val="Intense Reference"/>
    <w:basedOn w:val="a0"/>
    <w:uiPriority w:val="32"/>
    <w:qFormat/>
    <w:rsid w:val="004F7C78"/>
    <w:rPr>
      <w:b/>
      <w:bCs/>
      <w:color w:val="76923C" w:themeColor="accent3" w:themeShade="BF"/>
      <w:u w:val="single" w:color="9BBB59" w:themeColor="accent3"/>
    </w:rPr>
  </w:style>
  <w:style w:type="character" w:styleId="af5">
    <w:name w:val="Book Title"/>
    <w:basedOn w:val="a0"/>
    <w:uiPriority w:val="33"/>
    <w:qFormat/>
    <w:rsid w:val="004F7C78"/>
    <w:rPr>
      <w:rFonts w:asciiTheme="majorHAnsi" w:eastAsiaTheme="majorEastAsia" w:hAnsiTheme="majorHAnsi" w:cstheme="majorBidi" w:hint="default"/>
      <w:b/>
      <w:bCs/>
      <w:i/>
      <w:iCs/>
      <w:color w:val="auto"/>
    </w:rPr>
  </w:style>
  <w:style w:type="character" w:styleId="af6">
    <w:name w:val="Hyperlink"/>
    <w:basedOn w:val="a0"/>
    <w:uiPriority w:val="99"/>
    <w:unhideWhenUsed/>
    <w:rsid w:val="00D0348B"/>
    <w:rPr>
      <w:color w:val="0000FF" w:themeColor="hyperlink"/>
      <w:u w:val="single"/>
    </w:rPr>
  </w:style>
  <w:style w:type="numbering" w:customStyle="1" w:styleId="11">
    <w:name w:val="Нет списка1"/>
    <w:next w:val="a2"/>
    <w:uiPriority w:val="99"/>
    <w:semiHidden/>
    <w:unhideWhenUsed/>
    <w:rsid w:val="008546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05079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257</TotalTime>
  <Pages>6</Pages>
  <Words>1847</Words>
  <Characters>10531</Characters>
  <Application>Microsoft Office Word</Application>
  <DocSecurity>0</DocSecurity>
  <Lines>87</Lines>
  <Paragraphs>24</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12354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liza</dc:creator>
  <cp:keywords/>
  <dc:description/>
  <cp:lastModifiedBy>liza</cp:lastModifiedBy>
  <cp:revision>68</cp:revision>
  <dcterms:created xsi:type="dcterms:W3CDTF">2021-11-11T22:00:00Z</dcterms:created>
  <dcterms:modified xsi:type="dcterms:W3CDTF">2025-09-21T21:08:00Z</dcterms:modified>
</cp:coreProperties>
</file>