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505D61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036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Ихалицкий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505D61" w:rsidRPr="00505D61">
        <w:rPr>
          <w:rFonts w:ascii="Times New Roman" w:hAnsi="Times New Roman" w:cs="Times New Roman"/>
        </w:rPr>
        <w:t>Ихалицкий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505D61">
        <w:rPr>
          <w:rFonts w:ascii="Times New Roman" w:hAnsi="Times New Roman" w:cs="Times New Roman"/>
        </w:rPr>
        <w:t>036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505D61" w:rsidRPr="00505D61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505D61" w:rsidRPr="00505D61">
        <w:rPr>
          <w:rFonts w:ascii="Times New Roman" w:hAnsi="Times New Roman" w:cs="Times New Roman"/>
        </w:rPr>
        <w:t xml:space="preserve">Сохранение </w:t>
      </w:r>
      <w:proofErr w:type="spellStart"/>
      <w:r w:rsidR="00505D61" w:rsidRPr="00505D61">
        <w:rPr>
          <w:rFonts w:ascii="Times New Roman" w:hAnsi="Times New Roman" w:cs="Times New Roman"/>
        </w:rPr>
        <w:t>субкоренных</w:t>
      </w:r>
      <w:proofErr w:type="spellEnd"/>
      <w:r w:rsidR="00505D61" w:rsidRPr="00505D61">
        <w:rPr>
          <w:rFonts w:ascii="Times New Roman" w:hAnsi="Times New Roman" w:cs="Times New Roman"/>
        </w:rPr>
        <w:t xml:space="preserve"> ельников Верхне-</w:t>
      </w:r>
      <w:proofErr w:type="spellStart"/>
      <w:r w:rsidR="00505D61" w:rsidRPr="00505D61">
        <w:rPr>
          <w:rFonts w:ascii="Times New Roman" w:hAnsi="Times New Roman" w:cs="Times New Roman"/>
        </w:rPr>
        <w:t>Судского</w:t>
      </w:r>
      <w:proofErr w:type="spellEnd"/>
      <w:r w:rsidR="00505D61" w:rsidRPr="00505D61">
        <w:rPr>
          <w:rFonts w:ascii="Times New Roman" w:hAnsi="Times New Roman" w:cs="Times New Roman"/>
        </w:rPr>
        <w:t xml:space="preserve"> ландшафта, местообитания бобров и мест</w:t>
      </w:r>
      <w:r w:rsidR="00505D61">
        <w:rPr>
          <w:rFonts w:ascii="Times New Roman" w:hAnsi="Times New Roman" w:cs="Times New Roman"/>
        </w:rPr>
        <w:t>а произрастания редких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1F5074" w:rsidP="001F5074">
            <w:pPr>
              <w:rPr>
                <w:rFonts w:ascii="Times New Roman" w:hAnsi="Times New Roman" w:cs="Times New Roman"/>
              </w:rPr>
            </w:pPr>
            <w:r w:rsidRPr="001F5074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1F5074" w:rsidP="003400D0">
            <w:pPr>
              <w:rPr>
                <w:rFonts w:ascii="Times New Roman" w:hAnsi="Times New Roman" w:cs="Times New Roman"/>
              </w:rPr>
            </w:pPr>
            <w:r w:rsidRPr="001F5074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1F507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1537,5</w:t>
            </w:r>
          </w:p>
        </w:tc>
        <w:tc>
          <w:tcPr>
            <w:tcW w:w="2800" w:type="dxa"/>
          </w:tcPr>
          <w:p w:rsidR="00BA38FB" w:rsidRPr="00BA38FB" w:rsidRDefault="000B6E4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образование заказника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1F5074" w:rsidP="001F5074">
            <w:pPr>
              <w:rPr>
                <w:rFonts w:ascii="Times New Roman" w:hAnsi="Times New Roman" w:cs="Times New Roman"/>
              </w:rPr>
            </w:pPr>
            <w:r w:rsidRPr="001F5074">
              <w:rPr>
                <w:rFonts w:ascii="Times New Roman" w:hAnsi="Times New Roman" w:cs="Times New Roman"/>
              </w:rPr>
              <w:t>от 24.09.2012 №1104</w:t>
            </w:r>
          </w:p>
        </w:tc>
        <w:tc>
          <w:tcPr>
            <w:tcW w:w="1276" w:type="dxa"/>
          </w:tcPr>
          <w:p w:rsidR="000B6E4B" w:rsidRPr="00BA38FB" w:rsidRDefault="00530669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1409</w:t>
            </w:r>
          </w:p>
        </w:tc>
        <w:tc>
          <w:tcPr>
            <w:tcW w:w="2800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530669" w:rsidP="003400D0">
            <w:pPr>
              <w:rPr>
                <w:rFonts w:ascii="Times New Roman" w:hAnsi="Times New Roman" w:cs="Times New Roman"/>
              </w:rPr>
            </w:pPr>
            <w:r w:rsidRPr="00530669">
              <w:rPr>
                <w:rFonts w:ascii="Times New Roman" w:hAnsi="Times New Roman" w:cs="Times New Roman"/>
              </w:rPr>
              <w:t>от 28.12.2020 №1554</w:t>
            </w:r>
          </w:p>
        </w:tc>
        <w:tc>
          <w:tcPr>
            <w:tcW w:w="1276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B6E4B" w:rsidRPr="00BA38FB" w:rsidRDefault="000B6E4B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3533E" w:rsidTr="0013264B">
        <w:tc>
          <w:tcPr>
            <w:tcW w:w="752" w:type="dxa"/>
          </w:tcPr>
          <w:p w:rsidR="00F3533E" w:rsidRPr="00BA38FB" w:rsidRDefault="00F3533E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3533E" w:rsidRPr="00BA38FB" w:rsidRDefault="00F3533E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F3533E" w:rsidRPr="00BA38FB" w:rsidRDefault="00F3533E" w:rsidP="006B5B30">
            <w:pPr>
              <w:rPr>
                <w:rFonts w:ascii="Times New Roman" w:hAnsi="Times New Roman" w:cs="Times New Roman"/>
              </w:rPr>
            </w:pPr>
            <w:r w:rsidRPr="00F3533E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F3533E" w:rsidRPr="00BA38FB" w:rsidRDefault="00F3533E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3533E" w:rsidRPr="00BA38FB" w:rsidRDefault="00F3533E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530669" w:rsidRPr="00530669">
        <w:rPr>
          <w:rFonts w:ascii="Times New Roman" w:hAnsi="Times New Roman" w:cs="Times New Roman"/>
        </w:rPr>
        <w:t>Междуреченский район</w:t>
      </w:r>
      <w:r w:rsidR="00530669">
        <w:rPr>
          <w:rFonts w:ascii="Times New Roman" w:hAnsi="Times New Roman" w:cs="Times New Roman"/>
        </w:rPr>
        <w:t xml:space="preserve">. </w:t>
      </w:r>
      <w:r w:rsidR="00530669" w:rsidRPr="00530669">
        <w:rPr>
          <w:rFonts w:ascii="Times New Roman" w:hAnsi="Times New Roman" w:cs="Times New Roman"/>
        </w:rPr>
        <w:t>Междуреченско</w:t>
      </w:r>
      <w:r w:rsidR="00530669">
        <w:rPr>
          <w:rFonts w:ascii="Times New Roman" w:hAnsi="Times New Roman" w:cs="Times New Roman"/>
        </w:rPr>
        <w:t>е</w:t>
      </w:r>
      <w:r w:rsidR="000137D1">
        <w:rPr>
          <w:rFonts w:ascii="Times New Roman" w:hAnsi="Times New Roman" w:cs="Times New Roman"/>
        </w:rPr>
        <w:t xml:space="preserve"> лесничество,</w:t>
      </w:r>
      <w:r w:rsidR="00530669" w:rsidRPr="00530669">
        <w:rPr>
          <w:rFonts w:ascii="Times New Roman" w:hAnsi="Times New Roman" w:cs="Times New Roman"/>
        </w:rPr>
        <w:t xml:space="preserve"> </w:t>
      </w:r>
      <w:proofErr w:type="spellStart"/>
      <w:r w:rsidR="000137D1">
        <w:rPr>
          <w:rFonts w:ascii="Times New Roman" w:hAnsi="Times New Roman" w:cs="Times New Roman"/>
        </w:rPr>
        <w:t>Большедворское</w:t>
      </w:r>
      <w:proofErr w:type="spellEnd"/>
      <w:r w:rsidR="000137D1" w:rsidRPr="00530669">
        <w:rPr>
          <w:rFonts w:ascii="Times New Roman" w:hAnsi="Times New Roman" w:cs="Times New Roman"/>
        </w:rPr>
        <w:t xml:space="preserve"> участково</w:t>
      </w:r>
      <w:r w:rsidR="000137D1">
        <w:rPr>
          <w:rFonts w:ascii="Times New Roman" w:hAnsi="Times New Roman" w:cs="Times New Roman"/>
        </w:rPr>
        <w:t>е</w:t>
      </w:r>
      <w:r w:rsidR="000137D1" w:rsidRPr="00530669">
        <w:rPr>
          <w:rFonts w:ascii="Times New Roman" w:hAnsi="Times New Roman" w:cs="Times New Roman"/>
        </w:rPr>
        <w:t xml:space="preserve"> лесничеств</w:t>
      </w:r>
      <w:r w:rsidR="000137D1">
        <w:rPr>
          <w:rFonts w:ascii="Times New Roman" w:hAnsi="Times New Roman" w:cs="Times New Roman"/>
        </w:rPr>
        <w:t>о,</w:t>
      </w:r>
      <w:r w:rsidR="000137D1" w:rsidRPr="00530669">
        <w:rPr>
          <w:rFonts w:ascii="Times New Roman" w:hAnsi="Times New Roman" w:cs="Times New Roman"/>
        </w:rPr>
        <w:t xml:space="preserve"> </w:t>
      </w:r>
      <w:r w:rsidR="000137D1">
        <w:rPr>
          <w:rFonts w:ascii="Times New Roman" w:hAnsi="Times New Roman" w:cs="Times New Roman"/>
        </w:rPr>
        <w:t>к</w:t>
      </w:r>
      <w:r w:rsidR="00530669" w:rsidRPr="00530669">
        <w:rPr>
          <w:rFonts w:ascii="Times New Roman" w:hAnsi="Times New Roman" w:cs="Times New Roman"/>
        </w:rPr>
        <w:t>варталы 96 - 98, 109 - 111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0137D1">
        <w:rPr>
          <w:rFonts w:ascii="Times New Roman" w:hAnsi="Times New Roman" w:cs="Times New Roman"/>
        </w:rPr>
        <w:t xml:space="preserve">в </w:t>
      </w:r>
      <w:r w:rsidR="000137D1" w:rsidRPr="000137D1">
        <w:rPr>
          <w:rFonts w:ascii="Times New Roman" w:hAnsi="Times New Roman" w:cs="Times New Roman"/>
        </w:rPr>
        <w:t xml:space="preserve">55 км восточнее села Шуйского, в среднем течении реки </w:t>
      </w:r>
      <w:proofErr w:type="spellStart"/>
      <w:r w:rsidR="000137D1" w:rsidRPr="000137D1">
        <w:rPr>
          <w:rFonts w:ascii="Times New Roman" w:hAnsi="Times New Roman" w:cs="Times New Roman"/>
        </w:rPr>
        <w:t>Ихалицы</w:t>
      </w:r>
      <w:proofErr w:type="spellEnd"/>
      <w:r w:rsidR="000137D1" w:rsidRPr="000137D1">
        <w:rPr>
          <w:rFonts w:ascii="Times New Roman" w:hAnsi="Times New Roman" w:cs="Times New Roman"/>
        </w:rPr>
        <w:t xml:space="preserve"> - правого притока реки Сухоны</w:t>
      </w:r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0137D1">
        <w:rPr>
          <w:rFonts w:ascii="Times New Roman" w:hAnsi="Times New Roman" w:cs="Times New Roman"/>
        </w:rPr>
        <w:t>1409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0137D1">
        <w:rPr>
          <w:rFonts w:ascii="Times New Roman" w:hAnsi="Times New Roman" w:cs="Times New Roman"/>
        </w:rPr>
        <w:t xml:space="preserve">авительства Вологодской области от </w:t>
      </w:r>
      <w:r w:rsidR="000137D1" w:rsidRPr="000137D1">
        <w:rPr>
          <w:rFonts w:ascii="Times New Roman" w:hAnsi="Times New Roman" w:cs="Times New Roman"/>
        </w:rPr>
        <w:t>24.09.2012 №1104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>Координаты поворотных точек границы комплексного (ландшафтного) государственного природного заказника даны в приложении 2 к Положению.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северо-западного угла квартала 96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(точка 1) на восток по границам кварталов 96, 97, 98 того же лесничества до северо-восточного угла квартала 98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(точка 2).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юг по границе квартала 98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юго-восточного угла квартала 98 того же лесничества (точка 3).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запад по границе квартала 98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его юго-западного угла (точка 4).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юг по границе квартала 111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его юго-восточного угла (точка 5).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запад по границам кварталов 111, 110, 109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юго-западного угла квартала 109 того же лесничества (точка 6).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север по границе квартала 109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его северо-западного угла (точка 7).</w:t>
      </w:r>
    </w:p>
    <w:p w:rsidR="000137D1" w:rsidRPr="000137D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восток по границе квартала 109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участкового лесничества до юго-западного угла квартала 96 того же лесничества (точка 8).</w:t>
      </w:r>
    </w:p>
    <w:p w:rsidR="00D10A01" w:rsidRDefault="000137D1" w:rsidP="000137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Далее на север по границе квартала 96 </w:t>
      </w:r>
      <w:proofErr w:type="spellStart"/>
      <w:r w:rsidRPr="000137D1">
        <w:rPr>
          <w:rFonts w:ascii="Times New Roman" w:hAnsi="Times New Roman" w:cs="Times New Roman"/>
        </w:rPr>
        <w:t>Большедворского</w:t>
      </w:r>
      <w:proofErr w:type="spellEnd"/>
      <w:r w:rsidRPr="000137D1">
        <w:rPr>
          <w:rFonts w:ascii="Times New Roman" w:hAnsi="Times New Roman" w:cs="Times New Roman"/>
        </w:rPr>
        <w:t xml:space="preserve"> уча</w:t>
      </w:r>
      <w:r>
        <w:rPr>
          <w:rFonts w:ascii="Times New Roman" w:hAnsi="Times New Roman" w:cs="Times New Roman"/>
        </w:rPr>
        <w:t>сткового лесничества до точки 1</w:t>
      </w:r>
      <w:r w:rsidR="00AD4BC2" w:rsidRPr="00AD4BC2">
        <w:rPr>
          <w:rFonts w:ascii="Times New Roman" w:hAnsi="Times New Roman" w:cs="Times New Roman"/>
        </w:rPr>
        <w:t>.</w:t>
      </w:r>
    </w:p>
    <w:p w:rsidR="007C76C7" w:rsidRDefault="007C76C7" w:rsidP="00214C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137D1" w:rsidRPr="000137D1" w:rsidRDefault="000137D1" w:rsidP="000137D1">
      <w:pPr>
        <w:tabs>
          <w:tab w:val="num" w:pos="1143"/>
        </w:tabs>
        <w:suppressAutoHyphens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0137D1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Координаты поворотных точек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Широта, восточная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Долгота, северная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52' 8.80"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22' 39.40"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50' 58.89"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22' 43.31"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49' 54.23"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22' 46.90"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49' 37.65"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21' 40.19"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48' 29.54"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21' 43.73"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47' 14.23"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21' 47.64"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46' 27.84"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21' 50.04"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46' 40.35"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22' 54.32"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</w:t>
            </w:r>
            <w:proofErr w:type="gramStart"/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</w:t>
            </w:r>
            <w:proofErr w:type="gram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41° 47' 27.03"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22' 52.08"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47' </w:t>
            </w:r>
            <w:smartTag w:uri="urn:schemas-microsoft-com:office:smarttags" w:element="metricconverter">
              <w:smartTagPr>
                <w:attr w:name="ProductID" w:val="50.31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50.31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55.70"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48' </w:t>
            </w:r>
            <w:smartTag w:uri="urn:schemas-microsoft-com:office:smarttags" w:element="metricconverter">
              <w:smartTagPr>
                <w:attr w:name="ProductID" w:val="53.17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53.17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53.73"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49' </w:t>
            </w:r>
            <w:smartTag w:uri="urn:schemas-microsoft-com:office:smarttags" w:element="metricconverter">
              <w:smartTagPr>
                <w:attr w:name="ProductID" w:val="27.35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27.35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52.66"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1.00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31.00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49.51"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2.68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32.68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49.54"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2.74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32.74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50.18"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5.21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35.21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53.19"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5.40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35.40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55.48"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1.92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31.92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58.61"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33.00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33.00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24' 02.40"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41.29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41.29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24' 02.98"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46.51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46.51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24' 02.87"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50.75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50.75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59.72"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50' </w:t>
            </w:r>
            <w:smartTag w:uri="urn:schemas-microsoft-com:office:smarttags" w:element="metricconverter">
              <w:smartTagPr>
                <w:attr w:name="ProductID" w:val="55.18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55.18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58.86"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03.98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03.98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56.76"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06.89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06.89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55.55"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16.54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16.54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54.58"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20.27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20.27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54.50"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30.43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30.43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50.83"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44.41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44.41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47.86"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51' </w:t>
            </w:r>
            <w:smartTag w:uri="urn:schemas-microsoft-com:office:smarttags" w:element="metricconverter">
              <w:smartTagPr>
                <w:attr w:name="ProductID" w:val="51.84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51.84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46.92"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52' </w:t>
            </w:r>
            <w:smartTag w:uri="urn:schemas-microsoft-com:office:smarttags" w:element="metricconverter">
              <w:smartTagPr>
                <w:attr w:name="ProductID" w:val="11.74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11.74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43.43"</w:t>
            </w:r>
          </w:p>
        </w:tc>
      </w:tr>
      <w:tr w:rsidR="000137D1" w:rsidRPr="000137D1" w:rsidTr="000137D1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41° 52' </w:t>
            </w:r>
            <w:smartTag w:uri="urn:schemas-microsoft-com:office:smarttags" w:element="metricconverter">
              <w:smartTagPr>
                <w:attr w:name="ProductID" w:val="20.83”"/>
              </w:smartTagP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eastAsia="ru-RU"/>
                </w:rPr>
                <w:t>20.83</w:t>
              </w:r>
              <w:r w:rsidRPr="000137D1">
                <w:rPr>
                  <w:rFonts w:ascii="Times New Roman" w:eastAsia="Times New Roman" w:hAnsi="Times New Roman" w:cs="Times New Roman"/>
                  <w:sz w:val="16"/>
                  <w:szCs w:val="16"/>
                  <w:lang w:val="en-US" w:eastAsia="ru-RU"/>
                </w:rPr>
                <w:t>”</w:t>
              </w:r>
            </w:smartTag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37D1" w:rsidRPr="000137D1" w:rsidRDefault="000137D1" w:rsidP="00013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0137D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59° 23' 44.37"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1964C2" w:rsidRPr="001964C2">
        <w:rPr>
          <w:rFonts w:ascii="Times New Roman" w:hAnsi="Times New Roman" w:cs="Times New Roman"/>
        </w:rPr>
        <w:t xml:space="preserve">Ельники ранее не подвергались рубкам и не горели, поэтому сохранили девственный облик и разновозрастную структуру древостоев. Сосняки в недавнем </w:t>
      </w:r>
      <w:r w:rsidR="001964C2" w:rsidRPr="001964C2">
        <w:rPr>
          <w:rFonts w:ascii="Times New Roman" w:hAnsi="Times New Roman" w:cs="Times New Roman"/>
        </w:rPr>
        <w:lastRenderedPageBreak/>
        <w:t>прошлом подвергались рубкам, поэтому более 60% из них занято молодняками, средневозрастными и приспевающими насаждениями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0137D1" w:rsidRPr="000137D1" w:rsidRDefault="000137D1" w:rsidP="000137D1">
      <w:pPr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Поверхность </w:t>
      </w:r>
      <w:proofErr w:type="spellStart"/>
      <w:r w:rsidRPr="000137D1">
        <w:rPr>
          <w:rFonts w:ascii="Times New Roman" w:hAnsi="Times New Roman" w:cs="Times New Roman"/>
        </w:rPr>
        <w:t>дочетвертичных</w:t>
      </w:r>
      <w:proofErr w:type="spellEnd"/>
      <w:r w:rsidRPr="000137D1">
        <w:rPr>
          <w:rFonts w:ascii="Times New Roman" w:hAnsi="Times New Roman" w:cs="Times New Roman"/>
        </w:rPr>
        <w:t xml:space="preserve"> пород в районе заказника образует крупный прогиб. Смена процессов ледниковой аккумуляции и экзарации и водно-ледниковой аккумуляции и абразии привели к выравниванию рельефа. По мере деградации ледникового покрова уровень озерно-ледниковых и озерных водоемов понижался, что привело к образованию террасированных абразионно-аккумулятивных и аккумулятивных озерно-ледниковых и озерных равнин.</w:t>
      </w:r>
    </w:p>
    <w:p w:rsidR="004A41CF" w:rsidRDefault="000137D1" w:rsidP="000137D1">
      <w:pPr>
        <w:jc w:val="both"/>
        <w:rPr>
          <w:rFonts w:ascii="Times New Roman" w:hAnsi="Times New Roman" w:cs="Times New Roman"/>
        </w:rPr>
      </w:pPr>
      <w:r w:rsidRPr="000137D1">
        <w:rPr>
          <w:rFonts w:ascii="Times New Roman" w:hAnsi="Times New Roman" w:cs="Times New Roman"/>
        </w:rPr>
        <w:t xml:space="preserve">Заказник расположен на второй древнеозерной террасе с абсолютными высотами 116-118 м, с удалением от русла современной р. Сухоны на 8–10 км и на таком же расстоянии от южных склонов древнего озерно-ледникового водоема на </w:t>
      </w:r>
      <w:proofErr w:type="spellStart"/>
      <w:r w:rsidRPr="000137D1">
        <w:rPr>
          <w:rFonts w:ascii="Times New Roman" w:hAnsi="Times New Roman" w:cs="Times New Roman"/>
        </w:rPr>
        <w:t>Солигаличской</w:t>
      </w:r>
      <w:proofErr w:type="spellEnd"/>
      <w:r w:rsidRPr="000137D1">
        <w:rPr>
          <w:rFonts w:ascii="Times New Roman" w:hAnsi="Times New Roman" w:cs="Times New Roman"/>
        </w:rPr>
        <w:t xml:space="preserve"> возвышенности. Поверхность террас осложнена невысокими гривами и понижениями между ними. К понижениям приурочены остаточные озера и болотные массивы с торфяниками. Тыльные части террас зачастую осложнены делювиальными наносами со склонов террас более высокого уровня и благодаря этому несколько приподняты. Валообразно приподняты и передние их края, расположенные ближе к р. Сухоне. </w:t>
      </w:r>
    </w:p>
    <w:p w:rsidR="001964C2" w:rsidRDefault="001964C2" w:rsidP="000137D1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 xml:space="preserve">Долина р. </w:t>
      </w:r>
      <w:proofErr w:type="spellStart"/>
      <w:r w:rsidRPr="001964C2">
        <w:rPr>
          <w:rFonts w:ascii="Times New Roman" w:hAnsi="Times New Roman" w:cs="Times New Roman"/>
        </w:rPr>
        <w:t>Ихалицы</w:t>
      </w:r>
      <w:proofErr w:type="spellEnd"/>
      <w:r w:rsidRPr="001964C2">
        <w:rPr>
          <w:rFonts w:ascii="Times New Roman" w:hAnsi="Times New Roman" w:cs="Times New Roman"/>
        </w:rPr>
        <w:t xml:space="preserve"> в районе зака</w:t>
      </w:r>
      <w:r>
        <w:rPr>
          <w:rFonts w:ascii="Times New Roman" w:hAnsi="Times New Roman" w:cs="Times New Roman"/>
        </w:rPr>
        <w:t>зника имеет выраженную пойму ши</w:t>
      </w:r>
      <w:r w:rsidRPr="001964C2">
        <w:rPr>
          <w:rFonts w:ascii="Times New Roman" w:hAnsi="Times New Roman" w:cs="Times New Roman"/>
        </w:rPr>
        <w:t>риной от 25 до 750</w:t>
      </w:r>
      <w:r>
        <w:rPr>
          <w:rFonts w:ascii="Times New Roman" w:hAnsi="Times New Roman" w:cs="Times New Roman"/>
        </w:rPr>
        <w:t xml:space="preserve"> м и над ней надпойменную террасу</w:t>
      </w:r>
      <w:r w:rsidRPr="001964C2">
        <w:rPr>
          <w:rFonts w:ascii="Times New Roman" w:hAnsi="Times New Roman" w:cs="Times New Roman"/>
        </w:rPr>
        <w:t xml:space="preserve">. На левом берегу р. </w:t>
      </w:r>
      <w:proofErr w:type="spellStart"/>
      <w:r w:rsidRPr="001964C2">
        <w:rPr>
          <w:rFonts w:ascii="Times New Roman" w:hAnsi="Times New Roman" w:cs="Times New Roman"/>
        </w:rPr>
        <w:t>Ихалицы</w:t>
      </w:r>
      <w:proofErr w:type="spellEnd"/>
      <w:r w:rsidRPr="001964C2">
        <w:rPr>
          <w:rFonts w:ascii="Times New Roman" w:hAnsi="Times New Roman" w:cs="Times New Roman"/>
        </w:rPr>
        <w:t xml:space="preserve"> находится наиболее высокий и расширенный</w:t>
      </w:r>
      <w:r>
        <w:rPr>
          <w:rFonts w:ascii="Times New Roman" w:hAnsi="Times New Roman" w:cs="Times New Roman"/>
        </w:rPr>
        <w:t xml:space="preserve"> участок бровки озерной террасы</w:t>
      </w:r>
      <w:r w:rsidRPr="001964C2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1964C2" w:rsidRPr="001964C2" w:rsidTr="00962CA3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- 9</w:t>
            </w:r>
          </w:p>
        </w:tc>
      </w:tr>
      <w:tr w:rsidR="001964C2" w:rsidRPr="001964C2" w:rsidTr="00962CA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1964C2" w:rsidRPr="001964C2" w:rsidTr="00962CA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964C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1964C2" w:rsidP="00C07C9C">
      <w:pPr>
        <w:jc w:val="both"/>
        <w:rPr>
          <w:rFonts w:ascii="Times New Roman" w:hAnsi="Times New Roman" w:cs="Times New Roman"/>
        </w:rPr>
      </w:pPr>
      <w:proofErr w:type="spellStart"/>
      <w:r w:rsidRPr="001964C2">
        <w:rPr>
          <w:rFonts w:ascii="Times New Roman" w:hAnsi="Times New Roman" w:cs="Times New Roman"/>
        </w:rPr>
        <w:t>Равнинность</w:t>
      </w:r>
      <w:proofErr w:type="spellEnd"/>
      <w:r w:rsidRPr="001964C2">
        <w:rPr>
          <w:rFonts w:ascii="Times New Roman" w:hAnsi="Times New Roman" w:cs="Times New Roman"/>
        </w:rPr>
        <w:t xml:space="preserve"> рельефа и близкое к поверхности залегание грунтовых вод обусловили широкое развитие </w:t>
      </w:r>
      <w:proofErr w:type="spellStart"/>
      <w:r w:rsidRPr="001964C2">
        <w:rPr>
          <w:rFonts w:ascii="Times New Roman" w:hAnsi="Times New Roman" w:cs="Times New Roman"/>
        </w:rPr>
        <w:t>полугидроморфных</w:t>
      </w:r>
      <w:proofErr w:type="spellEnd"/>
      <w:r w:rsidRPr="001964C2">
        <w:rPr>
          <w:rFonts w:ascii="Times New Roman" w:hAnsi="Times New Roman" w:cs="Times New Roman"/>
        </w:rPr>
        <w:t xml:space="preserve"> и гидроморфных почв. Среди первых на территории заказника широко распространены дерновые, подзолистые и дерново-подзолистые, в разной степени </w:t>
      </w:r>
      <w:proofErr w:type="spellStart"/>
      <w:r w:rsidRPr="001964C2">
        <w:rPr>
          <w:rFonts w:ascii="Times New Roman" w:hAnsi="Times New Roman" w:cs="Times New Roman"/>
        </w:rPr>
        <w:t>оглеенные</w:t>
      </w:r>
      <w:proofErr w:type="spellEnd"/>
      <w:r w:rsidRPr="001964C2">
        <w:rPr>
          <w:rFonts w:ascii="Times New Roman" w:hAnsi="Times New Roman" w:cs="Times New Roman"/>
        </w:rPr>
        <w:t xml:space="preserve"> почвы. А среди гидроморфных – торфянист</w:t>
      </w:r>
      <w:proofErr w:type="gramStart"/>
      <w:r w:rsidRPr="001964C2">
        <w:rPr>
          <w:rFonts w:ascii="Times New Roman" w:hAnsi="Times New Roman" w:cs="Times New Roman"/>
        </w:rPr>
        <w:t>о-</w:t>
      </w:r>
      <w:proofErr w:type="gramEnd"/>
      <w:r w:rsidRPr="001964C2">
        <w:rPr>
          <w:rFonts w:ascii="Times New Roman" w:hAnsi="Times New Roman" w:cs="Times New Roman"/>
        </w:rPr>
        <w:t xml:space="preserve"> и торфяно-глеевые, торфяные </w:t>
      </w:r>
      <w:r>
        <w:rPr>
          <w:rFonts w:ascii="Times New Roman" w:hAnsi="Times New Roman" w:cs="Times New Roman"/>
        </w:rPr>
        <w:t>маломощные и среднемощные почвы</w:t>
      </w:r>
      <w:r w:rsidR="008B157E" w:rsidRPr="008B157E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E2448" w:rsidRDefault="001964C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proofErr w:type="spellStart"/>
      <w:r>
        <w:rPr>
          <w:rFonts w:ascii="Times New Roman" w:hAnsi="Times New Roman" w:cs="Times New Roman"/>
        </w:rPr>
        <w:t>Ихалица</w:t>
      </w:r>
      <w:proofErr w:type="spellEnd"/>
      <w:r>
        <w:rPr>
          <w:rFonts w:ascii="Times New Roman" w:hAnsi="Times New Roman" w:cs="Times New Roman"/>
        </w:rPr>
        <w:t xml:space="preserve"> – правый приток реки Сухоны</w:t>
      </w:r>
      <w:r w:rsidR="00CE2448" w:rsidRPr="00CE2448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CE2448" w:rsidRDefault="001964C2" w:rsidP="00CE2448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 xml:space="preserve">Как правило, холмы, гривы и повышенные бровки террас менее заболочены и заняты хвойными лесами, на суглинках – ельниками, </w:t>
      </w:r>
      <w:r>
        <w:rPr>
          <w:rFonts w:ascii="Times New Roman" w:hAnsi="Times New Roman" w:cs="Times New Roman"/>
        </w:rPr>
        <w:t>на супесях и песках – сосняками</w:t>
      </w:r>
      <w:r w:rsidR="00CE2448" w:rsidRPr="00CE2448">
        <w:rPr>
          <w:rFonts w:ascii="Times New Roman" w:hAnsi="Times New Roman" w:cs="Times New Roman"/>
        </w:rPr>
        <w:t>.</w:t>
      </w:r>
    </w:p>
    <w:p w:rsidR="001964C2" w:rsidRDefault="001964C2" w:rsidP="00CE24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Пойма</w:t>
      </w:r>
      <w:r w:rsidRPr="001964C2">
        <w:rPr>
          <w:rFonts w:ascii="Times New Roman" w:hAnsi="Times New Roman" w:cs="Times New Roman"/>
        </w:rPr>
        <w:t xml:space="preserve"> р. </w:t>
      </w:r>
      <w:proofErr w:type="spellStart"/>
      <w:r w:rsidRPr="001964C2">
        <w:rPr>
          <w:rFonts w:ascii="Times New Roman" w:hAnsi="Times New Roman" w:cs="Times New Roman"/>
        </w:rPr>
        <w:t>Ихалицы</w:t>
      </w:r>
      <w:proofErr w:type="spellEnd"/>
      <w:r w:rsidRPr="001964C2">
        <w:rPr>
          <w:rFonts w:ascii="Times New Roman" w:hAnsi="Times New Roman" w:cs="Times New Roman"/>
        </w:rPr>
        <w:t xml:space="preserve"> в районе заказника занят</w:t>
      </w:r>
      <w:r>
        <w:rPr>
          <w:rFonts w:ascii="Times New Roman" w:hAnsi="Times New Roman" w:cs="Times New Roman"/>
        </w:rPr>
        <w:t>а</w:t>
      </w:r>
      <w:r w:rsidRPr="001964C2">
        <w:rPr>
          <w:rFonts w:ascii="Times New Roman" w:hAnsi="Times New Roman" w:cs="Times New Roman"/>
        </w:rPr>
        <w:t xml:space="preserve"> заливными лугами разного уровня, надпойменн</w:t>
      </w:r>
      <w:r>
        <w:rPr>
          <w:rFonts w:ascii="Times New Roman" w:hAnsi="Times New Roman" w:cs="Times New Roman"/>
        </w:rPr>
        <w:t>ая</w:t>
      </w:r>
      <w:r w:rsidRPr="001964C2">
        <w:rPr>
          <w:rFonts w:ascii="Times New Roman" w:hAnsi="Times New Roman" w:cs="Times New Roman"/>
        </w:rPr>
        <w:t xml:space="preserve"> террас</w:t>
      </w:r>
      <w:r>
        <w:rPr>
          <w:rFonts w:ascii="Times New Roman" w:hAnsi="Times New Roman" w:cs="Times New Roman"/>
        </w:rPr>
        <w:t>а покрыта</w:t>
      </w:r>
      <w:r w:rsidRPr="001964C2">
        <w:rPr>
          <w:rFonts w:ascii="Times New Roman" w:hAnsi="Times New Roman" w:cs="Times New Roman"/>
        </w:rPr>
        <w:t xml:space="preserve"> ельниками, местами </w:t>
      </w:r>
      <w:proofErr w:type="spellStart"/>
      <w:r w:rsidRPr="001964C2">
        <w:rPr>
          <w:rFonts w:ascii="Times New Roman" w:hAnsi="Times New Roman" w:cs="Times New Roman"/>
        </w:rPr>
        <w:t>черноольшаниками</w:t>
      </w:r>
      <w:proofErr w:type="spellEnd"/>
      <w:r w:rsidRPr="001964C2">
        <w:rPr>
          <w:rFonts w:ascii="Times New Roman" w:hAnsi="Times New Roman" w:cs="Times New Roman"/>
        </w:rPr>
        <w:t xml:space="preserve"> и березняками. На левом берегу р. </w:t>
      </w:r>
      <w:proofErr w:type="spellStart"/>
      <w:r w:rsidRPr="001964C2">
        <w:rPr>
          <w:rFonts w:ascii="Times New Roman" w:hAnsi="Times New Roman" w:cs="Times New Roman"/>
        </w:rPr>
        <w:t>Ихалицы</w:t>
      </w:r>
      <w:proofErr w:type="spellEnd"/>
      <w:r w:rsidRPr="001964C2">
        <w:rPr>
          <w:rFonts w:ascii="Times New Roman" w:hAnsi="Times New Roman" w:cs="Times New Roman"/>
        </w:rPr>
        <w:t xml:space="preserve"> находится наиболее высокий и расширенный участок бровки озерной террасы, к которому приурочен крупный массив </w:t>
      </w:r>
      <w:proofErr w:type="spellStart"/>
      <w:r w:rsidRPr="001964C2">
        <w:rPr>
          <w:rFonts w:ascii="Times New Roman" w:hAnsi="Times New Roman" w:cs="Times New Roman"/>
        </w:rPr>
        <w:t>субкоренных</w:t>
      </w:r>
      <w:proofErr w:type="spellEnd"/>
      <w:r w:rsidRPr="001964C2">
        <w:rPr>
          <w:rFonts w:ascii="Times New Roman" w:hAnsi="Times New Roman" w:cs="Times New Roman"/>
        </w:rPr>
        <w:t xml:space="preserve"> ельников.</w:t>
      </w:r>
    </w:p>
    <w:p w:rsidR="001964C2" w:rsidRPr="001964C2" w:rsidRDefault="001964C2" w:rsidP="001964C2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lastRenderedPageBreak/>
        <w:t xml:space="preserve">Лесопокрытая площадь составляет около 82% территории заказника. Более половины площади лесного массива занимают сосняки (62%), около четверти – ельники (26%). На территории </w:t>
      </w:r>
      <w:r>
        <w:rPr>
          <w:rFonts w:ascii="Times New Roman" w:hAnsi="Times New Roman" w:cs="Times New Roman"/>
        </w:rPr>
        <w:t>заказника выделено несколько ти</w:t>
      </w:r>
      <w:r w:rsidRPr="001964C2">
        <w:rPr>
          <w:rFonts w:ascii="Times New Roman" w:hAnsi="Times New Roman" w:cs="Times New Roman"/>
        </w:rPr>
        <w:t>пов леса, среди которых встречаются сфагновые, травяно-сфагнов</w:t>
      </w:r>
      <w:r>
        <w:rPr>
          <w:rFonts w:ascii="Times New Roman" w:hAnsi="Times New Roman" w:cs="Times New Roman"/>
        </w:rPr>
        <w:t>ые, багульниковые, осоково-сфаг</w:t>
      </w:r>
      <w:r w:rsidRPr="001964C2">
        <w:rPr>
          <w:rFonts w:ascii="Times New Roman" w:hAnsi="Times New Roman" w:cs="Times New Roman"/>
        </w:rPr>
        <w:t xml:space="preserve">новые. Вместе с </w:t>
      </w:r>
      <w:proofErr w:type="spellStart"/>
      <w:r w:rsidRPr="001964C2">
        <w:rPr>
          <w:rFonts w:ascii="Times New Roman" w:hAnsi="Times New Roman" w:cs="Times New Roman"/>
        </w:rPr>
        <w:t>долгомошниками</w:t>
      </w:r>
      <w:proofErr w:type="spellEnd"/>
      <w:r w:rsidRPr="001964C2">
        <w:rPr>
          <w:rFonts w:ascii="Times New Roman" w:hAnsi="Times New Roman" w:cs="Times New Roman"/>
        </w:rPr>
        <w:t>, черничниками и травяными они составляют 99% лесопокрытой площади.</w:t>
      </w:r>
    </w:p>
    <w:p w:rsidR="001964C2" w:rsidRPr="001964C2" w:rsidRDefault="001964C2" w:rsidP="001964C2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>Средний возраст ельников около 145 лет, сосняков – около 90. Ельники ранее не подвергались рубкам и не горели, поэтому сохранили девственный облик и разновозрастную структуру древостоев. Сосняки в недавнем прошлом подвергались рубкам, поэтому более 60% из них занято молодняками, средневозрастными и приспевающими насаждениями. Два небольших участка на берегу реки занимают березняки в возрасте 80-100 лет.</w:t>
      </w:r>
    </w:p>
    <w:p w:rsidR="001964C2" w:rsidRPr="001964C2" w:rsidRDefault="001964C2" w:rsidP="001964C2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 xml:space="preserve">По прирусловому валу р. </w:t>
      </w:r>
      <w:proofErr w:type="spellStart"/>
      <w:r w:rsidRPr="001964C2">
        <w:rPr>
          <w:rFonts w:ascii="Times New Roman" w:hAnsi="Times New Roman" w:cs="Times New Roman"/>
        </w:rPr>
        <w:t>Ихалицы</w:t>
      </w:r>
      <w:proofErr w:type="spellEnd"/>
      <w:r w:rsidRPr="001964C2">
        <w:rPr>
          <w:rFonts w:ascii="Times New Roman" w:hAnsi="Times New Roman" w:cs="Times New Roman"/>
        </w:rPr>
        <w:t xml:space="preserve"> неширокими (5–10 м) полосами тянутся крупнозлаковые и </w:t>
      </w:r>
      <w:proofErr w:type="spellStart"/>
      <w:r w:rsidRPr="001964C2">
        <w:rPr>
          <w:rFonts w:ascii="Times New Roman" w:hAnsi="Times New Roman" w:cs="Times New Roman"/>
        </w:rPr>
        <w:t>крупноразнотравные</w:t>
      </w:r>
      <w:proofErr w:type="spellEnd"/>
      <w:r w:rsidRPr="001964C2">
        <w:rPr>
          <w:rFonts w:ascii="Times New Roman" w:hAnsi="Times New Roman" w:cs="Times New Roman"/>
        </w:rPr>
        <w:t xml:space="preserve"> луга. Однако в целом на территории заказника преобладают </w:t>
      </w:r>
      <w:proofErr w:type="spellStart"/>
      <w:r w:rsidRPr="001964C2">
        <w:rPr>
          <w:rFonts w:ascii="Times New Roman" w:hAnsi="Times New Roman" w:cs="Times New Roman"/>
        </w:rPr>
        <w:t>осочники</w:t>
      </w:r>
      <w:proofErr w:type="spellEnd"/>
      <w:r w:rsidRPr="001964C2">
        <w:rPr>
          <w:rFonts w:ascii="Times New Roman" w:hAnsi="Times New Roman" w:cs="Times New Roman"/>
        </w:rPr>
        <w:t xml:space="preserve"> - сильно </w:t>
      </w:r>
      <w:proofErr w:type="spellStart"/>
      <w:r w:rsidRPr="001964C2">
        <w:rPr>
          <w:rFonts w:ascii="Times New Roman" w:hAnsi="Times New Roman" w:cs="Times New Roman"/>
        </w:rPr>
        <w:t>закочкаренные</w:t>
      </w:r>
      <w:proofErr w:type="spellEnd"/>
      <w:r w:rsidRPr="001964C2">
        <w:rPr>
          <w:rFonts w:ascii="Times New Roman" w:hAnsi="Times New Roman" w:cs="Times New Roman"/>
        </w:rPr>
        <w:t xml:space="preserve">, </w:t>
      </w:r>
      <w:proofErr w:type="spellStart"/>
      <w:r w:rsidRPr="001964C2">
        <w:rPr>
          <w:rFonts w:ascii="Times New Roman" w:hAnsi="Times New Roman" w:cs="Times New Roman"/>
        </w:rPr>
        <w:t>замоховелые</w:t>
      </w:r>
      <w:proofErr w:type="spellEnd"/>
      <w:r w:rsidRPr="001964C2">
        <w:rPr>
          <w:rFonts w:ascii="Times New Roman" w:hAnsi="Times New Roman" w:cs="Times New Roman"/>
        </w:rPr>
        <w:t xml:space="preserve"> и </w:t>
      </w:r>
      <w:proofErr w:type="spellStart"/>
      <w:r w:rsidRPr="001964C2">
        <w:rPr>
          <w:rFonts w:ascii="Times New Roman" w:hAnsi="Times New Roman" w:cs="Times New Roman"/>
        </w:rPr>
        <w:t>закустаренные</w:t>
      </w:r>
      <w:proofErr w:type="spellEnd"/>
      <w:r w:rsidRPr="001964C2">
        <w:rPr>
          <w:rFonts w:ascii="Times New Roman" w:hAnsi="Times New Roman" w:cs="Times New Roman"/>
        </w:rPr>
        <w:t>.</w:t>
      </w:r>
    </w:p>
    <w:p w:rsidR="001964C2" w:rsidRPr="00CE2448" w:rsidRDefault="001964C2" w:rsidP="001964C2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>Болотная растительность представлена двумя небольшими участками верховых торфяников. Моховой ярус сложен сфагновыми мхами, в травянистом покрове преобладают осоки, пушица, клюква.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41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559"/>
        <w:gridCol w:w="2693"/>
        <w:gridCol w:w="2693"/>
      </w:tblGrid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 xml:space="preserve">№ </w:t>
            </w:r>
            <w:proofErr w:type="gramStart"/>
            <w:r w:rsidRPr="001964C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п</w:t>
            </w:r>
            <w:proofErr w:type="gramEnd"/>
            <w:r w:rsidRPr="001964C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/п</w:t>
            </w: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Geum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urbanium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городской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alpina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альпийский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pentandra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пятитычинковая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aurita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cordata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Липа сердцевидная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Balsaminaceae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A.Rich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Impatiens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noli-tangere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Недотрога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nodosa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Норичник узловатый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Alnus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glutinosa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leporina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Cornaceae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Swida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Opiz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Свидина белая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Phragmites australis (Cav.) Trin. </w:t>
            </w:r>
            <w:proofErr w:type="gram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Steud.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Тростник южный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Rubus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humulifolius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C.A.Mey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Хмеленика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хмелелистная</w:t>
            </w:r>
            <w:proofErr w:type="spellEnd"/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Cerastium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semidecandrum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Ясколка пятитычинковая</w:t>
            </w:r>
          </w:p>
        </w:tc>
      </w:tr>
      <w:tr w:rsidR="001964C2" w:rsidRPr="001964C2" w:rsidTr="001964C2">
        <w:trPr>
          <w:cantSplit/>
          <w:jc w:val="center"/>
        </w:trPr>
        <w:tc>
          <w:tcPr>
            <w:tcW w:w="562" w:type="pct"/>
          </w:tcPr>
          <w:p w:rsidR="001964C2" w:rsidRPr="001964C2" w:rsidRDefault="001964C2" w:rsidP="001964C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996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1721" w:type="pct"/>
          </w:tcPr>
          <w:p w:rsidR="001964C2" w:rsidRPr="001964C2" w:rsidRDefault="001964C2" w:rsidP="001964C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1964C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1964C2" w:rsidP="00C07C9C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t xml:space="preserve">Междуреченское лесничество, </w:t>
      </w:r>
      <w:proofErr w:type="spellStart"/>
      <w:r w:rsidRPr="001964C2">
        <w:rPr>
          <w:rFonts w:ascii="Times New Roman" w:hAnsi="Times New Roman" w:cs="Times New Roman"/>
        </w:rPr>
        <w:t>Большедворское</w:t>
      </w:r>
      <w:proofErr w:type="spellEnd"/>
      <w:r w:rsidRPr="001964C2">
        <w:rPr>
          <w:rFonts w:ascii="Times New Roman" w:hAnsi="Times New Roman" w:cs="Times New Roman"/>
        </w:rPr>
        <w:t xml:space="preserve"> участковое лесничество, кварталы 96 - 98, 109 - 111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9A407F" w:rsidRDefault="00CF7318" w:rsidP="00E37543">
      <w:pPr>
        <w:jc w:val="both"/>
        <w:rPr>
          <w:rFonts w:ascii="Times New Roman" w:hAnsi="Times New Roman" w:cs="Times New Roman"/>
        </w:rPr>
      </w:pPr>
      <w:proofErr w:type="spellStart"/>
      <w:r w:rsidRPr="00CF7318">
        <w:rPr>
          <w:rFonts w:ascii="Times New Roman" w:hAnsi="Times New Roman" w:cs="Times New Roman"/>
        </w:rPr>
        <w:t>Ихалицкий</w:t>
      </w:r>
      <w:proofErr w:type="spellEnd"/>
      <w:r w:rsidRPr="00CF7318">
        <w:rPr>
          <w:rFonts w:ascii="Times New Roman" w:hAnsi="Times New Roman" w:cs="Times New Roman"/>
        </w:rPr>
        <w:t xml:space="preserve"> заказник находился в центре зоологического бобрового заказника, ликвидированного в 1997 году. В 1963 году сюда был выпущен 51 бобр, а по учетам 1976 года насчитывалось 297 бобров. Здесь обитают лось, кабан, зая</w:t>
      </w:r>
      <w:r>
        <w:rPr>
          <w:rFonts w:ascii="Times New Roman" w:hAnsi="Times New Roman" w:cs="Times New Roman"/>
        </w:rPr>
        <w:t>ц-беляк</w:t>
      </w:r>
      <w:r w:rsidR="00E37543" w:rsidRPr="00E37543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B217B7" w:rsidRDefault="00CF7318" w:rsidP="00C07C9C">
      <w:pPr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 xml:space="preserve">На территории заказника обнаружены несколько редких растений - липа мелколистная, вяз гладкий, </w:t>
      </w:r>
      <w:proofErr w:type="spellStart"/>
      <w:r w:rsidRPr="00CF7318">
        <w:rPr>
          <w:rFonts w:ascii="Times New Roman" w:hAnsi="Times New Roman" w:cs="Times New Roman"/>
        </w:rPr>
        <w:t>свида</w:t>
      </w:r>
      <w:proofErr w:type="spellEnd"/>
      <w:r w:rsidRPr="00CF7318">
        <w:rPr>
          <w:rFonts w:ascii="Times New Roman" w:hAnsi="Times New Roman" w:cs="Times New Roman"/>
        </w:rPr>
        <w:t xml:space="preserve"> белая, жимолость Палласа, малина </w:t>
      </w:r>
      <w:proofErr w:type="spellStart"/>
      <w:r w:rsidRPr="00CF7318">
        <w:rPr>
          <w:rFonts w:ascii="Times New Roman" w:hAnsi="Times New Roman" w:cs="Times New Roman"/>
        </w:rPr>
        <w:t>хмелелистная</w:t>
      </w:r>
      <w:proofErr w:type="spellEnd"/>
      <w:r w:rsidRPr="00CF7318">
        <w:rPr>
          <w:rFonts w:ascii="Times New Roman" w:hAnsi="Times New Roman" w:cs="Times New Roman"/>
        </w:rPr>
        <w:t xml:space="preserve">, волчеягодник, </w:t>
      </w:r>
      <w:proofErr w:type="spellStart"/>
      <w:r w:rsidRPr="00CF7318">
        <w:rPr>
          <w:rFonts w:ascii="Times New Roman" w:hAnsi="Times New Roman" w:cs="Times New Roman"/>
        </w:rPr>
        <w:t>буковник</w:t>
      </w:r>
      <w:proofErr w:type="spellEnd"/>
      <w:r w:rsidRPr="00CF7318">
        <w:rPr>
          <w:rFonts w:ascii="Times New Roman" w:hAnsi="Times New Roman" w:cs="Times New Roman"/>
        </w:rPr>
        <w:t xml:space="preserve"> обыкновенный, ландыш майский, </w:t>
      </w:r>
      <w:proofErr w:type="spellStart"/>
      <w:r w:rsidRPr="00CF7318">
        <w:rPr>
          <w:rFonts w:ascii="Times New Roman" w:hAnsi="Times New Roman" w:cs="Times New Roman"/>
        </w:rPr>
        <w:t>пальцекорник</w:t>
      </w:r>
      <w:proofErr w:type="spellEnd"/>
      <w:r w:rsidRPr="00CF7318">
        <w:rPr>
          <w:rFonts w:ascii="Times New Roman" w:hAnsi="Times New Roman" w:cs="Times New Roman"/>
        </w:rPr>
        <w:t xml:space="preserve"> пятнистый и другие.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A6F6B" w:rsidRDefault="00CF7318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375E47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</w:t>
      </w:r>
      <w:r w:rsidRPr="009F3454">
        <w:rPr>
          <w:rFonts w:ascii="Times New Roman" w:hAnsi="Times New Roman" w:cs="Times New Roman"/>
        </w:rPr>
        <w:t>льники, сохранившие черты коренных древостоев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1964C2" w:rsidP="009F3454">
      <w:pPr>
        <w:jc w:val="both"/>
        <w:rPr>
          <w:rFonts w:ascii="Times New Roman" w:hAnsi="Times New Roman" w:cs="Times New Roman"/>
        </w:rPr>
      </w:pPr>
      <w:r w:rsidRPr="001964C2">
        <w:rPr>
          <w:rFonts w:ascii="Times New Roman" w:hAnsi="Times New Roman" w:cs="Times New Roman"/>
        </w:rPr>
        <w:lastRenderedPageBreak/>
        <w:t xml:space="preserve">Заказник является типичным для </w:t>
      </w:r>
      <w:proofErr w:type="spellStart"/>
      <w:r w:rsidRPr="001964C2">
        <w:rPr>
          <w:rFonts w:ascii="Times New Roman" w:hAnsi="Times New Roman" w:cs="Times New Roman"/>
        </w:rPr>
        <w:t>Верхнесухонского</w:t>
      </w:r>
      <w:proofErr w:type="spellEnd"/>
      <w:r w:rsidRPr="001964C2">
        <w:rPr>
          <w:rFonts w:ascii="Times New Roman" w:hAnsi="Times New Roman" w:cs="Times New Roman"/>
        </w:rPr>
        <w:t xml:space="preserve"> ландшафтного района. В его границах находится единственный на территории района участок </w:t>
      </w:r>
      <w:proofErr w:type="spellStart"/>
      <w:r w:rsidRPr="001964C2">
        <w:rPr>
          <w:rFonts w:ascii="Times New Roman" w:hAnsi="Times New Roman" w:cs="Times New Roman"/>
        </w:rPr>
        <w:t>субкоренных</w:t>
      </w:r>
      <w:proofErr w:type="spellEnd"/>
      <w:r w:rsidRPr="001964C2">
        <w:rPr>
          <w:rFonts w:ascii="Times New Roman" w:hAnsi="Times New Roman" w:cs="Times New Roman"/>
        </w:rPr>
        <w:t xml:space="preserve"> лесов</w:t>
      </w:r>
      <w:r w:rsidR="009F3454" w:rsidRPr="009F3454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r w:rsidR="00CF7318" w:rsidRPr="00CF7318">
        <w:rPr>
          <w:rFonts w:ascii="Times New Roman" w:hAnsi="Times New Roman" w:cs="Times New Roman"/>
        </w:rPr>
        <w:t xml:space="preserve">Междуреченское лесничество, </w:t>
      </w:r>
      <w:proofErr w:type="spellStart"/>
      <w:r w:rsidR="00CF7318" w:rsidRPr="00CF7318">
        <w:rPr>
          <w:rFonts w:ascii="Times New Roman" w:hAnsi="Times New Roman" w:cs="Times New Roman"/>
        </w:rPr>
        <w:t>Большедворское</w:t>
      </w:r>
      <w:proofErr w:type="spellEnd"/>
      <w:r w:rsidR="00CF7318" w:rsidRPr="00CF7318">
        <w:rPr>
          <w:rFonts w:ascii="Times New Roman" w:hAnsi="Times New Roman" w:cs="Times New Roman"/>
        </w:rPr>
        <w:t xml:space="preserve"> участковое лесничество, кварталы 96 - 98, 109 - 111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7569FB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CF7318" w:rsidRPr="00CF7318">
        <w:rPr>
          <w:rFonts w:ascii="Times New Roman" w:hAnsi="Times New Roman" w:cs="Times New Roman"/>
        </w:rPr>
        <w:t>от 24.09.2012 №1104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632E9C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CF7318">
        <w:rPr>
          <w:rFonts w:ascii="Times New Roman" w:hAnsi="Times New Roman" w:cs="Times New Roman"/>
        </w:rPr>
        <w:t xml:space="preserve">от </w:t>
      </w:r>
      <w:r w:rsidR="00CF7318" w:rsidRPr="00CF7318">
        <w:rPr>
          <w:rFonts w:ascii="Times New Roman" w:hAnsi="Times New Roman" w:cs="Times New Roman"/>
        </w:rPr>
        <w:t>28.12.2020 №1554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 xml:space="preserve">осуществление всех видов рубок лесных насаждений, за исключением рубок, указанных в пункте 7.2 </w:t>
      </w:r>
      <w:r>
        <w:rPr>
          <w:rFonts w:ascii="Times New Roman" w:hAnsi="Times New Roman" w:cs="Times New Roman"/>
        </w:rPr>
        <w:t>Положения</w:t>
      </w:r>
      <w:r w:rsidRPr="00CF7318">
        <w:rPr>
          <w:rFonts w:ascii="Times New Roman" w:hAnsi="Times New Roman" w:cs="Times New Roman"/>
        </w:rPr>
        <w:t>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CF7318">
        <w:rPr>
          <w:rFonts w:ascii="Times New Roman" w:hAnsi="Times New Roman" w:cs="Times New Roman"/>
        </w:rPr>
        <w:t>недревесных</w:t>
      </w:r>
      <w:proofErr w:type="spellEnd"/>
      <w:r w:rsidRPr="00CF7318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CF7318">
        <w:rPr>
          <w:rFonts w:ascii="Times New Roman" w:hAnsi="Times New Roman" w:cs="Times New Roman"/>
        </w:rPr>
        <w:t>дств сп</w:t>
      </w:r>
      <w:proofErr w:type="gramEnd"/>
      <w:r w:rsidRPr="00CF7318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подсочка деревьев;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разведение костров;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взрывные работы;</w:t>
      </w:r>
    </w:p>
    <w:p w:rsid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CF7318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CF7318">
        <w:rPr>
          <w:rFonts w:ascii="Times New Roman" w:hAnsi="Times New Roman" w:cs="Times New Roman"/>
        </w:rPr>
        <w:t>недревесных</w:t>
      </w:r>
      <w:proofErr w:type="spellEnd"/>
      <w:r w:rsidRPr="00CF7318">
        <w:rPr>
          <w:rFonts w:ascii="Times New Roman" w:hAnsi="Times New Roman" w:cs="Times New Roman"/>
        </w:rPr>
        <w:t xml:space="preserve"> лесных ресурсов, заготовка пищевых ресурсов и сбор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7.1 Положения;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lastRenderedPageBreak/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Положения;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F57944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</w:t>
      </w:r>
      <w:r>
        <w:rPr>
          <w:rFonts w:ascii="Times New Roman" w:hAnsi="Times New Roman" w:cs="Times New Roman"/>
        </w:rPr>
        <w:t>новленных пунктом 7.1 Положения</w:t>
      </w:r>
      <w:r w:rsidR="00F57944" w:rsidRPr="00F57944">
        <w:rPr>
          <w:rFonts w:ascii="Times New Roman" w:hAnsi="Times New Roman" w:cs="Times New Roman"/>
        </w:rPr>
        <w:t>.</w:t>
      </w:r>
    </w:p>
    <w:p w:rsid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пунктов </w:t>
      </w:r>
      <w:r>
        <w:rPr>
          <w:rFonts w:ascii="Times New Roman" w:hAnsi="Times New Roman" w:cs="Times New Roman"/>
        </w:rPr>
        <w:t>7</w:t>
      </w:r>
      <w:r w:rsidRPr="00CF7318">
        <w:rPr>
          <w:rFonts w:ascii="Times New Roman" w:hAnsi="Times New Roman" w:cs="Times New Roman"/>
        </w:rPr>
        <w:t xml:space="preserve">.1 и </w:t>
      </w:r>
      <w:r>
        <w:rPr>
          <w:rFonts w:ascii="Times New Roman" w:hAnsi="Times New Roman" w:cs="Times New Roman"/>
        </w:rPr>
        <w:t>7</w:t>
      </w:r>
      <w:r w:rsidRPr="00CF7318">
        <w:rPr>
          <w:rFonts w:ascii="Times New Roman" w:hAnsi="Times New Roman" w:cs="Times New Roman"/>
        </w:rPr>
        <w:t xml:space="preserve">.2 </w:t>
      </w:r>
      <w:r>
        <w:rPr>
          <w:rFonts w:ascii="Times New Roman" w:hAnsi="Times New Roman" w:cs="Times New Roman"/>
        </w:rPr>
        <w:t>Положения: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отдых (рекреация) (код 5.0);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природно-познавательный туризм (код 5.2);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охота и рыбалка (код 5.3);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охрана природных территорий (код 9.1);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использование лесов (код 10.0);</w:t>
      </w:r>
    </w:p>
    <w:p w:rsidR="00CF7318" w:rsidRP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водные объекты (код 11.0);</w:t>
      </w:r>
    </w:p>
    <w:p w:rsidR="00CF7318" w:rsidRDefault="00CF7318" w:rsidP="00CF7318">
      <w:pPr>
        <w:spacing w:after="0"/>
        <w:jc w:val="both"/>
        <w:rPr>
          <w:rFonts w:ascii="Times New Roman" w:hAnsi="Times New Roman" w:cs="Times New Roman"/>
        </w:rPr>
      </w:pPr>
      <w:r w:rsidRPr="00CF7318">
        <w:rPr>
          <w:rFonts w:ascii="Times New Roman" w:hAnsi="Times New Roman" w:cs="Times New Roman"/>
        </w:rPr>
        <w:t>общее пользование водными объектами (код 11.1).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40071104"/>
    <w:multiLevelType w:val="hybridMultilevel"/>
    <w:tmpl w:val="040ED2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37D1"/>
    <w:rsid w:val="00017F34"/>
    <w:rsid w:val="0005222E"/>
    <w:rsid w:val="000B6E4B"/>
    <w:rsid w:val="0013072E"/>
    <w:rsid w:val="0013264B"/>
    <w:rsid w:val="00150B9F"/>
    <w:rsid w:val="001964C2"/>
    <w:rsid w:val="001B4886"/>
    <w:rsid w:val="001F5074"/>
    <w:rsid w:val="00214C27"/>
    <w:rsid w:val="0025370D"/>
    <w:rsid w:val="002771B0"/>
    <w:rsid w:val="00284D5B"/>
    <w:rsid w:val="0033170E"/>
    <w:rsid w:val="003400D0"/>
    <w:rsid w:val="00375E47"/>
    <w:rsid w:val="0038175C"/>
    <w:rsid w:val="004A41CF"/>
    <w:rsid w:val="004C6929"/>
    <w:rsid w:val="004F7C78"/>
    <w:rsid w:val="004F7EB5"/>
    <w:rsid w:val="00505D61"/>
    <w:rsid w:val="00524371"/>
    <w:rsid w:val="00530669"/>
    <w:rsid w:val="005C5589"/>
    <w:rsid w:val="005C617B"/>
    <w:rsid w:val="005F7BFB"/>
    <w:rsid w:val="00632E9C"/>
    <w:rsid w:val="00660AAE"/>
    <w:rsid w:val="00680DBC"/>
    <w:rsid w:val="006A6F6B"/>
    <w:rsid w:val="007003A2"/>
    <w:rsid w:val="007010E8"/>
    <w:rsid w:val="00706616"/>
    <w:rsid w:val="007569FB"/>
    <w:rsid w:val="007C76C7"/>
    <w:rsid w:val="007D7061"/>
    <w:rsid w:val="007E19B6"/>
    <w:rsid w:val="008068A5"/>
    <w:rsid w:val="008B157E"/>
    <w:rsid w:val="008D2AE1"/>
    <w:rsid w:val="00904A1A"/>
    <w:rsid w:val="00917A47"/>
    <w:rsid w:val="00926589"/>
    <w:rsid w:val="00932D23"/>
    <w:rsid w:val="00935569"/>
    <w:rsid w:val="00991EFE"/>
    <w:rsid w:val="00992190"/>
    <w:rsid w:val="009A407F"/>
    <w:rsid w:val="009F3454"/>
    <w:rsid w:val="00A2111F"/>
    <w:rsid w:val="00A53EBE"/>
    <w:rsid w:val="00A64D68"/>
    <w:rsid w:val="00AD4BC2"/>
    <w:rsid w:val="00AE5A9C"/>
    <w:rsid w:val="00B217B7"/>
    <w:rsid w:val="00B41FA8"/>
    <w:rsid w:val="00B64F3C"/>
    <w:rsid w:val="00B75C0B"/>
    <w:rsid w:val="00BA38FB"/>
    <w:rsid w:val="00BC0A9D"/>
    <w:rsid w:val="00BF24FE"/>
    <w:rsid w:val="00BF6EA5"/>
    <w:rsid w:val="00C07C9C"/>
    <w:rsid w:val="00C86370"/>
    <w:rsid w:val="00CE2448"/>
    <w:rsid w:val="00CF7318"/>
    <w:rsid w:val="00D10A01"/>
    <w:rsid w:val="00DC0CE4"/>
    <w:rsid w:val="00DE7EB1"/>
    <w:rsid w:val="00E37543"/>
    <w:rsid w:val="00E6207E"/>
    <w:rsid w:val="00EB47E2"/>
    <w:rsid w:val="00F3533E"/>
    <w:rsid w:val="00F57944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2674</Words>
  <Characters>15244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58</cp:revision>
  <dcterms:created xsi:type="dcterms:W3CDTF">2021-11-11T22:00:00Z</dcterms:created>
  <dcterms:modified xsi:type="dcterms:W3CDTF">2025-09-21T21:15:00Z</dcterms:modified>
</cp:coreProperties>
</file>