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F5F" w:rsidRPr="00F12F5F" w:rsidRDefault="00F12F5F" w:rsidP="00F12F5F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bidi="mr-IN"/>
        </w:rPr>
      </w:pPr>
      <w:r w:rsidRPr="00F12F5F">
        <w:rPr>
          <w:rFonts w:ascii="Arial" w:eastAsia="Times New Roman" w:hAnsi="Arial" w:cs="Arial"/>
          <w:color w:val="1F1F1F"/>
          <w:kern w:val="36"/>
          <w:sz w:val="48"/>
          <w:szCs w:val="48"/>
          <w:lang w:bidi="mr-IN"/>
        </w:rPr>
        <w:t>Using loc, iloc and ix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There are three ways to select data from a data frame in Pandas: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,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iloc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, and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ix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. </w:t>
      </w:r>
    </w:p>
    <w:p w:rsidR="00F12F5F" w:rsidRPr="00F12F5F" w:rsidRDefault="00F12F5F" w:rsidP="00F12F5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r-IN"/>
        </w:rPr>
      </w:pPr>
      <w:r w:rsidRPr="00F12F5F">
        <w:rPr>
          <w:rFonts w:ascii="Arial" w:eastAsia="Times New Roman" w:hAnsi="Arial" w:cs="Arial"/>
          <w:color w:val="1F1F1F"/>
          <w:sz w:val="33"/>
          <w:szCs w:val="33"/>
          <w:lang w:bidi="mr-IN"/>
        </w:rPr>
        <w:t>loc</w:t>
      </w:r>
      <w:bookmarkStart w:id="0" w:name="_GoBack"/>
      <w:bookmarkEnd w:id="0"/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is primarily label based; when two arguments are used, you use column headers and row indexes to select the data you want.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can also take an integer as a row or column number.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Examples of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usage:</w:t>
      </w:r>
    </w:p>
    <w:p w:rsidR="00F12F5F" w:rsidRPr="00F12F5F" w:rsidRDefault="00F12F5F" w:rsidP="00F1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8313420" cy="4251960"/>
            <wp:effectExtent l="0" t="0" r="0" b="0"/>
            <wp:docPr id="5" name="Picture 5" descr="https://d3c33hcgiwev3.cloudfront.net/imageAssetProxy.v1/kENfhU-5TMeDX4VPuczH_Q_97804255342017fb6aab1827e41b6b34_DS_4.4.3.1a-Examples-of-Loc.png?expiry=1591488000000&amp;hmac=pwhPu76cfGLBMJQew1tghVi5ZDQlk8VtV-75y-I2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kENfhU-5TMeDX4VPuczH_Q_97804255342017fb6aab1827e41b6b34_DS_4.4.3.1a-Examples-of-Loc.png?expiry=1591488000000&amp;hmac=pwhPu76cfGLBMJQew1tghVi5ZDQlk8VtV-75y-I2On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34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will return a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KeyError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if the requested items are not found.</w:t>
      </w:r>
    </w:p>
    <w:p w:rsidR="00F12F5F" w:rsidRPr="00F12F5F" w:rsidRDefault="00F12F5F" w:rsidP="00F12F5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r-IN"/>
        </w:rPr>
      </w:pPr>
      <w:r w:rsidRPr="00F12F5F">
        <w:rPr>
          <w:rFonts w:ascii="Arial" w:eastAsia="Times New Roman" w:hAnsi="Arial" w:cs="Arial"/>
          <w:color w:val="1F1F1F"/>
          <w:sz w:val="33"/>
          <w:szCs w:val="33"/>
          <w:lang w:bidi="mr-IN"/>
        </w:rPr>
        <w:t>iloc 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is integer-based. You use column numbers and row numbers to get rows or columns at particular positions in the data frame. 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lastRenderedPageBreak/>
        <w:t>Examples of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usage:</w:t>
      </w:r>
    </w:p>
    <w:p w:rsidR="00F12F5F" w:rsidRPr="00F12F5F" w:rsidRDefault="00F12F5F" w:rsidP="00F1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8267700" cy="4152900"/>
            <wp:effectExtent l="0" t="0" r="0" b="0"/>
            <wp:docPr id="4" name="Picture 4" descr="https://d3c33hcgiwev3.cloudfront.net/imageAssetProxy.v1/hwkC8SE5SCGJAvEhORghHw_4b283976ca7258ca08473840d93a7e11_DS_4.4.3.1a-Examples-of-iloc.png?expiry=1591488000000&amp;hmac=kGmJ3PZHJWVU2CZ7G9wCl_ZK6MRwgJ7ViBItNhvH1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hwkC8SE5SCGJAvEhORghHw_4b283976ca7258ca08473840d93a7e11_DS_4.4.3.1a-Examples-of-iloc.png?expiry=1591488000000&amp;hmac=kGmJ3PZHJWVU2CZ7G9wCl_ZK6MRwgJ7ViBItNhvH1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will return an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IndexError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if the requested indexer is out-of-bounds.</w:t>
      </w:r>
    </w:p>
    <w:p w:rsidR="00F12F5F" w:rsidRPr="00F12F5F" w:rsidRDefault="00F12F5F" w:rsidP="00F12F5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r-IN"/>
        </w:rPr>
      </w:pPr>
      <w:r w:rsidRPr="00F12F5F">
        <w:rPr>
          <w:rFonts w:ascii="Arial" w:eastAsia="Times New Roman" w:hAnsi="Arial" w:cs="Arial"/>
          <w:color w:val="1F1F1F"/>
          <w:sz w:val="33"/>
          <w:szCs w:val="33"/>
          <w:lang w:bidi="mr-IN"/>
        </w:rPr>
        <w:t>ix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By default,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ix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looks for a label. If ix doesn't find a label, it will use an integer. This means you can select data by using either column numbers and row numbers or column headers and row names using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ix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.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In Pandas version 0.20.0 and later,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ix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is deprecated.</w:t>
      </w:r>
    </w:p>
    <w:p w:rsidR="00F12F5F" w:rsidRPr="00F12F5F" w:rsidRDefault="00F12F5F" w:rsidP="00F12F5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  <w:lang w:bidi="mr-IN"/>
        </w:rPr>
      </w:pPr>
      <w:r w:rsidRPr="00F12F5F">
        <w:rPr>
          <w:rFonts w:ascii="Arial" w:eastAsia="Times New Roman" w:hAnsi="Arial" w:cs="Arial"/>
          <w:color w:val="1F1F1F"/>
          <w:sz w:val="33"/>
          <w:szCs w:val="33"/>
          <w:lang w:bidi="mr-IN"/>
        </w:rPr>
        <w:t>Using loc and iloc for slicing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You can also use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and </w:t>
      </w:r>
      <w:r w:rsidRPr="00F12F5F">
        <w:rPr>
          <w:rFonts w:ascii="Arial" w:eastAsia="Times New Roman" w:hAnsi="Arial" w:cs="Arial"/>
          <w:i/>
          <w:iCs/>
          <w:color w:val="1F1F1F"/>
          <w:sz w:val="21"/>
          <w:szCs w:val="21"/>
          <w:lang w:bidi="mr-IN"/>
        </w:rPr>
        <w:t>iloc </w:t>
      </w: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to slice data frames and assign the values to a new data frame. </w:t>
      </w:r>
    </w:p>
    <w:p w:rsidR="00F12F5F" w:rsidRPr="00F12F5F" w:rsidRDefault="00F12F5F" w:rsidP="00F12F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bidi="mr-IN"/>
        </w:rPr>
      </w:pPr>
      <w:r w:rsidRPr="00F12F5F">
        <w:rPr>
          <w:rFonts w:ascii="Arial" w:eastAsia="Times New Roman" w:hAnsi="Arial" w:cs="Arial"/>
          <w:color w:val="1F1F1F"/>
          <w:sz w:val="24"/>
          <w:szCs w:val="24"/>
          <w:lang w:bidi="mr-IN"/>
        </w:rPr>
        <w:t>Creating a new dataframe with loc slicing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lastRenderedPageBreak/>
        <w:t>You can also slice data frames and assign the values to a new data frame using the column names. The code assigns the first three rows and all columns in between to the columns named Artist and Released. The result is a new data frame Z with the corresponding values.</w:t>
      </w:r>
    </w:p>
    <w:p w:rsidR="00F12F5F" w:rsidRPr="00F12F5F" w:rsidRDefault="00F12F5F" w:rsidP="00F1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4030980" cy="449580"/>
            <wp:effectExtent l="0" t="0" r="7620" b="7620"/>
            <wp:docPr id="3" name="Picture 3" descr="https://d3c33hcgiwev3.cloudfront.net/imageAssetProxy.v1/8QAiQjs-RCaAIkI7PgQmhw_5e72f5c7aa18df4d8574986fd854bf47_DS_4.4.3.1a-loc-slice-formula.png?expiry=1591488000000&amp;hmac=5j_x0I5Wl1bW7Kex2dYhSErBC4-23Xl21QDNxFMdj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8QAiQjs-RCaAIkI7PgQmhw_5e72f5c7aa18df4d8574986fd854bf47_DS_4.4.3.1a-loc-slice-formula.png?expiry=1591488000000&amp;hmac=5j_x0I5Wl1bW7Kex2dYhSErBC4-23Xl21QDNxFMdjg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11003280" cy="2766060"/>
            <wp:effectExtent l="0" t="0" r="7620" b="0"/>
            <wp:docPr id="2" name="Picture 2" descr="https://d3c33hcgiwev3.cloudfront.net/imageAssetProxy.v1/H5mGwqhuS5uZhsKobgub-A_2650318090d6787be4f36c220d1e6099_DS_4.4.3.1a-loc-slice-result.png?expiry=1591488000000&amp;hmac=YfNvjzd6ZZmNVijx5GG92k4PzBYg7jEwu_xDTpaa3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H5mGwqhuS5uZhsKobgub-A_2650318090d6787be4f36c220d1e6099_DS_4.4.3.1a-loc-slice-result.png?expiry=1591488000000&amp;hmac=YfNvjzd6ZZmNVijx5GG92k4PzBYg7jEwu_xDTpaa3o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32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5F" w:rsidRPr="00F12F5F" w:rsidRDefault="00F12F5F" w:rsidP="00F12F5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bidi="mr-IN"/>
        </w:rPr>
      </w:pPr>
      <w:r w:rsidRPr="00F12F5F">
        <w:rPr>
          <w:rFonts w:ascii="Arial" w:eastAsia="Times New Roman" w:hAnsi="Arial" w:cs="Arial"/>
          <w:color w:val="1F1F1F"/>
          <w:sz w:val="24"/>
          <w:szCs w:val="24"/>
          <w:lang w:bidi="mr-IN"/>
        </w:rPr>
        <w:t>Creating a new dataframe with iloc slicing</w:t>
      </w:r>
    </w:p>
    <w:p w:rsidR="00F12F5F" w:rsidRPr="00F12F5F" w:rsidRDefault="00F12F5F" w:rsidP="00F12F5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bidi="mr-IN"/>
        </w:rPr>
      </w:pPr>
      <w:r w:rsidRPr="00F12F5F">
        <w:rPr>
          <w:rFonts w:ascii="Arial" w:eastAsia="Times New Roman" w:hAnsi="Arial" w:cs="Arial"/>
          <w:color w:val="1F1F1F"/>
          <w:sz w:val="21"/>
          <w:szCs w:val="21"/>
          <w:lang w:bidi="mr-IN"/>
        </w:rPr>
        <w:t>In this example, we assign the first two rows and the first three columns to the variable Z. The result is a data frame comprised of the selected rows and columns. </w:t>
      </w:r>
    </w:p>
    <w:p w:rsidR="00F12F5F" w:rsidRPr="00F12F5F" w:rsidRDefault="00F12F5F" w:rsidP="00F1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11071860" cy="3604260"/>
            <wp:effectExtent l="0" t="0" r="0" b="0"/>
            <wp:docPr id="1" name="Picture 1" descr="https://d3c33hcgiwev3.cloudfront.net/imageAssetProxy.v1/KYOJWXZ_Ti6DiVl2fx4ujA_683190e1a34bbe172b718df1fe08f05d_DS_4.4.3.1a-iloc-slice-and-result.png?expiry=1591488000000&amp;hmac=iNJlzZp01ruh6bU8rTemcfoS9Aw6FqQgCOcPtrLUx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KYOJWXZ_Ti6DiVl2fx4ujA_683190e1a34bbe172b718df1fe08f05d_DS_4.4.3.1a-iloc-slice-and-result.png?expiry=1591488000000&amp;hmac=iNJlzZp01ruh6bU8rTemcfoS9Aw6FqQgCOcPtrLUx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18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FE" w:rsidRDefault="00E213FE"/>
    <w:sectPr w:rsidR="00E2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CD0"/>
    <w:rsid w:val="00102CD0"/>
    <w:rsid w:val="00E213FE"/>
    <w:rsid w:val="00F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F12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F12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5F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F12F5F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12F5F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F1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F12F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F12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F12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5F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F12F5F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12F5F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F1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F12F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F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2020-06-05T11:33:00Z</dcterms:created>
  <dcterms:modified xsi:type="dcterms:W3CDTF">2020-06-05T11:33:00Z</dcterms:modified>
</cp:coreProperties>
</file>