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623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120"/>
            </w:pPr>
            <w:r>
              <w:rPr>
                <w:rFonts w:ascii="Noto Sans JP" w:hAnsi="Noto Sans JP" w:eastAsia="Noto Sans JP" w:cs="Noto Sans JP"/>
                <w:b/>
                <w:color w:val="1A1A1A"/>
                <w:sz w:val="52"/>
              </w:rPr>
              <w:t>領　収　書</w:t>
            </w:r>
          </w:p>
          <w:p>
            <w:pPr>
              <w:spacing w:after="200"/>
            </w:pPr>
            <w:r>
              <w:rPr>
                <w:rFonts w:ascii="Noto Sans JP" w:hAnsi="Noto Sans JP" w:eastAsia="Noto Sans JP" w:cs="Noto Sans JP"/>
                <w:b/>
                <w:color w:val="00B855"/>
                <w:sz w:val="20"/>
              </w:rPr>
              <w:t>▬▬▬▬</w:t>
            </w:r>
          </w:p>
          <w:p>
            <w:pPr>
              <w:spacing w:after="4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 xml:space="preserve">領収書番号　</w:t>
            </w: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R-YYYYMMDD-0001</w:t>
            </w:r>
          </w:p>
          <w:p>
            <w:pPr>
              <w:spacing w:after="4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 xml:space="preserve">発行日　　　</w:t>
            </w: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YYYY年M月D日</w:t>
            </w:r>
          </w:p>
          <w:p>
            <w:pPr>
              <w:spacing w:after="4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 xml:space="preserve">領収日　　　</w:t>
            </w: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YYYY年M月D日</w:t>
            </w:r>
          </w:p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00000" cy="81187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logo_render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8118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51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8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>請求先</w:t>
            </w:r>
          </w:p>
          <w:p>
            <w:pPr>
              <w:spacing w:after="40"/>
            </w:pPr>
            <w:r>
              <w:rPr>
                <w:rFonts w:ascii="Noto Sans JP" w:hAnsi="Noto Sans JP" w:eastAsia="Noto Sans JP" w:cs="Noto Sans JP"/>
                <w:b/>
                <w:color w:val="1A1A1A"/>
                <w:sz w:val="24"/>
              </w:rPr>
              <w:t>株式会社〇〇〇〇　御中</w:t>
            </w:r>
          </w:p>
          <w:p>
            <w:pPr>
              <w:spacing w:after="0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18"/>
              </w:rPr>
              <w:t>〒000-0000 東京都〇〇区〇〇町0-0-0</w:t>
            </w:r>
          </w:p>
        </w:tc>
        <w:tc>
          <w:tcPr>
            <w:tcW w:type="dxa" w:w="4535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8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>発行元</w:t>
            </w:r>
          </w:p>
          <w:p>
            <w:pPr>
              <w:spacing w:after="0"/>
            </w:pPr>
            <w:r>
              <w:rPr>
                <w:rFonts w:ascii="Noto Sans JP" w:hAnsi="Noto Sans JP" w:eastAsia="Noto Sans JP" w:cs="Noto Sans JP"/>
                <w:b/>
                <w:color w:val="1A1A1A"/>
                <w:sz w:val="20"/>
              </w:rPr>
              <w:t>Office Go Plan</w:t>
            </w:r>
          </w:p>
          <w:p>
            <w:pPr>
              <w:spacing w:after="0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18"/>
              </w:rPr>
              <w:t>〒106-0032 東京都港区六本木2-1-19 S-Building 3F</w:t>
            </w:r>
          </w:p>
          <w:p>
            <w:pPr>
              <w:spacing w:after="0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18"/>
              </w:rPr>
              <w:t>Email: support@office-goplan.com</w:t>
            </w:r>
          </w:p>
          <w:p>
            <w:pPr>
              <w:spacing w:after="0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18"/>
              </w:rPr>
              <w:t>https://office-goplan.com</w:t>
            </w:r>
          </w:p>
        </w:tc>
      </w:tr>
    </w:tbl>
    <w:p>
      <w:pPr>
        <w:spacing w:before="280" w:after="0"/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w:val="single" w:sz="6" w:color="D0D5DD"/>
              <w:bottom w:val="single" w:sz="6" w:color="D0D5DD"/>
              <w:left w:val="nil"/>
              <w:right w:val="nil"/>
            </w:tcBorders>
          </w:tcPr>
          <w:p>
            <w:pPr>
              <w:spacing w:before="120" w:after="12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22"/>
              </w:rPr>
              <w:t xml:space="preserve">領収金額　</w:t>
            </w:r>
            <w:r>
              <w:rPr>
                <w:rFonts w:ascii="Noto Sans JP" w:hAnsi="Noto Sans JP" w:eastAsia="Noto Sans JP" w:cs="Noto Sans JP"/>
                <w:b/>
                <w:color w:val="1A1A1A"/>
                <w:sz w:val="44"/>
              </w:rPr>
              <w:t>￥5,000（消費税不課税）</w:t>
            </w:r>
          </w:p>
          <w:p>
            <w:pPr>
              <w:spacing w:after="80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18"/>
              </w:rPr>
              <w:t>上記の金額を、正に領収いたしました。</w:t>
            </w:r>
          </w:p>
        </w:tc>
      </w:tr>
    </w:tbl>
    <w:p/>
    <w:p>
      <w:pPr>
        <w:spacing w:after="120"/>
      </w:pPr>
      <w:r>
        <w:rPr>
          <w:rFonts w:ascii="Noto Sans JP" w:hAnsi="Noto Sans JP" w:eastAsia="Noto Sans JP" w:cs="Noto Sans JP"/>
          <w:b w:val="0"/>
          <w:color w:val="6B7280"/>
          <w:sz w:val="20"/>
        </w:rPr>
        <w:t xml:space="preserve">但し　</w:t>
      </w:r>
      <w:r>
        <w:rPr>
          <w:rFonts w:ascii="Noto Sans JP" w:hAnsi="Noto Sans JP" w:eastAsia="Noto Sans JP" w:cs="Noto Sans JP"/>
          <w:b/>
          <w:color w:val="1A1A1A"/>
          <w:sz w:val="22"/>
        </w:rPr>
        <w:t>PDF Handler 買い切り版ライセンス 代金として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2"/>
        <w:gridCol w:w="1134"/>
        <w:gridCol w:w="1701"/>
        <w:gridCol w:w="1701"/>
      </w:tblGrid>
      <w:tr>
        <w:tc>
          <w:tcPr>
            <w:tcW w:type="dxa" w:w="5102"/>
            <w:shd w:val="clear" w:color="auto" w:fill="F6F8FA"/>
            <w:tcBorders>
              <w:top w:val="single" w:sz="6" w:color="D0D5DD"/>
              <w:bottom w:val="single" w:sz="6" w:color="D0D5DD"/>
              <w:left w:val="nil"/>
              <w:right w:val="nil"/>
            </w:tcBorders>
          </w:tcPr>
          <w:p>
            <w:pPr>
              <w:spacing w:before="60" w:after="60"/>
            </w:pPr>
            <w:r>
              <w:rPr>
                <w:rFonts w:ascii="Noto Sans JP" w:hAnsi="Noto Sans JP" w:eastAsia="Noto Sans JP" w:cs="Noto Sans JP"/>
                <w:b/>
                <w:color w:val="6B7280"/>
                <w:sz w:val="18"/>
              </w:rPr>
              <w:t>説明</w:t>
            </w:r>
          </w:p>
        </w:tc>
        <w:tc>
          <w:tcPr>
            <w:tcW w:type="dxa" w:w="1134"/>
            <w:shd w:val="clear" w:color="auto" w:fill="F6F8FA"/>
            <w:tcBorders>
              <w:top w:val="single" w:sz="6" w:color="D0D5DD"/>
              <w:bottom w:val="single" w:sz="6" w:color="D0D5DD"/>
              <w:left w:val="nil"/>
              <w:right w:val="nil"/>
            </w:tcBorders>
          </w:tcPr>
          <w:p>
            <w:pPr>
              <w:spacing w:before="60" w:after="60"/>
              <w:jc w:val="right"/>
            </w:pPr>
            <w:r>
              <w:rPr>
                <w:rFonts w:ascii="Noto Sans JP" w:hAnsi="Noto Sans JP" w:eastAsia="Noto Sans JP" w:cs="Noto Sans JP"/>
                <w:b/>
                <w:color w:val="6B7280"/>
                <w:sz w:val="18"/>
              </w:rPr>
              <w:t>数量</w:t>
            </w:r>
          </w:p>
        </w:tc>
        <w:tc>
          <w:tcPr>
            <w:tcW w:type="dxa" w:w="1701"/>
            <w:shd w:val="clear" w:color="auto" w:fill="F6F8FA"/>
            <w:tcBorders>
              <w:top w:val="single" w:sz="6" w:color="D0D5DD"/>
              <w:bottom w:val="single" w:sz="6" w:color="D0D5DD"/>
              <w:left w:val="nil"/>
              <w:right w:val="nil"/>
            </w:tcBorders>
          </w:tcPr>
          <w:p>
            <w:pPr>
              <w:spacing w:before="60" w:after="60"/>
              <w:jc w:val="right"/>
            </w:pPr>
            <w:r>
              <w:rPr>
                <w:rFonts w:ascii="Noto Sans JP" w:hAnsi="Noto Sans JP" w:eastAsia="Noto Sans JP" w:cs="Noto Sans JP"/>
                <w:b/>
                <w:color w:val="6B7280"/>
                <w:sz w:val="18"/>
              </w:rPr>
              <w:t>単価（円）</w:t>
            </w:r>
          </w:p>
        </w:tc>
        <w:tc>
          <w:tcPr>
            <w:tcW w:type="dxa" w:w="1701"/>
            <w:shd w:val="clear" w:color="auto" w:fill="F6F8FA"/>
            <w:tcBorders>
              <w:top w:val="single" w:sz="6" w:color="D0D5DD"/>
              <w:bottom w:val="single" w:sz="6" w:color="D0D5DD"/>
              <w:left w:val="nil"/>
              <w:right w:val="nil"/>
            </w:tcBorders>
          </w:tcPr>
          <w:p>
            <w:pPr>
              <w:spacing w:before="60" w:after="60"/>
              <w:jc w:val="right"/>
            </w:pPr>
            <w:r>
              <w:rPr>
                <w:rFonts w:ascii="Noto Sans JP" w:hAnsi="Noto Sans JP" w:eastAsia="Noto Sans JP" w:cs="Noto Sans JP"/>
                <w:b/>
                <w:color w:val="6B7280"/>
                <w:sz w:val="18"/>
              </w:rPr>
              <w:t>金額（円）</w:t>
            </w:r>
          </w:p>
        </w:tc>
      </w:tr>
      <w:tr>
        <w:tc>
          <w:tcPr>
            <w:tcW w:type="dxa" w:w="5102"/>
            <w:tcBorders>
              <w:top w:val="nil"/>
              <w:bottom w:val="single" w:sz="4" w:color="D0D5DD"/>
              <w:left w:val="nil"/>
              <w:right w:val="nil"/>
            </w:tcBorders>
          </w:tcPr>
          <w:p>
            <w:pPr>
              <w:spacing w:before="80" w:after="80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PDF Handler 買い切り版ライセンス</w:t>
            </w:r>
          </w:p>
        </w:tc>
        <w:tc>
          <w:tcPr>
            <w:tcW w:type="dxa" w:w="1134"/>
            <w:tcBorders>
              <w:top w:val="nil"/>
              <w:bottom w:val="single" w:sz="4" w:color="D0D5DD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1</w:t>
            </w:r>
          </w:p>
        </w:tc>
        <w:tc>
          <w:tcPr>
            <w:tcW w:type="dxa" w:w="1701"/>
            <w:tcBorders>
              <w:top w:val="nil"/>
              <w:bottom w:val="single" w:sz="4" w:color="D0D5DD"/>
              <w:left w:val="nil"/>
              <w:right w:val="nil"/>
            </w:tcBorders>
          </w:tcPr>
          <w:p>
            <w:pPr>
              <w:spacing w:before="80" w:after="80"/>
              <w:jc w:val="right"/>
            </w:pPr>
            <w:r>
              <w:rPr>
                <w:rFonts w:ascii="Noto Sans JP" w:hAnsi="Noto Sans JP" w:eastAsia="Noto Sans JP" w:cs="Noto Sans JP"/>
                <w:b w:val="0"/>
                <w:color w:val="1A1A1A"/>
                <w:sz w:val="20"/>
              </w:rPr>
              <w:t>5,000</w:t>
            </w:r>
          </w:p>
        </w:tc>
        <w:tc>
          <w:tcPr>
            <w:tcW w:type="dxa" w:w="1701"/>
            <w:tcBorders>
              <w:top w:val="nil"/>
              <w:bottom w:val="single" w:sz="4" w:color="D0D5DD"/>
              <w:left w:val="nil"/>
              <w:right w:val="nil"/>
            </w:tcBorders>
          </w:tcPr>
          <w:p>
            <w:bookmarkStart w:id="101" w:name="line_amt_1"/>
            <w:pPr>
              <w:spacing w:before="80" w:after="80"/>
              <w:jc w:val="right"/>
            </w:pPr>
            <w:bookmarkEnd w:id="101"/>
            <w:r>
              <w:fldChar w:fldCharType="begin" w:dirty="true"/>
            </w:r>
            <w:r>
              <w:instrText xml:space="preserve"> = B2 * C2 \# "#,##0" </w:instrText>
            </w:r>
            <w:r>
              <w:fldChar w:fldCharType="separate"/>
            </w:r>
            <w:r>
              <w:rPr>
                <w:sz w:val="20"/>
                <w:szCs w:val="20"/>
                <w:color w:val="1A1A1A"/>
              </w:rPr>
              <w:t>5,000</w:t>
            </w:r>
            <w:r>
              <w:fldChar w:fldCharType="end"/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6236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40"/>
              <w:jc w:val="right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20"/>
              </w:rPr>
              <w:t xml:space="preserve">小計　</w:t>
            </w:r>
            <w:r>
              <w:fldChar w:fldCharType="begin" w:dirty="true"/>
            </w:r>
            <w:r>
              <w:instrText xml:space="preserve"> = line_amt_1 \# "#,##0" </w:instrText>
            </w:r>
            <w:r>
              <w:fldChar w:fldCharType="separate"/>
            </w:r>
            <w:r>
              <w:rPr>
                <w:sz w:val="20"/>
                <w:szCs w:val="20"/>
                <w:color w:val="1A1A1A"/>
              </w:rPr>
              <w:t>5,000</w:t>
            </w:r>
            <w:r>
              <w:fldChar w:fldCharType="end"/>
            </w:r>
          </w:p>
        </w:tc>
      </w:tr>
      <w:tr>
        <w:tc>
          <w:tcPr>
            <w:tcW w:type="dxa" w:w="6236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340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40"/>
              <w:jc w:val="right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20"/>
              </w:rPr>
              <w:t xml:space="preserve">合計　</w:t>
            </w:r>
            <w:r>
              <w:fldChar w:fldCharType="begin" w:dirty="true"/>
            </w:r>
            <w:r>
              <w:instrText xml:space="preserve"> = line_amt_1 \# "#,##0" </w:instrText>
            </w:r>
            <w:r>
              <w:fldChar w:fldCharType="separate"/>
            </w:r>
            <w:r>
              <w:rPr>
                <w:sz w:val="20"/>
                <w:szCs w:val="20"/>
                <w:color w:val="1A1A1A"/>
              </w:rPr>
              <w:t>5,000</w:t>
            </w:r>
            <w:r>
              <w:fldChar w:fldCharType="end"/>
            </w:r>
          </w:p>
        </w:tc>
      </w:tr>
      <w:tr>
        <w:tc>
          <w:tcPr>
            <w:tcW w:type="dxa" w:w="6236"/>
            <w:tcBorders>
              <w:top w:val="nil"/>
              <w:bottom w:val="nil"/>
              <w:left w:val="nil"/>
              <w:right w:val="nil"/>
            </w:tcBorders>
          </w:tcPr>
          <w:p/>
        </w:tc>
        <w:tc>
          <w:tcPr>
            <w:tcW w:type="dxa" w:w="3402"/>
            <w:tcBorders>
              <w:top w:val="single" w:sz="6" w:color="D0D5DD"/>
              <w:bottom w:val="nil"/>
              <w:left w:val="nil"/>
              <w:right w:val="nil"/>
            </w:tcBorders>
          </w:tcPr>
          <w:p>
            <w:pPr>
              <w:spacing w:before="80" w:after="40"/>
              <w:jc w:val="right"/>
            </w:pPr>
            <w:r>
              <w:rPr>
                <w:rFonts w:ascii="Noto Sans JP" w:hAnsi="Noto Sans JP" w:eastAsia="Noto Sans JP" w:cs="Noto Sans JP"/>
                <w:b w:val="0"/>
                <w:color w:val="6B7280"/>
                <w:sz w:val="20"/>
              </w:rPr>
              <w:t xml:space="preserve">領収合計　</w:t>
            </w:r>
            <w:r>
              <w:fldChar w:fldCharType="begin" w:dirty="true"/>
            </w:r>
            <w:r>
              <w:instrText xml:space="preserve"> = line_amt_1 \# "#,##0" </w:instrText>
            </w:r>
            <w:r>
              <w:fldChar w:fldCharType="separate"/>
            </w:r>
            <w:r>
              <w:rPr>
                <w:sz w:val="26"/>
                <w:szCs w:val="26"/>
                <w:b/>
                <w:color w:val="1A1A1A"/>
              </w:rPr>
              <w:t>5,000</w:t>
            </w:r>
            <w:r>
              <w:fldChar w:fldCharType="end"/>
            </w:r>
          </w:p>
        </w:tc>
      </w:tr>
    </w:tbl>
    <w:p/>
    <w:p>
      <w:pPr>
        <w:spacing w:after="60"/>
      </w:pPr>
      <w:r>
        <w:rPr>
          <w:rFonts w:ascii="Noto Sans JP" w:hAnsi="Noto Sans JP" w:eastAsia="Noto Sans JP" w:cs="Noto Sans JP"/>
          <w:b/>
          <w:color w:val="6B7280"/>
          <w:sz w:val="18"/>
        </w:rPr>
        <w:t>備考</w:t>
      </w:r>
    </w:p>
    <w:p>
      <w:pPr>
        <w:spacing w:after="40"/>
        <w:ind w:left="170"/>
      </w:pPr>
      <w:r>
        <w:rPr>
          <w:rFonts w:ascii="Noto Sans JP" w:hAnsi="Noto Sans JP" w:eastAsia="Noto Sans JP" w:cs="Noto Sans JP"/>
          <w:b w:val="0"/>
          <w:color w:val="1A1A1A"/>
          <w:sz w:val="18"/>
        </w:rPr>
        <w:t>・本領収書は、銀行振込による入金確認後、または Stripe 等決済承認後に発行しています。</w:t>
      </w:r>
    </w:p>
    <w:p>
      <w:pPr>
        <w:spacing w:after="40"/>
        <w:ind w:left="170"/>
      </w:pPr>
      <w:r>
        <w:rPr>
          <w:rFonts w:ascii="Noto Sans JP" w:hAnsi="Noto Sans JP" w:eastAsia="Noto Sans JP" w:cs="Noto Sans JP"/>
          <w:b w:val="0"/>
          <w:color w:val="1A1A1A"/>
          <w:sz w:val="18"/>
        </w:rPr>
        <w:t>・当サービスの運営者は、発行日現在において免税事業者であり、適格請求書発行事業者の登録番号（T番号）を有していません。表示金額は「不課税（免税事業者）」として税込一本価格で表示しており、消費税額は別建てで表示・請求しておりません。仕入税額控除の経過措置（〜2026年9月30日は相当額の80%、2026年10月1日〜2029年9月30日は50%）をご参照ください。</w:t>
      </w:r>
    </w:p>
    <w:p>
      <w:pPr>
        <w:spacing w:after="40"/>
        <w:ind w:left="170"/>
      </w:pPr>
      <w:r>
        <w:rPr>
          <w:rFonts w:ascii="Noto Sans JP" w:hAnsi="Noto Sans JP" w:eastAsia="Noto Sans JP" w:cs="Noto Sans JP"/>
          <w:b w:val="0"/>
          <w:color w:val="1A1A1A"/>
          <w:sz w:val="18"/>
        </w:rPr>
        <w:t>・※ 本領収書は収入印紙が必要となる金額（5万円以上）に該当する場合、法令に従って印紙を貼付し消印のうえお渡しします（電子発行の場合は課税文書に該当しないため不要）。</w:t>
      </w:r>
    </w:p>
    <w:sectPr w:rsidR="00FC693F" w:rsidRPr="0006063C" w:rsidSect="00034616">
      <w:footerReference w:type="default" r:id="rId10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JP" w:hAnsi="Noto Sans JP" w:eastAsia="Noto Sans JP" w:cs="Noto Sans JP"/>
        <w:b w:val="0"/>
        <w:color w:val="6B7280"/>
        <w:sz w:val="16"/>
      </w:rPr>
      <w:t>Office Go Plan　／　support@office-goplan.com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JP" w:hAnsi="Noto Sans JP" w:eastAsia="Noto Sans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