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12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52"/>
              </w:rPr>
              <w:t>請　求　書</w:t>
            </w:r>
          </w:p>
          <w:p>
            <w:pPr>
              <w:spacing w:after="200"/>
            </w:pPr>
            <w:r>
              <w:rPr>
                <w:rFonts w:ascii="Noto Sans JP" w:hAnsi="Noto Sans JP" w:eastAsia="Noto Sans JP" w:cs="Noto Sans JP"/>
                <w:b/>
                <w:color w:val="00B855"/>
                <w:sz w:val="20"/>
              </w:rPr>
              <w:t>▬▬▬▬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請求書番号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I-YYYYMMDD-0001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発行日　　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YYYY年M月D日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お支払期限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YYYY年M月D日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00000" cy="8118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logo_render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118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請求先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24"/>
              </w:rPr>
              <w:t>株式会社〇〇〇〇　御中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〒000-0000 東京都〇〇区〇〇町0-0-0</w:t>
            </w:r>
          </w:p>
        </w:tc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発行元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20"/>
              </w:rPr>
              <w:t>Office Go Plan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〒106-0032 東京都港区六本木2-1-19 S-Building 3F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Email: support@office-goplan.com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https://office-goplan.com</w:t>
            </w:r>
          </w:p>
        </w:tc>
      </w:tr>
    </w:tbl>
    <w:p>
      <w:pPr>
        <w:spacing w:before="280" w:after="0"/>
      </w:pPr>
    </w:p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120" w:after="12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2"/>
              </w:rPr>
              <w:t xml:space="preserve">ご請求金額　</w:t>
            </w:r>
            <w:r>
              <w:rPr>
                <w:rFonts w:ascii="Noto Sans JP" w:hAnsi="Noto Sans JP" w:eastAsia="Noto Sans JP" w:cs="Noto Sans JP"/>
                <w:b/>
                <w:color w:val="1A1A1A"/>
                <w:sz w:val="44"/>
              </w:rPr>
              <w:t>￥0,000（税込・不課税）</w:t>
            </w:r>
          </w:p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下記明細のとおり、ご請求申し上げます。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1134"/>
        <w:gridCol w:w="1701"/>
        <w:gridCol w:w="1701"/>
      </w:tblGrid>
      <w:tr>
        <w:tc>
          <w:tcPr>
            <w:tcW w:type="dxa" w:w="5102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説明</w:t>
            </w:r>
          </w:p>
        </w:tc>
        <w:tc>
          <w:tcPr>
            <w:tcW w:type="dxa" w:w="1134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数量</w:t>
            </w:r>
          </w:p>
        </w:tc>
        <w:tc>
          <w:tcPr>
            <w:tcW w:type="dxa" w:w="1701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単価</w:t>
            </w:r>
          </w:p>
        </w:tc>
        <w:tc>
          <w:tcPr>
            <w:tcW w:type="dxa" w:w="1701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金額</w:t>
            </w:r>
          </w:p>
        </w:tc>
      </w:tr>
      <w:tr>
        <w:tc>
          <w:tcPr>
            <w:tcW w:type="dxa" w:w="5102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PDF Handler 買い切り版ライセンス</w:t>
            </w:r>
          </w:p>
        </w:tc>
        <w:tc>
          <w:tcPr>
            <w:tcW w:type="dxa" w:w="113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1</w:t>
            </w:r>
          </w:p>
        </w:tc>
        <w:tc>
          <w:tcPr>
            <w:tcW w:type="dxa" w:w="1701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  <w:tc>
          <w:tcPr>
            <w:tcW w:type="dxa" w:w="1701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</w:tbl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小計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合計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single" w:sz="6" w:color="D0D5DD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ご請求金額　</w:t>
            </w:r>
            <w:r>
              <w:rPr>
                <w:rFonts w:ascii="Noto Sans JP" w:hAnsi="Noto Sans JP" w:eastAsia="Noto Sans JP" w:cs="Noto Sans JP"/>
                <w:b/>
                <w:color w:val="1A1A1A"/>
                <w:sz w:val="26"/>
              </w:rPr>
              <w:t>￥3,850</w:t>
            </w:r>
          </w:p>
        </w:tc>
      </w:tr>
    </w:tbl>
    <w:p/>
    <w:p>
      <w:pPr>
        <w:spacing w:after="40"/>
      </w:pPr>
      <w:r>
        <w:rPr>
          <w:rFonts w:ascii="Noto Sans JP" w:hAnsi="Noto Sans JP" w:eastAsia="Noto Sans JP" w:cs="Noto Sans JP"/>
          <w:b/>
          <w:color w:val="1A1A1A"/>
          <w:sz w:val="24"/>
        </w:rPr>
        <w:t>銀行振込で ￥3,850 をお支払い</w:t>
      </w:r>
    </w:p>
    <w:p>
      <w:pPr>
        <w:spacing w:after="120"/>
      </w:pPr>
      <w:r>
        <w:rPr>
          <w:rFonts w:ascii="Noto Sans JP" w:hAnsi="Noto Sans JP" w:eastAsia="Noto Sans JP" w:cs="Noto Sans JP"/>
          <w:b w:val="0"/>
          <w:color w:val="6B7280"/>
          <w:sz w:val="18"/>
        </w:rPr>
        <w:t>お支払期限: YYYY年M月D日　※ 振込手数料はお客様ご負担にてお願いいたします。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198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金融機関</w:t>
            </w:r>
          </w:p>
        </w:tc>
        <w:tc>
          <w:tcPr>
            <w:tcW w:type="dxa" w:w="765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GMOあおぞらネット銀行</w:t>
            </w:r>
          </w:p>
        </w:tc>
      </w:tr>
      <w:tr>
        <w:tc>
          <w:tcPr>
            <w:tcW w:type="dxa" w:w="198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支店名</w:t>
            </w:r>
          </w:p>
        </w:tc>
        <w:tc>
          <w:tcPr>
            <w:tcW w:type="dxa" w:w="765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にじ支店（支店番号 302）</w:t>
            </w:r>
          </w:p>
        </w:tc>
      </w:tr>
      <w:tr>
        <w:tc>
          <w:tcPr>
            <w:tcW w:type="dxa" w:w="198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種別</w:t>
            </w:r>
          </w:p>
        </w:tc>
        <w:tc>
          <w:tcPr>
            <w:tcW w:type="dxa" w:w="765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普通</w:t>
            </w:r>
          </w:p>
        </w:tc>
      </w:tr>
      <w:tr>
        <w:tc>
          <w:tcPr>
            <w:tcW w:type="dxa" w:w="198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口座番号</w:t>
            </w:r>
          </w:p>
        </w:tc>
        <w:tc>
          <w:tcPr>
            <w:tcW w:type="dxa" w:w="765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3189329</w:t>
            </w:r>
          </w:p>
        </w:tc>
      </w:tr>
      <w:tr>
        <w:tc>
          <w:tcPr>
            <w:tcW w:type="dxa" w:w="198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口座名義</w:t>
            </w:r>
          </w:p>
        </w:tc>
        <w:tc>
          <w:tcPr>
            <w:tcW w:type="dxa" w:w="765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カワギシ　マコト</w:t>
            </w:r>
          </w:p>
        </w:tc>
      </w:tr>
    </w:tbl>
    <w:p/>
    <w:p>
      <w:pPr>
        <w:spacing w:after="60"/>
      </w:pPr>
      <w:r>
        <w:rPr>
          <w:rFonts w:ascii="Noto Sans JP" w:hAnsi="Noto Sans JP" w:eastAsia="Noto Sans JP" w:cs="Noto Sans JP"/>
          <w:b/>
          <w:color w:val="6B7280"/>
          <w:sz w:val="18"/>
        </w:rPr>
        <w:t>備考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・ライセンスキーは、Stripe 決済の場合は決済承認後、銀行振込（後払いを含む）の場合は入金確認後に、ご注文時にご指定のメールアドレス宛にお送りします。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・法人ユーザーの後払い取引の条件（催告・一時停止・失効・遅延損害金 年14.6% 等）は、利用規約 第5条の2 に定めます（https://office-goplan.com/terms-of-service.html）。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当サービスの運営者は、発行日現在において免税事業者であり、適格請求書発行事業者の登録番号（T番号）を有していません。表示金額は「不課税（免税事業者）」として税込一本価格で表示しており、消費税額は別建てで表示・請求しておりません。仕入税額控除の経過措置（〜2026年9月30日は相当額の80%、2026年10月1日〜2029年9月30日は50%）をご参照ください。</w:t>
      </w:r>
    </w:p>
    <w:sectPr w:rsidR="00FC693F" w:rsidRPr="0006063C" w:rsidSect="00034616"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JP" w:hAnsi="Noto Sans JP" w:eastAsia="Noto Sans JP" w:cs="Noto Sans JP"/>
        <w:b w:val="0"/>
        <w:color w:val="6B7280"/>
        <w:sz w:val="16"/>
      </w:rPr>
      <w:t>Office Go Plan　／　support@office-goplan.com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JP" w:hAnsi="Noto Sans JP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