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F6E56"/>
          <w:sz w:val="40"/>
          <w:szCs w:val="40"/>
        </w:rPr>
        <w:t xml:space="preserve">IAC 2026 — Team Plan</w:t>
      </w:r>
    </w:p>
    <w:p>
      <w:pPr>
        <w:spacing w:after="200"/>
        <w:jc w:val="center"/>
      </w:pPr>
      <w:r>
        <w:rPr>
          <w:b/>
          <w:bCs/>
          <w:color w:val="993C1D"/>
          <w:sz w:val="22"/>
          <w:szCs w:val="22"/>
        </w:rPr>
        <w:t xml:space="preserve">Submit before 14 September 2026</w:t>
      </w:r>
    </w:p>
    <w:p>
      <w:pPr>
        <w:spacing w:after="100"/>
      </w:pPr>
      <w:r>
        <w:rPr>
          <w:b/>
          <w:bCs/>
        </w:rPr>
        <w:t xml:space="preserve">Where we are now: </w:t>
      </w:r>
      <w:r>
        <w:t xml:space="preserve">The simulation is finished and tested. It already gives us our main result — the gate cuts unnecessary route changes by about 65% and saves rerouting energy, while barely affecting delay. The building is done. What's left is making it stronger, writing it up, and showing it off.</w:t>
      </w:r>
    </w:p>
    <w:p>
      <w:pPr>
        <w:spacing w:after="100"/>
      </w:pPr>
      <w:r>
        <w:rPr>
          <w:b/>
          <w:bCs/>
        </w:rPr>
        <w:t xml:space="preserve">First job for everyone: </w:t>
      </w:r>
      <w:r>
        <w:t xml:space="preserve">read the code guide (README) until you can explain the basic idea. Nobody works on a part they don't understand.</w:t>
      </w:r>
    </w:p>
    <w:p>
      <w:pPr>
        <w:pStyle w:val="Heading1"/>
        <w:spacing w:after="120" w:before="300"/>
      </w:pPr>
      <w:r>
        <w:rPr>
          <w:b/>
          <w:bCs/>
          <w:color w:val="0F6E56"/>
        </w:rPr>
        <w:t xml:space="preserve">The four jobs</w:t>
      </w:r>
    </w:p>
    <w:p>
      <w:pPr>
        <w:spacing w:after="100"/>
      </w:pPr>
      <w:r>
        <w:t xml:space="preserve">Four kinds of work happen at the same time. Each person owns one lane. Some lanes are busier in some weeks — that's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Research: </w:t>
      </w:r>
      <w:r>
        <w:t xml:space="preserve">find papers, citations, and the formulas we still need. Busiest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Technical: </w:t>
      </w:r>
      <w:r>
        <w:t xml:space="preserve">turn ideas into simulation code. The big one this round: build the auto-threshold. Busiest weeks 2–5.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Visuals: </w:t>
      </w:r>
      <w:r>
        <w:t xml:space="preserve">build the two-screen view — real satellites on one side, the twin's delayed picture on the other. Busiest weeks 3–7.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Writing: </w:t>
      </w:r>
      <w:r>
        <w:t xml:space="preserve">write the paper, starting as soon as we have results. Busiest weeks 4–8.</w:t>
      </w:r>
    </w:p>
    <w:p>
      <w:pPr>
        <w:pStyle w:val="Heading1"/>
        <w:spacing w:after="120" w:before="300"/>
      </w:pPr>
      <w:r>
        <w:rPr>
          <w:b/>
          <w:bCs/>
          <w:color w:val="0F6E56"/>
        </w:rPr>
        <w:t xml:space="preserve">The week-by-week plan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50"/>
        <w:gridCol w:w="2650"/>
        <w:gridCol w:w="2650"/>
        <w:gridCol w:w="1530"/>
      </w:tblGrid>
      <w:tr>
        <w:trPr>
          <w:tblHeader/>
        </w:trPr>
        <w:tc>
          <w:tcPr>
            <w:tcW w:type="dxa" w:w="82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Wk</w:t>
            </w:r>
          </w:p>
        </w:tc>
        <w:tc>
          <w:tcPr>
            <w:tcW w:type="dxa" w:w="265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</w:t>
            </w:r>
          </w:p>
        </w:tc>
        <w:tc>
          <w:tcPr>
            <w:tcW w:type="dxa" w:w="265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Research</w:t>
            </w:r>
          </w:p>
        </w:tc>
        <w:tc>
          <w:tcPr>
            <w:tcW w:type="dxa" w:w="265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Visuals</w:t>
            </w:r>
          </w:p>
        </w:tc>
        <w:tc>
          <w:tcPr>
            <w:tcW w:type="dxa" w:w="153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Writing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meeting: decide who does what, and decide what 'optimize the threshold' means for us. Everyone reads the code guide first.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collecting papers, citations, and the math formulas we still need.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Planning only, no code yet.</w:t>
            </w:r>
          </w:p>
        </w:tc>
        <w:tc>
          <w:tcPr>
            <w:tcW w:type="dxa" w:w="1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Nobody yet.</w:t>
            </w:r>
          </w:p>
        </w:tc>
      </w:tr>
      <w:tr>
        <w:tc>
          <w:tcPr>
            <w:tcW w:type="dxa" w:w="82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the second result graph: how the twin's errors grow as the data delay grows.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 gathering sources. Draft the 'what others did before us' section.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Sketch the two-screen idea on paper.</w:t>
            </w:r>
          </w:p>
        </w:tc>
        <w:tc>
          <w:tcPr>
            <w:tcW w:type="dxa" w:w="153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writer sets up the empty document and section headings.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the auto-threshold: the gate sets its own strictness based on how busy the network is.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 down citations. Double-check the energy-cost source.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screen 1: the real satellites and traffic.</w:t>
            </w:r>
          </w:p>
        </w:tc>
        <w:tc>
          <w:tcPr>
            <w:tcW w:type="dxa" w:w="1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writing the setup and methods sections.</w:t>
            </w:r>
          </w:p>
        </w:tc>
      </w:tr>
      <w:tr>
        <w:tc>
          <w:tcPr>
            <w:tcW w:type="dxa" w:w="82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Finish and test the auto-threshold. Run all final simulations. FREEZE the code after this week.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 finished sources to the writers.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screen 2: the twin, with its delayed, wrong picture.</w:t>
            </w:r>
          </w:p>
        </w:tc>
        <w:tc>
          <w:tcPr>
            <w:tcW w:type="dxa" w:w="153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 writing methods from the code guide.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 all final graphs, clean and clear. Team checks: do the results hold up?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Help writers with any missing references.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 the two screens so the gap between them is visible.</w:t>
            </w:r>
          </w:p>
        </w:tc>
        <w:tc>
          <w:tcPr>
            <w:tcW w:type="dxa" w:w="1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first draft: intro, method, results, conclusion.</w:t>
            </w:r>
          </w:p>
        </w:tc>
      </w:tr>
      <w:tr>
        <w:tc>
          <w:tcPr>
            <w:tcW w:type="dxa" w:w="82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Re-run anything that needs a cleaner number.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Proofread all references.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Polish the visuals for the live presentation.</w:t>
            </w:r>
          </w:p>
        </w:tc>
        <w:tc>
          <w:tcPr>
            <w:tcW w:type="dxa" w:w="153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 the draft after everyone reads it. Match every claim to a graph.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check: every number is sourced or swept. Nothing invented.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reference check.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Rehearse the demo until it runs smoothly.</w:t>
            </w:r>
          </w:p>
        </w:tc>
        <w:tc>
          <w:tcPr>
            <w:tcW w:type="dxa" w:w="1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Abstract and IAC formatting.</w:t>
            </w:r>
          </w:p>
        </w:tc>
      </w:tr>
      <w:tr>
        <w:tc>
          <w:tcPr>
            <w:tcW w:type="dxa" w:w="82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 early. Do NOT save real work for this week.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 what to say during the interactive session.</w:t>
            </w:r>
          </w:p>
        </w:tc>
        <w:tc>
          <w:tcPr>
            <w:tcW w:type="dxa" w:w="153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read. SUBMIT before Sept 14.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F6E56"/>
        </w:rPr>
        <w:t xml:space="preserve">How to explore the demo (for the warm-up before meeting 1)</w:t>
      </w:r>
    </w:p>
    <w:p>
      <w:pPr>
        <w:spacing w:after="100"/>
      </w:pPr>
      <w:r>
        <w:t xml:space="preserve">Open config.py. Change ONE of these, save, run simulate.py, and watch how delay / switches / energy move: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GATE_THRESHOLD</w:t>
      </w:r>
      <w:r>
        <w:t xml:space="preserve"> — the strictness knob. Try 0.95, 0.80, 0.60.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TELEMETRY_DELAY_S</w:t>
      </w:r>
      <w:r>
        <w:t xml:space="preserve"> — how stale the twin is. Try 0, 10, 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BACKGROUND_LOAD_MEAN</w:t>
      </w:r>
      <w:r>
        <w:t xml:space="preserve"> — how busy the network is. Try 0.3, 0.6.</w:t>
      </w:r>
    </w:p>
    <w:p>
      <w:pPr>
        <w:spacing w:after="100"/>
      </w:pPr>
      <w:r>
        <w:rPr>
          <w:b/>
          <w:bCs/>
        </w:rPr>
        <w:t xml:space="preserve">Change one thing at a time. </w:t>
      </w:r>
      <w:r>
        <w:t xml:space="preserve">Come to the meeting able to answer: what happens to switches and delay when you tighten the gate? What happens when the twin gets staler?</w:t>
      </w:r>
    </w:p>
    <w:p>
      <w:pPr>
        <w:spacing w:after="100"/>
      </w:pPr>
      <w:r>
        <w:rPr>
          <w:b/>
          <w:bCs/>
        </w:rPr>
        <w:t xml:space="preserve">Don't panic if: </w:t>
      </w:r>
      <w:r>
        <w:t xml:space="preserve">delay=0 makes the gate look useless (that's correct — a perfect twin needs no gate), or a tiny constellation breaks (the geometry can't exist below ~18 sats per plane). Don't touch anything marked [PHYSICS].</w:t>
      </w:r>
    </w:p>
    <w:p>
      <w:pPr>
        <w:pStyle w:val="Heading1"/>
        <w:spacing w:after="120" w:before="300"/>
      </w:pPr>
      <w:r>
        <w:rPr>
          <w:b/>
          <w:bCs/>
          <w:color w:val="0F6E56"/>
        </w:rPr>
        <w:t xml:space="preserve">Three rules that keep us out of trouble</w:t>
      </w:r>
    </w:p>
    <w:p>
      <w:pPr>
        <w:spacing w:after="100"/>
      </w:pPr>
      <w:r>
        <w:t xml:space="preserve">We already made a version that fell apart. It fell apart for these exact reasons: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number needs a source. </w:t>
      </w:r>
      <w:r>
        <w:t xml:space="preserve">Physics, or a real paper, or calculated, or a tested range. Never made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new features after week 4. </w:t>
      </w:r>
      <w:r>
        <w:t xml:space="preserve">After that, only graphs and writing.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person owns the code. </w:t>
      </w:r>
      <w:r>
        <w:t xml:space="preserve">Everyone else proposes changes to them and they approve. Do not all edit the same files.</w:t>
      </w:r>
    </w:p>
    <w:p>
      <w:pPr>
        <w:pStyle w:val="Heading1"/>
        <w:spacing w:after="120" w:before="300"/>
      </w:pPr>
      <w:r>
        <w:rPr>
          <w:b/>
          <w:bCs/>
          <w:color w:val="0F6E56"/>
        </w:rPr>
        <w:t xml:space="preserve">The decision for meeting 1</w:t>
      </w:r>
    </w:p>
    <w:p>
      <w:pPr>
        <w:spacing w:after="100"/>
      </w:pPr>
      <w:r>
        <w:t xml:space="preserve">Agree the paper's main point. Three choices, safest to riskiest: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— Show the tradeoff. </w:t>
      </w:r>
      <w:r>
        <w:t xml:space="preserve">"Here's the strictness knob, here's what each setting costs." Already done. Safe. A full paper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 — Auto-tune the knob. </w:t>
      </w:r>
      <w:r>
        <w:t xml:space="preserve">The gate sets its own strictness. Builds on A. This is what we aim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 — New routing to beat everyone on delay. </w:t>
      </w:r>
      <w:r>
        <w:t xml:space="preserve">Big and risky, basically a second paper. Mention as future work; don't build now.</w:t>
      </w:r>
    </w:p>
    <w:p>
      <w:pPr>
        <w:spacing w:after="100"/>
      </w:pPr>
      <w:r>
        <w:rPr>
          <w:b/>
          <w:bCs/>
        </w:rPr>
        <w:t xml:space="preserve">Suggestion: </w:t>
      </w:r>
      <w:r>
        <w:t xml:space="preserve">lock in A, aim for B, mention C. Then we can't lose — even if B runs out of time, A is a complete paper.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2026-07-21T21:10:18.692Z</dcterms:created>
  <dcterms:modified xsi:type="dcterms:W3CDTF">2026-07-21T21:10:18.707Z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