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920" w:rsidRDefault="00973920" w:rsidP="00973920">
      <w:pPr>
        <w:rPr>
          <w:lang w:val="en-GB"/>
        </w:rPr>
      </w:pPr>
    </w:p>
    <w:p w:rsidR="00973920" w:rsidRPr="00FF6D38" w:rsidRDefault="00973920" w:rsidP="000A3134">
      <w:pPr>
        <w:pStyle w:val="Heading1"/>
      </w:pPr>
      <w:r>
        <w:t>About</w:t>
      </w:r>
    </w:p>
    <w:p w:rsidR="00973920" w:rsidRPr="00AD387D" w:rsidRDefault="00973920" w:rsidP="00973920">
      <w:pPr>
        <w:rPr>
          <w:lang w:val="en-GB"/>
        </w:rPr>
      </w:pPr>
      <w:r>
        <w:rPr>
          <w:lang w:val="en-GB"/>
        </w:rPr>
        <w:t xml:space="preserve">This walkthrough will guide you in order to use the UMA’s </w:t>
      </w:r>
      <w:r w:rsidR="003B43FA">
        <w:rPr>
          <w:lang w:val="en-GB"/>
        </w:rPr>
        <w:t>R</w:t>
      </w:r>
      <w:r w:rsidR="00C20891">
        <w:rPr>
          <w:lang w:val="en-GB"/>
        </w:rPr>
        <w:t>e</w:t>
      </w:r>
      <w:r w:rsidR="003B43FA">
        <w:rPr>
          <w:lang w:val="en-GB"/>
        </w:rPr>
        <w:t>source Agent</w:t>
      </w:r>
      <w:r>
        <w:rPr>
          <w:lang w:val="en-GB"/>
        </w:rPr>
        <w:t xml:space="preserve"> Android application.</w:t>
      </w:r>
    </w:p>
    <w:p w:rsidR="00947137" w:rsidRPr="000A3134" w:rsidRDefault="00EA384D" w:rsidP="000A3134">
      <w:pPr>
        <w:pStyle w:val="Heading1"/>
      </w:pPr>
      <w:r>
        <w:t>Resource Agent</w:t>
      </w:r>
      <w:r w:rsidR="00973920" w:rsidRPr="000A3134">
        <w:t xml:space="preserve"> Application</w:t>
      </w:r>
    </w:p>
    <w:p w:rsidR="00973920" w:rsidRDefault="00BA42F4" w:rsidP="00973920">
      <w:pPr>
        <w:tabs>
          <w:tab w:val="left" w:pos="5218"/>
        </w:tabs>
        <w:rPr>
          <w:lang w:val="en-GB"/>
        </w:rPr>
      </w:pPr>
      <w:r w:rsidRPr="00BA42F4">
        <w:rPr>
          <w:lang w:val="en-GB"/>
        </w:rPr>
        <w:t xml:space="preserve">This application acts as a </w:t>
      </w:r>
      <w:r w:rsidR="00EA384D">
        <w:rPr>
          <w:lang w:val="en-GB"/>
        </w:rPr>
        <w:t>device and network monitoring</w:t>
      </w:r>
      <w:r w:rsidRPr="00BA42F4">
        <w:rPr>
          <w:lang w:val="en-GB"/>
        </w:rPr>
        <w:t xml:space="preserve"> application on Android devices. The application can be used directly from the user interface or remotely, making it ideal for automatic testing.</w:t>
      </w:r>
    </w:p>
    <w:p w:rsidR="00973920" w:rsidRPr="00FF6D38" w:rsidRDefault="00973920" w:rsidP="000A3134">
      <w:pPr>
        <w:pStyle w:val="Heading1"/>
      </w:pPr>
      <w:r>
        <w:t>Usage</w:t>
      </w:r>
    </w:p>
    <w:p w:rsidR="00973920" w:rsidRDefault="00973920" w:rsidP="00973920">
      <w:pPr>
        <w:tabs>
          <w:tab w:val="left" w:pos="5218"/>
        </w:tabs>
        <w:rPr>
          <w:lang w:val="en-GB"/>
        </w:rPr>
      </w:pPr>
      <w:r w:rsidRPr="00973920">
        <w:rPr>
          <w:lang w:val="en-GB"/>
        </w:rPr>
        <w:t xml:space="preserve">The application can be used on the terminal with the provided user interface, or </w:t>
      </w:r>
      <w:r w:rsidR="000A3134" w:rsidRPr="00973920">
        <w:rPr>
          <w:lang w:val="en-GB"/>
        </w:rPr>
        <w:t>remotely</w:t>
      </w:r>
      <w:r w:rsidRPr="00973920">
        <w:rPr>
          <w:lang w:val="en-GB"/>
        </w:rPr>
        <w:t xml:space="preserve"> </w:t>
      </w:r>
      <w:r>
        <w:rPr>
          <w:lang w:val="en-GB"/>
        </w:rPr>
        <w:t xml:space="preserve">through </w:t>
      </w:r>
      <w:proofErr w:type="spellStart"/>
      <w:r>
        <w:rPr>
          <w:lang w:val="en-GB"/>
        </w:rPr>
        <w:t>adb</w:t>
      </w:r>
      <w:proofErr w:type="spellEnd"/>
      <w:r>
        <w:rPr>
          <w:lang w:val="en-GB"/>
        </w:rPr>
        <w:t xml:space="preserve"> commands.</w:t>
      </w:r>
    </w:p>
    <w:p w:rsidR="009545EB" w:rsidRPr="000A3134" w:rsidRDefault="009545EB" w:rsidP="009545EB">
      <w:pPr>
        <w:pStyle w:val="Heading2"/>
      </w:pPr>
      <w:r>
        <w:t xml:space="preserve"> Permissions</w:t>
      </w:r>
    </w:p>
    <w:p w:rsidR="009545EB" w:rsidRDefault="009545EB" w:rsidP="00973920">
      <w:pPr>
        <w:tabs>
          <w:tab w:val="left" w:pos="5218"/>
        </w:tabs>
        <w:rPr>
          <w:lang w:val="en-GB"/>
        </w:rPr>
      </w:pPr>
      <w:r>
        <w:rPr>
          <w:lang w:val="en-GB"/>
        </w:rPr>
        <w:t xml:space="preserve">In order to register radio information the application requires a set of permissions to be granted. </w:t>
      </w:r>
      <w:r w:rsidR="0096384A">
        <w:rPr>
          <w:lang w:val="en-GB"/>
        </w:rPr>
        <w:t>The following</w:t>
      </w:r>
      <w:r>
        <w:rPr>
          <w:lang w:val="en-GB"/>
        </w:rPr>
        <w:t xml:space="preserve"> actions must be performed before using the application through </w:t>
      </w:r>
      <w:proofErr w:type="spellStart"/>
      <w:r>
        <w:rPr>
          <w:lang w:val="en-GB"/>
        </w:rPr>
        <w:t>adb</w:t>
      </w:r>
      <w:proofErr w:type="spellEnd"/>
      <w:r>
        <w:rPr>
          <w:lang w:val="en-GB"/>
        </w:rPr>
        <w:t>.</w:t>
      </w:r>
    </w:p>
    <w:p w:rsidR="009545EB" w:rsidRDefault="009545EB" w:rsidP="00973920">
      <w:pPr>
        <w:tabs>
          <w:tab w:val="left" w:pos="5218"/>
        </w:tabs>
        <w:rPr>
          <w:lang w:val="en-GB"/>
        </w:rPr>
      </w:pPr>
      <w:r>
        <w:rPr>
          <w:lang w:val="en-GB"/>
        </w:rPr>
        <w:t>When the application is launched it will check if all the required permissions have been granted. If not, the application will close and two dialogs will appear, requesting the user to grant this permissions.</w:t>
      </w:r>
    </w:p>
    <w:p w:rsidR="00E8127E" w:rsidRDefault="00E8127E" w:rsidP="00E8127E">
      <w:pPr>
        <w:tabs>
          <w:tab w:val="left" w:pos="5218"/>
        </w:tabs>
        <w:jc w:val="center"/>
        <w:rPr>
          <w:lang w:val="en-GB"/>
        </w:rPr>
      </w:pPr>
      <w:r>
        <w:rPr>
          <w:noProof/>
          <w:lang w:eastAsia="es-ES"/>
        </w:rPr>
        <w:drawing>
          <wp:inline distT="0" distB="0" distL="0" distR="0">
            <wp:extent cx="49720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1200150"/>
                    </a:xfrm>
                    <a:prstGeom prst="rect">
                      <a:avLst/>
                    </a:prstGeom>
                    <a:noFill/>
                    <a:ln>
                      <a:noFill/>
                    </a:ln>
                  </pic:spPr>
                </pic:pic>
              </a:graphicData>
            </a:graphic>
          </wp:inline>
        </w:drawing>
      </w:r>
    </w:p>
    <w:p w:rsidR="009545EB" w:rsidRDefault="009545EB" w:rsidP="00E8127E">
      <w:pPr>
        <w:tabs>
          <w:tab w:val="left" w:pos="5218"/>
        </w:tabs>
        <w:jc w:val="center"/>
        <w:rPr>
          <w:lang w:val="en-GB"/>
        </w:rPr>
      </w:pPr>
      <w:r>
        <w:rPr>
          <w:noProof/>
          <w:lang w:eastAsia="es-ES"/>
        </w:rPr>
        <w:drawing>
          <wp:inline distT="0" distB="0" distL="0" distR="0">
            <wp:extent cx="53911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219325"/>
                    </a:xfrm>
                    <a:prstGeom prst="rect">
                      <a:avLst/>
                    </a:prstGeom>
                    <a:noFill/>
                    <a:ln>
                      <a:noFill/>
                    </a:ln>
                  </pic:spPr>
                </pic:pic>
              </a:graphicData>
            </a:graphic>
          </wp:inline>
        </w:drawing>
      </w:r>
    </w:p>
    <w:p w:rsidR="00C01309" w:rsidRDefault="009545EB" w:rsidP="00973920">
      <w:pPr>
        <w:tabs>
          <w:tab w:val="left" w:pos="5218"/>
        </w:tabs>
        <w:rPr>
          <w:lang w:val="en-US"/>
        </w:rPr>
      </w:pPr>
      <w:r>
        <w:rPr>
          <w:lang w:val="en-GB"/>
        </w:rPr>
        <w:t xml:space="preserve">Select </w:t>
      </w:r>
      <w:r w:rsidRPr="009545EB">
        <w:rPr>
          <w:lang w:val="en-US"/>
        </w:rPr>
        <w:t>“Allow” and</w:t>
      </w:r>
      <w:r w:rsidR="003E7052">
        <w:rPr>
          <w:lang w:val="en-US"/>
        </w:rPr>
        <w:t>/or</w:t>
      </w:r>
      <w:r w:rsidRPr="009545EB">
        <w:rPr>
          <w:lang w:val="en-US"/>
        </w:rPr>
        <w:t xml:space="preserve"> “Allow all the time”</w:t>
      </w:r>
      <w:r w:rsidR="00C01309">
        <w:rPr>
          <w:lang w:val="en-US"/>
        </w:rPr>
        <w:t xml:space="preserve"> (on some Android versions the dialog will offer to open the application settings in order to select the “Allow all the time” option, which </w:t>
      </w:r>
      <w:r w:rsidR="00701250">
        <w:rPr>
          <w:lang w:val="en-US"/>
        </w:rPr>
        <w:t>may</w:t>
      </w:r>
      <w:r w:rsidR="00C01309">
        <w:rPr>
          <w:lang w:val="en-US"/>
        </w:rPr>
        <w:t xml:space="preserve"> only </w:t>
      </w:r>
      <w:r w:rsidR="00701250">
        <w:rPr>
          <w:lang w:val="en-US"/>
        </w:rPr>
        <w:t xml:space="preserve">be </w:t>
      </w:r>
      <w:r w:rsidR="00C01309">
        <w:rPr>
          <w:lang w:val="en-US"/>
        </w:rPr>
        <w:t>possible in this screen).</w:t>
      </w:r>
    </w:p>
    <w:p w:rsidR="009545EB" w:rsidRDefault="009545EB" w:rsidP="00973920">
      <w:pPr>
        <w:tabs>
          <w:tab w:val="left" w:pos="5218"/>
        </w:tabs>
        <w:rPr>
          <w:lang w:val="en-US"/>
        </w:rPr>
      </w:pPr>
      <w:r>
        <w:rPr>
          <w:lang w:val="en-US"/>
        </w:rPr>
        <w:t>Please note that the applic</w:t>
      </w:r>
      <w:bookmarkStart w:id="0" w:name="_GoBack"/>
      <w:bookmarkEnd w:id="0"/>
      <w:r>
        <w:rPr>
          <w:lang w:val="en-US"/>
        </w:rPr>
        <w:t xml:space="preserve">ation will not record any location information </w:t>
      </w:r>
      <w:r w:rsidR="0096384A">
        <w:rPr>
          <w:lang w:val="en-US"/>
        </w:rPr>
        <w:t>(</w:t>
      </w:r>
      <w:r>
        <w:rPr>
          <w:lang w:val="en-US"/>
        </w:rPr>
        <w:t>or perform calls</w:t>
      </w:r>
      <w:r w:rsidR="0096384A">
        <w:rPr>
          <w:lang w:val="en-US"/>
        </w:rPr>
        <w:t>)</w:t>
      </w:r>
      <w:r>
        <w:rPr>
          <w:lang w:val="en-US"/>
        </w:rPr>
        <w:t xml:space="preserve">. However, since radio parameters such as </w:t>
      </w:r>
      <w:r w:rsidR="0096384A">
        <w:rPr>
          <w:lang w:val="en-US"/>
        </w:rPr>
        <w:t>cell ID</w:t>
      </w:r>
      <w:r>
        <w:rPr>
          <w:lang w:val="en-US"/>
        </w:rPr>
        <w:t xml:space="preserve"> can be used for obtaining the location of the device</w:t>
      </w:r>
      <w:r w:rsidR="0096384A">
        <w:rPr>
          <w:lang w:val="en-US"/>
        </w:rPr>
        <w:t xml:space="preserve"> Android </w:t>
      </w:r>
      <w:r>
        <w:rPr>
          <w:lang w:val="en-US"/>
        </w:rPr>
        <w:t>must request these permissions.</w:t>
      </w:r>
    </w:p>
    <w:p w:rsidR="009545EB" w:rsidRPr="009545EB" w:rsidRDefault="0096384A" w:rsidP="00973920">
      <w:pPr>
        <w:tabs>
          <w:tab w:val="left" w:pos="5218"/>
        </w:tabs>
        <w:rPr>
          <w:lang w:val="en-US"/>
        </w:rPr>
      </w:pPr>
      <w:r>
        <w:rPr>
          <w:lang w:val="en-US"/>
        </w:rPr>
        <w:lastRenderedPageBreak/>
        <w:t xml:space="preserve">Once allowed, the application can be re-opened or used through </w:t>
      </w:r>
      <w:proofErr w:type="spellStart"/>
      <w:r>
        <w:rPr>
          <w:lang w:val="en-US"/>
        </w:rPr>
        <w:t>adb</w:t>
      </w:r>
      <w:proofErr w:type="spellEnd"/>
      <w:r>
        <w:rPr>
          <w:lang w:val="en-US"/>
        </w:rPr>
        <w:t>.</w:t>
      </w:r>
    </w:p>
    <w:p w:rsidR="00973920" w:rsidRPr="000A3134" w:rsidRDefault="000A3134" w:rsidP="000A3134">
      <w:pPr>
        <w:pStyle w:val="Heading2"/>
      </w:pPr>
      <w:r>
        <w:t xml:space="preserve"> </w:t>
      </w:r>
      <w:proofErr w:type="spellStart"/>
      <w:r w:rsidR="00973920" w:rsidRPr="000A3134">
        <w:t>Adb</w:t>
      </w:r>
      <w:proofErr w:type="spellEnd"/>
      <w:r w:rsidR="00973920" w:rsidRPr="000A3134">
        <w:t xml:space="preserve"> commands</w:t>
      </w:r>
    </w:p>
    <w:p w:rsidR="00973920" w:rsidRPr="00973920" w:rsidRDefault="00973920" w:rsidP="00973920">
      <w:pPr>
        <w:tabs>
          <w:tab w:val="left" w:pos="5218"/>
        </w:tabs>
        <w:rPr>
          <w:lang w:val="en-GB"/>
        </w:rPr>
      </w:pPr>
      <w:r w:rsidRPr="00973920">
        <w:rPr>
          <w:lang w:val="en-GB"/>
        </w:rPr>
        <w:t xml:space="preserve">The application can be used </w:t>
      </w:r>
      <w:r w:rsidR="000A3134" w:rsidRPr="00973920">
        <w:rPr>
          <w:lang w:val="en-GB"/>
        </w:rPr>
        <w:t>remotely</w:t>
      </w:r>
      <w:r w:rsidRPr="00973920">
        <w:rPr>
          <w:lang w:val="en-GB"/>
        </w:rPr>
        <w:t xml:space="preserve"> sending intents to the service via t</w:t>
      </w:r>
      <w:r>
        <w:rPr>
          <w:lang w:val="en-GB"/>
        </w:rPr>
        <w:t xml:space="preserve">he </w:t>
      </w:r>
      <w:proofErr w:type="spellStart"/>
      <w:r>
        <w:rPr>
          <w:lang w:val="en-GB"/>
        </w:rPr>
        <w:t>startservice</w:t>
      </w:r>
      <w:proofErr w:type="spellEnd"/>
      <w:r>
        <w:rPr>
          <w:lang w:val="en-GB"/>
        </w:rPr>
        <w:t xml:space="preserve"> command of </w:t>
      </w:r>
      <w:proofErr w:type="spellStart"/>
      <w:r>
        <w:rPr>
          <w:lang w:val="en-GB"/>
        </w:rPr>
        <w:t>adb</w:t>
      </w:r>
      <w:proofErr w:type="spellEnd"/>
      <w:r>
        <w:rPr>
          <w:lang w:val="en-GB"/>
        </w:rPr>
        <w:t>:</w:t>
      </w:r>
    </w:p>
    <w:p w:rsidR="00973920" w:rsidRPr="00CD78CD" w:rsidRDefault="00973920"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rPr>
          <w:rFonts w:ascii="Consolas" w:hAnsi="Consolas"/>
          <w:sz w:val="20"/>
          <w:lang w:val="en-GB"/>
        </w:rPr>
      </w:pPr>
      <w:proofErr w:type="spellStart"/>
      <w:proofErr w:type="gramStart"/>
      <w:r w:rsidRPr="00CD78CD">
        <w:rPr>
          <w:rFonts w:ascii="Consolas" w:hAnsi="Consolas"/>
          <w:sz w:val="20"/>
          <w:lang w:val="en-GB"/>
        </w:rPr>
        <w:t>adb</w:t>
      </w:r>
      <w:proofErr w:type="spellEnd"/>
      <w:proofErr w:type="gramEnd"/>
      <w:r w:rsidRPr="00CD78CD">
        <w:rPr>
          <w:rFonts w:ascii="Consolas" w:hAnsi="Consolas"/>
          <w:sz w:val="20"/>
          <w:lang w:val="en-GB"/>
        </w:rPr>
        <w:t xml:space="preserve"> shell am </w:t>
      </w:r>
      <w:proofErr w:type="spellStart"/>
      <w:r w:rsidRPr="00CD78CD">
        <w:rPr>
          <w:rFonts w:ascii="Consolas" w:hAnsi="Consolas"/>
          <w:sz w:val="20"/>
          <w:lang w:val="en-GB"/>
        </w:rPr>
        <w:t>startservice</w:t>
      </w:r>
      <w:proofErr w:type="spellEnd"/>
      <w:r w:rsidRPr="00CD78CD">
        <w:rPr>
          <w:rFonts w:ascii="Consolas" w:hAnsi="Consolas"/>
          <w:sz w:val="20"/>
          <w:lang w:val="en-GB"/>
        </w:rPr>
        <w:t xml:space="preserve"> -n </w:t>
      </w:r>
      <w:proofErr w:type="spellStart"/>
      <w:r w:rsidRPr="00CD78CD">
        <w:rPr>
          <w:rFonts w:ascii="Consolas" w:hAnsi="Consolas"/>
          <w:sz w:val="20"/>
          <w:lang w:val="en-GB"/>
        </w:rPr>
        <w:t>com.uma.</w:t>
      </w:r>
      <w:r w:rsidR="00CD78CD" w:rsidRPr="00CD78CD">
        <w:rPr>
          <w:rFonts w:ascii="Consolas" w:hAnsi="Consolas"/>
          <w:sz w:val="20"/>
          <w:lang w:val="en-GB"/>
        </w:rPr>
        <w:t>resourceAgent</w:t>
      </w:r>
      <w:proofErr w:type="spellEnd"/>
      <w:r w:rsidR="00BA42F4" w:rsidRPr="00CD78CD">
        <w:rPr>
          <w:rFonts w:ascii="Consolas" w:hAnsi="Consolas"/>
          <w:sz w:val="20"/>
          <w:lang w:val="en-GB"/>
        </w:rPr>
        <w:t>/.</w:t>
      </w:r>
      <w:proofErr w:type="spellStart"/>
      <w:r w:rsidR="00CD78CD" w:rsidRPr="00CD78CD">
        <w:rPr>
          <w:rFonts w:ascii="Consolas" w:hAnsi="Consolas"/>
          <w:sz w:val="20"/>
          <w:lang w:val="en-GB"/>
        </w:rPr>
        <w:t>ResourceAgent</w:t>
      </w:r>
      <w:r w:rsidR="00BA42F4" w:rsidRPr="00CD78CD">
        <w:rPr>
          <w:rFonts w:ascii="Consolas" w:hAnsi="Consolas"/>
          <w:sz w:val="20"/>
          <w:lang w:val="en-GB"/>
        </w:rPr>
        <w:t>Service</w:t>
      </w:r>
      <w:proofErr w:type="spellEnd"/>
    </w:p>
    <w:p w:rsidR="00973920" w:rsidRPr="00973920" w:rsidRDefault="00973920" w:rsidP="00973920">
      <w:pPr>
        <w:tabs>
          <w:tab w:val="left" w:pos="5218"/>
        </w:tabs>
        <w:rPr>
          <w:lang w:val="en-GB"/>
        </w:rPr>
      </w:pPr>
      <w:r w:rsidRPr="00973920">
        <w:rPr>
          <w:lang w:val="en-GB"/>
        </w:rPr>
        <w:t>The application acce</w:t>
      </w:r>
      <w:r>
        <w:rPr>
          <w:lang w:val="en-GB"/>
        </w:rPr>
        <w:t>pts the following intents (-a):</w:t>
      </w:r>
    </w:p>
    <w:p w:rsidR="00642FE7" w:rsidRDefault="00973920"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rPr>
          <w:rFonts w:cstheme="minorHAnsi"/>
          <w:lang w:val="en-GB"/>
        </w:rPr>
      </w:pPr>
      <w:proofErr w:type="spellStart"/>
      <w:r w:rsidRPr="00C75F6B">
        <w:rPr>
          <w:rFonts w:ascii="Consolas" w:hAnsi="Consolas"/>
          <w:lang w:val="en-GB"/>
        </w:rPr>
        <w:t>com.uma.</w:t>
      </w:r>
      <w:r w:rsidR="00CD78CD" w:rsidRPr="00CD78CD">
        <w:rPr>
          <w:rFonts w:ascii="Consolas" w:hAnsi="Consolas"/>
          <w:sz w:val="20"/>
          <w:lang w:val="en-GB"/>
        </w:rPr>
        <w:t>resourceAgent</w:t>
      </w:r>
      <w:r w:rsidR="00BA42F4" w:rsidRPr="00BA42F4">
        <w:rPr>
          <w:rFonts w:ascii="Consolas" w:hAnsi="Consolas"/>
          <w:lang w:val="en-GB"/>
        </w:rPr>
        <w:t>.START</w:t>
      </w:r>
      <w:proofErr w:type="spellEnd"/>
    </w:p>
    <w:p w:rsidR="00642FE7" w:rsidRPr="000A3134" w:rsidRDefault="00642FE7" w:rsidP="00642FE7">
      <w:pPr>
        <w:rPr>
          <w:rFonts w:cstheme="minorHAnsi"/>
          <w:sz w:val="2"/>
          <w:lang w:val="en-GB"/>
        </w:rPr>
      </w:pPr>
    </w:p>
    <w:p w:rsidR="00642FE7" w:rsidRPr="000A3134" w:rsidRDefault="00973920"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rPr>
          <w:rFonts w:cstheme="minorHAnsi"/>
          <w:b/>
          <w:i/>
          <w:lang w:val="en-GB"/>
        </w:rPr>
      </w:pPr>
      <w:proofErr w:type="spellStart"/>
      <w:r w:rsidRPr="00C75F6B">
        <w:rPr>
          <w:rFonts w:ascii="Consolas" w:hAnsi="Consolas"/>
          <w:lang w:val="en-GB"/>
        </w:rPr>
        <w:t>com.uma.</w:t>
      </w:r>
      <w:r w:rsidR="00CD78CD" w:rsidRPr="00CD78CD">
        <w:rPr>
          <w:rFonts w:ascii="Consolas" w:hAnsi="Consolas"/>
          <w:sz w:val="20"/>
          <w:lang w:val="en-GB"/>
        </w:rPr>
        <w:t>resourceAgent</w:t>
      </w:r>
      <w:r w:rsidRPr="00CD78CD">
        <w:rPr>
          <w:rFonts w:ascii="Consolas" w:hAnsi="Consolas"/>
          <w:lang w:val="en-GB"/>
        </w:rPr>
        <w:t>.</w:t>
      </w:r>
      <w:r w:rsidR="00BA42F4" w:rsidRPr="00CD78CD">
        <w:rPr>
          <w:rFonts w:ascii="Consolas" w:hAnsi="Consolas"/>
          <w:lang w:val="en-GB"/>
        </w:rPr>
        <w:t>STOP</w:t>
      </w:r>
      <w:proofErr w:type="spellEnd"/>
    </w:p>
    <w:p w:rsidR="00973920" w:rsidRPr="00C72293" w:rsidRDefault="00973920" w:rsidP="00C72293">
      <w:pPr>
        <w:rPr>
          <w:b/>
          <w:lang w:val="en-GB"/>
        </w:rPr>
      </w:pPr>
      <w:r w:rsidRPr="00C72293">
        <w:rPr>
          <w:b/>
          <w:lang w:val="en-GB"/>
        </w:rPr>
        <w:t>EXAMPLES</w:t>
      </w:r>
    </w:p>
    <w:p w:rsidR="00973920" w:rsidRPr="00CD78CD" w:rsidRDefault="00CD78CD"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rPr>
          <w:rFonts w:ascii="Consolas" w:hAnsi="Consolas"/>
          <w:sz w:val="20"/>
          <w:lang w:val="en-GB"/>
        </w:rPr>
      </w:pPr>
      <w:proofErr w:type="spellStart"/>
      <w:proofErr w:type="gramStart"/>
      <w:r w:rsidRPr="00CD78CD">
        <w:rPr>
          <w:rFonts w:ascii="Consolas" w:hAnsi="Consolas"/>
          <w:sz w:val="20"/>
          <w:lang w:val="en-GB"/>
        </w:rPr>
        <w:t>adb</w:t>
      </w:r>
      <w:proofErr w:type="spellEnd"/>
      <w:proofErr w:type="gramEnd"/>
      <w:r w:rsidRPr="00CD78CD">
        <w:rPr>
          <w:rFonts w:ascii="Consolas" w:hAnsi="Consolas"/>
          <w:sz w:val="20"/>
          <w:lang w:val="en-GB"/>
        </w:rPr>
        <w:t xml:space="preserve"> shell am </w:t>
      </w:r>
      <w:proofErr w:type="spellStart"/>
      <w:r w:rsidRPr="00CD78CD">
        <w:rPr>
          <w:rFonts w:ascii="Consolas" w:hAnsi="Consolas"/>
          <w:sz w:val="20"/>
          <w:lang w:val="en-GB"/>
        </w:rPr>
        <w:t>startservice</w:t>
      </w:r>
      <w:proofErr w:type="spellEnd"/>
      <w:r w:rsidRPr="00CD78CD">
        <w:rPr>
          <w:rFonts w:ascii="Consolas" w:hAnsi="Consolas"/>
          <w:sz w:val="20"/>
          <w:lang w:val="en-GB"/>
        </w:rPr>
        <w:t xml:space="preserve"> –n </w:t>
      </w:r>
      <w:proofErr w:type="spellStart"/>
      <w:r w:rsidRPr="00CD78CD">
        <w:rPr>
          <w:rFonts w:ascii="Consolas" w:hAnsi="Consolas"/>
          <w:sz w:val="20"/>
          <w:lang w:val="en-GB"/>
        </w:rPr>
        <w:t>com.uma.resourceAgent</w:t>
      </w:r>
      <w:proofErr w:type="spellEnd"/>
      <w:r w:rsidRPr="00CD78CD">
        <w:rPr>
          <w:rFonts w:ascii="Consolas" w:hAnsi="Consolas"/>
          <w:sz w:val="20"/>
          <w:lang w:val="en-GB"/>
        </w:rPr>
        <w:t>/.</w:t>
      </w:r>
      <w:proofErr w:type="spellStart"/>
      <w:r w:rsidRPr="00CD78CD">
        <w:rPr>
          <w:rFonts w:ascii="Consolas" w:hAnsi="Consolas"/>
          <w:sz w:val="20"/>
          <w:lang w:val="en-GB"/>
        </w:rPr>
        <w:t>ResourceAgentService</w:t>
      </w:r>
      <w:proofErr w:type="spellEnd"/>
      <w:r w:rsidRPr="00CD78CD">
        <w:rPr>
          <w:rFonts w:ascii="Consolas" w:hAnsi="Consolas"/>
          <w:sz w:val="20"/>
          <w:lang w:val="en-GB"/>
        </w:rPr>
        <w:t xml:space="preserve"> –a </w:t>
      </w:r>
      <w:proofErr w:type="spellStart"/>
      <w:r w:rsidRPr="00CD78CD">
        <w:rPr>
          <w:rFonts w:ascii="Consolas" w:hAnsi="Consolas"/>
          <w:sz w:val="20"/>
          <w:lang w:val="en-GB"/>
        </w:rPr>
        <w:t>com.uma.resourceAgent.START</w:t>
      </w:r>
      <w:proofErr w:type="spellEnd"/>
    </w:p>
    <w:p w:rsidR="00642FE7" w:rsidRPr="000A3134" w:rsidRDefault="00642FE7" w:rsidP="00973920">
      <w:pPr>
        <w:tabs>
          <w:tab w:val="left" w:pos="5218"/>
        </w:tabs>
        <w:rPr>
          <w:rFonts w:ascii="Consolas" w:hAnsi="Consolas"/>
          <w:sz w:val="2"/>
          <w:lang w:val="en-GB"/>
        </w:rPr>
      </w:pPr>
    </w:p>
    <w:p w:rsidR="00973920" w:rsidRPr="00CD78CD" w:rsidRDefault="00CD78CD"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tabs>
          <w:tab w:val="left" w:pos="5218"/>
        </w:tabs>
        <w:rPr>
          <w:rFonts w:ascii="Consolas" w:hAnsi="Consolas"/>
          <w:sz w:val="20"/>
          <w:lang w:val="en-GB"/>
        </w:rPr>
      </w:pPr>
      <w:proofErr w:type="spellStart"/>
      <w:proofErr w:type="gramStart"/>
      <w:r w:rsidRPr="00CD78CD">
        <w:rPr>
          <w:rFonts w:ascii="Consolas" w:hAnsi="Consolas"/>
          <w:sz w:val="20"/>
          <w:lang w:val="en-GB"/>
        </w:rPr>
        <w:t>adb</w:t>
      </w:r>
      <w:proofErr w:type="spellEnd"/>
      <w:proofErr w:type="gramEnd"/>
      <w:r w:rsidRPr="00CD78CD">
        <w:rPr>
          <w:rFonts w:ascii="Consolas" w:hAnsi="Consolas"/>
          <w:sz w:val="20"/>
          <w:lang w:val="en-GB"/>
        </w:rPr>
        <w:t xml:space="preserve"> shell am </w:t>
      </w:r>
      <w:proofErr w:type="spellStart"/>
      <w:r w:rsidRPr="00CD78CD">
        <w:rPr>
          <w:rFonts w:ascii="Consolas" w:hAnsi="Consolas"/>
          <w:sz w:val="20"/>
          <w:lang w:val="en-GB"/>
        </w:rPr>
        <w:t>startservice</w:t>
      </w:r>
      <w:proofErr w:type="spellEnd"/>
      <w:r w:rsidRPr="00CD78CD">
        <w:rPr>
          <w:rFonts w:ascii="Consolas" w:hAnsi="Consolas"/>
          <w:sz w:val="20"/>
          <w:lang w:val="en-GB"/>
        </w:rPr>
        <w:t xml:space="preserve"> -n </w:t>
      </w:r>
      <w:proofErr w:type="spellStart"/>
      <w:r w:rsidRPr="00CD78CD">
        <w:rPr>
          <w:rFonts w:ascii="Consolas" w:hAnsi="Consolas"/>
          <w:sz w:val="20"/>
          <w:lang w:val="en-GB"/>
        </w:rPr>
        <w:t>com.uma.resourceAgent</w:t>
      </w:r>
      <w:proofErr w:type="spellEnd"/>
      <w:r w:rsidRPr="00CD78CD">
        <w:rPr>
          <w:rFonts w:ascii="Consolas" w:hAnsi="Consolas"/>
          <w:sz w:val="20"/>
          <w:lang w:val="en-GB"/>
        </w:rPr>
        <w:t>/.</w:t>
      </w:r>
      <w:proofErr w:type="spellStart"/>
      <w:r w:rsidRPr="00CD78CD">
        <w:rPr>
          <w:rFonts w:ascii="Consolas" w:hAnsi="Consolas"/>
          <w:sz w:val="20"/>
          <w:lang w:val="en-GB"/>
        </w:rPr>
        <w:t>ResourceAgentService</w:t>
      </w:r>
      <w:proofErr w:type="spellEnd"/>
      <w:r w:rsidRPr="00CD78CD">
        <w:rPr>
          <w:rFonts w:ascii="Consolas" w:hAnsi="Consolas"/>
          <w:sz w:val="20"/>
          <w:lang w:val="en-GB"/>
        </w:rPr>
        <w:t xml:space="preserve"> -a </w:t>
      </w:r>
      <w:proofErr w:type="spellStart"/>
      <w:r w:rsidRPr="00CD78CD">
        <w:rPr>
          <w:rFonts w:ascii="Consolas" w:hAnsi="Consolas"/>
          <w:sz w:val="20"/>
          <w:lang w:val="en-GB"/>
        </w:rPr>
        <w:t>com.uma.resourceAgent.STOP</w:t>
      </w:r>
      <w:proofErr w:type="spellEnd"/>
    </w:p>
    <w:p w:rsidR="00EA384D" w:rsidRDefault="00EA384D">
      <w:pPr>
        <w:rPr>
          <w:lang w:val="en-GB"/>
        </w:rPr>
      </w:pPr>
    </w:p>
    <w:p w:rsidR="00973920" w:rsidRPr="00D76F6C" w:rsidRDefault="000A3134" w:rsidP="000A3134">
      <w:pPr>
        <w:pStyle w:val="Heading2"/>
      </w:pPr>
      <w:r>
        <w:t xml:space="preserve"> </w:t>
      </w:r>
      <w:r w:rsidR="00D76F6C">
        <w:t>Device Interface</w:t>
      </w:r>
    </w:p>
    <w:p w:rsidR="00C20891" w:rsidRPr="00E8127E" w:rsidRDefault="005916BB" w:rsidP="00C20891">
      <w:pPr>
        <w:tabs>
          <w:tab w:val="left" w:pos="5218"/>
        </w:tabs>
        <w:rPr>
          <w:lang w:val="en-GB"/>
        </w:rPr>
      </w:pPr>
      <w:r w:rsidRPr="005916BB">
        <w:rPr>
          <w:lang w:val="en-GB"/>
        </w:rPr>
        <w:t>The application can be used through the device interface. The application is divided into two parts</w:t>
      </w:r>
      <w:r w:rsidR="00EA384D">
        <w:rPr>
          <w:lang w:val="en-GB"/>
        </w:rPr>
        <w:t>. The first one monitors</w:t>
      </w:r>
      <w:r>
        <w:rPr>
          <w:lang w:val="en-GB"/>
        </w:rPr>
        <w:t xml:space="preserve"> the </w:t>
      </w:r>
      <w:r w:rsidR="00A12D7A">
        <w:rPr>
          <w:b/>
          <w:lang w:val="en-GB"/>
        </w:rPr>
        <w:t>n</w:t>
      </w:r>
      <w:r w:rsidRPr="00A12D7A">
        <w:rPr>
          <w:b/>
          <w:lang w:val="en-GB"/>
        </w:rPr>
        <w:t>etwork</w:t>
      </w:r>
      <w:r>
        <w:rPr>
          <w:lang w:val="en-GB"/>
        </w:rPr>
        <w:t xml:space="preserve"> </w:t>
      </w:r>
      <w:r w:rsidR="00A12D7A">
        <w:rPr>
          <w:lang w:val="en-GB"/>
        </w:rPr>
        <w:t>i</w:t>
      </w:r>
      <w:r>
        <w:rPr>
          <w:lang w:val="en-GB"/>
        </w:rPr>
        <w:t>nterface</w:t>
      </w:r>
      <w:r w:rsidR="00EA384D">
        <w:rPr>
          <w:lang w:val="en-GB"/>
        </w:rPr>
        <w:t>: Oper</w:t>
      </w:r>
      <w:r w:rsidR="00540235">
        <w:rPr>
          <w:lang w:val="en-GB"/>
        </w:rPr>
        <w:t>a</w:t>
      </w:r>
      <w:r w:rsidR="00EA384D">
        <w:rPr>
          <w:lang w:val="en-GB"/>
        </w:rPr>
        <w:t>tor, Network, Cell ID, LAC, RSSI, PSC, RSRP, SNR, CQI and RSRQ. The second</w:t>
      </w:r>
      <w:r w:rsidRPr="005916BB">
        <w:rPr>
          <w:lang w:val="en-GB"/>
        </w:rPr>
        <w:t xml:space="preserve"> one </w:t>
      </w:r>
      <w:r w:rsidR="00EA384D">
        <w:rPr>
          <w:lang w:val="en-GB"/>
        </w:rPr>
        <w:t xml:space="preserve">is used </w:t>
      </w:r>
      <w:r w:rsidRPr="005916BB">
        <w:rPr>
          <w:lang w:val="en-GB"/>
        </w:rPr>
        <w:t xml:space="preserve">for </w:t>
      </w:r>
      <w:r>
        <w:rPr>
          <w:lang w:val="en-GB"/>
        </w:rPr>
        <w:t xml:space="preserve">monitoring the </w:t>
      </w:r>
      <w:r w:rsidRPr="00A12D7A">
        <w:rPr>
          <w:b/>
          <w:lang w:val="en-GB"/>
        </w:rPr>
        <w:t>device</w:t>
      </w:r>
      <w:r>
        <w:rPr>
          <w:lang w:val="en-GB"/>
        </w:rPr>
        <w:t xml:space="preserve"> information: CPU usage; Ram used and available; packets received and transmitted; and bytes transmitted and received</w:t>
      </w:r>
      <w:r w:rsidRPr="005916BB">
        <w:rPr>
          <w:lang w:val="en-GB"/>
        </w:rPr>
        <w:t xml:space="preserve">. </w:t>
      </w:r>
    </w:p>
    <w:p w:rsidR="00D76F6C" w:rsidRDefault="00C20891" w:rsidP="0096384A">
      <w:pPr>
        <w:tabs>
          <w:tab w:val="left" w:pos="5218"/>
        </w:tabs>
        <w:jc w:val="center"/>
      </w:pPr>
      <w:r w:rsidRPr="006E6C54">
        <w:rPr>
          <w:noProof/>
          <w:lang w:eastAsia="es-ES"/>
        </w:rPr>
        <w:lastRenderedPageBreak/>
        <mc:AlternateContent>
          <mc:Choice Requires="wps">
            <w:drawing>
              <wp:anchor distT="45720" distB="45720" distL="114300" distR="114300" simplePos="0" relativeHeight="251674624" behindDoc="0" locked="0" layoutInCell="1" allowOverlap="1" wp14:anchorId="28DB93C9" wp14:editId="0AC13C7F">
                <wp:simplePos x="0" y="0"/>
                <wp:positionH relativeFrom="margin">
                  <wp:posOffset>3714750</wp:posOffset>
                </wp:positionH>
                <wp:positionV relativeFrom="paragraph">
                  <wp:posOffset>1679575</wp:posOffset>
                </wp:positionV>
                <wp:extent cx="251460" cy="25146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6E6C54" w:rsidRPr="006E6C54" w:rsidRDefault="006E6C54" w:rsidP="006E6C54">
                            <w:pPr>
                              <w:jc w:val="center"/>
                              <w:rPr>
                                <w:b/>
                                <w:color w:val="FFFFFF" w:themeColor="background1"/>
                              </w:rPr>
                            </w:pPr>
                            <w:r>
                              <w:rPr>
                                <w:b/>
                                <w:color w:val="FFFFFF" w:themeColor="background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DB93C9" id="_x0000_t202" coordsize="21600,21600" o:spt="202" path="m,l,21600r21600,l21600,xe">
                <v:stroke joinstyle="miter"/>
                <v:path gradientshapeok="t" o:connecttype="rect"/>
              </v:shapetype>
              <v:shape id="Cuadro de texto 2" o:spid="_x0000_s1026" type="#_x0000_t202" style="position:absolute;left:0;text-align:left;margin-left:292.5pt;margin-top:132.25pt;width:19.8pt;height:19.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" filled="f" stroked="f" strokeweight="1pt">
                <v:textbox>
                  <w:txbxContent>
                    <w:p w:rsidR="006E6C54" w:rsidRPr="006E6C54" w:rsidRDefault="006E6C54" w:rsidP="006E6C54">
                      <w:pPr>
                        <w:jc w:val="center"/>
                        <w:rPr>
                          <w:b/>
                          <w:color w:val="FFFFFF" w:themeColor="background1"/>
                        </w:rPr>
                      </w:pPr>
                      <w:r>
                        <w:rPr>
                          <w:b/>
                          <w:color w:val="FFFFFF" w:themeColor="background1"/>
                        </w:rPr>
                        <w:t>3</w:t>
                      </w:r>
                    </w:p>
                  </w:txbxContent>
                </v:textbox>
                <w10:wrap anchorx="margin"/>
              </v:shape>
            </w:pict>
          </mc:Fallback>
        </mc:AlternateContent>
      </w:r>
      <w:r w:rsidRPr="006E6C54">
        <w:rPr>
          <w:noProof/>
          <w:lang w:eastAsia="es-ES"/>
        </w:rPr>
        <mc:AlternateContent>
          <mc:Choice Requires="wps">
            <w:drawing>
              <wp:anchor distT="0" distB="0" distL="114300" distR="114300" simplePos="0" relativeHeight="251673600" behindDoc="0" locked="0" layoutInCell="1" allowOverlap="1" wp14:anchorId="6B668427" wp14:editId="56E8BD89">
                <wp:simplePos x="0" y="0"/>
                <wp:positionH relativeFrom="margin">
                  <wp:posOffset>3737610</wp:posOffset>
                </wp:positionH>
                <wp:positionV relativeFrom="paragraph">
                  <wp:posOffset>1707515</wp:posOffset>
                </wp:positionV>
                <wp:extent cx="215900" cy="215900"/>
                <wp:effectExtent l="0" t="0" r="12700" b="12700"/>
                <wp:wrapNone/>
                <wp:docPr id="12" name="Elipse 12"/>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013B258B" id="Elipse 12" o:spid="_x0000_s1026" style="position:absolute;margin-left:294.3pt;margin-top:134.45pt;width:17pt;height: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" fillcolor="#5b9bd5 [3204]" strokecolor="#1f4d78 [1604]" strokeweight="1pt">
                <v:stroke joinstyle="miter"/>
                <w10:wrap anchorx="margin"/>
              </v:oval>
            </w:pict>
          </mc:Fallback>
        </mc:AlternateContent>
      </w:r>
      <w:r w:rsidRPr="006E6C54">
        <w:rPr>
          <w:noProof/>
          <w:lang w:eastAsia="es-ES"/>
        </w:rPr>
        <mc:AlternateContent>
          <mc:Choice Requires="wps">
            <w:drawing>
              <wp:anchor distT="0" distB="0" distL="114300" distR="114300" simplePos="0" relativeHeight="251670528" behindDoc="0" locked="0" layoutInCell="1" allowOverlap="1" wp14:anchorId="15F37AB3" wp14:editId="38B6E8C3">
                <wp:simplePos x="0" y="0"/>
                <wp:positionH relativeFrom="margin">
                  <wp:posOffset>1313180</wp:posOffset>
                </wp:positionH>
                <wp:positionV relativeFrom="paragraph">
                  <wp:posOffset>1110615</wp:posOffset>
                </wp:positionV>
                <wp:extent cx="215900" cy="215900"/>
                <wp:effectExtent l="0" t="0" r="12700" b="12700"/>
                <wp:wrapNone/>
                <wp:docPr id="10" name="Elipse 10"/>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4610A59D" id="Elipse 10" o:spid="_x0000_s1026" style="position:absolute;margin-left:103.4pt;margin-top:87.45pt;width:17pt;height: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" fillcolor="#5b9bd5 [3204]" strokecolor="#1f4d78 [1604]" strokeweight="1pt">
                <v:stroke joinstyle="miter"/>
                <w10:wrap anchorx="margin"/>
              </v:oval>
            </w:pict>
          </mc:Fallback>
        </mc:AlternateContent>
      </w:r>
      <w:r w:rsidRPr="006E6C54">
        <w:rPr>
          <w:noProof/>
          <w:lang w:eastAsia="es-ES"/>
        </w:rPr>
        <mc:AlternateContent>
          <mc:Choice Requires="wps">
            <w:drawing>
              <wp:anchor distT="45720" distB="45720" distL="114300" distR="114300" simplePos="0" relativeHeight="251671552" behindDoc="0" locked="0" layoutInCell="1" allowOverlap="1" wp14:anchorId="4D5DC742" wp14:editId="21B2030C">
                <wp:simplePos x="0" y="0"/>
                <wp:positionH relativeFrom="margin">
                  <wp:posOffset>1284605</wp:posOffset>
                </wp:positionH>
                <wp:positionV relativeFrom="paragraph">
                  <wp:posOffset>1074525</wp:posOffset>
                </wp:positionV>
                <wp:extent cx="251460" cy="25146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6E6C54" w:rsidRPr="006E6C54" w:rsidRDefault="006E6C54" w:rsidP="006E6C54">
                            <w:pPr>
                              <w:jc w:val="center"/>
                              <w:rPr>
                                <w:b/>
                                <w:color w:val="FFFFFF" w:themeColor="background1"/>
                              </w:rPr>
                            </w:pPr>
                            <w:r>
                              <w:rPr>
                                <w:b/>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DC742" id="_x0000_s1027" type="#_x0000_t202" style="position:absolute;left:0;text-align:left;margin-left:101.15pt;margin-top:84.6pt;width:19.8pt;height:19.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" filled="f" stroked="f" strokeweight="1pt">
                <v:textbox>
                  <w:txbxContent>
                    <w:p w:rsidR="006E6C54" w:rsidRPr="006E6C54" w:rsidRDefault="006E6C54" w:rsidP="006E6C54">
                      <w:pPr>
                        <w:jc w:val="center"/>
                        <w:rPr>
                          <w:b/>
                          <w:color w:val="FFFFFF" w:themeColor="background1"/>
                        </w:rPr>
                      </w:pPr>
                      <w:r>
                        <w:rPr>
                          <w:b/>
                          <w:color w:val="FFFFFF" w:themeColor="background1"/>
                        </w:rPr>
                        <w:t>1</w:t>
                      </w:r>
                    </w:p>
                  </w:txbxContent>
                </v:textbox>
                <w10:wrap anchorx="margin"/>
              </v:shape>
            </w:pict>
          </mc:Fallback>
        </mc:AlternateContent>
      </w:r>
      <w:r>
        <w:rPr>
          <w:noProof/>
          <w:lang w:eastAsia="es-ES"/>
        </w:rPr>
        <mc:AlternateContent>
          <mc:Choice Requires="wps">
            <w:drawing>
              <wp:anchor distT="45720" distB="45720" distL="114300" distR="114300" simplePos="0" relativeHeight="251668480" behindDoc="0" locked="0" layoutInCell="1" allowOverlap="1" wp14:anchorId="04F6C464" wp14:editId="09D8D9D8">
                <wp:simplePos x="0" y="0"/>
                <wp:positionH relativeFrom="margin">
                  <wp:posOffset>3710940</wp:posOffset>
                </wp:positionH>
                <wp:positionV relativeFrom="paragraph">
                  <wp:posOffset>369570</wp:posOffset>
                </wp:positionV>
                <wp:extent cx="251460" cy="25146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6E6C54" w:rsidRPr="006E6C54" w:rsidRDefault="006E6C54" w:rsidP="006E6C54">
                            <w:pPr>
                              <w:jc w:val="center"/>
                              <w:rPr>
                                <w:b/>
                                <w:color w:val="FFFFFF" w:themeColor="background1"/>
                              </w:rPr>
                            </w:pPr>
                            <w:r>
                              <w:rPr>
                                <w:b/>
                                <w:color w:val="FFFFFF" w:themeColor="background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6C464" id="_x0000_s1028" type="#_x0000_t202" style="position:absolute;left:0;text-align:left;margin-left:292.2pt;margin-top:29.1pt;width:19.8pt;height:19.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" filled="f" stroked="f" strokeweight="1pt">
                <v:textbox>
                  <w:txbxContent>
                    <w:p w:rsidR="006E6C54" w:rsidRPr="006E6C54" w:rsidRDefault="006E6C54" w:rsidP="006E6C54">
                      <w:pPr>
                        <w:jc w:val="center"/>
                        <w:rPr>
                          <w:b/>
                          <w:color w:val="FFFFFF" w:themeColor="background1"/>
                        </w:rPr>
                      </w:pPr>
                      <w:r>
                        <w:rPr>
                          <w:b/>
                          <w:color w:val="FFFFFF" w:themeColor="background1"/>
                        </w:rPr>
                        <w:t>2</w:t>
                      </w:r>
                    </w:p>
                  </w:txbxContent>
                </v:textbox>
                <w10:wrap anchorx="margin"/>
              </v:shape>
            </w:pict>
          </mc:Fallback>
        </mc:AlternateContent>
      </w:r>
      <w:r w:rsidRPr="006E6C54">
        <w:rPr>
          <w:noProof/>
          <w:lang w:eastAsia="es-ES"/>
        </w:rPr>
        <mc:AlternateContent>
          <mc:Choice Requires="wps">
            <w:drawing>
              <wp:anchor distT="0" distB="0" distL="114300" distR="114300" simplePos="0" relativeHeight="251663360" behindDoc="0" locked="0" layoutInCell="1" allowOverlap="1" wp14:anchorId="62CC4FA1" wp14:editId="5317D051">
                <wp:simplePos x="0" y="0"/>
                <wp:positionH relativeFrom="margin">
                  <wp:posOffset>3739515</wp:posOffset>
                </wp:positionH>
                <wp:positionV relativeFrom="paragraph">
                  <wp:posOffset>409470</wp:posOffset>
                </wp:positionV>
                <wp:extent cx="215900" cy="215900"/>
                <wp:effectExtent l="0" t="0" r="12700" b="12700"/>
                <wp:wrapNone/>
                <wp:docPr id="6" name="Elipse 6"/>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0B1D5614" id="Elipse 6" o:spid="_x0000_s1026" style="position:absolute;margin-left:294.45pt;margin-top:32.25pt;width:17pt;height:1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" fillcolor="#5b9bd5 [3204]" strokecolor="#1f4d78 [1604]" strokeweight="1pt">
                <v:stroke joinstyle="miter"/>
                <w10:wrap anchorx="margin"/>
              </v:oval>
            </w:pict>
          </mc:Fallback>
        </mc:AlternateContent>
      </w:r>
      <w:r w:rsidR="00D76F6C" w:rsidRPr="00D76F6C">
        <w:rPr>
          <w:noProof/>
          <w:lang w:eastAsia="es-ES"/>
        </w:rPr>
        <w:drawing>
          <wp:inline distT="0" distB="0" distL="0" distR="0" wp14:anchorId="628EA766" wp14:editId="15B8E56D">
            <wp:extent cx="1900800" cy="37800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nzalo\AppData\Local\Microsoft\Windows\INetCache\Content.Word\Screenshot_20190730-085613_iPerf.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12" b="1"/>
                    <a:stretch/>
                  </pic:blipFill>
                  <pic:spPr bwMode="auto">
                    <a:xfrm>
                      <a:off x="0" y="0"/>
                      <a:ext cx="1900800" cy="3780000"/>
                    </a:xfrm>
                    <a:prstGeom prst="rect">
                      <a:avLst/>
                    </a:prstGeom>
                    <a:noFill/>
                    <a:ln>
                      <a:noFill/>
                    </a:ln>
                    <a:extLst>
                      <a:ext uri="{53640926-AAD7-44D8-BBD7-CCE9431645EC}">
                        <a14:shadowObscured xmlns:a14="http://schemas.microsoft.com/office/drawing/2010/main"/>
                      </a:ext>
                    </a:extLst>
                  </pic:spPr>
                </pic:pic>
              </a:graphicData>
            </a:graphic>
          </wp:inline>
        </w:drawing>
      </w:r>
    </w:p>
    <w:p w:rsidR="00E8127E" w:rsidRPr="005916BB" w:rsidRDefault="00E8127E" w:rsidP="00E8127E">
      <w:pPr>
        <w:tabs>
          <w:tab w:val="left" w:pos="5218"/>
        </w:tabs>
        <w:rPr>
          <w:lang w:val="en-GB"/>
        </w:rPr>
      </w:pPr>
      <w:r>
        <w:rPr>
          <w:lang w:val="en-GB"/>
        </w:rPr>
        <w:t xml:space="preserve">The network section (1) is updated with every network change </w:t>
      </w:r>
      <w:r w:rsidRPr="005916BB">
        <w:rPr>
          <w:lang w:val="en-GB"/>
        </w:rPr>
        <w:t xml:space="preserve">and </w:t>
      </w:r>
      <w:r>
        <w:rPr>
          <w:lang w:val="en-GB"/>
        </w:rPr>
        <w:t xml:space="preserve">the device information </w:t>
      </w:r>
      <w:r w:rsidRPr="005916BB">
        <w:rPr>
          <w:lang w:val="en-GB"/>
        </w:rPr>
        <w:t>(</w:t>
      </w:r>
      <w:r>
        <w:rPr>
          <w:lang w:val="en-GB"/>
        </w:rPr>
        <w:t>3) will be updating one the user presses</w:t>
      </w:r>
      <w:r w:rsidRPr="005916BB">
        <w:rPr>
          <w:lang w:val="en-GB"/>
        </w:rPr>
        <w:t xml:space="preserve"> the</w:t>
      </w:r>
      <w:r w:rsidRPr="0096384A">
        <w:rPr>
          <w:lang w:val="en-GB"/>
        </w:rPr>
        <w:t xml:space="preserve"> </w:t>
      </w:r>
      <w:r w:rsidRPr="005916BB">
        <w:rPr>
          <w:lang w:val="en-GB"/>
        </w:rPr>
        <w:t>Start button (</w:t>
      </w:r>
      <w:r>
        <w:rPr>
          <w:lang w:val="en-GB"/>
        </w:rPr>
        <w:t>2</w:t>
      </w:r>
      <w:r w:rsidRPr="005916BB">
        <w:rPr>
          <w:lang w:val="en-GB"/>
        </w:rPr>
        <w:t>)</w:t>
      </w:r>
      <w:r>
        <w:rPr>
          <w:lang w:val="en-GB"/>
        </w:rPr>
        <w:t xml:space="preserve"> and it will take between one and three seconds to update, depending on the device</w:t>
      </w:r>
      <w:r w:rsidRPr="005916BB">
        <w:rPr>
          <w:lang w:val="en-GB"/>
        </w:rPr>
        <w:t xml:space="preserve">. </w:t>
      </w:r>
    </w:p>
    <w:p w:rsidR="00E8127E" w:rsidRPr="00C8558C" w:rsidRDefault="00E8127E" w:rsidP="00E8127E">
      <w:pPr>
        <w:tabs>
          <w:tab w:val="left" w:pos="5218"/>
        </w:tabs>
        <w:rPr>
          <w:lang w:val="en-GB"/>
        </w:rPr>
      </w:pPr>
      <w:r w:rsidRPr="005916BB">
        <w:rPr>
          <w:lang w:val="en-GB"/>
        </w:rPr>
        <w:t xml:space="preserve">Once </w:t>
      </w:r>
      <w:r>
        <w:rPr>
          <w:lang w:val="en-GB"/>
        </w:rPr>
        <w:t>the device monitoring is</w:t>
      </w:r>
      <w:r w:rsidRPr="005916BB">
        <w:rPr>
          <w:lang w:val="en-GB"/>
        </w:rPr>
        <w:t xml:space="preserve"> initiated, </w:t>
      </w:r>
      <w:r>
        <w:rPr>
          <w:lang w:val="en-GB"/>
        </w:rPr>
        <w:t>the</w:t>
      </w:r>
      <w:r w:rsidRPr="005916BB">
        <w:rPr>
          <w:lang w:val="en-GB"/>
        </w:rPr>
        <w:t xml:space="preserve"> Log (</w:t>
      </w:r>
      <w:r>
        <w:rPr>
          <w:lang w:val="en-GB"/>
        </w:rPr>
        <w:t>3</w:t>
      </w:r>
      <w:r w:rsidRPr="005916BB">
        <w:rPr>
          <w:lang w:val="en-GB"/>
        </w:rPr>
        <w:t>) will be updated during the execution.</w:t>
      </w:r>
    </w:p>
    <w:p w:rsidR="00E8127E" w:rsidRPr="00E8127E" w:rsidRDefault="00E8127E" w:rsidP="0096384A">
      <w:pPr>
        <w:tabs>
          <w:tab w:val="left" w:pos="5218"/>
        </w:tabs>
        <w:jc w:val="center"/>
        <w:rPr>
          <w:lang w:val="en-GB"/>
        </w:rPr>
      </w:pPr>
    </w:p>
    <w:sectPr w:rsidR="00E8127E" w:rsidRPr="00E8127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0D9" w:rsidRDefault="004E60D9" w:rsidP="00973920">
      <w:pPr>
        <w:spacing w:after="0" w:line="240" w:lineRule="auto"/>
      </w:pPr>
      <w:r>
        <w:separator/>
      </w:r>
    </w:p>
  </w:endnote>
  <w:endnote w:type="continuationSeparator" w:id="0">
    <w:p w:rsidR="004E60D9" w:rsidRDefault="004E60D9" w:rsidP="0097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0D9" w:rsidRDefault="004E60D9" w:rsidP="00973920">
      <w:pPr>
        <w:spacing w:after="0" w:line="240" w:lineRule="auto"/>
      </w:pPr>
      <w:r>
        <w:separator/>
      </w:r>
    </w:p>
  </w:footnote>
  <w:footnote w:type="continuationSeparator" w:id="0">
    <w:p w:rsidR="004E60D9" w:rsidRDefault="004E60D9" w:rsidP="00973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920" w:rsidRPr="00973920" w:rsidRDefault="00C20891">
    <w:pPr>
      <w:pStyle w:val="Header"/>
      <w:rPr>
        <w:lang w:val="en-GB"/>
      </w:rPr>
    </w:pPr>
    <w:r>
      <w:rPr>
        <w:lang w:val="en-GB"/>
      </w:rPr>
      <w:t xml:space="preserve">Resource </w:t>
    </w:r>
    <w:r w:rsidR="001C436C">
      <w:rPr>
        <w:lang w:val="en-GB"/>
      </w:rPr>
      <w:t>Agent</w:t>
    </w:r>
    <w:r w:rsidR="00973920" w:rsidRPr="00973920">
      <w:rPr>
        <w:lang w:val="en-GB"/>
      </w:rPr>
      <w:t xml:space="preserve"> Application Walkthrough</w:t>
    </w:r>
    <w:r w:rsidR="00973920">
      <w:rPr>
        <w:lang w:val="en-GB"/>
      </w:rPr>
      <w:tab/>
    </w:r>
    <w:r w:rsidR="00973920">
      <w:rPr>
        <w:lang w:val="en-GB"/>
      </w:rPr>
      <w:tab/>
      <w:t>MORSE – UMA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E4957"/>
    <w:multiLevelType w:val="multilevel"/>
    <w:tmpl w:val="931E834C"/>
    <w:lvl w:ilvl="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4A50"/>
    <w:multiLevelType w:val="hybridMultilevel"/>
    <w:tmpl w:val="442238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A7C1D09"/>
    <w:multiLevelType w:val="hybridMultilevel"/>
    <w:tmpl w:val="52DC3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2803F0"/>
    <w:multiLevelType w:val="hybridMultilevel"/>
    <w:tmpl w:val="98BC1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686EDF"/>
    <w:multiLevelType w:val="multilevel"/>
    <w:tmpl w:val="192E6EB6"/>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B435F7"/>
    <w:multiLevelType w:val="hybridMultilevel"/>
    <w:tmpl w:val="2A7891EA"/>
    <w:lvl w:ilvl="0" w:tplc="C4580E2A">
      <w:numFmt w:val="decimal"/>
      <w:pStyle w:val="Heading1"/>
      <w:lvlText w:val="%1."/>
      <w:lvlJc w:val="left"/>
      <w:pPr>
        <w:ind w:left="360" w:hanging="360"/>
      </w:pPr>
      <w:rPr>
        <w:rFonts w:hint="default"/>
      </w:rPr>
    </w:lvl>
    <w:lvl w:ilvl="1" w:tplc="0C0A0019">
      <w:start w:val="1"/>
      <w:numFmt w:val="lowerLetter"/>
      <w:lvlText w:val="%2."/>
      <w:lvlJc w:val="left"/>
      <w:pPr>
        <w:ind w:left="1080" w:hanging="360"/>
      </w:pPr>
    </w:lvl>
    <w:lvl w:ilvl="2" w:tplc="3F9EEDF4">
      <w:numFmt w:val="bullet"/>
      <w:lvlText w:val="-"/>
      <w:lvlJc w:val="left"/>
      <w:pPr>
        <w:ind w:left="1980" w:hanging="360"/>
      </w:pPr>
      <w:rPr>
        <w:rFonts w:ascii="Calibri" w:eastAsiaTheme="minorHAnsi" w:hAnsi="Calibri" w:cs="Calibr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0D86E4E"/>
    <w:multiLevelType w:val="hybridMultilevel"/>
    <w:tmpl w:val="CB423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59045A"/>
    <w:multiLevelType w:val="hybridMultilevel"/>
    <w:tmpl w:val="3AD0D0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C91277"/>
    <w:multiLevelType w:val="hybridMultilevel"/>
    <w:tmpl w:val="342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2"/>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20"/>
    <w:rsid w:val="000A3134"/>
    <w:rsid w:val="001C436C"/>
    <w:rsid w:val="003B43FA"/>
    <w:rsid w:val="003E7052"/>
    <w:rsid w:val="00485AF5"/>
    <w:rsid w:val="004E60D9"/>
    <w:rsid w:val="00531A33"/>
    <w:rsid w:val="00540235"/>
    <w:rsid w:val="005916BB"/>
    <w:rsid w:val="005923F8"/>
    <w:rsid w:val="00642FE7"/>
    <w:rsid w:val="006917A9"/>
    <w:rsid w:val="006E6C54"/>
    <w:rsid w:val="00701250"/>
    <w:rsid w:val="00777CC6"/>
    <w:rsid w:val="007B3CB4"/>
    <w:rsid w:val="00947137"/>
    <w:rsid w:val="009545EB"/>
    <w:rsid w:val="0096384A"/>
    <w:rsid w:val="00973920"/>
    <w:rsid w:val="00A12D7A"/>
    <w:rsid w:val="00AF7DCF"/>
    <w:rsid w:val="00BA42F4"/>
    <w:rsid w:val="00C01309"/>
    <w:rsid w:val="00C20891"/>
    <w:rsid w:val="00C72293"/>
    <w:rsid w:val="00C75F6B"/>
    <w:rsid w:val="00C8558C"/>
    <w:rsid w:val="00CD78CD"/>
    <w:rsid w:val="00CE5018"/>
    <w:rsid w:val="00D13339"/>
    <w:rsid w:val="00D42F47"/>
    <w:rsid w:val="00D76F6C"/>
    <w:rsid w:val="00D91734"/>
    <w:rsid w:val="00E8127E"/>
    <w:rsid w:val="00EA384D"/>
    <w:rsid w:val="00F5288F"/>
    <w:rsid w:val="00FF6D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C9A9A-5DBD-49E0-A3FB-E0DB4543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20"/>
  </w:style>
  <w:style w:type="paragraph" w:styleId="Heading1">
    <w:name w:val="heading 1"/>
    <w:basedOn w:val="Normal"/>
    <w:next w:val="Normal"/>
    <w:link w:val="Heading1Char"/>
    <w:uiPriority w:val="9"/>
    <w:qFormat/>
    <w:rsid w:val="000A3134"/>
    <w:pPr>
      <w:keepNext/>
      <w:keepLines/>
      <w:numPr>
        <w:numId w:val="4"/>
      </w:numPr>
      <w:spacing w:before="240" w:after="0"/>
      <w:outlineLvl w:val="0"/>
    </w:pPr>
    <w:rPr>
      <w:rFonts w:asciiTheme="majorHAnsi" w:eastAsiaTheme="majorEastAsia" w:hAnsiTheme="majorHAnsi" w:cstheme="majorBidi"/>
      <w:b/>
      <w:color w:val="1F4E79" w:themeColor="accent1" w:themeShade="80"/>
      <w:sz w:val="32"/>
      <w:szCs w:val="32"/>
      <w:lang w:val="en-GB"/>
    </w:rPr>
  </w:style>
  <w:style w:type="paragraph" w:styleId="Heading2">
    <w:name w:val="heading 2"/>
    <w:basedOn w:val="Normal"/>
    <w:next w:val="Normal"/>
    <w:link w:val="Heading2Char"/>
    <w:uiPriority w:val="9"/>
    <w:unhideWhenUsed/>
    <w:qFormat/>
    <w:rsid w:val="000A3134"/>
    <w:pPr>
      <w:keepNext/>
      <w:keepLines/>
      <w:numPr>
        <w:ilvl w:val="1"/>
        <w:numId w:val="7"/>
      </w:numPr>
      <w:spacing w:before="40" w:after="0"/>
      <w:outlineLvl w:val="1"/>
    </w:pPr>
    <w:rPr>
      <w:rFonts w:asciiTheme="majorHAnsi" w:eastAsiaTheme="majorEastAsia" w:hAnsiTheme="majorHAnsi" w:cstheme="majorBidi"/>
      <w:color w:val="2E74B5" w:themeColor="accent1" w:themeShade="BF"/>
      <w:sz w:val="28"/>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9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3920"/>
  </w:style>
  <w:style w:type="paragraph" w:styleId="Footer">
    <w:name w:val="footer"/>
    <w:basedOn w:val="Normal"/>
    <w:link w:val="FooterChar"/>
    <w:uiPriority w:val="99"/>
    <w:unhideWhenUsed/>
    <w:rsid w:val="009739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3920"/>
  </w:style>
  <w:style w:type="character" w:customStyle="1" w:styleId="Heading1Char">
    <w:name w:val="Heading 1 Char"/>
    <w:basedOn w:val="DefaultParagraphFont"/>
    <w:link w:val="Heading1"/>
    <w:uiPriority w:val="9"/>
    <w:rsid w:val="000A3134"/>
    <w:rPr>
      <w:rFonts w:asciiTheme="majorHAnsi" w:eastAsiaTheme="majorEastAsia" w:hAnsiTheme="majorHAnsi" w:cstheme="majorBidi"/>
      <w:b/>
      <w:color w:val="1F4E79" w:themeColor="accent1" w:themeShade="80"/>
      <w:sz w:val="32"/>
      <w:szCs w:val="32"/>
      <w:lang w:val="en-GB"/>
    </w:rPr>
  </w:style>
  <w:style w:type="paragraph" w:styleId="ListParagraph">
    <w:name w:val="List Paragraph"/>
    <w:basedOn w:val="Normal"/>
    <w:uiPriority w:val="34"/>
    <w:qFormat/>
    <w:rsid w:val="00973920"/>
    <w:pPr>
      <w:ind w:left="720"/>
      <w:contextualSpacing/>
    </w:pPr>
  </w:style>
  <w:style w:type="character" w:customStyle="1" w:styleId="Heading2Char">
    <w:name w:val="Heading 2 Char"/>
    <w:basedOn w:val="DefaultParagraphFont"/>
    <w:link w:val="Heading2"/>
    <w:uiPriority w:val="9"/>
    <w:rsid w:val="000A3134"/>
    <w:rPr>
      <w:rFonts w:asciiTheme="majorHAnsi" w:eastAsiaTheme="majorEastAsia" w:hAnsiTheme="majorHAnsi" w:cstheme="majorBidi"/>
      <w:color w:val="2E74B5" w:themeColor="accent1" w:themeShade="BF"/>
      <w:sz w:val="28"/>
      <w:szCs w:val="26"/>
      <w:lang w:val="en-GB"/>
    </w:rPr>
  </w:style>
  <w:style w:type="paragraph" w:styleId="Caption">
    <w:name w:val="caption"/>
    <w:basedOn w:val="Normal"/>
    <w:next w:val="Normal"/>
    <w:uiPriority w:val="35"/>
    <w:unhideWhenUsed/>
    <w:qFormat/>
    <w:rsid w:val="00C72293"/>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642FE7"/>
    <w:pPr>
      <w:tabs>
        <w:tab w:val="left" w:pos="5218"/>
      </w:tabs>
    </w:pPr>
    <w:rPr>
      <w:rFonts w:ascii="Consolas" w:eastAsia="Times New Roman" w:hAnsi="Consolas" w:cs="Courier New"/>
      <w:i/>
      <w:color w:val="484848"/>
      <w:szCs w:val="18"/>
      <w:bdr w:val="single" w:sz="6" w:space="2" w:color="E2E2E2" w:frame="1"/>
      <w:shd w:val="clear" w:color="auto" w:fill="FAFAFA"/>
      <w:lang w:val="en-GB" w:eastAsia="es-ES"/>
    </w:rPr>
  </w:style>
  <w:style w:type="character" w:customStyle="1" w:styleId="IntenseQuoteChar">
    <w:name w:val="Intense Quote Char"/>
    <w:basedOn w:val="DefaultParagraphFont"/>
    <w:link w:val="IntenseQuote"/>
    <w:uiPriority w:val="30"/>
    <w:rsid w:val="00642FE7"/>
    <w:rPr>
      <w:rFonts w:ascii="Consolas" w:eastAsia="Times New Roman" w:hAnsi="Consolas" w:cs="Courier New"/>
      <w:i/>
      <w:color w:val="484848"/>
      <w:szCs w:val="18"/>
      <w:bdr w:val="single" w:sz="6" w:space="2" w:color="E2E2E2" w:frame="1"/>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3</Pages>
  <Words>405</Words>
  <Characters>2229</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Bruno</cp:lastModifiedBy>
  <cp:revision>23</cp:revision>
  <dcterms:created xsi:type="dcterms:W3CDTF">2019-07-30T08:26:00Z</dcterms:created>
  <dcterms:modified xsi:type="dcterms:W3CDTF">2021-05-12T09:39:00Z</dcterms:modified>
</cp:coreProperties>
</file>