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E940" w14:textId="7620AB57" w:rsidR="00234EA2" w:rsidRDefault="00234EA2" w:rsidP="00EC71CD"/>
    <w:p w14:paraId="5E5A1686" w14:textId="411EFE80" w:rsidR="000E4446" w:rsidRDefault="000E4446" w:rsidP="00EC71CD"/>
    <w:p w14:paraId="46983538" w14:textId="0D93A63B" w:rsidR="000E4446" w:rsidRPr="000E4446" w:rsidRDefault="000E4446" w:rsidP="000E4446">
      <w:pPr>
        <w:spacing w:before="240"/>
        <w:jc w:val="center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>Informe de Retrospectiva</w:t>
      </w:r>
      <w:r w:rsidR="00803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 xml:space="preserve"> Sprint 2</w:t>
      </w:r>
      <w:bookmarkStart w:id="0" w:name="_GoBack"/>
      <w:bookmarkEnd w:id="0"/>
    </w:p>
    <w:p w14:paraId="583E7870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 </w:t>
      </w:r>
    </w:p>
    <w:p w14:paraId="6F9F4B62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Información de la empresa y proyecto:</w:t>
      </w:r>
    </w:p>
    <w:p w14:paraId="4D1BE19E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354"/>
      </w:tblGrid>
      <w:tr w:rsidR="000E4446" w:rsidRPr="000E4446" w14:paraId="4FE31BD4" w14:textId="77777777" w:rsidTr="000E444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3D58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Empresa / Organización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35BA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UTP Mintic</w:t>
            </w:r>
          </w:p>
        </w:tc>
      </w:tr>
      <w:tr w:rsidR="000E4446" w:rsidRPr="000E4446" w14:paraId="48BCE216" w14:textId="77777777" w:rsidTr="000E444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6623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298E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TUTOWEB E-6-20</w:t>
            </w:r>
          </w:p>
        </w:tc>
      </w:tr>
    </w:tbl>
    <w:p w14:paraId="113A33FF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 </w:t>
      </w:r>
    </w:p>
    <w:p w14:paraId="00E9747D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Información de la reunión:</w:t>
      </w:r>
    </w:p>
    <w:p w14:paraId="17269164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3983"/>
      </w:tblGrid>
      <w:tr w:rsidR="000E4446" w:rsidRPr="000E4446" w14:paraId="618B6A2A" w14:textId="77777777" w:rsidTr="000E444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62BA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Lugar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3DCA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Zoom</w:t>
            </w:r>
          </w:p>
        </w:tc>
      </w:tr>
      <w:tr w:rsidR="000E4446" w:rsidRPr="000E4446" w14:paraId="17571892" w14:textId="77777777" w:rsidTr="000E444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A9CB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B719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Jueves 16 de septiembre de 2021</w:t>
            </w:r>
          </w:p>
        </w:tc>
      </w:tr>
      <w:tr w:rsidR="000E4446" w:rsidRPr="000E4446" w14:paraId="1A706BC9" w14:textId="77777777" w:rsidTr="000E444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64E64" w14:textId="359DEAC5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Sprint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265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0E4446" w:rsidRPr="000E4446" w14:paraId="0F65C343" w14:textId="77777777" w:rsidTr="000E4446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3AF3F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Personas convocadas a la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EAB0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Johana Lorena Vera Ramírez </w:t>
            </w:r>
          </w:p>
          <w:p w14:paraId="6C2643DE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Jesús Andrés Camargo Payanene</w:t>
            </w:r>
          </w:p>
          <w:p w14:paraId="13068513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Juan Sebastián Oviedo Valencia</w:t>
            </w:r>
          </w:p>
          <w:p w14:paraId="7C2BF341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Juliana Cano Rodríguez </w:t>
            </w:r>
          </w:p>
          <w:p w14:paraId="3D1FFE26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Milena Moscoso Carvajal </w:t>
            </w:r>
          </w:p>
        </w:tc>
      </w:tr>
      <w:tr w:rsidR="000E4446" w:rsidRPr="000E4446" w14:paraId="4B70BF4C" w14:textId="77777777" w:rsidTr="000E4446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9171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Personas que asistieron a la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8D6C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Johana Lorena Vera Ramírez </w:t>
            </w:r>
          </w:p>
          <w:p w14:paraId="3CB614E4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Jesús Andrés Camargo Payanene</w:t>
            </w:r>
          </w:p>
          <w:p w14:paraId="304C528F" w14:textId="77777777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Juan Sebastián Oviedo Valencia</w:t>
            </w:r>
          </w:p>
          <w:p w14:paraId="2B9698CD" w14:textId="49BEB6CC" w:rsidR="000E4446" w:rsidRPr="000E4446" w:rsidRDefault="000E4446" w:rsidP="000E4446">
            <w:pPr>
              <w:spacing w:before="240"/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3F67A3BF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 </w:t>
      </w:r>
    </w:p>
    <w:p w14:paraId="0601A7C3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Instrucciones:</w:t>
      </w:r>
    </w:p>
    <w:p w14:paraId="088DA15C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1.- Entregables </w:t>
      </w:r>
    </w:p>
    <w:p w14:paraId="3C73FEC5" w14:textId="70A5F681" w:rsidR="000E4446" w:rsidRPr="000E4446" w:rsidRDefault="000E4446" w:rsidP="000E4446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</w:t>
      </w:r>
      <w:r w:rsidRPr="000E4446">
        <w:rPr>
          <w:rFonts w:ascii="Arial" w:eastAsia="Times New Roman" w:hAnsi="Arial" w:cs="Arial"/>
          <w:color w:val="000000"/>
          <w:lang w:eastAsia="es-CO"/>
        </w:rPr>
        <w:t>nterfaces</w:t>
      </w:r>
      <w:r>
        <w:rPr>
          <w:rFonts w:ascii="Arial" w:eastAsia="Times New Roman" w:hAnsi="Arial" w:cs="Arial"/>
          <w:color w:val="000000"/>
          <w:lang w:eastAsia="es-CO"/>
        </w:rPr>
        <w:t xml:space="preserve"> gráficas </w:t>
      </w:r>
      <w:r w:rsidRPr="000E4446">
        <w:rPr>
          <w:rFonts w:ascii="Arial" w:eastAsia="Times New Roman" w:hAnsi="Arial" w:cs="Arial"/>
          <w:color w:val="000000"/>
          <w:lang w:eastAsia="es-CO"/>
        </w:rPr>
        <w:t>de usuario</w:t>
      </w:r>
      <w:r>
        <w:rPr>
          <w:rFonts w:ascii="Arial" w:eastAsia="Times New Roman" w:hAnsi="Arial" w:cs="Arial"/>
          <w:color w:val="000000"/>
          <w:lang w:eastAsia="es-CO"/>
        </w:rPr>
        <w:t xml:space="preserve"> (implementación HTML, CSS, entre otras herramientas implementadas en clases sincrónicas)</w:t>
      </w:r>
      <w:r w:rsidRPr="000E4446">
        <w:rPr>
          <w:rFonts w:ascii="Arial" w:eastAsia="Times New Roman" w:hAnsi="Arial" w:cs="Arial"/>
          <w:color w:val="000000"/>
          <w:lang w:eastAsia="es-CO"/>
        </w:rPr>
        <w:t>.</w:t>
      </w:r>
    </w:p>
    <w:p w14:paraId="490195D2" w14:textId="26862C5D" w:rsidR="000E4446" w:rsidRPr="000E4446" w:rsidRDefault="000E4446" w:rsidP="000E444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Navegación entre interfaces</w:t>
      </w:r>
      <w:r>
        <w:rPr>
          <w:rFonts w:ascii="Arial" w:eastAsia="Times New Roman" w:hAnsi="Arial" w:cs="Arial"/>
          <w:color w:val="000000"/>
          <w:lang w:eastAsia="es-CO"/>
        </w:rPr>
        <w:t xml:space="preserve"> gráficas</w:t>
      </w:r>
      <w:r w:rsidRPr="000E4446">
        <w:rPr>
          <w:rFonts w:ascii="Arial" w:eastAsia="Times New Roman" w:hAnsi="Arial" w:cs="Arial"/>
          <w:color w:val="000000"/>
          <w:lang w:eastAsia="es-CO"/>
        </w:rPr>
        <w:t xml:space="preserve"> de usuario</w:t>
      </w:r>
      <w:r>
        <w:rPr>
          <w:rFonts w:ascii="Arial" w:eastAsia="Times New Roman" w:hAnsi="Arial" w:cs="Arial"/>
          <w:color w:val="000000"/>
          <w:lang w:eastAsia="es-CO"/>
        </w:rPr>
        <w:t xml:space="preserve"> -Manual de usuario</w:t>
      </w:r>
      <w:r w:rsidRPr="000E4446">
        <w:rPr>
          <w:rFonts w:ascii="Arial" w:eastAsia="Times New Roman" w:hAnsi="Arial" w:cs="Arial"/>
          <w:color w:val="000000"/>
          <w:lang w:eastAsia="es-CO"/>
        </w:rPr>
        <w:t>.</w:t>
      </w:r>
    </w:p>
    <w:p w14:paraId="5CDD735A" w14:textId="0B9C4A10" w:rsidR="000E4446" w:rsidRPr="000E4446" w:rsidRDefault="000E4446" w:rsidP="000E444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 xml:space="preserve">El presente informe de retrospectiva del Sprint </w:t>
      </w:r>
      <w:r>
        <w:rPr>
          <w:rFonts w:ascii="Arial" w:eastAsia="Times New Roman" w:hAnsi="Arial" w:cs="Arial"/>
          <w:color w:val="000000"/>
          <w:lang w:eastAsia="es-CO"/>
        </w:rPr>
        <w:t>2</w:t>
      </w:r>
      <w:r w:rsidRPr="000E4446">
        <w:rPr>
          <w:rFonts w:ascii="Arial" w:eastAsia="Times New Roman" w:hAnsi="Arial" w:cs="Arial"/>
          <w:color w:val="000000"/>
          <w:lang w:eastAsia="es-CO"/>
        </w:rPr>
        <w:t>.</w:t>
      </w:r>
    </w:p>
    <w:p w14:paraId="547C3931" w14:textId="4FB58B5C" w:rsidR="000E4446" w:rsidRDefault="000E4446" w:rsidP="006E225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 xml:space="preserve">Historias de usuario a desarrollar en el </w:t>
      </w:r>
      <w:r>
        <w:rPr>
          <w:rFonts w:ascii="Arial" w:eastAsia="Times New Roman" w:hAnsi="Arial" w:cs="Arial"/>
          <w:color w:val="000000"/>
          <w:lang w:eastAsia="es-CO"/>
        </w:rPr>
        <w:t>S</w:t>
      </w:r>
      <w:r w:rsidRPr="000E4446">
        <w:rPr>
          <w:rFonts w:ascii="Arial" w:eastAsia="Times New Roman" w:hAnsi="Arial" w:cs="Arial"/>
          <w:color w:val="000000"/>
          <w:lang w:eastAsia="es-CO"/>
        </w:rPr>
        <w:t>print 2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13258C76" w14:textId="3FB56B09" w:rsidR="000E4446" w:rsidRPr="000E4446" w:rsidRDefault="000E4446" w:rsidP="006E225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 xml:space="preserve">Cargue de documentos,  entregables: 1), 2) y 3) en el repositorio de </w:t>
      </w:r>
      <w:r>
        <w:rPr>
          <w:rFonts w:ascii="Arial" w:eastAsia="Times New Roman" w:hAnsi="Arial" w:cs="Arial"/>
          <w:color w:val="000000"/>
          <w:lang w:eastAsia="es-CO"/>
        </w:rPr>
        <w:t>G</w:t>
      </w:r>
      <w:r w:rsidRPr="000E4446">
        <w:rPr>
          <w:rFonts w:ascii="Arial" w:eastAsia="Times New Roman" w:hAnsi="Arial" w:cs="Arial"/>
          <w:color w:val="000000"/>
          <w:lang w:eastAsia="es-CO"/>
        </w:rPr>
        <w:t>it</w:t>
      </w:r>
      <w:r>
        <w:rPr>
          <w:rFonts w:ascii="Arial" w:eastAsia="Times New Roman" w:hAnsi="Arial" w:cs="Arial"/>
          <w:color w:val="000000"/>
          <w:lang w:eastAsia="es-CO"/>
        </w:rPr>
        <w:t>H</w:t>
      </w:r>
      <w:r w:rsidRPr="000E4446">
        <w:rPr>
          <w:rFonts w:ascii="Arial" w:eastAsia="Times New Roman" w:hAnsi="Arial" w:cs="Arial"/>
          <w:color w:val="000000"/>
          <w:lang w:eastAsia="es-CO"/>
        </w:rPr>
        <w:t>ub: https://dev.azure.com/jesusandrescamargo0/_git/Tutowebs</w:t>
      </w:r>
    </w:p>
    <w:p w14:paraId="228A33DB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2.- Plan de acciones de mejora. </w:t>
      </w:r>
    </w:p>
    <w:p w14:paraId="2AF419BF" w14:textId="77777777" w:rsidR="000E4446" w:rsidRPr="000E4446" w:rsidRDefault="000E4446" w:rsidP="000E4446">
      <w:pPr>
        <w:numPr>
          <w:ilvl w:val="0"/>
          <w:numId w:val="6"/>
        </w:numPr>
        <w:spacing w:before="2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Reunirnos por lo menos dos veces por semana para tener claridad de lo que hay que hacer: </w:t>
      </w:r>
    </w:p>
    <w:p w14:paraId="718C8F46" w14:textId="77777777" w:rsidR="000E4446" w:rsidRPr="000E4446" w:rsidRDefault="000E4446" w:rsidP="000E4446">
      <w:pPr>
        <w:numPr>
          <w:ilvl w:val="1"/>
          <w:numId w:val="7"/>
        </w:numPr>
        <w:ind w:left="1440" w:hanging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Distribución de tareas.</w:t>
      </w:r>
    </w:p>
    <w:p w14:paraId="386156EF" w14:textId="2DD81F5F" w:rsidR="000E4446" w:rsidRDefault="000E4446" w:rsidP="000E4446">
      <w:pPr>
        <w:numPr>
          <w:ilvl w:val="1"/>
          <w:numId w:val="7"/>
        </w:numPr>
        <w:ind w:left="1440" w:hanging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Retroalimentación y concatenación de tareas realizadas.</w:t>
      </w:r>
    </w:p>
    <w:p w14:paraId="573856F4" w14:textId="74693B0E" w:rsidR="000E4446" w:rsidRDefault="000E4446" w:rsidP="000E4446">
      <w:pPr>
        <w:pStyle w:val="Prrafodelista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Desarrollo </w:t>
      </w:r>
      <w:r w:rsidR="00A93FAF">
        <w:rPr>
          <w:rFonts w:ascii="Arial" w:eastAsia="Times New Roman" w:hAnsi="Arial" w:cs="Arial"/>
          <w:color w:val="000000"/>
          <w:lang w:eastAsia="es-CO"/>
        </w:rPr>
        <w:t xml:space="preserve">oportuno </w:t>
      </w:r>
      <w:r>
        <w:rPr>
          <w:rFonts w:ascii="Arial" w:eastAsia="Times New Roman" w:hAnsi="Arial" w:cs="Arial"/>
          <w:color w:val="000000"/>
          <w:lang w:eastAsia="es-CO"/>
        </w:rPr>
        <w:t xml:space="preserve">de tareas asignadas </w:t>
      </w:r>
      <w:r w:rsidR="00A93FAF">
        <w:rPr>
          <w:rFonts w:ascii="Arial" w:eastAsia="Times New Roman" w:hAnsi="Arial" w:cs="Arial"/>
          <w:color w:val="000000"/>
          <w:lang w:eastAsia="es-CO"/>
        </w:rPr>
        <w:t>por parte de</w:t>
      </w:r>
      <w:r>
        <w:rPr>
          <w:rFonts w:ascii="Arial" w:eastAsia="Times New Roman" w:hAnsi="Arial" w:cs="Arial"/>
          <w:color w:val="000000"/>
          <w:lang w:eastAsia="es-CO"/>
        </w:rPr>
        <w:t xml:space="preserve"> cada integrante del equipo</w:t>
      </w:r>
      <w:r w:rsidR="00A93FAF">
        <w:rPr>
          <w:rFonts w:ascii="Arial" w:eastAsia="Times New Roman" w:hAnsi="Arial" w:cs="Arial"/>
          <w:color w:val="000000"/>
          <w:lang w:eastAsia="es-CO"/>
        </w:rPr>
        <w:t>.</w:t>
      </w:r>
    </w:p>
    <w:p w14:paraId="040B7735" w14:textId="5141B62C" w:rsidR="00A93FAF" w:rsidRPr="000E4446" w:rsidRDefault="00A93FAF" w:rsidP="000E4446">
      <w:pPr>
        <w:pStyle w:val="Prrafodelista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Distribución y desarrollo equitativo de tareas para evitar sobre carga de trabajo en algún o algunos integrantes del equipo.</w:t>
      </w:r>
    </w:p>
    <w:p w14:paraId="0950D4E3" w14:textId="5DFEA870" w:rsidR="000E4446" w:rsidRPr="000E4446" w:rsidRDefault="000E4446" w:rsidP="000E4446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 xml:space="preserve">Más organización en el cargue de archivos en el </w:t>
      </w:r>
      <w:r w:rsidR="00A93FAF">
        <w:rPr>
          <w:rFonts w:ascii="Arial" w:eastAsia="Times New Roman" w:hAnsi="Arial" w:cs="Arial"/>
          <w:color w:val="000000"/>
          <w:lang w:eastAsia="es-CO"/>
        </w:rPr>
        <w:t>G</w:t>
      </w:r>
      <w:r w:rsidRPr="000E4446">
        <w:rPr>
          <w:rFonts w:ascii="Arial" w:eastAsia="Times New Roman" w:hAnsi="Arial" w:cs="Arial"/>
          <w:color w:val="000000"/>
          <w:lang w:eastAsia="es-CO"/>
        </w:rPr>
        <w:t>it</w:t>
      </w:r>
      <w:r w:rsidR="00A93FAF">
        <w:rPr>
          <w:rFonts w:ascii="Arial" w:eastAsia="Times New Roman" w:hAnsi="Arial" w:cs="Arial"/>
          <w:color w:val="000000"/>
          <w:lang w:eastAsia="es-CO"/>
        </w:rPr>
        <w:t>H</w:t>
      </w:r>
      <w:r w:rsidRPr="000E4446">
        <w:rPr>
          <w:rFonts w:ascii="Arial" w:eastAsia="Times New Roman" w:hAnsi="Arial" w:cs="Arial"/>
          <w:color w:val="000000"/>
          <w:lang w:eastAsia="es-CO"/>
        </w:rPr>
        <w:t>ub (Crear carpetas individuales).</w:t>
      </w:r>
    </w:p>
    <w:p w14:paraId="7D03B591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3.- Nuevas best practices. </w:t>
      </w:r>
    </w:p>
    <w:p w14:paraId="12598938" w14:textId="77777777" w:rsidR="000E4446" w:rsidRPr="000E4446" w:rsidRDefault="000E4446" w:rsidP="000E4446">
      <w:pPr>
        <w:numPr>
          <w:ilvl w:val="0"/>
          <w:numId w:val="8"/>
        </w:numPr>
        <w:spacing w:before="2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Cumplir con las tareas asignadas.</w:t>
      </w:r>
    </w:p>
    <w:p w14:paraId="0FF1E178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4.- Acuerdos de equipo actualizados. </w:t>
      </w:r>
    </w:p>
    <w:p w14:paraId="4D636DF1" w14:textId="77777777" w:rsidR="000E4446" w:rsidRPr="000E4446" w:rsidRDefault="000E4446" w:rsidP="000E4446">
      <w:pPr>
        <w:numPr>
          <w:ilvl w:val="0"/>
          <w:numId w:val="9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lastRenderedPageBreak/>
        <w:t>Reunirnos los días jueves 23 y viernes 24 para adelantar el sprint correspondiente a la semana 5.</w:t>
      </w:r>
    </w:p>
    <w:p w14:paraId="7A7D9CF9" w14:textId="77777777" w:rsidR="000E4446" w:rsidRPr="000E4446" w:rsidRDefault="000E4446" w:rsidP="000E4446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Llevar a cabo una reunión final el día sábado para subir al foro el sprint 3</w:t>
      </w:r>
    </w:p>
    <w:p w14:paraId="3FFC0846" w14:textId="77777777" w:rsidR="000E4446" w:rsidRPr="000E4446" w:rsidRDefault="000E4446" w:rsidP="000E4446">
      <w:pPr>
        <w:spacing w:before="24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lang w:eastAsia="es-CO"/>
        </w:rPr>
        <w:t>5.- Impedimentos a escalar. </w:t>
      </w:r>
    </w:p>
    <w:p w14:paraId="42D63D2C" w14:textId="77777777" w:rsidR="000E4446" w:rsidRPr="000E4446" w:rsidRDefault="000E4446" w:rsidP="000E4446">
      <w:pPr>
        <w:numPr>
          <w:ilvl w:val="0"/>
          <w:numId w:val="10"/>
        </w:numPr>
        <w:spacing w:before="2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No se ha destinado un espacio para conectarnos y socializar dificultades y avances del proyecto de manera más frecuente y efectiva.</w:t>
      </w:r>
    </w:p>
    <w:p w14:paraId="2FF58F5C" w14:textId="77777777" w:rsidR="000E4446" w:rsidRPr="000E4446" w:rsidRDefault="000E4446" w:rsidP="000E4446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E4446">
        <w:rPr>
          <w:rFonts w:ascii="Arial" w:eastAsia="Times New Roman" w:hAnsi="Arial" w:cs="Arial"/>
          <w:color w:val="000000"/>
          <w:lang w:eastAsia="es-CO"/>
        </w:rPr>
        <w:t>Los integrantes del equipo no contamos con el tiempo suficiente para hacer cinco cargues por semana.</w:t>
      </w:r>
    </w:p>
    <w:p w14:paraId="7A89961C" w14:textId="77777777" w:rsidR="000E4446" w:rsidRPr="000E4446" w:rsidRDefault="000E4446" w:rsidP="000E4446">
      <w:pPr>
        <w:rPr>
          <w:rFonts w:ascii="Times New Roman" w:eastAsia="Times New Roman" w:hAnsi="Times New Roman" w:cs="Times New Roman"/>
          <w:lang w:eastAsia="es-CO"/>
        </w:rPr>
      </w:pPr>
    </w:p>
    <w:p w14:paraId="0B509A46" w14:textId="77777777" w:rsidR="000E4446" w:rsidRPr="000E4446" w:rsidRDefault="000E4446" w:rsidP="000E4446">
      <w:pPr>
        <w:spacing w:before="240"/>
        <w:jc w:val="center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>Formulario de reunión retrospectiva</w:t>
      </w:r>
    </w:p>
    <w:p w14:paraId="2E3B2AB3" w14:textId="77777777" w:rsidR="000E4446" w:rsidRPr="000E4446" w:rsidRDefault="000E4446" w:rsidP="000E4446">
      <w:pPr>
        <w:ind w:left="700" w:hanging="700"/>
        <w:rPr>
          <w:rFonts w:ascii="Times New Roman" w:eastAsia="Times New Roman" w:hAnsi="Times New Roman" w:cs="Times New Roman"/>
          <w:lang w:eastAsia="es-CO"/>
        </w:rPr>
      </w:pPr>
      <w:r w:rsidRPr="000E4446">
        <w:rPr>
          <w:rFonts w:ascii="Arial" w:eastAsia="Times New Roman" w:hAnsi="Arial" w:cs="Arial"/>
          <w:b/>
          <w:bCs/>
          <w:color w:val="365F91"/>
          <w:sz w:val="36"/>
          <w:szCs w:val="36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2816"/>
        <w:gridCol w:w="2927"/>
      </w:tblGrid>
      <w:tr w:rsidR="007C2DF1" w:rsidRPr="000E4446" w14:paraId="6BFEA47A" w14:textId="77777777" w:rsidTr="000E4446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E281" w14:textId="77777777" w:rsidR="000E4446" w:rsidRPr="000E4446" w:rsidRDefault="000E4446" w:rsidP="000E4446">
            <w:pPr>
              <w:ind w:left="100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s-CO"/>
              </w:rPr>
              <w:t>¿Qué salió bien en la iteración? (aciertos)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B41A9" w14:textId="77777777" w:rsidR="000E4446" w:rsidRPr="000E4446" w:rsidRDefault="000E4446" w:rsidP="000E4446">
            <w:pPr>
              <w:ind w:left="100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s-CO"/>
              </w:rPr>
              <w:t>¿Qué no salió bien en la iteración? (errores)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BF37" w14:textId="77777777" w:rsidR="000E4446" w:rsidRPr="000E4446" w:rsidRDefault="000E4446" w:rsidP="000E4446">
            <w:pPr>
              <w:ind w:left="100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s-CO"/>
              </w:rPr>
              <w:t>¿Qué mejoras vamos a implementar en la próxima iteración? (recomendaciones de mejora continua)</w:t>
            </w:r>
          </w:p>
        </w:tc>
      </w:tr>
      <w:tr w:rsidR="007C2DF1" w:rsidRPr="000E4446" w14:paraId="700E2865" w14:textId="77777777" w:rsidTr="000E4446">
        <w:trPr>
          <w:trHeight w:val="5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D422" w14:textId="77777777" w:rsidR="000E4446" w:rsidRPr="000E4446" w:rsidRDefault="000E4446" w:rsidP="000E4446">
            <w:pPr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 </w:t>
            </w:r>
          </w:p>
          <w:p w14:paraId="3EEEE0E9" w14:textId="01BD80E3" w:rsidR="000E4446" w:rsidRPr="000E4446" w:rsidRDefault="000E4446" w:rsidP="000E4446">
            <w:pPr>
              <w:ind w:hanging="283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 xml:space="preserve">1. </w:t>
            </w:r>
            <w:r w:rsidR="007C2DF1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 xml:space="preserve">Para este sprint 2, logramos dar inicio al desarrollo de la página en Visual Studio Code implementando HTML, CSS, entre otras herramientas desarrolladas en las clases brindadas por el formador </w:t>
            </w:r>
          </w:p>
          <w:p w14:paraId="6D372C33" w14:textId="77777777" w:rsidR="000E4446" w:rsidRPr="000E4446" w:rsidRDefault="000E4446" w:rsidP="000E4446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8D65" w14:textId="77777777" w:rsidR="000E4446" w:rsidRPr="000E4446" w:rsidRDefault="000E4446" w:rsidP="000E4446">
            <w:pPr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 </w:t>
            </w:r>
          </w:p>
          <w:p w14:paraId="4EE8590C" w14:textId="5388C72C" w:rsidR="000E4446" w:rsidRPr="000E4446" w:rsidRDefault="000E4446" w:rsidP="000E444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 xml:space="preserve">No </w:t>
            </w:r>
            <w:r w:rsidR="007C2DF1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se desarrollo de manera oportuna las tareas individuales</w:t>
            </w: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.</w:t>
            </w:r>
          </w:p>
          <w:p w14:paraId="42ACF6DA" w14:textId="32BF77D4" w:rsidR="000E4446" w:rsidRPr="000E4446" w:rsidRDefault="000E4446" w:rsidP="000E444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No tuvimos comunicación asertiva para la distribución de tareas</w:t>
            </w:r>
            <w:r w:rsidR="00EA023E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ECB4" w14:textId="77777777" w:rsidR="000E4446" w:rsidRPr="000E4446" w:rsidRDefault="000E4446" w:rsidP="000E4446">
            <w:pPr>
              <w:ind w:left="100"/>
              <w:rPr>
                <w:rFonts w:ascii="Times New Roman" w:eastAsia="Times New Roman" w:hAnsi="Times New Roman" w:cs="Times New Roman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 </w:t>
            </w:r>
          </w:p>
          <w:p w14:paraId="53337142" w14:textId="77777777" w:rsidR="000E4446" w:rsidRPr="000E4446" w:rsidRDefault="000E4446" w:rsidP="000E4446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Una comunicación más fluida.</w:t>
            </w:r>
          </w:p>
          <w:p w14:paraId="778CCFD5" w14:textId="7B250786" w:rsidR="000E4446" w:rsidRPr="000E4446" w:rsidRDefault="000E4446" w:rsidP="000E4446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</w:pP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 xml:space="preserve">Desarrollar reuniones efectivas en que se distribuya </w:t>
            </w:r>
            <w:r w:rsidR="00EA023E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>de forma equitativa</w:t>
            </w:r>
            <w:r w:rsidRPr="000E4446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CO"/>
              </w:rPr>
              <w:t xml:space="preserve"> las tareas.</w:t>
            </w:r>
          </w:p>
        </w:tc>
      </w:tr>
    </w:tbl>
    <w:p w14:paraId="5D165CF3" w14:textId="77777777" w:rsidR="000E4446" w:rsidRPr="00EC71CD" w:rsidRDefault="000E4446" w:rsidP="00EC71CD"/>
    <w:sectPr w:rsidR="000E4446" w:rsidRPr="00EC71CD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38BD" w14:textId="77777777" w:rsidR="00FE050E" w:rsidRDefault="00FE050E">
      <w:r>
        <w:separator/>
      </w:r>
    </w:p>
  </w:endnote>
  <w:endnote w:type="continuationSeparator" w:id="0">
    <w:p w14:paraId="13BAD872" w14:textId="77777777" w:rsidR="00FE050E" w:rsidRDefault="00FE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536F" w14:textId="77777777" w:rsidR="00234EA2" w:rsidRDefault="00234EA2">
    <w:pPr>
      <w:tabs>
        <w:tab w:val="center" w:pos="4252"/>
        <w:tab w:val="right" w:pos="8504"/>
      </w:tabs>
    </w:pPr>
  </w:p>
  <w:p w14:paraId="00AAAB1C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2E730639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28AC" w14:textId="77777777" w:rsidR="00FE050E" w:rsidRDefault="00FE050E">
      <w:r>
        <w:separator/>
      </w:r>
    </w:p>
  </w:footnote>
  <w:footnote w:type="continuationSeparator" w:id="0">
    <w:p w14:paraId="529076E3" w14:textId="77777777" w:rsidR="00FE050E" w:rsidRDefault="00FE0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AE723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DDBD33F" wp14:editId="75440D4C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0B6AF3"/>
    <w:multiLevelType w:val="multilevel"/>
    <w:tmpl w:val="802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06AB8"/>
    <w:multiLevelType w:val="multilevel"/>
    <w:tmpl w:val="CEA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C4940"/>
    <w:multiLevelType w:val="multilevel"/>
    <w:tmpl w:val="B270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45BB6"/>
    <w:multiLevelType w:val="multilevel"/>
    <w:tmpl w:val="4C9A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674CE"/>
    <w:multiLevelType w:val="multilevel"/>
    <w:tmpl w:val="ADDE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2350B"/>
    <w:multiLevelType w:val="multilevel"/>
    <w:tmpl w:val="31B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4D7AD0"/>
    <w:multiLevelType w:val="multilevel"/>
    <w:tmpl w:val="A9B0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10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E4446"/>
    <w:rsid w:val="00216335"/>
    <w:rsid w:val="00234EA2"/>
    <w:rsid w:val="00583110"/>
    <w:rsid w:val="005A48EC"/>
    <w:rsid w:val="007C2DF1"/>
    <w:rsid w:val="00803217"/>
    <w:rsid w:val="009140B9"/>
    <w:rsid w:val="00A93FAF"/>
    <w:rsid w:val="00EA023E"/>
    <w:rsid w:val="00EC4F82"/>
    <w:rsid w:val="00EC71CD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C1A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44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44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E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Lenovo</cp:lastModifiedBy>
  <cp:revision>3</cp:revision>
  <dcterms:created xsi:type="dcterms:W3CDTF">2021-09-19T23:54:00Z</dcterms:created>
  <dcterms:modified xsi:type="dcterms:W3CDTF">2021-09-19T23:56:00Z</dcterms:modified>
</cp:coreProperties>
</file>