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02D0" w14:textId="77777777" w:rsidR="00D049D6" w:rsidRPr="00D049D6" w:rsidRDefault="00000000" w:rsidP="00D049D6">
      <w:pPr>
        <w:rPr>
          <w:rFonts w:hint="eastAsia"/>
        </w:rPr>
      </w:pPr>
      <w:r>
        <w:pict w14:anchorId="626E0922">
          <v:rect id="_x0000_i1025" style="width:0;height:1.5pt" o:hralign="center" o:hrstd="t" o:hrnoshade="t" o:hr="t" fillcolor="gray" stroked="f"/>
        </w:pict>
      </w:r>
    </w:p>
    <w:p w14:paraId="6B6ECB2A" w14:textId="77777777" w:rsidR="00D049D6" w:rsidRPr="00D049D6" w:rsidRDefault="00D049D6" w:rsidP="006302F4">
      <w:pPr>
        <w:jc w:val="center"/>
        <w:rPr>
          <w:rFonts w:hint="eastAsia"/>
          <w:b/>
          <w:bCs/>
        </w:rPr>
      </w:pPr>
      <w:r w:rsidRPr="00D049D6">
        <w:rPr>
          <w:b/>
          <w:bCs/>
        </w:rPr>
        <w:t>英语学习网站 (Web版) 需求规格说明书</w:t>
      </w:r>
    </w:p>
    <w:p w14:paraId="1474EFCA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1. 核心硬性功能 (Core Features)</w:t>
      </w:r>
    </w:p>
    <w:p w14:paraId="651FD0A7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1.1 灵活的显示切换 (Display Toggle)</w:t>
      </w:r>
    </w:p>
    <w:p w14:paraId="10948052" w14:textId="77777777" w:rsidR="00D049D6" w:rsidRPr="00D049D6" w:rsidRDefault="00D049D6" w:rsidP="00D049D6">
      <w:pPr>
        <w:numPr>
          <w:ilvl w:val="0"/>
          <w:numId w:val="1"/>
        </w:numPr>
        <w:rPr>
          <w:rFonts w:hint="eastAsia"/>
        </w:rPr>
      </w:pPr>
      <w:r w:rsidRPr="00D049D6">
        <w:rPr>
          <w:b/>
          <w:bCs/>
        </w:rPr>
        <w:t>沉浸模式切换：</w:t>
      </w:r>
      <w:r w:rsidRPr="00D049D6">
        <w:t xml:space="preserve"> 在背诵界面提供“仅中文”、“仅英文”、“全显”三种模式。</w:t>
      </w:r>
    </w:p>
    <w:p w14:paraId="2C0B819D" w14:textId="77777777" w:rsidR="00D049D6" w:rsidRPr="00D049D6" w:rsidRDefault="00D049D6" w:rsidP="00D049D6">
      <w:pPr>
        <w:numPr>
          <w:ilvl w:val="1"/>
          <w:numId w:val="1"/>
        </w:numPr>
        <w:rPr>
          <w:rFonts w:hint="eastAsia"/>
        </w:rPr>
      </w:pPr>
      <w:r w:rsidRPr="00D049D6">
        <w:rPr>
          <w:b/>
          <w:bCs/>
        </w:rPr>
        <w:t>只看中文：</w:t>
      </w:r>
      <w:r w:rsidRPr="00D049D6">
        <w:t xml:space="preserve"> 屏幕显示中文释义，用户需在脑中或纸上拼写/回忆单词，点击后翻转显示英文。</w:t>
      </w:r>
    </w:p>
    <w:p w14:paraId="507823E0" w14:textId="77777777" w:rsidR="00D049D6" w:rsidRPr="00D049D6" w:rsidRDefault="00D049D6" w:rsidP="00D049D6">
      <w:pPr>
        <w:numPr>
          <w:ilvl w:val="1"/>
          <w:numId w:val="1"/>
        </w:numPr>
        <w:rPr>
          <w:rFonts w:hint="eastAsia"/>
        </w:rPr>
      </w:pPr>
      <w:r w:rsidRPr="00D049D6">
        <w:rPr>
          <w:b/>
          <w:bCs/>
        </w:rPr>
        <w:t>只看英文：</w:t>
      </w:r>
      <w:r w:rsidRPr="00D049D6">
        <w:t xml:space="preserve"> 屏幕显示单词，用户回忆释义，点击后翻转显示中文及例句。</w:t>
      </w:r>
    </w:p>
    <w:p w14:paraId="2C0518ED" w14:textId="77777777" w:rsidR="00D049D6" w:rsidRPr="00D049D6" w:rsidRDefault="00D049D6" w:rsidP="00D049D6">
      <w:pPr>
        <w:numPr>
          <w:ilvl w:val="0"/>
          <w:numId w:val="1"/>
        </w:numPr>
        <w:rPr>
          <w:rFonts w:hint="eastAsia"/>
        </w:rPr>
      </w:pPr>
      <w:r w:rsidRPr="00D049D6">
        <w:rPr>
          <w:b/>
          <w:bCs/>
        </w:rPr>
        <w:t>键盘快捷键：</w:t>
      </w:r>
      <w:r w:rsidRPr="00D049D6">
        <w:t xml:space="preserve"> 支持空格键翻转、方向键切换，提升背诵效率。</w:t>
      </w:r>
    </w:p>
    <w:p w14:paraId="5A99F9B0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1.2 艾宾</w:t>
      </w:r>
      <w:proofErr w:type="gramStart"/>
      <w:r w:rsidRPr="00D049D6">
        <w:rPr>
          <w:b/>
          <w:bCs/>
        </w:rPr>
        <w:t>浩</w:t>
      </w:r>
      <w:proofErr w:type="gramEnd"/>
      <w:r w:rsidRPr="00D049D6">
        <w:rPr>
          <w:b/>
          <w:bCs/>
        </w:rPr>
        <w:t>斯遗忘曲线复习系统 (Spaced Repetition)</w:t>
      </w:r>
    </w:p>
    <w:p w14:paraId="600CBA9D" w14:textId="77777777" w:rsidR="00D049D6" w:rsidRPr="00D049D6" w:rsidRDefault="00D049D6" w:rsidP="00D049D6">
      <w:pPr>
        <w:numPr>
          <w:ilvl w:val="0"/>
          <w:numId w:val="2"/>
        </w:numPr>
        <w:rPr>
          <w:rFonts w:hint="eastAsia"/>
        </w:rPr>
      </w:pPr>
      <w:r w:rsidRPr="00D049D6">
        <w:rPr>
          <w:b/>
          <w:bCs/>
        </w:rPr>
        <w:t>算法逻辑：</w:t>
      </w:r>
      <w:r w:rsidRPr="00D049D6">
        <w:t xml:space="preserve"> 参考 </w:t>
      </w:r>
      <w:proofErr w:type="spellStart"/>
      <w:r w:rsidRPr="00D049D6">
        <w:t>SuperMemo</w:t>
      </w:r>
      <w:proofErr w:type="spellEnd"/>
      <w:r w:rsidRPr="00D049D6">
        <w:t xml:space="preserve"> 或 Anki 的算法（如 SM-2）。根据用户对单词的熟练度（认识、模糊、不认识），自动计算下一次复习时间。</w:t>
      </w:r>
    </w:p>
    <w:p w14:paraId="63600588" w14:textId="77777777" w:rsidR="00D049D6" w:rsidRPr="00D049D6" w:rsidRDefault="00D049D6" w:rsidP="00D049D6">
      <w:pPr>
        <w:numPr>
          <w:ilvl w:val="0"/>
          <w:numId w:val="2"/>
        </w:numPr>
        <w:rPr>
          <w:rFonts w:hint="eastAsia"/>
        </w:rPr>
      </w:pPr>
      <w:r w:rsidRPr="00D049D6">
        <w:rPr>
          <w:b/>
          <w:bCs/>
        </w:rPr>
        <w:t>复习计划：</w:t>
      </w:r>
      <w:r w:rsidRPr="00D049D6">
        <w:t xml:space="preserve"> 首页展示“今日需复习”和“今日新词”的数量。</w:t>
      </w:r>
    </w:p>
    <w:p w14:paraId="75C10CD7" w14:textId="77777777" w:rsidR="00D049D6" w:rsidRPr="00D049D6" w:rsidRDefault="00D049D6" w:rsidP="00D049D6">
      <w:pPr>
        <w:numPr>
          <w:ilvl w:val="0"/>
          <w:numId w:val="2"/>
        </w:numPr>
        <w:rPr>
          <w:rFonts w:hint="eastAsia"/>
        </w:rPr>
      </w:pPr>
      <w:r w:rsidRPr="00D049D6">
        <w:rPr>
          <w:b/>
          <w:bCs/>
        </w:rPr>
        <w:t>权重调整：</w:t>
      </w:r>
      <w:r w:rsidRPr="00D049D6">
        <w:t xml:space="preserve"> 用户反馈越困难的单词，出现频率越高；完全掌握的单词逐渐移出高频复习池。</w:t>
      </w:r>
    </w:p>
    <w:p w14:paraId="0A169D87" w14:textId="77777777" w:rsidR="00D049D6" w:rsidRPr="00D049D6" w:rsidRDefault="00000000" w:rsidP="00D049D6">
      <w:pPr>
        <w:rPr>
          <w:rFonts w:hint="eastAsia"/>
        </w:rPr>
      </w:pPr>
      <w:r>
        <w:pict w14:anchorId="32614E1F">
          <v:rect id="_x0000_i1026" style="width:0;height:1.5pt" o:hralign="center" o:hrstd="t" o:hrnoshade="t" o:hr="t" fillcolor="gray" stroked="f"/>
        </w:pict>
      </w:r>
    </w:p>
    <w:p w14:paraId="20A5FC9E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2. 功能模块划分</w:t>
      </w:r>
    </w:p>
    <w:p w14:paraId="1AD8F232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2.1 单词库与选词管理</w:t>
      </w:r>
    </w:p>
    <w:p w14:paraId="0FD035DE" w14:textId="77777777" w:rsidR="00D049D6" w:rsidRPr="00D049D6" w:rsidRDefault="00D049D6" w:rsidP="00D049D6">
      <w:pPr>
        <w:numPr>
          <w:ilvl w:val="0"/>
          <w:numId w:val="3"/>
        </w:numPr>
        <w:rPr>
          <w:rFonts w:hint="eastAsia"/>
        </w:rPr>
      </w:pPr>
      <w:r w:rsidRPr="00D049D6">
        <w:rPr>
          <w:b/>
          <w:bCs/>
        </w:rPr>
        <w:t>词书选择：</w:t>
      </w:r>
      <w:r w:rsidRPr="00D049D6">
        <w:t xml:space="preserve"> 提供</w:t>
      </w:r>
      <w:proofErr w:type="gramStart"/>
      <w:r w:rsidRPr="00D049D6">
        <w:t>四六</w:t>
      </w:r>
      <w:proofErr w:type="gramEnd"/>
      <w:r w:rsidRPr="00D049D6">
        <w:t>级、考研、雅思、托福等标准词库。</w:t>
      </w:r>
    </w:p>
    <w:p w14:paraId="41AF46FC" w14:textId="77777777" w:rsidR="00D049D6" w:rsidRPr="00D049D6" w:rsidRDefault="00D049D6" w:rsidP="00D049D6">
      <w:pPr>
        <w:numPr>
          <w:ilvl w:val="0"/>
          <w:numId w:val="3"/>
        </w:numPr>
        <w:rPr>
          <w:rFonts w:hint="eastAsia"/>
        </w:rPr>
      </w:pPr>
      <w:r w:rsidRPr="00D049D6">
        <w:rPr>
          <w:b/>
          <w:bCs/>
        </w:rPr>
        <w:t>自定义生词本：</w:t>
      </w:r>
      <w:r w:rsidRPr="00D049D6">
        <w:t xml:space="preserve"> 用户可以手动添加在其他地方遇到的陌生单词。</w:t>
      </w:r>
    </w:p>
    <w:p w14:paraId="7C431A5E" w14:textId="77777777" w:rsidR="00D049D6" w:rsidRPr="00D049D6" w:rsidRDefault="00D049D6" w:rsidP="00D049D6">
      <w:pPr>
        <w:numPr>
          <w:ilvl w:val="0"/>
          <w:numId w:val="3"/>
        </w:numPr>
        <w:rPr>
          <w:rFonts w:hint="eastAsia"/>
        </w:rPr>
      </w:pPr>
      <w:r w:rsidRPr="00D049D6">
        <w:rPr>
          <w:b/>
          <w:bCs/>
        </w:rPr>
        <w:t>学习进度：</w:t>
      </w:r>
      <w:r w:rsidRPr="00D049D6">
        <w:t xml:space="preserve"> 可视化展示当前词书已背、未背、已掌握的比例。</w:t>
      </w:r>
    </w:p>
    <w:p w14:paraId="35578CC6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2.2 学习/复习过程控制</w:t>
      </w:r>
    </w:p>
    <w:p w14:paraId="7AC04EE2" w14:textId="77777777" w:rsidR="00D049D6" w:rsidRPr="00D049D6" w:rsidRDefault="00D049D6" w:rsidP="00D049D6">
      <w:pPr>
        <w:numPr>
          <w:ilvl w:val="0"/>
          <w:numId w:val="4"/>
        </w:numPr>
        <w:rPr>
          <w:rFonts w:hint="eastAsia"/>
        </w:rPr>
      </w:pPr>
      <w:r w:rsidRPr="00D049D6">
        <w:rPr>
          <w:b/>
          <w:bCs/>
        </w:rPr>
        <w:t>卡片式交互：</w:t>
      </w:r>
      <w:r w:rsidRPr="00D049D6">
        <w:t xml:space="preserve"> 采用类似卡片翻转的 UI，正面信息由用户设置（中/英），背面为全量信息（音标、发音、例句）。</w:t>
      </w:r>
    </w:p>
    <w:p w14:paraId="3E9F34D4" w14:textId="77777777" w:rsidR="00D049D6" w:rsidRPr="00D049D6" w:rsidRDefault="00D049D6" w:rsidP="00D049D6">
      <w:pPr>
        <w:numPr>
          <w:ilvl w:val="0"/>
          <w:numId w:val="4"/>
        </w:numPr>
        <w:rPr>
          <w:rFonts w:hint="eastAsia"/>
        </w:rPr>
      </w:pPr>
      <w:r w:rsidRPr="00D049D6">
        <w:rPr>
          <w:b/>
          <w:bCs/>
        </w:rPr>
        <w:t>发音功能：</w:t>
      </w:r>
      <w:r w:rsidRPr="00D049D6">
        <w:t xml:space="preserve"> 集成文本转语音 (TTS) 或调用第三方 API（如扇贝、有道），实现自动发音。</w:t>
      </w:r>
    </w:p>
    <w:p w14:paraId="7CBA8540" w14:textId="77777777" w:rsidR="00D049D6" w:rsidRPr="00D049D6" w:rsidRDefault="00D049D6" w:rsidP="00D049D6">
      <w:pPr>
        <w:numPr>
          <w:ilvl w:val="0"/>
          <w:numId w:val="4"/>
        </w:numPr>
        <w:rPr>
          <w:rFonts w:hint="eastAsia"/>
        </w:rPr>
      </w:pPr>
      <w:r w:rsidRPr="00D049D6">
        <w:rPr>
          <w:b/>
          <w:bCs/>
        </w:rPr>
        <w:t>压力反馈：</w:t>
      </w:r>
      <w:r w:rsidRPr="00D049D6">
        <w:t xml:space="preserve"> 提供三个按钮：</w:t>
      </w:r>
    </w:p>
    <w:p w14:paraId="1A96D918" w14:textId="77777777" w:rsidR="00D049D6" w:rsidRPr="00D049D6" w:rsidRDefault="00D049D6" w:rsidP="00D049D6">
      <w:pPr>
        <w:numPr>
          <w:ilvl w:val="1"/>
          <w:numId w:val="4"/>
        </w:numPr>
        <w:rPr>
          <w:rFonts w:hint="eastAsia"/>
        </w:rPr>
      </w:pPr>
      <w:r w:rsidRPr="00D049D6">
        <w:rPr>
          <w:b/>
          <w:bCs/>
        </w:rPr>
        <w:lastRenderedPageBreak/>
        <w:t>太简单：</w:t>
      </w:r>
      <w:r w:rsidRPr="00D049D6">
        <w:t xml:space="preserve"> 下次复习在 7 天后。</w:t>
      </w:r>
    </w:p>
    <w:p w14:paraId="2813367A" w14:textId="77777777" w:rsidR="00D049D6" w:rsidRPr="00D049D6" w:rsidRDefault="00D049D6" w:rsidP="00D049D6">
      <w:pPr>
        <w:numPr>
          <w:ilvl w:val="1"/>
          <w:numId w:val="4"/>
        </w:numPr>
        <w:rPr>
          <w:rFonts w:hint="eastAsia"/>
        </w:rPr>
      </w:pPr>
      <w:r w:rsidRPr="00D049D6">
        <w:rPr>
          <w:b/>
          <w:bCs/>
        </w:rPr>
        <w:t>记得：</w:t>
      </w:r>
      <w:r w:rsidRPr="00D049D6">
        <w:t xml:space="preserve"> 下次复习在 1 天后。</w:t>
      </w:r>
    </w:p>
    <w:p w14:paraId="041DA81D" w14:textId="77777777" w:rsidR="00D049D6" w:rsidRPr="00D049D6" w:rsidRDefault="00D049D6" w:rsidP="00D049D6">
      <w:pPr>
        <w:numPr>
          <w:ilvl w:val="1"/>
          <w:numId w:val="4"/>
        </w:numPr>
        <w:rPr>
          <w:rFonts w:hint="eastAsia"/>
        </w:rPr>
      </w:pPr>
      <w:r w:rsidRPr="00D049D6">
        <w:rPr>
          <w:b/>
          <w:bCs/>
        </w:rPr>
        <w:t>忘记：</w:t>
      </w:r>
      <w:r w:rsidRPr="00D049D6">
        <w:t xml:space="preserve"> 立即重新学习。</w:t>
      </w:r>
    </w:p>
    <w:p w14:paraId="00C70016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2.3 数据统计与看板</w:t>
      </w:r>
    </w:p>
    <w:p w14:paraId="6D5AEB29" w14:textId="77777777" w:rsidR="00D049D6" w:rsidRPr="00D049D6" w:rsidRDefault="00D049D6" w:rsidP="00D049D6">
      <w:pPr>
        <w:numPr>
          <w:ilvl w:val="0"/>
          <w:numId w:val="5"/>
        </w:numPr>
        <w:rPr>
          <w:rFonts w:hint="eastAsia"/>
        </w:rPr>
      </w:pPr>
      <w:r w:rsidRPr="00D049D6">
        <w:rPr>
          <w:b/>
          <w:bCs/>
        </w:rPr>
        <w:t>遗忘曲线图：</w:t>
      </w:r>
      <w:r w:rsidRPr="00D049D6">
        <w:t xml:space="preserve"> 展示用户未来几天预计的复习压力。</w:t>
      </w:r>
    </w:p>
    <w:p w14:paraId="53FC7350" w14:textId="77777777" w:rsidR="00D049D6" w:rsidRPr="00D049D6" w:rsidRDefault="00D049D6" w:rsidP="00D049D6">
      <w:pPr>
        <w:numPr>
          <w:ilvl w:val="0"/>
          <w:numId w:val="5"/>
        </w:numPr>
        <w:rPr>
          <w:rFonts w:hint="eastAsia"/>
        </w:rPr>
      </w:pPr>
      <w:r w:rsidRPr="00D049D6">
        <w:rPr>
          <w:b/>
          <w:bCs/>
        </w:rPr>
        <w:t>连续打卡：</w:t>
      </w:r>
      <w:r w:rsidRPr="00D049D6">
        <w:t xml:space="preserve"> 激励机制，记录连续学习天数。</w:t>
      </w:r>
    </w:p>
    <w:p w14:paraId="16E0AD57" w14:textId="77777777" w:rsidR="00D049D6" w:rsidRPr="00D049D6" w:rsidRDefault="00D049D6" w:rsidP="00D049D6">
      <w:pPr>
        <w:numPr>
          <w:ilvl w:val="0"/>
          <w:numId w:val="5"/>
        </w:numPr>
        <w:rPr>
          <w:rFonts w:hint="eastAsia"/>
        </w:rPr>
      </w:pPr>
      <w:r w:rsidRPr="00D049D6">
        <w:rPr>
          <w:b/>
          <w:bCs/>
        </w:rPr>
        <w:t>熟练度分布：</w:t>
      </w:r>
      <w:r w:rsidRPr="00D049D6">
        <w:t xml:space="preserve"> 统计处于不同复习阶段的单词分布情况。</w:t>
      </w:r>
    </w:p>
    <w:p w14:paraId="44669DF3" w14:textId="77777777" w:rsidR="00D049D6" w:rsidRPr="00D049D6" w:rsidRDefault="00000000" w:rsidP="00D049D6">
      <w:pPr>
        <w:rPr>
          <w:rFonts w:hint="eastAsia"/>
        </w:rPr>
      </w:pPr>
      <w:r>
        <w:pict w14:anchorId="59FEBCE6">
          <v:rect id="_x0000_i1027" style="width:0;height:1.5pt" o:hralign="center" o:hrstd="t" o:hrnoshade="t" o:hr="t" fillcolor="gray" stroked="f"/>
        </w:pict>
      </w:r>
    </w:p>
    <w:p w14:paraId="2FC647B9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3. 技术实现建议</w:t>
      </w:r>
    </w:p>
    <w:p w14:paraId="64BA52E1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3.1 数据库设计 (关键)</w:t>
      </w:r>
    </w:p>
    <w:p w14:paraId="5B0A774D" w14:textId="77777777" w:rsidR="00D049D6" w:rsidRPr="00D049D6" w:rsidRDefault="00D049D6" w:rsidP="00D049D6">
      <w:pPr>
        <w:rPr>
          <w:rFonts w:hint="eastAsia"/>
        </w:rPr>
      </w:pPr>
      <w:r w:rsidRPr="00D049D6">
        <w:t>你需要一张表来记录</w:t>
      </w:r>
      <w:r w:rsidRPr="00D049D6">
        <w:rPr>
          <w:b/>
          <w:bCs/>
        </w:rPr>
        <w:t>用户与单词的关联状态</w:t>
      </w:r>
      <w:r w:rsidRPr="00D049D6">
        <w:t>，核心字段应包括：</w:t>
      </w:r>
    </w:p>
    <w:p w14:paraId="3B8F9E96" w14:textId="77777777" w:rsidR="00D049D6" w:rsidRPr="00D049D6" w:rsidRDefault="00D049D6" w:rsidP="00D049D6">
      <w:pPr>
        <w:numPr>
          <w:ilvl w:val="0"/>
          <w:numId w:val="6"/>
        </w:numPr>
        <w:rPr>
          <w:rFonts w:hint="eastAsia"/>
        </w:rPr>
      </w:pPr>
      <w:proofErr w:type="spellStart"/>
      <w:r w:rsidRPr="00D049D6">
        <w:t>last_review_time</w:t>
      </w:r>
      <w:proofErr w:type="spellEnd"/>
      <w:r w:rsidRPr="00D049D6">
        <w:t>: 上次复习时间。</w:t>
      </w:r>
    </w:p>
    <w:p w14:paraId="0FC3C3A0" w14:textId="77777777" w:rsidR="00D049D6" w:rsidRPr="00D049D6" w:rsidRDefault="00D049D6" w:rsidP="00D049D6">
      <w:pPr>
        <w:numPr>
          <w:ilvl w:val="0"/>
          <w:numId w:val="6"/>
        </w:numPr>
        <w:rPr>
          <w:rFonts w:hint="eastAsia"/>
        </w:rPr>
      </w:pPr>
      <w:proofErr w:type="spellStart"/>
      <w:r w:rsidRPr="00D049D6">
        <w:t>next_review_time</w:t>
      </w:r>
      <w:proofErr w:type="spellEnd"/>
      <w:r w:rsidRPr="00D049D6">
        <w:t>: 下次复习时间（由算法生成）。</w:t>
      </w:r>
    </w:p>
    <w:p w14:paraId="64349083" w14:textId="77777777" w:rsidR="00D049D6" w:rsidRPr="00D049D6" w:rsidRDefault="00D049D6" w:rsidP="00D049D6">
      <w:pPr>
        <w:numPr>
          <w:ilvl w:val="0"/>
          <w:numId w:val="6"/>
        </w:numPr>
        <w:rPr>
          <w:rFonts w:hint="eastAsia"/>
        </w:rPr>
      </w:pPr>
      <w:r w:rsidRPr="00D049D6">
        <w:t>stability: 单词稳定性（复习间隔因子）。</w:t>
      </w:r>
    </w:p>
    <w:p w14:paraId="4F98E50E" w14:textId="77777777" w:rsidR="00D049D6" w:rsidRPr="00D049D6" w:rsidRDefault="00D049D6" w:rsidP="00D049D6">
      <w:pPr>
        <w:numPr>
          <w:ilvl w:val="0"/>
          <w:numId w:val="6"/>
        </w:numPr>
        <w:rPr>
          <w:rFonts w:hint="eastAsia"/>
        </w:rPr>
      </w:pPr>
      <w:r w:rsidRPr="00D049D6">
        <w:t>difficulty: 难度系数。</w:t>
      </w:r>
    </w:p>
    <w:p w14:paraId="37982067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3.2 前端实现</w:t>
      </w:r>
    </w:p>
    <w:p w14:paraId="621FF2D9" w14:textId="77777777" w:rsidR="00D049D6" w:rsidRPr="00D049D6" w:rsidRDefault="00D049D6" w:rsidP="00D049D6">
      <w:pPr>
        <w:numPr>
          <w:ilvl w:val="0"/>
          <w:numId w:val="7"/>
        </w:numPr>
        <w:rPr>
          <w:rFonts w:hint="eastAsia"/>
        </w:rPr>
      </w:pPr>
      <w:r w:rsidRPr="00D049D6">
        <w:rPr>
          <w:b/>
          <w:bCs/>
        </w:rPr>
        <w:t>状态管理：</w:t>
      </w:r>
      <w:r w:rsidRPr="00D049D6">
        <w:t xml:space="preserve"> 使用 React 或 Vue 的状态管理（如 </w:t>
      </w:r>
      <w:proofErr w:type="spellStart"/>
      <w:r w:rsidRPr="00D049D6">
        <w:t>Pinia</w:t>
      </w:r>
      <w:proofErr w:type="spellEnd"/>
      <w:r w:rsidRPr="00D049D6">
        <w:t>/Redux）来处理“显示模式”的全局切换。</w:t>
      </w:r>
    </w:p>
    <w:p w14:paraId="7EB44A17" w14:textId="77777777" w:rsidR="00D049D6" w:rsidRPr="00D049D6" w:rsidRDefault="00D049D6" w:rsidP="00D049D6">
      <w:pPr>
        <w:numPr>
          <w:ilvl w:val="0"/>
          <w:numId w:val="7"/>
        </w:numPr>
        <w:rPr>
          <w:rFonts w:hint="eastAsia"/>
        </w:rPr>
      </w:pPr>
      <w:r w:rsidRPr="00D049D6">
        <w:rPr>
          <w:b/>
          <w:bCs/>
        </w:rPr>
        <w:t>本地缓存：</w:t>
      </w:r>
      <w:r w:rsidRPr="00D049D6">
        <w:t xml:space="preserve"> 为了让操作更流畅，可以利用浏览器的 </w:t>
      </w:r>
      <w:proofErr w:type="spellStart"/>
      <w:r w:rsidRPr="00D049D6">
        <w:t>IndexedDB</w:t>
      </w:r>
      <w:proofErr w:type="spellEnd"/>
      <w:r w:rsidRPr="00D049D6">
        <w:t xml:space="preserve"> 存储当日背诵的单词数据，减少频繁请求后端。</w:t>
      </w:r>
    </w:p>
    <w:p w14:paraId="658B5DB2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3.3 遗忘曲线算法参考</w:t>
      </w:r>
    </w:p>
    <w:p w14:paraId="2E9673EB" w14:textId="77777777" w:rsidR="00D049D6" w:rsidRPr="00D049D6" w:rsidRDefault="00D049D6" w:rsidP="00D049D6">
      <w:pPr>
        <w:rPr>
          <w:rFonts w:hint="eastAsia"/>
        </w:rPr>
      </w:pPr>
      <w:r w:rsidRPr="00D049D6">
        <w:t>你可以参考以下简单的阶段模型：</w:t>
      </w:r>
    </w:p>
    <w:p w14:paraId="5CE9DAAE" w14:textId="77777777" w:rsidR="00D049D6" w:rsidRPr="00D049D6" w:rsidRDefault="00D049D6" w:rsidP="00D049D6">
      <w:pPr>
        <w:rPr>
          <w:rFonts w:hint="eastAsia"/>
        </w:rPr>
      </w:pPr>
      <w:r w:rsidRPr="00D049D6">
        <w:t>$$1 \</w:t>
      </w:r>
      <w:proofErr w:type="spellStart"/>
      <w:r w:rsidRPr="00D049D6">
        <w:t>rightarrow</w:t>
      </w:r>
      <w:proofErr w:type="spellEnd"/>
      <w:r w:rsidRPr="00D049D6">
        <w:t xml:space="preserve"> 2 \</w:t>
      </w:r>
      <w:proofErr w:type="spellStart"/>
      <w:r w:rsidRPr="00D049D6">
        <w:t>rightarrow</w:t>
      </w:r>
      <w:proofErr w:type="spellEnd"/>
      <w:r w:rsidRPr="00D049D6">
        <w:t xml:space="preserve"> 4 \</w:t>
      </w:r>
      <w:proofErr w:type="spellStart"/>
      <w:r w:rsidRPr="00D049D6">
        <w:t>rightarrow</w:t>
      </w:r>
      <w:proofErr w:type="spellEnd"/>
      <w:r w:rsidRPr="00D049D6">
        <w:t xml:space="preserve"> 7 \</w:t>
      </w:r>
      <w:proofErr w:type="spellStart"/>
      <w:r w:rsidRPr="00D049D6">
        <w:t>rightarrow</w:t>
      </w:r>
      <w:proofErr w:type="spellEnd"/>
      <w:r w:rsidRPr="00D049D6">
        <w:t xml:space="preserve"> 15 \</w:t>
      </w:r>
      <w:proofErr w:type="spellStart"/>
      <w:r w:rsidRPr="00D049D6">
        <w:t>rightarrow</w:t>
      </w:r>
      <w:proofErr w:type="spellEnd"/>
      <w:r w:rsidRPr="00D049D6">
        <w:t xml:space="preserve"> 30 \text{ (天)}$$</w:t>
      </w:r>
    </w:p>
    <w:p w14:paraId="12773D06" w14:textId="77777777" w:rsidR="00D049D6" w:rsidRPr="00D049D6" w:rsidRDefault="00D049D6" w:rsidP="00D049D6">
      <w:pPr>
        <w:rPr>
          <w:rFonts w:hint="eastAsia"/>
        </w:rPr>
      </w:pPr>
      <w:r w:rsidRPr="00D049D6">
        <w:t>如果用户在第 7 天复习时选择了“忘记”，则该单词的状态回滚至第 1 天。</w:t>
      </w:r>
    </w:p>
    <w:p w14:paraId="036CD3AB" w14:textId="77777777" w:rsidR="00D049D6" w:rsidRPr="00D049D6" w:rsidRDefault="00000000" w:rsidP="00D049D6">
      <w:pPr>
        <w:rPr>
          <w:rFonts w:hint="eastAsia"/>
        </w:rPr>
      </w:pPr>
      <w:r>
        <w:pict w14:anchorId="1CA1A1E4">
          <v:rect id="_x0000_i1028" style="width:0;height:1.5pt" o:hralign="center" o:hrstd="t" o:hrnoshade="t" o:hr="t" fillcolor="gray" stroked="f"/>
        </w:pict>
      </w:r>
    </w:p>
    <w:p w14:paraId="0100FB5A" w14:textId="77777777" w:rsidR="00D049D6" w:rsidRPr="00D049D6" w:rsidRDefault="00D049D6" w:rsidP="00D049D6">
      <w:pPr>
        <w:rPr>
          <w:rFonts w:hint="eastAsia"/>
          <w:b/>
          <w:bCs/>
        </w:rPr>
      </w:pPr>
      <w:r w:rsidRPr="00D049D6">
        <w:rPr>
          <w:b/>
          <w:bCs/>
        </w:rPr>
        <w:t>4. 后续扩展方向</w:t>
      </w:r>
    </w:p>
    <w:p w14:paraId="1DB74FF7" w14:textId="77777777" w:rsidR="00D049D6" w:rsidRPr="00D049D6" w:rsidRDefault="00D049D6" w:rsidP="00D049D6">
      <w:pPr>
        <w:numPr>
          <w:ilvl w:val="0"/>
          <w:numId w:val="8"/>
        </w:numPr>
        <w:rPr>
          <w:rFonts w:hint="eastAsia"/>
        </w:rPr>
      </w:pPr>
      <w:r w:rsidRPr="00D049D6">
        <w:rPr>
          <w:b/>
          <w:bCs/>
        </w:rPr>
        <w:t>导出功能：</w:t>
      </w:r>
      <w:r w:rsidRPr="00D049D6">
        <w:t xml:space="preserve"> 支持将错题本导出为 PDF 或 Markdown。</w:t>
      </w:r>
    </w:p>
    <w:p w14:paraId="12961A73" w14:textId="12AD6728" w:rsidR="00D049D6" w:rsidRPr="00D049D6" w:rsidRDefault="00D049D6" w:rsidP="00D049D6">
      <w:pPr>
        <w:numPr>
          <w:ilvl w:val="0"/>
          <w:numId w:val="8"/>
        </w:numPr>
        <w:rPr>
          <w:rFonts w:hint="eastAsia"/>
        </w:rPr>
      </w:pPr>
      <w:r w:rsidRPr="00D049D6">
        <w:rPr>
          <w:b/>
          <w:bCs/>
        </w:rPr>
        <w:lastRenderedPageBreak/>
        <w:t>多端同步：</w:t>
      </w:r>
      <w:r w:rsidRPr="00D049D6">
        <w:t xml:space="preserve"> 确保网页端的数据能同步到数据库，方便未来开发移动端。</w:t>
      </w:r>
    </w:p>
    <w:p w14:paraId="79A7AE23" w14:textId="77777777" w:rsidR="000C0DBF" w:rsidRDefault="000C0DBF">
      <w:pPr>
        <w:rPr>
          <w:rFonts w:hint="eastAsia"/>
        </w:rPr>
      </w:pPr>
    </w:p>
    <w:sectPr w:rsidR="000C0D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F5E"/>
    <w:multiLevelType w:val="multilevel"/>
    <w:tmpl w:val="94E0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51488"/>
    <w:multiLevelType w:val="multilevel"/>
    <w:tmpl w:val="C7C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30999"/>
    <w:multiLevelType w:val="multilevel"/>
    <w:tmpl w:val="D9A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F2A30"/>
    <w:multiLevelType w:val="multilevel"/>
    <w:tmpl w:val="69A2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F5CD8"/>
    <w:multiLevelType w:val="multilevel"/>
    <w:tmpl w:val="1A7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20F95"/>
    <w:multiLevelType w:val="multilevel"/>
    <w:tmpl w:val="E1D4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20F8F"/>
    <w:multiLevelType w:val="multilevel"/>
    <w:tmpl w:val="43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43F6A"/>
    <w:multiLevelType w:val="multilevel"/>
    <w:tmpl w:val="1854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730798">
    <w:abstractNumId w:val="0"/>
  </w:num>
  <w:num w:numId="2" w16cid:durableId="1535339061">
    <w:abstractNumId w:val="4"/>
  </w:num>
  <w:num w:numId="3" w16cid:durableId="72052902">
    <w:abstractNumId w:val="5"/>
  </w:num>
  <w:num w:numId="4" w16cid:durableId="1675650101">
    <w:abstractNumId w:val="7"/>
  </w:num>
  <w:num w:numId="5" w16cid:durableId="1379360846">
    <w:abstractNumId w:val="1"/>
  </w:num>
  <w:num w:numId="6" w16cid:durableId="33701402">
    <w:abstractNumId w:val="6"/>
  </w:num>
  <w:num w:numId="7" w16cid:durableId="218564676">
    <w:abstractNumId w:val="2"/>
  </w:num>
  <w:num w:numId="8" w16cid:durableId="1424304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BF"/>
    <w:rsid w:val="000C0DBF"/>
    <w:rsid w:val="0019575C"/>
    <w:rsid w:val="00295F22"/>
    <w:rsid w:val="006302F4"/>
    <w:rsid w:val="00D0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104A7C"/>
  <w15:chartTrackingRefBased/>
  <w15:docId w15:val="{48572DD1-2E38-449C-ADD8-746D6422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0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D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D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D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D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D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D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0D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0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0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0D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D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0D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0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0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0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0D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0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D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0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0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D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0D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0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567</Words>
  <Characters>721</Characters>
  <Application>Microsoft Office Word</Application>
  <DocSecurity>0</DocSecurity>
  <Lines>36</Lines>
  <Paragraphs>47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鲲鹏 韩</dc:creator>
  <cp:keywords/>
  <dc:description/>
  <cp:lastModifiedBy>鲲鹏 韩</cp:lastModifiedBy>
  <cp:revision>3</cp:revision>
  <dcterms:created xsi:type="dcterms:W3CDTF">2026-05-03T11:18:00Z</dcterms:created>
  <dcterms:modified xsi:type="dcterms:W3CDTF">2026-05-04T04:40:00Z</dcterms:modified>
</cp:coreProperties>
</file>