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543"/>
        <w:gridCol w:w="2694"/>
        <w:gridCol w:w="3118"/>
      </w:tblGrid>
      <w:tr>
        <w:trPr/>
        <w:tc>
          <w:tcPr>
            <w:tcBorders/>
            <w:tcW w:w="3543" w:type="dxa"/>
            <w:vMerge w:val="restart"/>
            <w:textDirection w:val="lrTb"/>
            <w:noWrap w:val="false"/>
          </w:tcPr>
          <w:p w14:paraId="5A87A848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Тестирование и оценка качества систем</w:t>
              <w:br/>
              <w:t xml:space="preserve">Лабораторная работа №3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</w:p>
          <w:p w14:paraId="4A2FF32B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Docker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</w:rPr>
            </w:r>
            <w:r/>
          </w:p>
        </w:tc>
        <w:tc>
          <w:tcPr>
            <w:tcBorders/>
            <w:tcW w:w="2694" w:type="dxa"/>
            <w:textDirection w:val="lrTb"/>
            <w:noWrap w:val="false"/>
          </w:tcPr>
          <w:p w14:paraId="19F1AD46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  <w:t xml:space="preserve">ФИО студента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55BD737E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Сидский Н.А.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543" w:type="dxa"/>
            <w:vMerge w:val="continue"/>
            <w:textDirection w:val="lrTb"/>
            <w:noWrap w:val="false"/>
          </w:tcPr>
          <w:p w14:paraId="51D47419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2694" w:type="dxa"/>
            <w:textDirection w:val="lrTb"/>
            <w:noWrap w:val="false"/>
          </w:tcPr>
          <w:p w14:paraId="1F0BF02D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Группа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3DAF0C90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ИВТ-464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543" w:type="dxa"/>
            <w:vMerge w:val="continue"/>
            <w:textDirection w:val="lrTb"/>
            <w:noWrap w:val="false"/>
          </w:tcPr>
          <w:p w14:paraId="20BBA540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2694" w:type="dxa"/>
            <w:textDirection w:val="lrTb"/>
            <w:noWrap w:val="false"/>
          </w:tcPr>
          <w:p w14:paraId="3B236770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Преподаватель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2406AD9E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Борзин Р.Ю.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>
          <w:trHeight w:val="505"/>
        </w:trPr>
        <w:tc>
          <w:tcPr>
            <w:tcBorders/>
            <w:tcW w:w="3543" w:type="dxa"/>
            <w:vMerge w:val="continue"/>
            <w:textDirection w:val="lrTb"/>
            <w:noWrap w:val="false"/>
          </w:tcPr>
          <w:p w14:paraId="48FD06CB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2694" w:type="dxa"/>
            <w:textDirection w:val="lrTb"/>
            <w:noWrap w:val="false"/>
          </w:tcPr>
          <w:p w14:paraId="1FC81CA5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2BE7B0AA">
            <w:pPr>
              <w:pBdr/>
              <w:spacing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06.04.2026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</w:tbl>
    <w:p w14:paraId="47FCC63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Цель работы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A1710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Целью работы является ознакомление с технологией Docker и ее практическое применение на примере разрабатываемого веб-приложения.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4EC9C5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Краткие сведения о Docker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00721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Docker представляет собой платформу контейнеризации, позволяющую упаковывать приложение вместе со всеми необходимыми зависимостями в единый контейнер. Такой подход упрощает перенос программного обеспечения между разными машинами и обеспечивает одинаковые у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словия запуска независимо от среды.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87EE9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Использование Docker позволяет: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D73EF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изолировать приложение от остальной системы;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30D79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упростить развертывание проекта;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154098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обеспечить воспроизводимость среды выполнения;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35E0D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автоматизировать сборку и запуск программного продукта;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05670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включить проверку работоспособности проекта в процесс сборки контейнера.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7DB97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управления запуском контейнеров в рамках проекта также используется Docker Compose.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CDF659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Описание контейнеризируемого проекта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340D8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качестве контейнеризируемого приложения используется веб-приложение-библиотека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my_library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реализованное на языке Python с использованием фреймворка Django.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6BB38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Приложение предназначено для хранения и обработки информации о книгах и поддерживает следующие функции: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2EE8E3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просмотр списка книг;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B62477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добавление книги;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437329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редактирование записи о книге;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D6409E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удаление книги;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5B594B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поиск по названию;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19EEB7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поиск по автору;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9717C1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поиск по году выпуска.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7AF56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качестве базы данных используется SQLite.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857872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Структура файлов для контейнеризации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507D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упаковки проекта в Docker в корневой директории были подготовлены следующие файлы: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7B31F7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Dockerfile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;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6220D6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docker-compose.yml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;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780646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.dockerignore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;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5C664A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requirements.txt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5DDAF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Дополнительно в проекте присутствуют исходный код приложения, шаблоны страниц и файл базы данных SQLite.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550F21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Файл .dockerignore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77376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Файл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.dockerignore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предназначен для исключения из процесса сборки временных файлов, кэша интерпретатора и локального виртуального окружения. Это позволяет уменьшить объем собираемого контекста и сделать Docker-образ более компактным.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6D72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Содержимое файла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.dockerignore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0672C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.venv</w:t>
        <w:br/>
        <w:t xml:space="preserve">venv</w:t>
        <w:br/>
        <w:t xml:space="preserve">__pycache__</w:t>
        <w:br/>
        <w:t xml:space="preserve">*.pyc</w:t>
        <w:br/>
        <w:t xml:space="preserve">*.pyo</w:t>
        <w:br/>
        <w:t xml:space="preserve">*.pyd</w:t>
        <w:br/>
        <w:t xml:space="preserve">db.sqlite3</w:t>
        <w:br/>
        <w:t xml:space="preserve">.git</w:t>
        <w:br/>
        <w:t xml:space="preserve">.gitignore</w:t>
        <w:br/>
        <w:t xml:space="preserve">.idea</w:t>
        <w:br/>
        <w:t xml:space="preserve">.vscode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1B62E6F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Файл requirements.txt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75F6F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Файл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requirements.txt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содержит список зависимостей проекта, необходимых для установки внутри контейнера.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0096F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Содержимое файла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requirements.txt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83606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Django&gt;=5.0,&lt;6.0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E3F0DC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Файл Dockerfile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25186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Файл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Dockerfile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содержит последовательность инструкций, по которым собирается Docker-образ приложения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Содержимое файла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Dockerfile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представлено в листинге 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890AF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данном файле выполняются следующие действия: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69CF02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используется базовый образ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python:3.12-slim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;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5C9DB9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создается рабочая директория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/app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;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32AA83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отключается создание временных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.pyc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файлов;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71565E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включается немедленный вывод логов в консоль;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552D3C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копируется файл зависимостей и устанавливается Django;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921A39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копируется исходный код проекта;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C30444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запускаются unit-тесты;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6CEE40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открывается порт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8000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;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57C59B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задается команда запуска Django-приложения.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DC7DA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Особое значение имеет строка запуска тестов: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07F62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RUN python manage.py test -v 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9CFA5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Она обеспечивает автоматическую проверку работоспособности проекта в процессе сборки контейнера. Если тесты не проходят, сборка Docker-образа завершается с ошибкой.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2E13ED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Файл docker-compose.yml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5FD35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упрощения запуска проекта используется файл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docker-compose.yml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Содержимое файла представлено в листинге Б.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0ED08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Данный файл описывает один сервис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web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который: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19A7329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собирается из текущей директории;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73B792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запускает Django-приложение;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476377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пробрасывает порт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8000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;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E0FD76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подключает текущую директорию проекта внутрь контейнера.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3709F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Использование Docker Compose упрощает запуск контейнера одной командой и делает структуру развертывания более понятной.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D6FC48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Сборка контейнера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CE4CF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После подготовки Docker-файлов была выполнена сборка контейнера. Для этого использовалась команда: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E6E17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sudo docker compose build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E3348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процессе сборки: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CEFB6B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загружался базовый Python-образ;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12C2A98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устанавливались зависимости проекта;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3DA43E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копировался исходный код приложения;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968825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запускался набор из 12 unit-тестов;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A8DD32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формировался итоговый Docker-образ.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69E5F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Результат успешной сборки подтвердил, что приложение и его зависимости корректно упаковываются в контейнер.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196C3C2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Запуск проекта в контейнере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151147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8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После завершения сборки контейнер был запущен с помощью команды: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F549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708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sudo docker compose up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E98C5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запуска в фоновом режиме использовалась команда: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0F8CE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708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sudo docker compose up -d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459D1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После запуска приложение становилось доступно по адресу: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2B63B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708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http://127.0.0.1:8000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6BC0D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Таким образом, проект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my_library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успешно запускался внутри Docker-контейнера и сохранял работоспособность в контейнеризированной среде.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782722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Проверка запуска unit-тестов при сборке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1B170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ходе выполнения работы было подтверждено, что unit-тесты действительно выполняются в процессе сборки Docker-образа. В консольном выводе отображался полный запуск всех 12 тестов с подробным логом, после чего сборка завершалась успешно.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F3B66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Это подтверждает, что контейнер собирается только в том случае, если код приложения находится в работоспособном состоянии и проходит все реализованные автоматические проверки.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798455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Ход работы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A0740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ходе выполнения лабораторной работы была изучена технология Docker и ее применение для упаковки веб-приложения в контейнер. Для проекта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my_library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были подготовлены файлы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Dockerfile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docker-compose.yml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.dockerignore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requirements.txt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789A1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Далее была реализована сборка Docker-образа на основе Python-окружения, установка зависимостей и копирование исходного кода проекта внутрь контейнера. В Dockerfile был добавлен запуск unit-тестов, что позволило автоматически проверять корректность работы п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риложения в процессе сборки.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695E9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После этого проект был успешно собран и запущен в контейнере. Было подтверждено, что веб-приложение корректно открывается в браузере и сохраняет свой функционал при запуске в контейнеризированной среде.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1B8770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Вывод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B8E0D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результате выполнения лабораторной работы была изучена технология Docker и реализована упаковка проекта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my_library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в Docker-контейнер. Для проекта были подготовлены необходимые конфигурационные файлы, выполнена сборка Docker-образа и запуск приложения внутри контейнера.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90D1A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Дополнительно в процесс сборки был включен автоматический запуск unit-тестов, что позволило контролировать работоспособность приложения еще на этапе формирования контейнера. В итоге было подтверждено, что проект успешно контейнеризируется, проходит тестиро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вание и корректно запускается в Docker-среде.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1AAB119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Приложение А — Листинг Dockerfile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64FBA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python:3.12-slim</w:t>
        <w:br/>
        <w:br/>
        <w:t xml:space="preserve">WORKDIR /app</w:t>
        <w:br/>
        <w:br/>
        <w:t xml:space="preserve">ENV PYTHONDONTWRITEBYTECODE=1</w:t>
        <w:br/>
        <w:t xml:space="preserve">ENV PYTHONUNBUFFERED=1</w:t>
        <w:br/>
        <w:br/>
        <w:t xml:space="preserve">COPY requirements.txt /app/</w:t>
        <w:br/>
        <w:t xml:space="preserve">RUN pip install --no-cache-dir -r requirements.txt</w:t>
        <w:br/>
        <w:br/>
        <w:t xml:space="preserve">COPY . /app/</w:t>
        <w:br/>
        <w:br/>
        <w:t xml:space="preserve">RUN python manage.py test -v 2</w:t>
        <w:br/>
        <w:br/>
        <w:t xml:space="preserve">EXPOSE 8000</w:t>
        <w:br/>
        <w:br/>
        <w:t xml:space="preserve">CMD ["python", "manage.py"</w:t>
      </w:r>
      <w:r>
        <w:rPr>
          <w:rFonts w:ascii="Courier New" w:hAnsi="Courier New" w:eastAsia="Courier New" w:cs="Courier New"/>
          <w:color w:val="000000"/>
          <w:sz w:val="20"/>
        </w:rPr>
        <w:t xml:space="preserve">, "runserver", "0.0.0.0:8000"]</w:t>
      </w:r>
      <w:r/>
    </w:p>
    <w:p w14:paraId="7340311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Приложение Б — Листинг docker-compose.yml</w:t>
      </w:r>
      <w:r>
        <w:rPr>
          <w:b w:val="0"/>
          <w:bCs w:val="0"/>
          <w:sz w:val="28"/>
          <w:szCs w:val="28"/>
        </w:rPr>
      </w:r>
    </w:p>
    <w:p w14:paraId="45D6C8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services:</w:t>
        <w:br/>
        <w:t xml:space="preserve">  web:</w:t>
        <w:br/>
        <w:t xml:space="preserve">    build: .</w:t>
        <w:br/>
        <w:t xml:space="preserve">    container_name: my_library_web</w:t>
        <w:br/>
        <w:t xml:space="preserve">    command: python manage.py runserver 0.0.0.0:8000</w:t>
        <w:br/>
        <w:t xml:space="preserve">    ports:</w:t>
        <w:br/>
        <w:t xml:space="preserve">      - "8000:8000"</w:t>
        <w:br/>
        <w:t xml:space="preserve">    volumes:</w:t>
        <w:br/>
        <w:t xml:space="preserve">      - .:/app</w:t>
      </w:r>
      <w:r/>
    </w:p>
    <w:p w14:paraId="3186E70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Приложение В — Пример прохождения тестов в контейнере</w:t>
      </w:r>
      <w:r>
        <w:rPr>
          <w:b w:val="0"/>
          <w:bCs w:val="0"/>
          <w:sz w:val="28"/>
          <w:szCs w:val="28"/>
        </w:rPr>
      </w:r>
    </w:p>
    <w:p w14:paraId="646B8E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...</w:t>
        <w:br/>
        <w:t xml:space="preserve">Ran 12 tests in 0.0xxs</w:t>
        <w:br/>
        <w:br/>
        <w:t xml:space="preserve">OK</w:t>
        <w:br/>
        <w:t xml:space="preserve">...</w:t>
      </w:r>
      <w:r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Courier New" w:hAnsi="Courier New" w:eastAsia="Courier New" w:cs="Courier New"/>
          <w:sz w:val="20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CE26F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25D099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3034555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0CB216F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3C64A14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5692964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2026-04-08T19:36:56Z</dcterms:modified>
</cp:coreProperties>
</file>