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6BE661" w14:textId="77777777" w:rsidR="004C440F" w:rsidRDefault="004C440F"/>
    <w:p w14:paraId="5F71F8F1" w14:textId="77777777" w:rsidR="004C440F" w:rsidRDefault="004C440F"/>
    <w:p w14:paraId="3268305C" w14:textId="77777777" w:rsidR="004C440F" w:rsidRDefault="004C440F"/>
    <w:p w14:paraId="62140818" w14:textId="77777777" w:rsidR="004C440F" w:rsidRDefault="004C440F"/>
    <w:tbl>
      <w:tblPr>
        <w:tblW w:w="6011" w:type="pct"/>
        <w:jc w:val="center"/>
        <w:tblLook w:val="00A0" w:firstRow="1" w:lastRow="0" w:firstColumn="1" w:lastColumn="0" w:noHBand="0" w:noVBand="0"/>
      </w:tblPr>
      <w:tblGrid>
        <w:gridCol w:w="9940"/>
        <w:gridCol w:w="284"/>
      </w:tblGrid>
      <w:tr w:rsidR="004C440F" w:rsidRPr="00F813B4" w14:paraId="28D181C6" w14:textId="77777777" w:rsidTr="00176DDA">
        <w:trPr>
          <w:gridAfter w:val="1"/>
          <w:wAfter w:w="139" w:type="pct"/>
          <w:trHeight w:val="2880"/>
          <w:jc w:val="center"/>
        </w:trPr>
        <w:tc>
          <w:tcPr>
            <w:tcW w:w="4861" w:type="pct"/>
          </w:tcPr>
          <w:p w14:paraId="35877648" w14:textId="77777777" w:rsidR="004C440F" w:rsidRPr="006D6983" w:rsidRDefault="004C440F" w:rsidP="00236EBA">
            <w:pPr>
              <w:spacing w:after="0" w:line="240" w:lineRule="auto"/>
              <w:ind w:right="-569"/>
              <w:jc w:val="center"/>
              <w:rPr>
                <w:rFonts w:ascii="Cambria" w:hAnsi="Cambria"/>
                <w:caps/>
              </w:rPr>
            </w:pPr>
          </w:p>
        </w:tc>
      </w:tr>
      <w:tr w:rsidR="004C440F" w:rsidRPr="00F813B4" w14:paraId="3CBAA36B" w14:textId="77777777" w:rsidTr="00176DDA">
        <w:trPr>
          <w:gridAfter w:val="1"/>
          <w:wAfter w:w="139" w:type="pct"/>
          <w:trHeight w:val="360"/>
          <w:jc w:val="center"/>
        </w:trPr>
        <w:tc>
          <w:tcPr>
            <w:tcW w:w="4861" w:type="pct"/>
            <w:vAlign w:val="center"/>
          </w:tcPr>
          <w:p w14:paraId="086C45B3" w14:textId="77777777" w:rsidR="004C440F" w:rsidRPr="00F813B4" w:rsidRDefault="00BE25B0" w:rsidP="00EC1C41">
            <w:pPr>
              <w:pStyle w:val="Sinespaciado"/>
              <w:jc w:val="center"/>
            </w:pPr>
            <w:r w:rsidRPr="00BF49A4">
              <w:rPr>
                <w:noProof/>
                <w:lang w:val="es-ES_tradnl" w:eastAsia="es-ES_tradnl"/>
              </w:rPr>
              <w:drawing>
                <wp:inline distT="0" distB="0" distL="0" distR="0" wp14:anchorId="7F3AB929" wp14:editId="0ADE59E0">
                  <wp:extent cx="4352925" cy="1400175"/>
                  <wp:effectExtent l="0" t="0" r="9525" b="9525"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40F" w:rsidRPr="00F813B4" w14:paraId="522A82C6" w14:textId="77777777" w:rsidTr="00176DDA">
        <w:trPr>
          <w:trHeight w:val="360"/>
          <w:jc w:val="center"/>
        </w:trPr>
        <w:tc>
          <w:tcPr>
            <w:tcW w:w="5000" w:type="pct"/>
            <w:gridSpan w:val="2"/>
            <w:vAlign w:val="center"/>
          </w:tcPr>
          <w:p w14:paraId="5F1C0CF9" w14:textId="77777777" w:rsidR="004C440F" w:rsidRPr="00F813B4" w:rsidRDefault="004C440F" w:rsidP="00EC1C41">
            <w:pPr>
              <w:pStyle w:val="Sinespaciado"/>
              <w:jc w:val="center"/>
            </w:pPr>
          </w:p>
        </w:tc>
      </w:tr>
    </w:tbl>
    <w:p w14:paraId="43E7C95C" w14:textId="77777777" w:rsidR="004C440F" w:rsidRDefault="004C440F">
      <w:pPr>
        <w:rPr>
          <w:rFonts w:ascii="Times New Roman" w:hAnsi="Times New Roman"/>
          <w:b/>
          <w:sz w:val="28"/>
          <w:szCs w:val="28"/>
          <w:u w:val="single"/>
        </w:rPr>
      </w:pPr>
    </w:p>
    <w:p w14:paraId="2E24A9B0" w14:textId="77777777" w:rsidR="004C440F" w:rsidRDefault="004C440F">
      <w:pPr>
        <w:rPr>
          <w:rFonts w:ascii="Times New Roman" w:hAnsi="Times New Roman"/>
          <w:b/>
          <w:sz w:val="28"/>
          <w:szCs w:val="28"/>
          <w:u w:val="single"/>
        </w:rPr>
      </w:pPr>
    </w:p>
    <w:p w14:paraId="4F8E818E" w14:textId="77777777" w:rsidR="004C440F" w:rsidRDefault="004C440F">
      <w:pPr>
        <w:rPr>
          <w:rFonts w:ascii="Times New Roman" w:hAnsi="Times New Roman"/>
          <w:b/>
          <w:sz w:val="28"/>
          <w:szCs w:val="28"/>
          <w:u w:val="single"/>
        </w:rPr>
      </w:pPr>
    </w:p>
    <w:p w14:paraId="290CFC67" w14:textId="77777777" w:rsidR="004C440F" w:rsidRDefault="004C440F">
      <w:pPr>
        <w:rPr>
          <w:rFonts w:ascii="Times New Roman" w:hAnsi="Times New Roman"/>
          <w:b/>
          <w:sz w:val="28"/>
          <w:szCs w:val="28"/>
          <w:u w:val="single"/>
        </w:rPr>
      </w:pPr>
    </w:p>
    <w:p w14:paraId="723BD0C2" w14:textId="77777777" w:rsidR="004C440F" w:rsidRPr="001B773E" w:rsidRDefault="001B773E" w:rsidP="001B773E">
      <w:pPr>
        <w:jc w:val="center"/>
        <w:rPr>
          <w:rFonts w:ascii="Times New Roman" w:hAnsi="Times New Roman"/>
          <w:b/>
          <w:sz w:val="36"/>
          <w:szCs w:val="28"/>
          <w:u w:val="single"/>
        </w:rPr>
      </w:pPr>
      <w:r w:rsidRPr="001B773E">
        <w:rPr>
          <w:rFonts w:ascii="Times New Roman" w:hAnsi="Times New Roman"/>
          <w:b/>
          <w:sz w:val="36"/>
          <w:szCs w:val="28"/>
          <w:u w:val="single"/>
        </w:rPr>
        <w:t xml:space="preserve">Practica </w:t>
      </w:r>
      <w:r w:rsidR="00147D8B">
        <w:rPr>
          <w:rFonts w:ascii="Times New Roman" w:hAnsi="Times New Roman"/>
          <w:b/>
          <w:sz w:val="36"/>
          <w:szCs w:val="28"/>
          <w:u w:val="single"/>
        </w:rPr>
        <w:t>3</w:t>
      </w:r>
    </w:p>
    <w:p w14:paraId="7BC49E68" w14:textId="77777777" w:rsidR="004C440F" w:rsidRDefault="004C440F">
      <w:pPr>
        <w:rPr>
          <w:rFonts w:ascii="Times New Roman" w:hAnsi="Times New Roman"/>
          <w:b/>
          <w:sz w:val="28"/>
          <w:szCs w:val="28"/>
          <w:u w:val="single"/>
        </w:rPr>
      </w:pPr>
    </w:p>
    <w:p w14:paraId="40FDE668" w14:textId="77777777" w:rsidR="004C440F" w:rsidRDefault="004C440F">
      <w:pPr>
        <w:rPr>
          <w:rFonts w:ascii="Times New Roman" w:hAnsi="Times New Roman"/>
          <w:b/>
          <w:sz w:val="28"/>
          <w:szCs w:val="28"/>
          <w:u w:val="single"/>
        </w:rPr>
      </w:pPr>
    </w:p>
    <w:p w14:paraId="677CE98A" w14:textId="2CC6C9C4" w:rsidR="004C440F" w:rsidRPr="00236EBA" w:rsidRDefault="004C440F" w:rsidP="00236EBA">
      <w:pPr>
        <w:jc w:val="right"/>
        <w:rPr>
          <w:rFonts w:ascii="Times New Roman" w:hAnsi="Times New Roman"/>
          <w:b/>
          <w:sz w:val="28"/>
          <w:szCs w:val="28"/>
        </w:rPr>
      </w:pPr>
      <w:r w:rsidRPr="00236EBA">
        <w:rPr>
          <w:rFonts w:ascii="Times New Roman" w:hAnsi="Times New Roman"/>
          <w:b/>
          <w:sz w:val="28"/>
          <w:szCs w:val="28"/>
        </w:rPr>
        <w:t>Laboratorio de Electróni</w:t>
      </w:r>
      <w:r>
        <w:rPr>
          <w:rFonts w:ascii="Times New Roman" w:hAnsi="Times New Roman"/>
          <w:b/>
          <w:sz w:val="28"/>
          <w:szCs w:val="28"/>
        </w:rPr>
        <w:t>c</w:t>
      </w:r>
      <w:r w:rsidR="002F28CB">
        <w:rPr>
          <w:rFonts w:ascii="Times New Roman" w:hAnsi="Times New Roman"/>
          <w:b/>
          <w:sz w:val="28"/>
          <w:szCs w:val="28"/>
        </w:rPr>
        <w:t>a Básica</w:t>
      </w:r>
      <w:bookmarkStart w:id="0" w:name="_GoBack"/>
      <w:bookmarkEnd w:id="0"/>
    </w:p>
    <w:p w14:paraId="3E183118" w14:textId="77777777" w:rsidR="004C440F" w:rsidRDefault="004C440F" w:rsidP="00885AC8">
      <w:pPr>
        <w:jc w:val="right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Hojas de resultados</w:t>
      </w:r>
    </w:p>
    <w:p w14:paraId="41203704" w14:textId="77777777" w:rsidR="004C440F" w:rsidRPr="006D6983" w:rsidRDefault="004C440F" w:rsidP="007D71FE">
      <w:pPr>
        <w:ind w:left="6372" w:firstLine="708"/>
        <w:rPr>
          <w:rFonts w:ascii="Times New Roman" w:hAnsi="Times New Roman"/>
          <w:b/>
          <w:sz w:val="24"/>
          <w:szCs w:val="24"/>
        </w:rPr>
      </w:pPr>
      <w:r w:rsidRPr="006D6983">
        <w:rPr>
          <w:rFonts w:ascii="Times New Roman" w:hAnsi="Times New Roman"/>
          <w:b/>
          <w:sz w:val="24"/>
          <w:szCs w:val="24"/>
        </w:rPr>
        <w:t>Grupo:</w:t>
      </w:r>
      <w:r>
        <w:rPr>
          <w:rFonts w:ascii="Times New Roman" w:hAnsi="Times New Roman"/>
          <w:b/>
          <w:sz w:val="24"/>
          <w:szCs w:val="24"/>
        </w:rPr>
        <w:t xml:space="preserve">        </w:t>
      </w:r>
    </w:p>
    <w:p w14:paraId="0BEB715E" w14:textId="77777777" w:rsidR="004C440F" w:rsidRDefault="004C440F" w:rsidP="006D6983">
      <w:pPr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Apellidos y Nombre:</w:t>
      </w:r>
    </w:p>
    <w:p w14:paraId="6268DF9D" w14:textId="77777777" w:rsidR="000246C9" w:rsidRPr="008A17B6" w:rsidRDefault="000246C9" w:rsidP="00602810">
      <w:pPr>
        <w:jc w:val="center"/>
        <w:rPr>
          <w:rFonts w:ascii="Times New Roman" w:hAnsi="Times New Roman"/>
          <w:b/>
          <w:sz w:val="24"/>
          <w:szCs w:val="24"/>
        </w:rPr>
      </w:pPr>
      <w:r w:rsidRPr="008A17B6">
        <w:rPr>
          <w:rFonts w:ascii="Times New Roman" w:hAnsi="Times New Roman"/>
          <w:b/>
          <w:sz w:val="24"/>
          <w:szCs w:val="24"/>
        </w:rPr>
        <w:lastRenderedPageBreak/>
        <w:t>CIRCUITO RECTIFICADOR DE MEDIA ONDA</w:t>
      </w:r>
    </w:p>
    <w:p w14:paraId="6C577A46" w14:textId="1D714024" w:rsidR="000246C9" w:rsidRPr="008A17B6" w:rsidRDefault="000246C9" w:rsidP="000246C9">
      <w:pPr>
        <w:ind w:firstLine="708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55"/>
        <w:gridCol w:w="2439"/>
      </w:tblGrid>
      <w:tr w:rsidR="000246C9" w:rsidRPr="008A17B6" w14:paraId="5E20FCFC" w14:textId="77777777" w:rsidTr="00602810">
        <w:trPr>
          <w:trHeight w:val="780"/>
        </w:trPr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5EDF" w14:textId="2295BC56" w:rsidR="000246C9" w:rsidRPr="008A17B6" w:rsidRDefault="000246C9" w:rsidP="00FB1E91">
            <w:pPr>
              <w:rPr>
                <w:rFonts w:ascii="Times New Roman" w:hAnsi="Times New Roman"/>
                <w:sz w:val="24"/>
                <w:szCs w:val="24"/>
              </w:rPr>
            </w:pPr>
            <w:r w:rsidRPr="008A17B6">
              <w:rPr>
                <w:rFonts w:ascii="Times New Roman" w:hAnsi="Times New Roman"/>
                <w:sz w:val="24"/>
                <w:szCs w:val="24"/>
              </w:rPr>
              <w:t>C</w:t>
            </w:r>
            <w:r w:rsidR="00FB1E91">
              <w:rPr>
                <w:rFonts w:ascii="Times New Roman" w:hAnsi="Times New Roman"/>
                <w:sz w:val="24"/>
                <w:szCs w:val="24"/>
              </w:rPr>
              <w:t>orriente media directa máxima (</w:t>
            </w: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>I</w:t>
            </w:r>
            <w:r w:rsidRPr="008A17B6">
              <w:rPr>
                <w:rFonts w:ascii="Times New Roman" w:hAnsi="Times New Roman"/>
                <w:b/>
                <w:sz w:val="24"/>
                <w:szCs w:val="24"/>
                <w:vertAlign w:val="subscript"/>
              </w:rPr>
              <w:t>FAV</w:t>
            </w:r>
            <w:r w:rsidRPr="008A17B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9110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049C08F6" w14:textId="77777777" w:rsidTr="00602810">
        <w:trPr>
          <w:trHeight w:val="780"/>
        </w:trPr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3839" w14:textId="77777777" w:rsidR="000246C9" w:rsidRPr="008A17B6" w:rsidRDefault="000246C9" w:rsidP="00FB1E91">
            <w:pPr>
              <w:rPr>
                <w:rFonts w:ascii="Times New Roman" w:hAnsi="Times New Roman"/>
                <w:sz w:val="24"/>
                <w:szCs w:val="24"/>
              </w:rPr>
            </w:pPr>
            <w:r w:rsidRPr="008A17B6">
              <w:rPr>
                <w:rFonts w:ascii="Times New Roman" w:hAnsi="Times New Roman"/>
                <w:sz w:val="24"/>
                <w:szCs w:val="24"/>
              </w:rPr>
              <w:t>Máxima tensión inversa de pico repetitivo (</w:t>
            </w: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>V</w:t>
            </w:r>
            <w:r w:rsidR="00FB1E91">
              <w:rPr>
                <w:rFonts w:ascii="Times New Roman" w:hAnsi="Times New Roman"/>
                <w:b/>
                <w:sz w:val="24"/>
                <w:szCs w:val="24"/>
                <w:vertAlign w:val="subscript"/>
              </w:rPr>
              <w:t>RRM</w:t>
            </w:r>
            <w:r w:rsidRPr="008A17B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B308" w14:textId="77777777" w:rsidR="000246C9" w:rsidRPr="008A17B6" w:rsidRDefault="000246C9" w:rsidP="000246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3C26B935" w14:textId="77777777" w:rsidTr="00602810">
        <w:trPr>
          <w:trHeight w:val="780"/>
        </w:trPr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6AAE" w14:textId="77777777" w:rsidR="000246C9" w:rsidRPr="008A17B6" w:rsidRDefault="000246C9" w:rsidP="000246C9">
            <w:pPr>
              <w:rPr>
                <w:rFonts w:ascii="Times New Roman" w:hAnsi="Times New Roman"/>
                <w:sz w:val="24"/>
                <w:szCs w:val="24"/>
              </w:rPr>
            </w:pPr>
            <w:r w:rsidRPr="008A17B6">
              <w:rPr>
                <w:rFonts w:ascii="Times New Roman" w:hAnsi="Times New Roman"/>
                <w:sz w:val="24"/>
                <w:szCs w:val="24"/>
              </w:rPr>
              <w:t>Tensión de codo (</w:t>
            </w: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>V</w:t>
            </w:r>
            <w:r w:rsidRPr="00602810">
              <w:rPr>
                <w:rFonts w:ascii="Times New Roman" w:hAnsi="Times New Roman"/>
                <w:b/>
                <w:sz w:val="24"/>
                <w:szCs w:val="24"/>
              </w:rPr>
              <w:sym w:font="Symbol" w:char="F067"/>
            </w:r>
            <w:r w:rsidRPr="008A17B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8096" w14:textId="77777777" w:rsidR="000246C9" w:rsidRPr="008A17B6" w:rsidRDefault="000246C9" w:rsidP="000246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2CF75FDC" w14:textId="77777777" w:rsidTr="00602810">
        <w:trPr>
          <w:trHeight w:val="780"/>
        </w:trPr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015E" w14:textId="77777777" w:rsidR="000246C9" w:rsidRPr="008A17B6" w:rsidRDefault="000246C9" w:rsidP="000246C9">
            <w:pPr>
              <w:rPr>
                <w:rFonts w:ascii="Times New Roman" w:hAnsi="Times New Roman"/>
                <w:sz w:val="24"/>
                <w:szCs w:val="24"/>
              </w:rPr>
            </w:pPr>
            <w:r w:rsidRPr="008A17B6">
              <w:rPr>
                <w:rFonts w:ascii="Times New Roman" w:hAnsi="Times New Roman"/>
                <w:sz w:val="24"/>
                <w:szCs w:val="24"/>
              </w:rPr>
              <w:t xml:space="preserve">Valores de </w:t>
            </w: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>R</w:t>
            </w:r>
            <w:r w:rsidRPr="008A17B6">
              <w:rPr>
                <w:rFonts w:ascii="Times New Roman" w:hAnsi="Times New Roman"/>
                <w:b/>
                <w:sz w:val="24"/>
                <w:szCs w:val="24"/>
                <w:vertAlign w:val="subscript"/>
              </w:rPr>
              <w:t>L</w:t>
            </w:r>
            <w:r w:rsidRPr="008A17B6">
              <w:rPr>
                <w:rFonts w:ascii="Times New Roman" w:hAnsi="Times New Roman"/>
                <w:sz w:val="24"/>
                <w:szCs w:val="24"/>
              </w:rPr>
              <w:t xml:space="preserve"> que aseguran el funcionamiento del circuito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4831" w14:textId="77777777" w:rsidR="000246C9" w:rsidRPr="008A17B6" w:rsidRDefault="000246C9" w:rsidP="000246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F01317B" w14:textId="77777777" w:rsidR="000246C9" w:rsidRPr="008A17B6" w:rsidRDefault="000246C9" w:rsidP="000246C9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246C9" w:rsidRPr="008A17B6" w14:paraId="0D07CB13" w14:textId="77777777" w:rsidTr="00735D4F">
        <w:trPr>
          <w:trHeight w:val="780"/>
        </w:trP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F527" w14:textId="504D7785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 xml:space="preserve">Simulación de las tensiones de entrada y salida </w:t>
            </w:r>
          </w:p>
          <w:p w14:paraId="6D70BF38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964B052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6CCFFB2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17A3B90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94BCC5F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BEC0FCF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A2753FC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1CDD7F2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0E219E2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3E679A0E" w14:textId="77777777" w:rsidTr="00735D4F">
        <w:trPr>
          <w:trHeight w:val="780"/>
        </w:trP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64575" w14:textId="46EF03AE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 xml:space="preserve">Función de transferencia simulada </w:t>
            </w:r>
          </w:p>
          <w:p w14:paraId="2EA38421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210ABBF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4999C58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40FD3A0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E36A467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14DBFE3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EC73159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ABCDA8F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A194E69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7E1B6F0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933CFC7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3B70725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F99E80A" w14:textId="77777777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0CC95B0E" w14:textId="77777777" w:rsidTr="00735D4F">
        <w:trPr>
          <w:trHeight w:val="780"/>
        </w:trP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DD6F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17B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Pantalla de osciloscopio con las tensiones de entrada y salida</w:t>
            </w:r>
          </w:p>
          <w:p w14:paraId="0874B6B5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091E6E5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85387F3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7936E4A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DFAD963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B726FE7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03BA897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BBF811F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069F7EAC" w14:textId="77777777" w:rsidTr="00735D4F">
        <w:trPr>
          <w:trHeight w:val="780"/>
        </w:trP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E4EE" w14:textId="5A6D064C" w:rsidR="000246C9" w:rsidRPr="008A17B6" w:rsidRDefault="000246C9" w:rsidP="00735D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>Pantalla de osciloscopio de la función de transferencia</w:t>
            </w:r>
            <w:r w:rsidRPr="008A17B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A7944D2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951F545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83B2EC2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17DA862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B1A49F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6054C9E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4590F9B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7B88EB7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E47E16A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D22" w:rsidRPr="008A17B6" w14:paraId="289D60BD" w14:textId="77777777" w:rsidTr="003E2B2B">
        <w:trPr>
          <w:trHeight w:val="780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33D3" w14:textId="77777777" w:rsidR="00656D22" w:rsidRPr="008A17B6" w:rsidRDefault="00656D22" w:rsidP="00656D2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Tensión de codo V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sym w:font="Symbol" w:char="F067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experimental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E6FE" w14:textId="77777777" w:rsidR="00656D22" w:rsidRPr="008A17B6" w:rsidRDefault="00656D22" w:rsidP="0060281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3894EA8F" w14:textId="77777777" w:rsidR="000246C9" w:rsidRDefault="000246C9" w:rsidP="000246C9">
      <w:pPr>
        <w:jc w:val="center"/>
        <w:rPr>
          <w:rFonts w:ascii="Times New Roman" w:hAnsi="Times New Roman"/>
          <w:sz w:val="24"/>
          <w:szCs w:val="24"/>
        </w:rPr>
      </w:pPr>
    </w:p>
    <w:p w14:paraId="43F736C2" w14:textId="77777777" w:rsidR="00656D22" w:rsidRPr="008A17B6" w:rsidRDefault="00656D22" w:rsidP="000246C9">
      <w:pPr>
        <w:jc w:val="center"/>
        <w:rPr>
          <w:rFonts w:ascii="Times New Roman" w:hAnsi="Times New Roman"/>
          <w:sz w:val="24"/>
          <w:szCs w:val="24"/>
        </w:rPr>
      </w:pPr>
    </w:p>
    <w:p w14:paraId="7DFC7CE6" w14:textId="77777777" w:rsidR="000246C9" w:rsidRPr="008A17B6" w:rsidRDefault="000246C9" w:rsidP="000246C9">
      <w:pPr>
        <w:jc w:val="center"/>
        <w:rPr>
          <w:rFonts w:ascii="Times New Roman" w:hAnsi="Times New Roman"/>
          <w:sz w:val="24"/>
          <w:szCs w:val="24"/>
        </w:rPr>
      </w:pPr>
      <w:r w:rsidRPr="008A17B6">
        <w:rPr>
          <w:rFonts w:ascii="Times New Roman" w:hAnsi="Times New Roman"/>
          <w:sz w:val="24"/>
          <w:szCs w:val="24"/>
        </w:rPr>
        <w:br/>
      </w:r>
    </w:p>
    <w:p w14:paraId="5A508E3F" w14:textId="77777777" w:rsidR="000246C9" w:rsidRPr="008A17B6" w:rsidRDefault="000246C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A17B6">
        <w:rPr>
          <w:rFonts w:ascii="Times New Roman" w:hAnsi="Times New Roman"/>
          <w:sz w:val="24"/>
          <w:szCs w:val="24"/>
        </w:rPr>
        <w:br w:type="page"/>
      </w:r>
    </w:p>
    <w:p w14:paraId="5F6DE91E" w14:textId="77777777" w:rsidR="000246C9" w:rsidRPr="008A17B6" w:rsidRDefault="000246C9" w:rsidP="00602810">
      <w:pPr>
        <w:jc w:val="center"/>
        <w:rPr>
          <w:rFonts w:ascii="Times New Roman" w:hAnsi="Times New Roman"/>
          <w:b/>
          <w:sz w:val="24"/>
          <w:szCs w:val="24"/>
        </w:rPr>
      </w:pPr>
      <w:r w:rsidRPr="008A17B6">
        <w:rPr>
          <w:rFonts w:ascii="Times New Roman" w:hAnsi="Times New Roman"/>
          <w:b/>
          <w:sz w:val="24"/>
          <w:szCs w:val="24"/>
        </w:rPr>
        <w:lastRenderedPageBreak/>
        <w:t>CIRCUITO RECORTADOR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246C9" w:rsidRPr="008A17B6" w14:paraId="14E46849" w14:textId="77777777" w:rsidTr="00735D4F">
        <w:tc>
          <w:tcPr>
            <w:tcW w:w="8494" w:type="dxa"/>
          </w:tcPr>
          <w:p w14:paraId="0911D5E1" w14:textId="06564368" w:rsidR="000246C9" w:rsidRPr="00602810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>Simulación de las t</w:t>
            </w: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>ensiones de entrada y salida</w:t>
            </w:r>
            <w:r w:rsidR="0047353F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14:paraId="0C46DECD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5DE0B95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26F13F2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A5CE2F5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87BCC1D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0524FBA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0C94839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6F40564E" w14:textId="77777777" w:rsidTr="00735D4F">
        <w:tc>
          <w:tcPr>
            <w:tcW w:w="8494" w:type="dxa"/>
          </w:tcPr>
          <w:p w14:paraId="19816721" w14:textId="4E9B47AE" w:rsidR="000246C9" w:rsidRPr="00602810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 xml:space="preserve">Simulación de la </w:t>
            </w: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 xml:space="preserve">corriente </w:t>
            </w: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 xml:space="preserve">que circula </w:t>
            </w: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>por D</w:t>
            </w:r>
            <w:r w:rsidRPr="00830A36">
              <w:rPr>
                <w:rFonts w:ascii="Times New Roman" w:hAnsi="Times New Roman"/>
                <w:b/>
                <w:sz w:val="24"/>
                <w:szCs w:val="24"/>
                <w:vertAlign w:val="subscript"/>
              </w:rPr>
              <w:t>1</w:t>
            </w:r>
            <w:r w:rsidR="0047353F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14:paraId="145E0FB8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78DB831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2E03267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DFA63F9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9DA1708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EB26400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CB32287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5EFDE10B" w14:textId="77777777" w:rsidTr="00735D4F">
        <w:tc>
          <w:tcPr>
            <w:tcW w:w="8494" w:type="dxa"/>
          </w:tcPr>
          <w:p w14:paraId="123BD032" w14:textId="15EFC2CA" w:rsidR="000246C9" w:rsidRPr="00602810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 xml:space="preserve">Simulación de la </w:t>
            </w: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 xml:space="preserve">corriente </w:t>
            </w: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 xml:space="preserve">que circula </w:t>
            </w: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>por D</w:t>
            </w:r>
            <w:r w:rsidRPr="00830A36">
              <w:rPr>
                <w:rFonts w:ascii="Times New Roman" w:hAnsi="Times New Roman"/>
                <w:b/>
                <w:sz w:val="24"/>
                <w:szCs w:val="24"/>
                <w:vertAlign w:val="subscript"/>
              </w:rPr>
              <w:t>2</w:t>
            </w:r>
            <w:r w:rsidR="0047353F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14:paraId="1BAECA56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B94F340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C44A5F5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09F7B53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14AF864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427FAFA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CD44353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627C6AF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47C8034D" w14:textId="77777777" w:rsidTr="00735D4F">
        <w:tc>
          <w:tcPr>
            <w:tcW w:w="8494" w:type="dxa"/>
          </w:tcPr>
          <w:p w14:paraId="4CAF490C" w14:textId="3B42A484" w:rsidR="000246C9" w:rsidRPr="00602810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17B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Función </w:t>
            </w: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 xml:space="preserve">de transferencia </w:t>
            </w: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>simulada</w:t>
            </w:r>
          </w:p>
          <w:p w14:paraId="7B923A55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3D4BB14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319ACD6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B08348F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4D508E0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BC24951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7836BB6" w14:textId="77777777" w:rsidR="000246C9" w:rsidRPr="00602810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533A9DE1" w14:textId="77777777" w:rsidTr="00735D4F">
        <w:tc>
          <w:tcPr>
            <w:tcW w:w="8494" w:type="dxa"/>
          </w:tcPr>
          <w:p w14:paraId="5F33872C" w14:textId="6378083F" w:rsidR="000246C9" w:rsidRPr="00602810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>Pantalla del osciloscopio de las t</w:t>
            </w: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>ensiones de entrada y salida</w:t>
            </w:r>
            <w:r w:rsidR="0047353F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14:paraId="56D599E5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B7DCA25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3C0D320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7701266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17E8721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E12E00B" w14:textId="77777777" w:rsidR="000246C9" w:rsidRPr="008A17B6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529E4C8" w14:textId="77777777" w:rsidR="000246C9" w:rsidRPr="00602810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56952E04" w14:textId="77777777" w:rsidTr="00735D4F">
        <w:tc>
          <w:tcPr>
            <w:tcW w:w="8494" w:type="dxa"/>
          </w:tcPr>
          <w:p w14:paraId="0AC796AF" w14:textId="0EE13893" w:rsidR="000246C9" w:rsidRPr="008A17B6" w:rsidRDefault="000246C9" w:rsidP="000246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A17B6">
              <w:rPr>
                <w:rFonts w:ascii="Times New Roman" w:hAnsi="Times New Roman"/>
                <w:b/>
                <w:sz w:val="24"/>
                <w:szCs w:val="24"/>
              </w:rPr>
              <w:t xml:space="preserve">Pantalla del osciloscopio de la función </w:t>
            </w: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>de transferencia</w:t>
            </w:r>
          </w:p>
          <w:p w14:paraId="25EC782A" w14:textId="77777777" w:rsidR="000246C9" w:rsidRPr="008A17B6" w:rsidRDefault="000246C9" w:rsidP="000246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BCAACC2" w14:textId="77777777" w:rsidR="000246C9" w:rsidRPr="008A17B6" w:rsidRDefault="000246C9" w:rsidP="000246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95295F3" w14:textId="77777777" w:rsidR="000246C9" w:rsidRPr="008A17B6" w:rsidRDefault="000246C9" w:rsidP="000246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04F4E56" w14:textId="77777777" w:rsidR="000246C9" w:rsidRPr="008A17B6" w:rsidRDefault="000246C9" w:rsidP="000246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D7D28E2" w14:textId="77777777" w:rsidR="000246C9" w:rsidRPr="008A17B6" w:rsidRDefault="000246C9" w:rsidP="000246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3D4678C" w14:textId="77777777" w:rsidR="000246C9" w:rsidRPr="00602810" w:rsidRDefault="000246C9" w:rsidP="000246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34132639" w14:textId="77777777" w:rsidR="000246C9" w:rsidRPr="008A17B6" w:rsidRDefault="000246C9" w:rsidP="000246C9">
      <w:pPr>
        <w:jc w:val="center"/>
        <w:rPr>
          <w:rFonts w:ascii="Times New Roman" w:hAnsi="Times New Roman"/>
          <w:sz w:val="24"/>
          <w:szCs w:val="24"/>
        </w:rPr>
      </w:pPr>
    </w:p>
    <w:p w14:paraId="5DAE1938" w14:textId="77777777" w:rsidR="000246C9" w:rsidRPr="008A17B6" w:rsidRDefault="000246C9" w:rsidP="000246C9">
      <w:pPr>
        <w:rPr>
          <w:rFonts w:ascii="Times New Roman" w:hAnsi="Times New Roman"/>
          <w:sz w:val="24"/>
          <w:szCs w:val="24"/>
        </w:rPr>
      </w:pPr>
      <w:r w:rsidRPr="008A17B6">
        <w:rPr>
          <w:rFonts w:ascii="Times New Roman" w:hAnsi="Times New Roman"/>
          <w:sz w:val="24"/>
          <w:szCs w:val="24"/>
        </w:rPr>
        <w:br w:type="page"/>
      </w:r>
    </w:p>
    <w:p w14:paraId="7B0A623D" w14:textId="77777777" w:rsidR="000246C9" w:rsidRPr="00602810" w:rsidRDefault="000246C9" w:rsidP="000246C9">
      <w:pPr>
        <w:jc w:val="center"/>
        <w:rPr>
          <w:rFonts w:ascii="Times New Roman" w:hAnsi="Times New Roman"/>
          <w:b/>
          <w:sz w:val="24"/>
          <w:szCs w:val="24"/>
        </w:rPr>
      </w:pPr>
      <w:r w:rsidRPr="00602810">
        <w:rPr>
          <w:rFonts w:ascii="Times New Roman" w:hAnsi="Times New Roman"/>
          <w:b/>
          <w:sz w:val="24"/>
          <w:szCs w:val="24"/>
        </w:rPr>
        <w:lastRenderedPageBreak/>
        <w:t xml:space="preserve">AMPLIACIÓN: </w:t>
      </w:r>
      <w:r w:rsidRPr="008A17B6">
        <w:rPr>
          <w:rFonts w:ascii="Times New Roman" w:hAnsi="Times New Roman"/>
          <w:b/>
          <w:sz w:val="24"/>
          <w:szCs w:val="24"/>
        </w:rPr>
        <w:t>CIRCUITO RECTIFICADOR DE PRECISIÓN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246C9" w:rsidRPr="008A17B6" w14:paraId="3E14EA80" w14:textId="77777777" w:rsidTr="00602810">
        <w:tc>
          <w:tcPr>
            <w:tcW w:w="8494" w:type="dxa"/>
          </w:tcPr>
          <w:p w14:paraId="29086C26" w14:textId="33BD96BC" w:rsidR="000246C9" w:rsidRPr="00602810" w:rsidRDefault="008A17B6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>Simulación de las t</w:t>
            </w:r>
            <w:r w:rsidR="000246C9" w:rsidRPr="00602810">
              <w:rPr>
                <w:rFonts w:ascii="Times New Roman" w:hAnsi="Times New Roman"/>
                <w:b/>
                <w:sz w:val="24"/>
                <w:szCs w:val="24"/>
              </w:rPr>
              <w:t>ensiones de entrada y salida</w:t>
            </w:r>
            <w:r w:rsidR="0047353F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14:paraId="4329A421" w14:textId="77777777" w:rsidR="000246C9" w:rsidRDefault="000246C9" w:rsidP="0047353F">
            <w:pPr>
              <w:pStyle w:val="PREDTIT1"/>
            </w:pPr>
          </w:p>
          <w:p w14:paraId="2F8A53EA" w14:textId="77777777" w:rsidR="008A17B6" w:rsidRDefault="008A17B6" w:rsidP="0047353F">
            <w:pPr>
              <w:pStyle w:val="PREDTIT1"/>
            </w:pPr>
          </w:p>
          <w:p w14:paraId="68C20E40" w14:textId="77777777" w:rsidR="008A17B6" w:rsidRDefault="008A17B6" w:rsidP="0047353F">
            <w:pPr>
              <w:pStyle w:val="PREDTIT1"/>
            </w:pPr>
          </w:p>
          <w:p w14:paraId="77A989B5" w14:textId="77777777" w:rsidR="008A17B6" w:rsidRPr="008A17B6" w:rsidRDefault="008A17B6" w:rsidP="0047353F">
            <w:pPr>
              <w:pStyle w:val="PREDTIT1"/>
            </w:pPr>
          </w:p>
        </w:tc>
      </w:tr>
      <w:tr w:rsidR="000246C9" w:rsidRPr="008A17B6" w14:paraId="3AFE0736" w14:textId="77777777" w:rsidTr="00602810">
        <w:tc>
          <w:tcPr>
            <w:tcW w:w="8494" w:type="dxa"/>
          </w:tcPr>
          <w:p w14:paraId="4375132E" w14:textId="0ED282C8" w:rsidR="000246C9" w:rsidRPr="00602810" w:rsidRDefault="008A17B6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 xml:space="preserve">Simulación de la función </w:t>
            </w:r>
            <w:r w:rsidR="000246C9" w:rsidRPr="00602810">
              <w:rPr>
                <w:rFonts w:ascii="Times New Roman" w:hAnsi="Times New Roman"/>
                <w:b/>
                <w:sz w:val="24"/>
                <w:szCs w:val="24"/>
              </w:rPr>
              <w:t>de transferencia</w:t>
            </w:r>
            <w:r w:rsidR="0047353F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14:paraId="7D6DAE03" w14:textId="77777777" w:rsidR="000246C9" w:rsidRDefault="000246C9" w:rsidP="0047353F">
            <w:pPr>
              <w:pStyle w:val="PREDTIT1"/>
            </w:pPr>
          </w:p>
          <w:p w14:paraId="73B9B547" w14:textId="77777777" w:rsidR="008A17B6" w:rsidRDefault="008A17B6" w:rsidP="0047353F">
            <w:pPr>
              <w:pStyle w:val="PREDTIT1"/>
            </w:pPr>
          </w:p>
          <w:p w14:paraId="366C5F4D" w14:textId="77777777" w:rsidR="008A17B6" w:rsidRDefault="008A17B6" w:rsidP="0047353F">
            <w:pPr>
              <w:pStyle w:val="PREDTIT1"/>
            </w:pPr>
          </w:p>
          <w:p w14:paraId="7690E636" w14:textId="77777777" w:rsidR="008A17B6" w:rsidRDefault="008A17B6" w:rsidP="0047353F">
            <w:pPr>
              <w:pStyle w:val="PREDTIT1"/>
            </w:pPr>
          </w:p>
          <w:p w14:paraId="2FDC8C45" w14:textId="77777777" w:rsidR="008A17B6" w:rsidRPr="008A17B6" w:rsidRDefault="008A17B6" w:rsidP="0047353F">
            <w:pPr>
              <w:pStyle w:val="PREDTIT1"/>
            </w:pPr>
          </w:p>
        </w:tc>
      </w:tr>
      <w:tr w:rsidR="000246C9" w:rsidRPr="008A17B6" w14:paraId="5A2E400F" w14:textId="77777777" w:rsidTr="00602810">
        <w:tc>
          <w:tcPr>
            <w:tcW w:w="8494" w:type="dxa"/>
          </w:tcPr>
          <w:p w14:paraId="3E677BC8" w14:textId="77777777" w:rsidR="000246C9" w:rsidRDefault="000246C9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>Cálculos</w:t>
            </w:r>
          </w:p>
          <w:p w14:paraId="23048757" w14:textId="77777777" w:rsidR="008A17B6" w:rsidRDefault="008A17B6" w:rsidP="00735D4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FC8ECB8" w14:textId="77777777" w:rsidR="008A17B6" w:rsidRPr="00602810" w:rsidRDefault="008A17B6" w:rsidP="0060281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246C9" w:rsidRPr="008A17B6" w14:paraId="5BFEA46E" w14:textId="77777777" w:rsidTr="00602810">
        <w:tc>
          <w:tcPr>
            <w:tcW w:w="8494" w:type="dxa"/>
          </w:tcPr>
          <w:p w14:paraId="3B5C6AF9" w14:textId="77777777" w:rsidR="008A17B6" w:rsidRDefault="008A17B6" w:rsidP="008A17B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>Pantalla del osciloscopio de las tensiones de entrada y salida</w:t>
            </w:r>
          </w:p>
          <w:p w14:paraId="63809F08" w14:textId="77777777" w:rsidR="008A17B6" w:rsidRDefault="008A17B6" w:rsidP="008A17B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861E82C" w14:textId="77777777" w:rsidR="008A17B6" w:rsidRPr="00602810" w:rsidRDefault="008A17B6" w:rsidP="008A17B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92C8533" w14:textId="77777777" w:rsidR="000246C9" w:rsidRPr="008A17B6" w:rsidRDefault="000246C9" w:rsidP="0047353F">
            <w:pPr>
              <w:pStyle w:val="PREDTIT1"/>
            </w:pPr>
          </w:p>
        </w:tc>
      </w:tr>
      <w:tr w:rsidR="000246C9" w:rsidRPr="008A17B6" w14:paraId="56958FEC" w14:textId="77777777" w:rsidTr="00602810">
        <w:tc>
          <w:tcPr>
            <w:tcW w:w="8494" w:type="dxa"/>
          </w:tcPr>
          <w:p w14:paraId="52F704EC" w14:textId="77777777" w:rsidR="008A17B6" w:rsidRDefault="008A17B6" w:rsidP="00602810">
            <w:pPr>
              <w:jc w:val="center"/>
              <w:rPr>
                <w:rFonts w:ascii="Times New Roman" w:hAnsi="Times New Roman"/>
              </w:rPr>
            </w:pPr>
            <w:r w:rsidRPr="00602810">
              <w:rPr>
                <w:rFonts w:ascii="Times New Roman" w:hAnsi="Times New Roman"/>
                <w:b/>
                <w:sz w:val="24"/>
                <w:szCs w:val="24"/>
              </w:rPr>
              <w:t>Pantalla del osciloscopio de la función de transferencia</w:t>
            </w:r>
          </w:p>
          <w:p w14:paraId="6984C054" w14:textId="77777777" w:rsidR="008A17B6" w:rsidRDefault="008A17B6" w:rsidP="00602810">
            <w:pPr>
              <w:rPr>
                <w:rFonts w:ascii="Times New Roman" w:hAnsi="Times New Roman"/>
              </w:rPr>
            </w:pPr>
          </w:p>
          <w:p w14:paraId="24D33441" w14:textId="77777777" w:rsidR="008A17B6" w:rsidRDefault="008A17B6" w:rsidP="00602810">
            <w:pPr>
              <w:rPr>
                <w:rFonts w:ascii="Times New Roman" w:hAnsi="Times New Roman"/>
              </w:rPr>
            </w:pPr>
          </w:p>
          <w:p w14:paraId="6B8B35A3" w14:textId="77777777" w:rsidR="000246C9" w:rsidRPr="00602810" w:rsidRDefault="000246C9" w:rsidP="00602810">
            <w:pPr>
              <w:rPr>
                <w:rFonts w:ascii="Times New Roman" w:hAnsi="Times New Roman"/>
              </w:rPr>
            </w:pPr>
          </w:p>
        </w:tc>
      </w:tr>
    </w:tbl>
    <w:p w14:paraId="42BF252E" w14:textId="77777777" w:rsidR="000246C9" w:rsidRPr="00E64311" w:rsidRDefault="000246C9" w:rsidP="0047353F">
      <w:pPr>
        <w:pStyle w:val="PREDTIT1"/>
      </w:pPr>
    </w:p>
    <w:p w14:paraId="3A022463" w14:textId="77777777" w:rsidR="000246C9" w:rsidRDefault="000246C9" w:rsidP="004D0AB3">
      <w:pPr>
        <w:spacing w:before="60" w:after="6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sectPr w:rsidR="000246C9" w:rsidSect="00FD00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C06352"/>
    <w:multiLevelType w:val="hybridMultilevel"/>
    <w:tmpl w:val="13308764"/>
    <w:lvl w:ilvl="0" w:tplc="8E60990E">
      <w:numFmt w:val="bullet"/>
      <w:lvlText w:val="-"/>
      <w:lvlJc w:val="left"/>
      <w:pPr>
        <w:ind w:left="324" w:hanging="360"/>
      </w:pPr>
      <w:rPr>
        <w:rFonts w:ascii="Times New Roman" w:eastAsiaTheme="minorEastAsia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A2"/>
    <w:rsid w:val="000246C9"/>
    <w:rsid w:val="00036E06"/>
    <w:rsid w:val="0004482D"/>
    <w:rsid w:val="000720CC"/>
    <w:rsid w:val="000723A9"/>
    <w:rsid w:val="000B4863"/>
    <w:rsid w:val="000E1327"/>
    <w:rsid w:val="000E33B7"/>
    <w:rsid w:val="00112672"/>
    <w:rsid w:val="00123C4E"/>
    <w:rsid w:val="00127FDC"/>
    <w:rsid w:val="00131208"/>
    <w:rsid w:val="00141B8E"/>
    <w:rsid w:val="00147A99"/>
    <w:rsid w:val="00147D8B"/>
    <w:rsid w:val="00167E71"/>
    <w:rsid w:val="00176DDA"/>
    <w:rsid w:val="001B6A9C"/>
    <w:rsid w:val="001B773E"/>
    <w:rsid w:val="001D16ED"/>
    <w:rsid w:val="001E4975"/>
    <w:rsid w:val="00236EBA"/>
    <w:rsid w:val="00264B79"/>
    <w:rsid w:val="00272E46"/>
    <w:rsid w:val="002D2C42"/>
    <w:rsid w:val="002D42F4"/>
    <w:rsid w:val="002F17E3"/>
    <w:rsid w:val="002F28CB"/>
    <w:rsid w:val="002F62C5"/>
    <w:rsid w:val="00305C29"/>
    <w:rsid w:val="00317BFF"/>
    <w:rsid w:val="003450BC"/>
    <w:rsid w:val="00346589"/>
    <w:rsid w:val="00367B36"/>
    <w:rsid w:val="00374CA3"/>
    <w:rsid w:val="003A4E07"/>
    <w:rsid w:val="003B4CEB"/>
    <w:rsid w:val="003B7A51"/>
    <w:rsid w:val="003D2705"/>
    <w:rsid w:val="003D28E5"/>
    <w:rsid w:val="003E60F5"/>
    <w:rsid w:val="0047353F"/>
    <w:rsid w:val="00480BA2"/>
    <w:rsid w:val="00497354"/>
    <w:rsid w:val="004B708F"/>
    <w:rsid w:val="004C440F"/>
    <w:rsid w:val="004D0AB3"/>
    <w:rsid w:val="004D4BE5"/>
    <w:rsid w:val="00526D2E"/>
    <w:rsid w:val="00532E98"/>
    <w:rsid w:val="00534FBA"/>
    <w:rsid w:val="00535098"/>
    <w:rsid w:val="00561B16"/>
    <w:rsid w:val="0059778A"/>
    <w:rsid w:val="005A5CD0"/>
    <w:rsid w:val="005A7E0A"/>
    <w:rsid w:val="005B1C0C"/>
    <w:rsid w:val="005B4A96"/>
    <w:rsid w:val="005C0E34"/>
    <w:rsid w:val="005D6B3A"/>
    <w:rsid w:val="005E7D05"/>
    <w:rsid w:val="005F34F1"/>
    <w:rsid w:val="00602810"/>
    <w:rsid w:val="006171BE"/>
    <w:rsid w:val="00624A65"/>
    <w:rsid w:val="00636F19"/>
    <w:rsid w:val="00643539"/>
    <w:rsid w:val="00647A29"/>
    <w:rsid w:val="00656D22"/>
    <w:rsid w:val="00666C82"/>
    <w:rsid w:val="0067621D"/>
    <w:rsid w:val="006A008F"/>
    <w:rsid w:val="006D3E3C"/>
    <w:rsid w:val="006D6983"/>
    <w:rsid w:val="007141C3"/>
    <w:rsid w:val="00724969"/>
    <w:rsid w:val="00750D28"/>
    <w:rsid w:val="00764423"/>
    <w:rsid w:val="007749B9"/>
    <w:rsid w:val="007B6255"/>
    <w:rsid w:val="007B6D03"/>
    <w:rsid w:val="007B7E05"/>
    <w:rsid w:val="007D71FE"/>
    <w:rsid w:val="007E5466"/>
    <w:rsid w:val="007F17AB"/>
    <w:rsid w:val="007F4E1C"/>
    <w:rsid w:val="00830A36"/>
    <w:rsid w:val="00854C13"/>
    <w:rsid w:val="008563D6"/>
    <w:rsid w:val="00885AC8"/>
    <w:rsid w:val="008900E6"/>
    <w:rsid w:val="0089728F"/>
    <w:rsid w:val="008A17B6"/>
    <w:rsid w:val="008A3AC4"/>
    <w:rsid w:val="008C5AC1"/>
    <w:rsid w:val="009179A5"/>
    <w:rsid w:val="009332D6"/>
    <w:rsid w:val="00946B16"/>
    <w:rsid w:val="00991ADB"/>
    <w:rsid w:val="009978D2"/>
    <w:rsid w:val="009A3260"/>
    <w:rsid w:val="009B6DFF"/>
    <w:rsid w:val="009E6957"/>
    <w:rsid w:val="009F53F0"/>
    <w:rsid w:val="009F758F"/>
    <w:rsid w:val="00A06CBB"/>
    <w:rsid w:val="00A117ED"/>
    <w:rsid w:val="00A22FB4"/>
    <w:rsid w:val="00A31192"/>
    <w:rsid w:val="00A37C71"/>
    <w:rsid w:val="00A6597A"/>
    <w:rsid w:val="00A661FB"/>
    <w:rsid w:val="00A8210F"/>
    <w:rsid w:val="00AB735F"/>
    <w:rsid w:val="00AC4264"/>
    <w:rsid w:val="00B11152"/>
    <w:rsid w:val="00B165F6"/>
    <w:rsid w:val="00B853CC"/>
    <w:rsid w:val="00BA3330"/>
    <w:rsid w:val="00BD4440"/>
    <w:rsid w:val="00BE25B0"/>
    <w:rsid w:val="00BF2E75"/>
    <w:rsid w:val="00C15957"/>
    <w:rsid w:val="00C21813"/>
    <w:rsid w:val="00C70E63"/>
    <w:rsid w:val="00C713EB"/>
    <w:rsid w:val="00C83723"/>
    <w:rsid w:val="00C95814"/>
    <w:rsid w:val="00CA4A68"/>
    <w:rsid w:val="00CC074C"/>
    <w:rsid w:val="00CF324F"/>
    <w:rsid w:val="00D35DD8"/>
    <w:rsid w:val="00D4683B"/>
    <w:rsid w:val="00D60C66"/>
    <w:rsid w:val="00D74BD0"/>
    <w:rsid w:val="00D9425F"/>
    <w:rsid w:val="00DB28DE"/>
    <w:rsid w:val="00DB60CC"/>
    <w:rsid w:val="00DE714A"/>
    <w:rsid w:val="00E542C9"/>
    <w:rsid w:val="00E749CA"/>
    <w:rsid w:val="00E8258B"/>
    <w:rsid w:val="00E96617"/>
    <w:rsid w:val="00EA6B08"/>
    <w:rsid w:val="00EC1C41"/>
    <w:rsid w:val="00ED0D39"/>
    <w:rsid w:val="00F1779D"/>
    <w:rsid w:val="00F474D3"/>
    <w:rsid w:val="00F51180"/>
    <w:rsid w:val="00F51FC6"/>
    <w:rsid w:val="00F813B4"/>
    <w:rsid w:val="00F85408"/>
    <w:rsid w:val="00F8547A"/>
    <w:rsid w:val="00F97C65"/>
    <w:rsid w:val="00FA0B32"/>
    <w:rsid w:val="00FA139A"/>
    <w:rsid w:val="00FA6EED"/>
    <w:rsid w:val="00FB1E91"/>
    <w:rsid w:val="00FD0019"/>
    <w:rsid w:val="00FF407B"/>
    <w:rsid w:val="00FF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853452"/>
  <w15:docId w15:val="{D71BB0A7-C23F-4181-85C8-0A4C3377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332D6"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rsid w:val="00480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480BA2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480BA2"/>
    <w:rPr>
      <w:rFonts w:cs="Times New Roman"/>
      <w:color w:val="808080"/>
    </w:rPr>
  </w:style>
  <w:style w:type="table" w:styleId="Tablaconcuadrcula">
    <w:name w:val="Table Grid"/>
    <w:basedOn w:val="Tablanormal"/>
    <w:uiPriority w:val="59"/>
    <w:rsid w:val="007141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link w:val="SinespaciadoCar"/>
    <w:uiPriority w:val="99"/>
    <w:qFormat/>
    <w:rsid w:val="006D6983"/>
    <w:rPr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99"/>
    <w:locked/>
    <w:rsid w:val="006D6983"/>
    <w:rPr>
      <w:sz w:val="22"/>
      <w:szCs w:val="22"/>
      <w:lang w:val="es-ES" w:eastAsia="es-ES" w:bidi="ar-SA"/>
    </w:rPr>
  </w:style>
  <w:style w:type="paragraph" w:styleId="Prrafodelista">
    <w:name w:val="List Paragraph"/>
    <w:basedOn w:val="Normal"/>
    <w:uiPriority w:val="34"/>
    <w:qFormat/>
    <w:rsid w:val="00643539"/>
    <w:pPr>
      <w:ind w:left="720"/>
      <w:contextualSpacing/>
    </w:pPr>
  </w:style>
  <w:style w:type="paragraph" w:customStyle="1" w:styleId="PREDTIT1">
    <w:name w:val="PREDTIT1"/>
    <w:autoRedefine/>
    <w:rsid w:val="0047353F"/>
    <w:pPr>
      <w:spacing w:before="240" w:after="120"/>
      <w:jc w:val="center"/>
    </w:pPr>
    <w:rPr>
      <w:rFonts w:asciiTheme="minorHAnsi" w:hAnsiTheme="minorHAnsi"/>
      <w:b/>
      <w:caps/>
      <w:sz w:val="24"/>
      <w:szCs w:val="24"/>
    </w:rPr>
  </w:style>
  <w:style w:type="paragraph" w:styleId="Revisin">
    <w:name w:val="Revision"/>
    <w:hidden/>
    <w:uiPriority w:val="99"/>
    <w:semiHidden/>
    <w:rsid w:val="000246C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image" Target="media/image1.emf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AE19B7D1DC0648BB11B08F694463A5" ma:contentTypeVersion="8" ma:contentTypeDescription="Crear nuevo documento." ma:contentTypeScope="" ma:versionID="73fe3f3cd1db2d3ab62821cd838df597">
  <xsd:schema xmlns:xsd="http://www.w3.org/2001/XMLSchema" xmlns:xs="http://www.w3.org/2001/XMLSchema" xmlns:p="http://schemas.microsoft.com/office/2006/metadata/properties" xmlns:ns2="8e9af871-21f5-454b-b616-6ada62300e70" targetNamespace="http://schemas.microsoft.com/office/2006/metadata/properties" ma:root="true" ma:fieldsID="7268b452d8575c66a4b2a0201e20ee7b" ns2:_="">
    <xsd:import namespace="8e9af871-21f5-454b-b616-6ada62300e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af871-21f5-454b-b616-6ada62300e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7D808B-20BF-DD4A-B3DE-9A17B8DC81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22FB64-ECBA-4C09-B198-2D673E60579D}"/>
</file>

<file path=customXml/itemProps3.xml><?xml version="1.0" encoding="utf-8"?>
<ds:datastoreItem xmlns:ds="http://schemas.openxmlformats.org/officeDocument/2006/customXml" ds:itemID="{5393D738-DC00-4927-A37B-65FCB06C4F94}"/>
</file>

<file path=customXml/itemProps4.xml><?xml version="1.0" encoding="utf-8"?>
<ds:datastoreItem xmlns:ds="http://schemas.openxmlformats.org/officeDocument/2006/customXml" ds:itemID="{482349A3-1B82-4105-A744-A2D561F59E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196</Words>
  <Characters>1081</Characters>
  <Application>Microsoft Macintosh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2</vt:lpstr>
    </vt:vector>
  </TitlesOfParts>
  <Company>Windows uE</Company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2</dc:title>
  <dc:subject>El Amplificador Operacional</dc:subject>
  <dc:creator>WinuE</dc:creator>
  <cp:keywords/>
  <dc:description/>
  <cp:lastModifiedBy>Sirona Valdueza Felip</cp:lastModifiedBy>
  <cp:revision>2</cp:revision>
  <cp:lastPrinted>2012-10-22T08:22:00Z</cp:lastPrinted>
  <dcterms:created xsi:type="dcterms:W3CDTF">2023-10-29T15:18:00Z</dcterms:created>
  <dcterms:modified xsi:type="dcterms:W3CDTF">2023-10-29T15:18:00Z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0x01010071AE19B7D1DC0648BB11B08F694463A5</vt:lpwstr>
  </property>
</Properties>
</file>