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44094B6F" w:rsidR="008B39F4" w:rsidRPr="00876097" w:rsidRDefault="00876097">
            <w:pPr>
              <w:bidi/>
              <w:spacing w:line="360" w:lineRule="auto"/>
              <w:ind w:right="357"/>
              <w:rPr>
                <w:rtl/>
                <w:lang w:val="ru-RU"/>
              </w:rPr>
            </w:pPr>
            <w:r>
              <w:rPr>
                <w:rFonts w:hint="cs"/>
                <w:rtl/>
                <w:lang w:val="ru-RU"/>
              </w:rPr>
              <w:t>אלכס סגל</w:t>
            </w:r>
          </w:p>
        </w:tc>
        <w:tc>
          <w:tcPr>
            <w:tcW w:w="2998" w:type="dxa"/>
          </w:tcPr>
          <w:p w14:paraId="60B76C38" w14:textId="0F258D31" w:rsidR="008B39F4" w:rsidRPr="00876097" w:rsidRDefault="00876097">
            <w:pPr>
              <w:bidi/>
              <w:spacing w:line="360" w:lineRule="auto"/>
              <w:ind w:right="357"/>
              <w:rPr>
                <w:lang w:val="en-US"/>
              </w:rPr>
            </w:pPr>
            <w:r>
              <w:rPr>
                <w:lang w:val="en-US"/>
              </w:rPr>
              <w:t>Front end, UseCase</w:t>
            </w:r>
          </w:p>
        </w:tc>
        <w:tc>
          <w:tcPr>
            <w:tcW w:w="3005" w:type="dxa"/>
          </w:tcPr>
          <w:p w14:paraId="77BF88CA" w14:textId="3C152ACC" w:rsidR="008B39F4" w:rsidRDefault="00876097">
            <w:pPr>
              <w:bidi/>
              <w:spacing w:line="360" w:lineRule="auto"/>
              <w:ind w:right="357"/>
            </w:pPr>
            <w:r>
              <w:t>Front end, UseCase</w:t>
            </w:r>
          </w:p>
        </w:tc>
      </w:tr>
      <w:tr w:rsidR="008B39F4" w14:paraId="7B7DDD79" w14:textId="77777777">
        <w:tc>
          <w:tcPr>
            <w:tcW w:w="2984" w:type="dxa"/>
          </w:tcPr>
          <w:p w14:paraId="4C13D788" w14:textId="5BBB838A" w:rsidR="008B39F4" w:rsidRPr="00876097" w:rsidRDefault="00876097">
            <w:pPr>
              <w:bidi/>
              <w:spacing w:line="360" w:lineRule="auto"/>
              <w:ind w:right="357"/>
              <w:rPr>
                <w:lang w:val="ru-RU"/>
              </w:rPr>
            </w:pPr>
            <w:r>
              <w:rPr>
                <w:rFonts w:hint="cs"/>
                <w:rtl/>
                <w:lang w:val="ru-RU"/>
              </w:rPr>
              <w:t>מארון נסרה</w:t>
            </w:r>
          </w:p>
        </w:tc>
        <w:tc>
          <w:tcPr>
            <w:tcW w:w="2998" w:type="dxa"/>
          </w:tcPr>
          <w:p w14:paraId="30404DEE" w14:textId="078A413D" w:rsidR="008B39F4" w:rsidRPr="00876097" w:rsidRDefault="00876097">
            <w:pPr>
              <w:bidi/>
              <w:spacing w:line="360" w:lineRule="auto"/>
              <w:ind w:right="357"/>
              <w:rPr>
                <w:lang w:val="en-US"/>
              </w:rPr>
            </w:pPr>
            <w:r>
              <w:rPr>
                <w:lang w:val="en-US"/>
              </w:rPr>
              <w:t>Back end</w:t>
            </w:r>
          </w:p>
        </w:tc>
        <w:tc>
          <w:tcPr>
            <w:tcW w:w="3005" w:type="dxa"/>
          </w:tcPr>
          <w:p w14:paraId="2DFA6EEA" w14:textId="3679FD33" w:rsidR="008B39F4" w:rsidRDefault="00876097">
            <w:pPr>
              <w:bidi/>
              <w:spacing w:line="360" w:lineRule="auto"/>
              <w:ind w:right="357"/>
            </w:pPr>
            <w:r>
              <w:t>Back end</w:t>
            </w:r>
          </w:p>
        </w:tc>
      </w:tr>
      <w:tr w:rsidR="008B39F4" w14:paraId="3B30BD25" w14:textId="77777777">
        <w:tc>
          <w:tcPr>
            <w:tcW w:w="2984" w:type="dxa"/>
          </w:tcPr>
          <w:p w14:paraId="26A65C53" w14:textId="5076D12B" w:rsidR="008B39F4" w:rsidRPr="00876097" w:rsidRDefault="00876097">
            <w:pPr>
              <w:bidi/>
              <w:spacing w:line="360" w:lineRule="auto"/>
              <w:ind w:right="357"/>
              <w:rPr>
                <w:rtl/>
                <w:lang w:val="ru-RU"/>
              </w:rPr>
            </w:pPr>
            <w:r>
              <w:rPr>
                <w:rFonts w:hint="cs"/>
                <w:rtl/>
                <w:lang w:val="ru-RU"/>
              </w:rPr>
              <w:t>יהודה ביטון</w:t>
            </w:r>
          </w:p>
        </w:tc>
        <w:tc>
          <w:tcPr>
            <w:tcW w:w="2998" w:type="dxa"/>
          </w:tcPr>
          <w:p w14:paraId="5730AF3F" w14:textId="6AFAC6A1" w:rsidR="008B39F4" w:rsidRPr="00876097" w:rsidRDefault="00876097">
            <w:pPr>
              <w:bidi/>
              <w:spacing w:line="360" w:lineRule="auto"/>
              <w:ind w:right="357"/>
              <w:rPr>
                <w:lang w:val="en-US"/>
              </w:rPr>
            </w:pPr>
            <w:r>
              <w:rPr>
                <w:lang w:val="en-US"/>
              </w:rPr>
              <w:t>Bugs</w:t>
            </w:r>
          </w:p>
        </w:tc>
        <w:tc>
          <w:tcPr>
            <w:tcW w:w="3005" w:type="dxa"/>
          </w:tcPr>
          <w:p w14:paraId="01BFEE97" w14:textId="5AD56739" w:rsidR="008B39F4" w:rsidRDefault="00876097">
            <w:pPr>
              <w:bidi/>
              <w:spacing w:line="360" w:lineRule="auto"/>
              <w:ind w:right="357"/>
            </w:pPr>
            <w:r>
              <w:t>Bugs</w:t>
            </w:r>
          </w:p>
        </w:tc>
      </w:tr>
      <w:tr w:rsidR="008B39F4" w14:paraId="318E9C95" w14:textId="77777777">
        <w:tc>
          <w:tcPr>
            <w:tcW w:w="2984" w:type="dxa"/>
          </w:tcPr>
          <w:p w14:paraId="57D50750" w14:textId="5E8C592B" w:rsidR="008B39F4" w:rsidRPr="00876097" w:rsidRDefault="00876097">
            <w:pPr>
              <w:bidi/>
              <w:spacing w:line="360" w:lineRule="auto"/>
              <w:ind w:right="357"/>
              <w:rPr>
                <w:rtl/>
                <w:lang w:val="ru-RU"/>
              </w:rPr>
            </w:pPr>
            <w:r>
              <w:rPr>
                <w:rFonts w:hint="cs"/>
                <w:rtl/>
                <w:lang w:val="ru-RU"/>
              </w:rPr>
              <w:t>בר מצליח</w:t>
            </w:r>
          </w:p>
        </w:tc>
        <w:tc>
          <w:tcPr>
            <w:tcW w:w="2998" w:type="dxa"/>
          </w:tcPr>
          <w:p w14:paraId="228674DC" w14:textId="72B88AC7" w:rsidR="008B39F4" w:rsidRPr="00876097" w:rsidRDefault="00876097">
            <w:pPr>
              <w:bidi/>
              <w:spacing w:line="360" w:lineRule="auto"/>
              <w:ind w:right="357"/>
              <w:rPr>
                <w:lang w:val="en-US"/>
              </w:rPr>
            </w:pPr>
            <w:r>
              <w:rPr>
                <w:lang w:val="en-US"/>
              </w:rPr>
              <w:t>Architecture</w:t>
            </w:r>
          </w:p>
        </w:tc>
        <w:tc>
          <w:tcPr>
            <w:tcW w:w="3005" w:type="dxa"/>
          </w:tcPr>
          <w:p w14:paraId="1B3DEBDF" w14:textId="18825F79" w:rsidR="008B39F4" w:rsidRDefault="00876097">
            <w:pPr>
              <w:bidi/>
              <w:spacing w:line="360" w:lineRule="auto"/>
              <w:ind w:right="357"/>
            </w:pPr>
            <w:r>
              <w:t>Architecture</w:t>
            </w: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6AA1D2A5" w14:textId="0EA5650C" w:rsidR="00876097" w:rsidRDefault="0078403B" w:rsidP="00876097">
      <w:pPr>
        <w:bidi/>
        <w:spacing w:line="480" w:lineRule="auto"/>
        <w:ind w:right="357"/>
      </w:pPr>
      <w:r>
        <w:rPr>
          <w:noProof/>
        </w:rPr>
        <w:drawing>
          <wp:inline distT="0" distB="0" distL="0" distR="0" wp14:anchorId="459325A9" wp14:editId="0302F229">
            <wp:extent cx="6216732" cy="3459718"/>
            <wp:effectExtent l="0" t="0" r="0" b="7620"/>
            <wp:docPr id="13638603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60312"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0060" cy="3461570"/>
                    </a:xfrm>
                    <a:prstGeom prst="rect">
                      <a:avLst/>
                    </a:prstGeom>
                    <a:noFill/>
                    <a:ln>
                      <a:noFill/>
                    </a:ln>
                  </pic:spPr>
                </pic:pic>
              </a:graphicData>
            </a:graphic>
          </wp:inline>
        </w:drawing>
      </w:r>
    </w:p>
    <w:p w14:paraId="514346B7" w14:textId="77777777" w:rsidR="00876097" w:rsidRPr="00876097" w:rsidRDefault="00876097" w:rsidP="00876097">
      <w:pPr>
        <w:bidi/>
        <w:spacing w:line="480" w:lineRule="auto"/>
        <w:ind w:right="357"/>
      </w:pP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39544EEC" w14:textId="246D1DEA" w:rsidR="00876097" w:rsidRDefault="008144AC" w:rsidP="00876097">
      <w:pPr>
        <w:bidi/>
        <w:spacing w:line="480" w:lineRule="auto"/>
        <w:ind w:right="357"/>
      </w:pPr>
      <w:r>
        <w:rPr>
          <w:noProof/>
        </w:rPr>
        <w:drawing>
          <wp:inline distT="0" distB="0" distL="0" distR="0" wp14:anchorId="0921698C" wp14:editId="07DCA2CC">
            <wp:extent cx="6412610" cy="6359857"/>
            <wp:effectExtent l="0" t="0" r="7620" b="3175"/>
            <wp:docPr id="688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687" name=""/>
                    <pic:cNvPicPr/>
                  </pic:nvPicPr>
                  <pic:blipFill>
                    <a:blip r:embed="rId9"/>
                    <a:stretch>
                      <a:fillRect/>
                    </a:stretch>
                  </pic:blipFill>
                  <pic:spPr>
                    <a:xfrm>
                      <a:off x="0" y="0"/>
                      <a:ext cx="6414780" cy="6362009"/>
                    </a:xfrm>
                    <a:prstGeom prst="rect">
                      <a:avLst/>
                    </a:prstGeom>
                  </pic:spPr>
                </pic:pic>
              </a:graphicData>
            </a:graphic>
          </wp:inline>
        </w:drawing>
      </w:r>
    </w:p>
    <w:p w14:paraId="0EEA9E18" w14:textId="77777777" w:rsidR="00876097" w:rsidRDefault="00876097" w:rsidP="00876097">
      <w:pPr>
        <w:bidi/>
        <w:spacing w:line="480" w:lineRule="auto"/>
        <w:ind w:right="357"/>
      </w:pPr>
    </w:p>
    <w:p w14:paraId="2DA7B15C" w14:textId="77777777" w:rsidR="00876097" w:rsidRPr="00876097" w:rsidRDefault="00876097" w:rsidP="00876097">
      <w:pPr>
        <w:bidi/>
        <w:spacing w:line="480" w:lineRule="auto"/>
        <w:ind w:right="357"/>
      </w:pPr>
    </w:p>
    <w:p w14:paraId="4F032EE2" w14:textId="47A25ADE" w:rsidR="008B39F4" w:rsidRPr="002E6CDC" w:rsidRDefault="004B454C">
      <w:pPr>
        <w:bidi/>
        <w:spacing w:line="480" w:lineRule="auto"/>
        <w:ind w:right="357"/>
        <w:rPr>
          <w:rtl/>
          <w:lang w:val="en-US"/>
        </w:rPr>
      </w:pPr>
      <w:r>
        <w:rPr>
          <w:rtl/>
        </w:rPr>
        <w:lastRenderedPageBreak/>
        <w:t xml:space="preserve">4. יש להציג מבנה מתקדם של האתר שלכם. האתר יכלול שימוש ב </w:t>
      </w:r>
      <w:r w:rsidR="002E6CDC">
        <w:rPr>
          <w:rtl/>
        </w:rPr>
        <w:t>–</w:t>
      </w:r>
      <w:r>
        <w:rPr>
          <w:rtl/>
        </w:rPr>
        <w:t xml:space="preserve"> </w:t>
      </w:r>
      <w:r w:rsidR="002E6CDC">
        <w:t>react/preact</w:t>
      </w:r>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r>
        <w:t>mySQL, sqlite,peer server,mongoDB</w:t>
      </w:r>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10"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r>
        <w:t>GIt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1C9F6" w14:textId="77777777" w:rsidR="00800265" w:rsidRDefault="00800265">
      <w:pPr>
        <w:spacing w:line="240" w:lineRule="auto"/>
      </w:pPr>
      <w:r>
        <w:separator/>
      </w:r>
    </w:p>
  </w:endnote>
  <w:endnote w:type="continuationSeparator" w:id="0">
    <w:p w14:paraId="46AE29C5" w14:textId="77777777" w:rsidR="00800265" w:rsidRDefault="00800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F1AC" w14:textId="77777777" w:rsidR="00800265" w:rsidRDefault="00800265">
      <w:pPr>
        <w:spacing w:line="240" w:lineRule="auto"/>
      </w:pPr>
      <w:r>
        <w:separator/>
      </w:r>
    </w:p>
  </w:footnote>
  <w:footnote w:type="continuationSeparator" w:id="0">
    <w:p w14:paraId="12F460D8" w14:textId="77777777" w:rsidR="00800265" w:rsidRDefault="00800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400177605">
    <w:abstractNumId w:val="1"/>
  </w:num>
  <w:num w:numId="2" w16cid:durableId="80478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1552DB"/>
    <w:rsid w:val="002E6CDC"/>
    <w:rsid w:val="003429C5"/>
    <w:rsid w:val="004B454C"/>
    <w:rsid w:val="005271D7"/>
    <w:rsid w:val="0063482C"/>
    <w:rsid w:val="0078403B"/>
    <w:rsid w:val="00800265"/>
    <w:rsid w:val="008144AC"/>
    <w:rsid w:val="00876097"/>
    <w:rsid w:val="008B39F4"/>
    <w:rsid w:val="00E0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8760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אלכס סגל</cp:lastModifiedBy>
  <cp:revision>6</cp:revision>
  <dcterms:created xsi:type="dcterms:W3CDTF">2023-10-03T08:17:00Z</dcterms:created>
  <dcterms:modified xsi:type="dcterms:W3CDTF">2024-08-14T16:17:00Z</dcterms:modified>
</cp:coreProperties>
</file>