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5CEFA" w14:textId="34DB9281" w:rsidR="00C14DEA" w:rsidRDefault="00C14DEA">
      <w:pPr>
        <w:rPr>
          <w:sz w:val="52"/>
          <w:szCs w:val="52"/>
        </w:rPr>
      </w:pPr>
      <w:r>
        <w:rPr>
          <w:sz w:val="52"/>
          <w:szCs w:val="52"/>
        </w:rPr>
        <w:t>Addition Of poles</w:t>
      </w:r>
    </w:p>
    <w:p w14:paraId="669039E6" w14:textId="460A20FE" w:rsidR="00C14DEA" w:rsidRDefault="00C14DEA">
      <w:pPr>
        <w:rPr>
          <w:sz w:val="52"/>
          <w:szCs w:val="52"/>
        </w:rPr>
      </w:pPr>
    </w:p>
    <w:p w14:paraId="0DA09475" w14:textId="1AF6F5F0" w:rsidR="00C14DEA" w:rsidRDefault="00C14DE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F40D225" wp14:editId="26FB8A57">
            <wp:extent cx="4658375" cy="52966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2DC" w14:textId="56DA7DC8" w:rsidR="00C14DEA" w:rsidRDefault="00C14DEA">
      <w:pPr>
        <w:rPr>
          <w:sz w:val="52"/>
          <w:szCs w:val="52"/>
        </w:rPr>
      </w:pPr>
    </w:p>
    <w:p w14:paraId="17183A4D" w14:textId="56226856" w:rsidR="00C14DEA" w:rsidRPr="00C14DEA" w:rsidRDefault="00C14DEA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10999D7" wp14:editId="336A1F14">
            <wp:extent cx="4648849" cy="5239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EA" w:rsidRPr="00C1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EA"/>
    <w:rsid w:val="00C1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60E7"/>
  <w15:chartTrackingRefBased/>
  <w15:docId w15:val="{A7908280-1CEE-4EEB-8C3E-B5951D14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</dc:creator>
  <cp:keywords/>
  <dc:description/>
  <cp:lastModifiedBy>Sanjivani</cp:lastModifiedBy>
  <cp:revision>1</cp:revision>
  <dcterms:created xsi:type="dcterms:W3CDTF">2020-07-31T17:48:00Z</dcterms:created>
  <dcterms:modified xsi:type="dcterms:W3CDTF">2020-07-31T17:50:00Z</dcterms:modified>
</cp:coreProperties>
</file>