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B079D" w14:textId="2799C326" w:rsidR="00BD046D" w:rsidRPr="00BD046D" w:rsidRDefault="00BD046D" w:rsidP="00BD046D">
      <w:pPr>
        <w:spacing w:line="360" w:lineRule="auto"/>
        <w:jc w:val="both"/>
        <w:rPr>
          <w:rFonts w:ascii="Arial" w:hAnsi="Arial" w:cs="Arial"/>
          <w:sz w:val="24"/>
          <w:szCs w:val="24"/>
        </w:rPr>
      </w:pPr>
      <w:r w:rsidRPr="00BD046D">
        <w:rPr>
          <w:rFonts w:ascii="Arial" w:hAnsi="Arial" w:cs="Arial"/>
          <w:b/>
          <w:bCs/>
          <w:sz w:val="24"/>
          <w:szCs w:val="24"/>
          <w:u w:val="single"/>
          <w:lang w:val="es-ES"/>
        </w:rPr>
        <w:t>PROMUEVE</w:t>
      </w:r>
      <w:r w:rsidR="009650BD">
        <w:rPr>
          <w:rFonts w:ascii="Arial" w:hAnsi="Arial" w:cs="Arial"/>
          <w:b/>
          <w:bCs/>
          <w:sz w:val="24"/>
          <w:szCs w:val="24"/>
          <w:u w:val="single"/>
          <w:lang w:val="es-ES"/>
        </w:rPr>
        <w:t xml:space="preserve"> DEMANDA POR</w:t>
      </w:r>
      <w:r w:rsidRPr="00BD046D">
        <w:rPr>
          <w:rFonts w:ascii="Arial" w:hAnsi="Arial" w:cs="Arial"/>
          <w:b/>
          <w:bCs/>
          <w:sz w:val="24"/>
          <w:szCs w:val="24"/>
          <w:u w:val="single"/>
          <w:lang w:val="es-ES"/>
        </w:rPr>
        <w:t xml:space="preserve"> CUIDADO PERSONAL</w:t>
      </w:r>
      <w:r w:rsidR="009650BD">
        <w:rPr>
          <w:rFonts w:ascii="Arial" w:hAnsi="Arial" w:cs="Arial"/>
          <w:b/>
          <w:bCs/>
          <w:sz w:val="24"/>
          <w:szCs w:val="24"/>
          <w:u w:val="single"/>
          <w:lang w:val="es-ES"/>
        </w:rPr>
        <w:t xml:space="preserve"> UNILATERAL-</w:t>
      </w:r>
      <w:r w:rsidRPr="00BD046D">
        <w:rPr>
          <w:rFonts w:ascii="Arial" w:hAnsi="Arial" w:cs="Arial"/>
          <w:b/>
          <w:bCs/>
          <w:sz w:val="24"/>
          <w:szCs w:val="24"/>
          <w:u w:val="single"/>
          <w:lang w:val="es-ES"/>
        </w:rPr>
        <w:t xml:space="preserve"> REGIMEN COMUNICACIONAL - SOLICITA MEDIDA </w:t>
      </w:r>
      <w:proofErr w:type="gramStart"/>
      <w:r w:rsidR="009650BD">
        <w:rPr>
          <w:rFonts w:ascii="Arial" w:hAnsi="Arial" w:cs="Arial"/>
          <w:b/>
          <w:bCs/>
          <w:sz w:val="24"/>
          <w:szCs w:val="24"/>
          <w:u w:val="single"/>
          <w:lang w:val="es-ES"/>
        </w:rPr>
        <w:t>CAUTELAR</w:t>
      </w:r>
      <w:r w:rsidRPr="00BD046D">
        <w:rPr>
          <w:rFonts w:ascii="Arial" w:hAnsi="Arial" w:cs="Arial"/>
          <w:b/>
          <w:bCs/>
          <w:sz w:val="24"/>
          <w:szCs w:val="24"/>
          <w:u w:val="single"/>
          <w:lang w:val="es-ES"/>
        </w:rPr>
        <w:t>.-</w:t>
      </w:r>
      <w:proofErr w:type="gramEnd"/>
    </w:p>
    <w:p w14:paraId="3EFFC8A9"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Sra. Juez de Paz:</w:t>
      </w:r>
    </w:p>
    <w:p w14:paraId="75C1BED4"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xml:space="preserve">     Dr. Ramiro Quiroga, abogado, </w:t>
      </w:r>
      <w:proofErr w:type="spellStart"/>
      <w:r w:rsidRPr="00BD046D">
        <w:rPr>
          <w:rFonts w:ascii="Arial" w:hAnsi="Arial" w:cs="Arial"/>
          <w:sz w:val="24"/>
          <w:szCs w:val="24"/>
          <w:lang w:val="es-ES"/>
        </w:rPr>
        <w:t>Tº</w:t>
      </w:r>
      <w:proofErr w:type="spellEnd"/>
      <w:r w:rsidRPr="00BD046D">
        <w:rPr>
          <w:rFonts w:ascii="Arial" w:hAnsi="Arial" w:cs="Arial"/>
          <w:sz w:val="24"/>
          <w:szCs w:val="24"/>
          <w:lang w:val="es-ES"/>
        </w:rPr>
        <w:t xml:space="preserve"> VII </w:t>
      </w:r>
      <w:proofErr w:type="spellStart"/>
      <w:r w:rsidRPr="00BD046D">
        <w:rPr>
          <w:rFonts w:ascii="Arial" w:hAnsi="Arial" w:cs="Arial"/>
          <w:sz w:val="24"/>
          <w:szCs w:val="24"/>
          <w:lang w:val="es-ES"/>
        </w:rPr>
        <w:t>Fº</w:t>
      </w:r>
      <w:proofErr w:type="spellEnd"/>
      <w:r w:rsidRPr="00BD046D">
        <w:rPr>
          <w:rFonts w:ascii="Arial" w:hAnsi="Arial" w:cs="Arial"/>
          <w:sz w:val="24"/>
          <w:szCs w:val="24"/>
          <w:lang w:val="es-ES"/>
        </w:rPr>
        <w:t xml:space="preserve"> 33 CADJTL </w:t>
      </w:r>
      <w:proofErr w:type="spellStart"/>
      <w:r w:rsidRPr="00BD046D">
        <w:rPr>
          <w:rFonts w:ascii="Arial" w:hAnsi="Arial" w:cs="Arial"/>
          <w:sz w:val="24"/>
          <w:szCs w:val="24"/>
          <w:lang w:val="es-ES"/>
        </w:rPr>
        <w:t>Leg</w:t>
      </w:r>
      <w:proofErr w:type="spellEnd"/>
      <w:r w:rsidRPr="00BD046D">
        <w:rPr>
          <w:rFonts w:ascii="Arial" w:hAnsi="Arial" w:cs="Arial"/>
          <w:sz w:val="24"/>
          <w:szCs w:val="24"/>
          <w:lang w:val="es-ES"/>
        </w:rPr>
        <w:t xml:space="preserve">. Previsional </w:t>
      </w:r>
      <w:proofErr w:type="spellStart"/>
      <w:r w:rsidRPr="00BD046D">
        <w:rPr>
          <w:rFonts w:ascii="Arial" w:hAnsi="Arial" w:cs="Arial"/>
          <w:sz w:val="24"/>
          <w:szCs w:val="24"/>
          <w:lang w:val="es-ES"/>
        </w:rPr>
        <w:t>Nº</w:t>
      </w:r>
      <w:proofErr w:type="spellEnd"/>
      <w:r w:rsidRPr="00BD046D">
        <w:rPr>
          <w:rFonts w:ascii="Arial" w:hAnsi="Arial" w:cs="Arial"/>
          <w:sz w:val="24"/>
          <w:szCs w:val="24"/>
          <w:lang w:val="es-ES"/>
        </w:rPr>
        <w:t xml:space="preserve"> 3-31042627; CUIT e IBB 20-31042627-0 </w:t>
      </w:r>
      <w:proofErr w:type="spellStart"/>
      <w:r w:rsidRPr="00BD046D">
        <w:rPr>
          <w:rFonts w:ascii="Arial" w:hAnsi="Arial" w:cs="Arial"/>
          <w:sz w:val="24"/>
          <w:szCs w:val="24"/>
          <w:lang w:val="es-ES"/>
        </w:rPr>
        <w:t>Monotributista</w:t>
      </w:r>
      <w:proofErr w:type="spellEnd"/>
      <w:r w:rsidRPr="00BD046D">
        <w:rPr>
          <w:rFonts w:ascii="Arial" w:hAnsi="Arial" w:cs="Arial"/>
          <w:sz w:val="24"/>
          <w:szCs w:val="24"/>
          <w:lang w:val="es-ES"/>
        </w:rPr>
        <w:t xml:space="preserve">, con domicilio Procesal en calle Rivadavia </w:t>
      </w:r>
      <w:proofErr w:type="spellStart"/>
      <w:r w:rsidRPr="00BD046D">
        <w:rPr>
          <w:rFonts w:ascii="Arial" w:hAnsi="Arial" w:cs="Arial"/>
          <w:sz w:val="24"/>
          <w:szCs w:val="24"/>
          <w:lang w:val="es-ES"/>
        </w:rPr>
        <w:t>Nº</w:t>
      </w:r>
      <w:proofErr w:type="spellEnd"/>
      <w:r w:rsidRPr="00BD046D">
        <w:rPr>
          <w:rFonts w:ascii="Arial" w:hAnsi="Arial" w:cs="Arial"/>
          <w:sz w:val="24"/>
          <w:szCs w:val="24"/>
          <w:lang w:val="es-ES"/>
        </w:rPr>
        <w:t xml:space="preserve"> 525 de esta ciudad y domicilio electrónico </w:t>
      </w:r>
      <w:hyperlink r:id="rId5" w:tgtFrame="_blank" w:history="1">
        <w:r w:rsidRPr="00BD046D">
          <w:rPr>
            <w:rStyle w:val="Hipervnculo"/>
            <w:rFonts w:ascii="Arial" w:hAnsi="Arial" w:cs="Arial"/>
            <w:sz w:val="24"/>
            <w:szCs w:val="24"/>
            <w:lang w:val="es-ES"/>
          </w:rPr>
          <w:t>20310426270@notificaciones.scba.gov.ar</w:t>
        </w:r>
      </w:hyperlink>
      <w:r w:rsidRPr="00BD046D">
        <w:rPr>
          <w:rFonts w:ascii="Arial" w:hAnsi="Arial" w:cs="Arial"/>
          <w:sz w:val="24"/>
          <w:szCs w:val="24"/>
          <w:lang w:val="es-ES"/>
        </w:rPr>
        <w:t>, mail </w:t>
      </w:r>
      <w:hyperlink r:id="rId6" w:tgtFrame="_blank" w:history="1">
        <w:r w:rsidRPr="00BD046D">
          <w:rPr>
            <w:rStyle w:val="Hipervnculo"/>
            <w:rFonts w:ascii="Arial" w:hAnsi="Arial" w:cs="Arial"/>
            <w:sz w:val="24"/>
            <w:szCs w:val="24"/>
            <w:lang w:val="es-ES"/>
          </w:rPr>
          <w:t>ramiroquiro85@gmail.com</w:t>
        </w:r>
      </w:hyperlink>
      <w:r w:rsidRPr="00BD046D">
        <w:rPr>
          <w:rFonts w:ascii="Arial" w:hAnsi="Arial" w:cs="Arial"/>
          <w:sz w:val="24"/>
          <w:szCs w:val="24"/>
          <w:lang w:val="es-ES"/>
        </w:rPr>
        <w:t xml:space="preserve"> y </w:t>
      </w:r>
      <w:proofErr w:type="spellStart"/>
      <w:r w:rsidRPr="00BD046D">
        <w:rPr>
          <w:rFonts w:ascii="Arial" w:hAnsi="Arial" w:cs="Arial"/>
          <w:sz w:val="24"/>
          <w:szCs w:val="24"/>
          <w:lang w:val="es-ES"/>
        </w:rPr>
        <w:t>cel</w:t>
      </w:r>
      <w:proofErr w:type="spellEnd"/>
      <w:r w:rsidRPr="00BD046D">
        <w:rPr>
          <w:rFonts w:ascii="Arial" w:hAnsi="Arial" w:cs="Arial"/>
          <w:sz w:val="24"/>
          <w:szCs w:val="24"/>
          <w:lang w:val="es-ES"/>
        </w:rPr>
        <w:t xml:space="preserve"> 3388-679174 en mi carácter de apoderado del Sr. Miguel </w:t>
      </w:r>
      <w:proofErr w:type="spellStart"/>
      <w:r w:rsidRPr="00BD046D">
        <w:rPr>
          <w:rFonts w:ascii="Arial" w:hAnsi="Arial" w:cs="Arial"/>
          <w:sz w:val="24"/>
          <w:szCs w:val="24"/>
          <w:lang w:val="es-ES"/>
        </w:rPr>
        <w:t>Angel</w:t>
      </w:r>
      <w:proofErr w:type="spellEnd"/>
      <w:r w:rsidRPr="00BD046D">
        <w:rPr>
          <w:rFonts w:ascii="Arial" w:hAnsi="Arial" w:cs="Arial"/>
          <w:sz w:val="24"/>
          <w:szCs w:val="24"/>
          <w:lang w:val="es-ES"/>
        </w:rPr>
        <w:t xml:space="preserve"> Chaparro, a VS digo:</w:t>
      </w:r>
    </w:p>
    <w:p w14:paraId="24C2CE24"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w:t>
      </w:r>
      <w:r w:rsidRPr="00BD046D">
        <w:rPr>
          <w:rFonts w:ascii="Arial" w:hAnsi="Arial" w:cs="Arial"/>
          <w:b/>
          <w:bCs/>
          <w:sz w:val="24"/>
          <w:szCs w:val="24"/>
          <w:lang w:val="es-ES"/>
        </w:rPr>
        <w:t xml:space="preserve">I.- </w:t>
      </w:r>
      <w:proofErr w:type="gramStart"/>
      <w:r w:rsidRPr="00BD046D">
        <w:rPr>
          <w:rFonts w:ascii="Arial" w:hAnsi="Arial" w:cs="Arial"/>
          <w:b/>
          <w:bCs/>
          <w:sz w:val="24"/>
          <w:szCs w:val="24"/>
          <w:lang w:val="es-ES"/>
        </w:rPr>
        <w:t>PERSONERIA.-</w:t>
      </w:r>
      <w:proofErr w:type="gramEnd"/>
    </w:p>
    <w:p w14:paraId="606B101F"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xml:space="preserve">           Que vengo por la presente en nombre y representación del Sr. CHAPARRO, Miguel </w:t>
      </w:r>
      <w:proofErr w:type="spellStart"/>
      <w:r w:rsidRPr="00BD046D">
        <w:rPr>
          <w:rFonts w:ascii="Arial" w:hAnsi="Arial" w:cs="Arial"/>
          <w:sz w:val="24"/>
          <w:szCs w:val="24"/>
          <w:lang w:val="es-ES"/>
        </w:rPr>
        <w:t>Angel</w:t>
      </w:r>
      <w:proofErr w:type="spellEnd"/>
      <w:r w:rsidRPr="00BD046D">
        <w:rPr>
          <w:rFonts w:ascii="Arial" w:hAnsi="Arial" w:cs="Arial"/>
          <w:sz w:val="24"/>
          <w:szCs w:val="24"/>
          <w:lang w:val="es-ES"/>
        </w:rPr>
        <w:t xml:space="preserve"> DNI 33.077.577, domiciliado realmente en calle San Francisco de Asís </w:t>
      </w:r>
      <w:proofErr w:type="spellStart"/>
      <w:r w:rsidRPr="00BD046D">
        <w:rPr>
          <w:rFonts w:ascii="Arial" w:hAnsi="Arial" w:cs="Arial"/>
          <w:sz w:val="24"/>
          <w:szCs w:val="24"/>
          <w:lang w:val="es-ES"/>
        </w:rPr>
        <w:t>N°</w:t>
      </w:r>
      <w:proofErr w:type="spellEnd"/>
      <w:r w:rsidRPr="00BD046D">
        <w:rPr>
          <w:rFonts w:ascii="Arial" w:hAnsi="Arial" w:cs="Arial"/>
          <w:sz w:val="24"/>
          <w:szCs w:val="24"/>
          <w:lang w:val="es-ES"/>
        </w:rPr>
        <w:t xml:space="preserve"> 418 de la Localidad de General Villegas, conforme surge del Poder Especial que acompaño el cual presto juramento de Ley que se encuentra vigente en todos sus </w:t>
      </w:r>
      <w:proofErr w:type="gramStart"/>
      <w:r w:rsidRPr="00BD046D">
        <w:rPr>
          <w:rFonts w:ascii="Arial" w:hAnsi="Arial" w:cs="Arial"/>
          <w:sz w:val="24"/>
          <w:szCs w:val="24"/>
          <w:lang w:val="es-ES"/>
        </w:rPr>
        <w:t>términos.-</w:t>
      </w:r>
      <w:proofErr w:type="gramEnd"/>
    </w:p>
    <w:p w14:paraId="06565553"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w:t>
      </w:r>
      <w:r w:rsidRPr="00BD046D">
        <w:rPr>
          <w:rFonts w:ascii="Arial" w:hAnsi="Arial" w:cs="Arial"/>
          <w:b/>
          <w:bCs/>
          <w:sz w:val="24"/>
          <w:szCs w:val="24"/>
          <w:lang w:val="es-ES"/>
        </w:rPr>
        <w:t xml:space="preserve">II.- </w:t>
      </w:r>
      <w:proofErr w:type="gramStart"/>
      <w:r w:rsidRPr="00BD046D">
        <w:rPr>
          <w:rFonts w:ascii="Arial" w:hAnsi="Arial" w:cs="Arial"/>
          <w:b/>
          <w:bCs/>
          <w:sz w:val="24"/>
          <w:szCs w:val="24"/>
          <w:lang w:val="es-ES"/>
        </w:rPr>
        <w:t>OBJETO.-</w:t>
      </w:r>
      <w:proofErr w:type="gramEnd"/>
    </w:p>
    <w:p w14:paraId="3913FF62" w14:textId="45DAC4F4"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xml:space="preserve">En el carácter invocado vengo a promover formal demanda </w:t>
      </w:r>
      <w:r w:rsidR="009650BD" w:rsidRPr="00250972">
        <w:rPr>
          <w:rFonts w:ascii="Arial" w:hAnsi="Arial" w:cs="Arial"/>
          <w:sz w:val="24"/>
          <w:szCs w:val="24"/>
        </w:rPr>
        <w:t>a fin de que se me atribuya el cuidado personal unilateral de</w:t>
      </w:r>
      <w:r w:rsidR="009650BD">
        <w:rPr>
          <w:rFonts w:ascii="Arial" w:hAnsi="Arial" w:cs="Arial"/>
          <w:sz w:val="24"/>
          <w:szCs w:val="24"/>
        </w:rPr>
        <w:t xml:space="preserve"> los niños ---------- y --------- </w:t>
      </w:r>
      <w:r w:rsidRPr="00BD046D">
        <w:rPr>
          <w:rFonts w:ascii="Arial" w:hAnsi="Arial" w:cs="Arial"/>
          <w:sz w:val="24"/>
          <w:szCs w:val="24"/>
          <w:lang w:val="es-ES"/>
        </w:rPr>
        <w:t>contra la Sra. GALVAN, Daniela Paola</w:t>
      </w:r>
      <w:r w:rsidR="009650BD">
        <w:rPr>
          <w:rFonts w:ascii="Arial" w:hAnsi="Arial" w:cs="Arial"/>
          <w:sz w:val="24"/>
          <w:szCs w:val="24"/>
          <w:lang w:val="es-ES"/>
        </w:rPr>
        <w:t xml:space="preserve"> DNI-----</w:t>
      </w:r>
      <w:r w:rsidRPr="00BD046D">
        <w:rPr>
          <w:rFonts w:ascii="Arial" w:hAnsi="Arial" w:cs="Arial"/>
          <w:sz w:val="24"/>
          <w:szCs w:val="24"/>
          <w:lang w:val="es-ES"/>
        </w:rPr>
        <w:t xml:space="preserve"> intempestivamente se ha mudado junto a las hijas del Sr. Chaparro a la ciudad de General Pico, Provincia de La Pampa desconociendo esta parte el domicilio donde se encuentran</w:t>
      </w:r>
      <w:r w:rsidR="009650BD">
        <w:rPr>
          <w:rFonts w:ascii="Arial" w:hAnsi="Arial" w:cs="Arial"/>
          <w:sz w:val="24"/>
          <w:szCs w:val="24"/>
          <w:lang w:val="es-ES"/>
        </w:rPr>
        <w:t xml:space="preserve">, </w:t>
      </w:r>
      <w:r w:rsidR="002A2F78">
        <w:rPr>
          <w:rFonts w:ascii="Arial" w:hAnsi="Arial" w:cs="Arial"/>
          <w:sz w:val="24"/>
          <w:szCs w:val="24"/>
          <w:lang w:val="es-ES"/>
        </w:rPr>
        <w:t>-</w:t>
      </w:r>
      <w:r w:rsidR="002A2F78" w:rsidRPr="002A2F78">
        <w:rPr>
          <w:rFonts w:ascii="Arial" w:hAnsi="Arial" w:cs="Arial"/>
          <w:color w:val="FF0000"/>
          <w:sz w:val="24"/>
          <w:szCs w:val="24"/>
          <w:lang w:val="es-ES"/>
        </w:rPr>
        <w:t>SACARIA LO TACHADO-</w:t>
      </w:r>
      <w:r w:rsidRPr="00BD046D">
        <w:rPr>
          <w:rFonts w:ascii="Arial" w:hAnsi="Arial" w:cs="Arial"/>
          <w:color w:val="FF0000"/>
          <w:sz w:val="24"/>
          <w:szCs w:val="24"/>
          <w:lang w:val="es-ES"/>
        </w:rPr>
        <w:t xml:space="preserve"> </w:t>
      </w:r>
      <w:r w:rsidRPr="00BD046D">
        <w:rPr>
          <w:rFonts w:ascii="Arial" w:hAnsi="Arial" w:cs="Arial"/>
          <w:strike/>
          <w:sz w:val="24"/>
          <w:szCs w:val="24"/>
          <w:lang w:val="es-ES"/>
        </w:rPr>
        <w:t>siendo el último domicilio de ésta junto a su progenitora sito en calle Mitre e/ Saavedra y Brown</w:t>
      </w:r>
      <w:r w:rsidR="009650BD" w:rsidRPr="009650BD">
        <w:rPr>
          <w:rFonts w:ascii="Arial" w:hAnsi="Arial" w:cs="Arial"/>
          <w:strike/>
          <w:sz w:val="24"/>
          <w:szCs w:val="24"/>
          <w:lang w:val="es-ES"/>
        </w:rPr>
        <w:t>.</w:t>
      </w:r>
      <w:r w:rsidRPr="00BD046D">
        <w:rPr>
          <w:rFonts w:ascii="Arial" w:hAnsi="Arial" w:cs="Arial"/>
          <w:strike/>
          <w:sz w:val="24"/>
          <w:szCs w:val="24"/>
          <w:lang w:val="es-ES"/>
        </w:rPr>
        <w:t xml:space="preserve"> </w:t>
      </w:r>
      <w:r w:rsidR="009650BD" w:rsidRPr="009650BD">
        <w:rPr>
          <w:rFonts w:ascii="Arial" w:hAnsi="Arial" w:cs="Arial"/>
          <w:strike/>
          <w:sz w:val="24"/>
          <w:szCs w:val="24"/>
          <w:lang w:val="es-ES"/>
        </w:rPr>
        <w:t>L</w:t>
      </w:r>
      <w:r w:rsidRPr="00BD046D">
        <w:rPr>
          <w:rFonts w:ascii="Arial" w:hAnsi="Arial" w:cs="Arial"/>
          <w:strike/>
          <w:sz w:val="24"/>
          <w:szCs w:val="24"/>
          <w:lang w:val="es-ES"/>
        </w:rPr>
        <w:t xml:space="preserve">a mudanza de la Sra. </w:t>
      </w:r>
      <w:proofErr w:type="spellStart"/>
      <w:r w:rsidRPr="00BD046D">
        <w:rPr>
          <w:rFonts w:ascii="Arial" w:hAnsi="Arial" w:cs="Arial"/>
          <w:strike/>
          <w:sz w:val="24"/>
          <w:szCs w:val="24"/>
          <w:lang w:val="es-ES"/>
        </w:rPr>
        <w:t>Galvan</w:t>
      </w:r>
      <w:proofErr w:type="spellEnd"/>
      <w:r w:rsidRPr="00BD046D">
        <w:rPr>
          <w:rFonts w:ascii="Arial" w:hAnsi="Arial" w:cs="Arial"/>
          <w:strike/>
          <w:sz w:val="24"/>
          <w:szCs w:val="24"/>
          <w:lang w:val="es-ES"/>
        </w:rPr>
        <w:t xml:space="preserve"> con las hijas que tiene en común con mi representado se </w:t>
      </w:r>
      <w:proofErr w:type="spellStart"/>
      <w:r w:rsidRPr="00BD046D">
        <w:rPr>
          <w:rFonts w:ascii="Arial" w:hAnsi="Arial" w:cs="Arial"/>
          <w:strike/>
          <w:sz w:val="24"/>
          <w:szCs w:val="24"/>
          <w:lang w:val="es-ES"/>
        </w:rPr>
        <w:t>llevo</w:t>
      </w:r>
      <w:proofErr w:type="spellEnd"/>
      <w:r w:rsidRPr="00BD046D">
        <w:rPr>
          <w:rFonts w:ascii="Arial" w:hAnsi="Arial" w:cs="Arial"/>
          <w:strike/>
          <w:sz w:val="24"/>
          <w:szCs w:val="24"/>
          <w:lang w:val="es-ES"/>
        </w:rPr>
        <w:t xml:space="preserve"> a cabo aproximadamente diez días antes de la interposición de </w:t>
      </w:r>
      <w:proofErr w:type="gramStart"/>
      <w:r w:rsidRPr="00BD046D">
        <w:rPr>
          <w:rFonts w:ascii="Arial" w:hAnsi="Arial" w:cs="Arial"/>
          <w:strike/>
          <w:sz w:val="24"/>
          <w:szCs w:val="24"/>
          <w:lang w:val="es-ES"/>
        </w:rPr>
        <w:t>ésta</w:t>
      </w:r>
      <w:proofErr w:type="gramEnd"/>
      <w:r w:rsidRPr="00BD046D">
        <w:rPr>
          <w:rFonts w:ascii="Arial" w:hAnsi="Arial" w:cs="Arial"/>
          <w:strike/>
          <w:sz w:val="24"/>
          <w:szCs w:val="24"/>
          <w:lang w:val="es-ES"/>
        </w:rPr>
        <w:t xml:space="preserve"> demanda.</w:t>
      </w:r>
      <w:r w:rsidR="009650BD" w:rsidRPr="009650BD">
        <w:rPr>
          <w:rFonts w:ascii="Arial" w:hAnsi="Arial" w:cs="Arial"/>
          <w:sz w:val="24"/>
          <w:szCs w:val="24"/>
        </w:rPr>
        <w:t xml:space="preserve"> </w:t>
      </w:r>
      <w:r w:rsidR="009650BD" w:rsidRPr="00250972">
        <w:rPr>
          <w:rFonts w:ascii="Arial" w:hAnsi="Arial" w:cs="Arial"/>
          <w:sz w:val="24"/>
          <w:szCs w:val="24"/>
        </w:rPr>
        <w:t xml:space="preserve">en los términos del art. 638, 648, 649, 650, </w:t>
      </w:r>
      <w:r w:rsidR="009650BD" w:rsidRPr="00250972">
        <w:rPr>
          <w:rFonts w:ascii="Arial" w:hAnsi="Arial" w:cs="Arial"/>
          <w:sz w:val="24"/>
          <w:szCs w:val="24"/>
        </w:rPr>
        <w:lastRenderedPageBreak/>
        <w:t xml:space="preserve">653 y concordantes del CCyC, </w:t>
      </w:r>
      <w:proofErr w:type="gramStart"/>
      <w:r w:rsidR="009650BD" w:rsidRPr="00250972">
        <w:rPr>
          <w:rFonts w:ascii="Arial" w:hAnsi="Arial" w:cs="Arial"/>
          <w:sz w:val="24"/>
          <w:szCs w:val="24"/>
        </w:rPr>
        <w:t>de acuerdo a</w:t>
      </w:r>
      <w:proofErr w:type="gramEnd"/>
      <w:r w:rsidR="009650BD" w:rsidRPr="00250972">
        <w:rPr>
          <w:rFonts w:ascii="Arial" w:hAnsi="Arial" w:cs="Arial"/>
          <w:sz w:val="24"/>
          <w:szCs w:val="24"/>
        </w:rPr>
        <w:t xml:space="preserve"> las consideraciones de hecho y de derecho que a continuación se exponen</w:t>
      </w:r>
      <w:r w:rsidR="009650BD">
        <w:rPr>
          <w:rFonts w:ascii="Arial" w:hAnsi="Arial" w:cs="Arial"/>
          <w:sz w:val="24"/>
          <w:szCs w:val="24"/>
          <w:lang w:val="es-ES"/>
        </w:rPr>
        <w:t>quien.</w:t>
      </w:r>
    </w:p>
    <w:p w14:paraId="4F392F36"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b/>
          <w:bCs/>
          <w:sz w:val="24"/>
          <w:szCs w:val="24"/>
          <w:lang w:val="es-ES"/>
        </w:rPr>
        <w:t xml:space="preserve">III.- </w:t>
      </w:r>
      <w:proofErr w:type="gramStart"/>
      <w:r w:rsidRPr="00BD046D">
        <w:rPr>
          <w:rFonts w:ascii="Arial" w:hAnsi="Arial" w:cs="Arial"/>
          <w:b/>
          <w:bCs/>
          <w:sz w:val="24"/>
          <w:szCs w:val="24"/>
          <w:lang w:val="es-ES"/>
        </w:rPr>
        <w:t>HECHOS.-</w:t>
      </w:r>
      <w:proofErr w:type="gramEnd"/>
    </w:p>
    <w:p w14:paraId="5FD517F0"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b/>
          <w:bCs/>
          <w:sz w:val="24"/>
          <w:szCs w:val="24"/>
          <w:lang w:val="es-ES"/>
        </w:rPr>
        <w:t>CONTAR LOS HECHO DE LAS SEPARACIONES, ESCOLARIDAD DE LAS NIÑAS, REGIMEN DE CONTACTO CON EL PADRE QUE ES CAMIONERO……</w:t>
      </w:r>
    </w:p>
    <w:p w14:paraId="0D042C8E"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El día lunes</w:t>
      </w:r>
      <w:proofErr w:type="gramStart"/>
      <w:r w:rsidRPr="00BD046D">
        <w:rPr>
          <w:rFonts w:ascii="Arial" w:hAnsi="Arial" w:cs="Arial"/>
          <w:sz w:val="24"/>
          <w:szCs w:val="24"/>
          <w:lang w:val="es-ES"/>
        </w:rPr>
        <w:t xml:space="preserve"> ….</w:t>
      </w:r>
      <w:proofErr w:type="gramEnd"/>
      <w:r w:rsidRPr="00BD046D">
        <w:rPr>
          <w:rFonts w:ascii="Arial" w:hAnsi="Arial" w:cs="Arial"/>
          <w:sz w:val="24"/>
          <w:szCs w:val="24"/>
          <w:lang w:val="es-ES"/>
        </w:rPr>
        <w:t xml:space="preserve">. de …. Recibe el Sr. Chaparro un mensaje de </w:t>
      </w:r>
      <w:proofErr w:type="spellStart"/>
      <w:r w:rsidRPr="00BD046D">
        <w:rPr>
          <w:rFonts w:ascii="Arial" w:hAnsi="Arial" w:cs="Arial"/>
          <w:sz w:val="24"/>
          <w:szCs w:val="24"/>
          <w:lang w:val="es-ES"/>
        </w:rPr>
        <w:t>whatsapp</w:t>
      </w:r>
      <w:proofErr w:type="spellEnd"/>
      <w:r w:rsidRPr="00BD046D">
        <w:rPr>
          <w:rFonts w:ascii="Arial" w:hAnsi="Arial" w:cs="Arial"/>
          <w:sz w:val="24"/>
          <w:szCs w:val="24"/>
          <w:lang w:val="es-ES"/>
        </w:rPr>
        <w:t xml:space="preserve"> al celular enviado por la contraria informándole sobre su decisión de mudarse de ciudad con sus hijas. A lo que mi mandante se opuso desde el principio por el simple hecho que la pareja de la Sra. </w:t>
      </w:r>
      <w:proofErr w:type="spellStart"/>
      <w:r w:rsidRPr="00BD046D">
        <w:rPr>
          <w:rFonts w:ascii="Arial" w:hAnsi="Arial" w:cs="Arial"/>
          <w:sz w:val="24"/>
          <w:szCs w:val="24"/>
          <w:lang w:val="es-ES"/>
        </w:rPr>
        <w:t>Galvan</w:t>
      </w:r>
      <w:proofErr w:type="spellEnd"/>
      <w:r w:rsidRPr="00BD046D">
        <w:rPr>
          <w:rFonts w:ascii="Arial" w:hAnsi="Arial" w:cs="Arial"/>
          <w:sz w:val="24"/>
          <w:szCs w:val="24"/>
          <w:lang w:val="es-ES"/>
        </w:rPr>
        <w:t xml:space="preserve"> es un violento peligroso que no repararía en ejercer actos de violencia </w:t>
      </w:r>
      <w:proofErr w:type="spellStart"/>
      <w:r w:rsidRPr="00BD046D">
        <w:rPr>
          <w:rFonts w:ascii="Arial" w:hAnsi="Arial" w:cs="Arial"/>
          <w:sz w:val="24"/>
          <w:szCs w:val="24"/>
          <w:lang w:val="es-ES"/>
        </w:rPr>
        <w:t>asi</w:t>
      </w:r>
      <w:proofErr w:type="spellEnd"/>
      <w:r w:rsidRPr="00BD046D">
        <w:rPr>
          <w:rFonts w:ascii="Arial" w:hAnsi="Arial" w:cs="Arial"/>
          <w:sz w:val="24"/>
          <w:szCs w:val="24"/>
          <w:lang w:val="es-ES"/>
        </w:rPr>
        <w:t xml:space="preserve"> como contra la </w:t>
      </w:r>
      <w:proofErr w:type="spellStart"/>
      <w:r w:rsidRPr="00BD046D">
        <w:rPr>
          <w:rFonts w:ascii="Arial" w:hAnsi="Arial" w:cs="Arial"/>
          <w:sz w:val="24"/>
          <w:szCs w:val="24"/>
          <w:lang w:val="es-ES"/>
        </w:rPr>
        <w:t>sra.</w:t>
      </w:r>
      <w:proofErr w:type="spellEnd"/>
      <w:r w:rsidRPr="00BD046D">
        <w:rPr>
          <w:rFonts w:ascii="Arial" w:hAnsi="Arial" w:cs="Arial"/>
          <w:sz w:val="24"/>
          <w:szCs w:val="24"/>
          <w:lang w:val="es-ES"/>
        </w:rPr>
        <w:t xml:space="preserve"> </w:t>
      </w:r>
      <w:proofErr w:type="spellStart"/>
      <w:r w:rsidRPr="00BD046D">
        <w:rPr>
          <w:rFonts w:ascii="Arial" w:hAnsi="Arial" w:cs="Arial"/>
          <w:sz w:val="24"/>
          <w:szCs w:val="24"/>
          <w:lang w:val="es-ES"/>
        </w:rPr>
        <w:t>Galvan</w:t>
      </w:r>
      <w:proofErr w:type="spellEnd"/>
      <w:r w:rsidRPr="00BD046D">
        <w:rPr>
          <w:rFonts w:ascii="Arial" w:hAnsi="Arial" w:cs="Arial"/>
          <w:sz w:val="24"/>
          <w:szCs w:val="24"/>
          <w:lang w:val="es-ES"/>
        </w:rPr>
        <w:t xml:space="preserve"> también contra las </w:t>
      </w:r>
      <w:proofErr w:type="gramStart"/>
      <w:r w:rsidRPr="00BD046D">
        <w:rPr>
          <w:rFonts w:ascii="Arial" w:hAnsi="Arial" w:cs="Arial"/>
          <w:sz w:val="24"/>
          <w:szCs w:val="24"/>
          <w:lang w:val="es-ES"/>
        </w:rPr>
        <w:t>Niñas.-</w:t>
      </w:r>
      <w:proofErr w:type="gramEnd"/>
    </w:p>
    <w:p w14:paraId="742DF94F"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Al día siguiente decido enviarle un CD nro. 941430375 para oponerme a su decisión en los siguientes términos: “…………</w:t>
      </w:r>
      <w:proofErr w:type="gramStart"/>
      <w:r w:rsidRPr="00BD046D">
        <w:rPr>
          <w:rFonts w:ascii="Arial" w:hAnsi="Arial" w:cs="Arial"/>
          <w:sz w:val="24"/>
          <w:szCs w:val="24"/>
          <w:lang w:val="es-ES"/>
        </w:rPr>
        <w:t>…….</w:t>
      </w:r>
      <w:proofErr w:type="gramEnd"/>
      <w:r w:rsidRPr="00BD046D">
        <w:rPr>
          <w:rFonts w:ascii="Arial" w:hAnsi="Arial" w:cs="Arial"/>
          <w:sz w:val="24"/>
          <w:szCs w:val="24"/>
          <w:lang w:val="es-ES"/>
        </w:rPr>
        <w:t>.- FDO.</w:t>
      </w:r>
    </w:p>
    <w:p w14:paraId="22C22E9B"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xml:space="preserve">     La misma no fue </w:t>
      </w:r>
      <w:proofErr w:type="spellStart"/>
      <w:r w:rsidRPr="00BD046D">
        <w:rPr>
          <w:rFonts w:ascii="Arial" w:hAnsi="Arial" w:cs="Arial"/>
          <w:sz w:val="24"/>
          <w:szCs w:val="24"/>
          <w:lang w:val="es-ES"/>
        </w:rPr>
        <w:t>recepcionada</w:t>
      </w:r>
      <w:proofErr w:type="spellEnd"/>
      <w:r w:rsidRPr="00BD046D">
        <w:rPr>
          <w:rFonts w:ascii="Arial" w:hAnsi="Arial" w:cs="Arial"/>
          <w:sz w:val="24"/>
          <w:szCs w:val="24"/>
          <w:lang w:val="es-ES"/>
        </w:rPr>
        <w:t xml:space="preserve"> porque la destinataria no vive más allí.</w:t>
      </w:r>
    </w:p>
    <w:p w14:paraId="0E82C129"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xml:space="preserve">     Corroboro el Sr. Chaparro dicha información con un nuevo mensaje de </w:t>
      </w:r>
      <w:proofErr w:type="spellStart"/>
      <w:r w:rsidRPr="00BD046D">
        <w:rPr>
          <w:rFonts w:ascii="Arial" w:hAnsi="Arial" w:cs="Arial"/>
          <w:sz w:val="24"/>
          <w:szCs w:val="24"/>
          <w:lang w:val="es-ES"/>
        </w:rPr>
        <w:t>Galvan</w:t>
      </w:r>
      <w:proofErr w:type="spellEnd"/>
      <w:r w:rsidRPr="00BD046D">
        <w:rPr>
          <w:rFonts w:ascii="Arial" w:hAnsi="Arial" w:cs="Arial"/>
          <w:sz w:val="24"/>
          <w:szCs w:val="24"/>
          <w:lang w:val="es-ES"/>
        </w:rPr>
        <w:t xml:space="preserve"> quien expresa que no estaban viviendo en Villegas y que no iba a decirle el domicilio del lugar que pensaba llevar a vivir a sus hijas, ni ninguna otra información atinente a la escolaridad de las Niñas, ni condiciones de la vivienda.</w:t>
      </w:r>
    </w:p>
    <w:p w14:paraId="4938F4FF"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 La actitud de la contraria es intempestiva, ilegítima, obstruccionista y dilatoria vulnerando de este modo los derechos de las menores y del Sr. Chaparro.</w:t>
      </w:r>
    </w:p>
    <w:p w14:paraId="291BAFD5"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Mi mandante se opone enfáticamente a la decisión de la madre de mudar el centro de residencia de las Niñas y de colegio, así como a la afectación del contacto con el progenitor y su familia. </w:t>
      </w:r>
      <w:r w:rsidRPr="00BD046D">
        <w:rPr>
          <w:rFonts w:ascii="Arial" w:hAnsi="Arial" w:cs="Arial"/>
          <w:i/>
          <w:iCs/>
          <w:sz w:val="24"/>
          <w:szCs w:val="24"/>
          <w:lang w:val="es-ES"/>
        </w:rPr>
        <w:t xml:space="preserve">“…Si bien no resulta necesaria la previa autorización para trasladar el domicilio en forma permanente dentro del país, si </w:t>
      </w:r>
      <w:r w:rsidRPr="00BD046D">
        <w:rPr>
          <w:rFonts w:ascii="Arial" w:hAnsi="Arial" w:cs="Arial"/>
          <w:i/>
          <w:iCs/>
          <w:sz w:val="24"/>
          <w:szCs w:val="24"/>
          <w:lang w:val="es-ES"/>
        </w:rPr>
        <w:lastRenderedPageBreak/>
        <w:t>media la oposición de uno de los progenitores, el otro debe “solicitar la autorización judicial, sin que sea válido el traslado sin dicha autorización (art. 642 del CCC</w:t>
      </w:r>
      <w:proofErr w:type="gramStart"/>
      <w:r w:rsidRPr="00BD046D">
        <w:rPr>
          <w:rFonts w:ascii="Arial" w:hAnsi="Arial" w:cs="Arial"/>
          <w:i/>
          <w:iCs/>
          <w:sz w:val="24"/>
          <w:szCs w:val="24"/>
          <w:lang w:val="es-ES"/>
        </w:rPr>
        <w:t>)”…</w:t>
      </w:r>
      <w:proofErr w:type="gramEnd"/>
      <w:r w:rsidRPr="00BD046D">
        <w:rPr>
          <w:rFonts w:ascii="Arial" w:hAnsi="Arial" w:cs="Arial"/>
          <w:i/>
          <w:iCs/>
          <w:sz w:val="24"/>
          <w:szCs w:val="24"/>
          <w:lang w:val="es-ES"/>
        </w:rPr>
        <w:t>” juzgado en lo Civil, Comercial, Conciliación y Familia de 1º Nominación de Río Tercero - Causa: “S., R. R. c/R., M. E. – Régimen de Visitas/Alimentos- Contencioso”.</w:t>
      </w:r>
    </w:p>
    <w:p w14:paraId="26354603"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w:t>
      </w:r>
    </w:p>
    <w:p w14:paraId="64CBAD71" w14:textId="60FDE239" w:rsidR="00BD046D" w:rsidRPr="00BD046D" w:rsidRDefault="00BD046D" w:rsidP="00BD046D">
      <w:pPr>
        <w:spacing w:line="360" w:lineRule="auto"/>
        <w:jc w:val="both"/>
        <w:rPr>
          <w:rFonts w:ascii="Arial" w:hAnsi="Arial" w:cs="Arial"/>
          <w:sz w:val="24"/>
          <w:szCs w:val="24"/>
        </w:rPr>
      </w:pPr>
      <w:r w:rsidRPr="00BD046D">
        <w:rPr>
          <w:rFonts w:ascii="Arial" w:hAnsi="Arial" w:cs="Arial"/>
          <w:b/>
          <w:bCs/>
          <w:sz w:val="24"/>
          <w:szCs w:val="24"/>
          <w:lang w:val="es-ES"/>
        </w:rPr>
        <w:t xml:space="preserve">     IV.- SOLICITA MEDIDA </w:t>
      </w:r>
      <w:proofErr w:type="gramStart"/>
      <w:r w:rsidR="006D0EAD">
        <w:rPr>
          <w:rFonts w:ascii="Arial" w:hAnsi="Arial" w:cs="Arial"/>
          <w:b/>
          <w:bCs/>
          <w:sz w:val="24"/>
          <w:szCs w:val="24"/>
          <w:lang w:val="es-ES"/>
        </w:rPr>
        <w:t>INNOVATIVA</w:t>
      </w:r>
      <w:r w:rsidRPr="00BD046D">
        <w:rPr>
          <w:rFonts w:ascii="Arial" w:hAnsi="Arial" w:cs="Arial"/>
          <w:b/>
          <w:bCs/>
          <w:sz w:val="24"/>
          <w:szCs w:val="24"/>
          <w:lang w:val="es-ES"/>
        </w:rPr>
        <w:t>.-</w:t>
      </w:r>
      <w:proofErr w:type="gramEnd"/>
    </w:p>
    <w:p w14:paraId="74C9A569" w14:textId="10DB7E9B" w:rsidR="00BD046D" w:rsidRDefault="00BD046D" w:rsidP="00BD046D">
      <w:pPr>
        <w:spacing w:line="360" w:lineRule="auto"/>
        <w:jc w:val="both"/>
        <w:rPr>
          <w:rFonts w:ascii="Arial" w:hAnsi="Arial" w:cs="Arial"/>
          <w:sz w:val="24"/>
          <w:szCs w:val="24"/>
          <w:lang w:val="es-ES"/>
        </w:rPr>
      </w:pPr>
      <w:r w:rsidRPr="00BD046D">
        <w:rPr>
          <w:rFonts w:ascii="Arial" w:hAnsi="Arial" w:cs="Arial"/>
          <w:sz w:val="24"/>
          <w:szCs w:val="24"/>
          <w:lang w:val="es-ES"/>
        </w:rPr>
        <w:t xml:space="preserve">      Atento lo enunciado supra y el riesgo inminente de las Niñas conviviendo con la pareja violenta de la progenitora, pido que la Sra. Jueza de Paz decrete medida de </w:t>
      </w:r>
      <w:r w:rsidR="002716DD">
        <w:rPr>
          <w:rFonts w:ascii="Arial" w:hAnsi="Arial" w:cs="Arial"/>
          <w:sz w:val="24"/>
          <w:szCs w:val="24"/>
          <w:lang w:val="es-ES"/>
        </w:rPr>
        <w:t>cautelar</w:t>
      </w:r>
      <w:r w:rsidRPr="00BD046D">
        <w:rPr>
          <w:rFonts w:ascii="Arial" w:hAnsi="Arial" w:cs="Arial"/>
          <w:sz w:val="24"/>
          <w:szCs w:val="24"/>
          <w:lang w:val="es-ES"/>
        </w:rPr>
        <w:t xml:space="preserve"> para que el centro de vida de las menores, ni su situación escolar en esta ciudad, sean modificado tempestiva y violentamente por la progenitora disponiendo que las niñas queden al cuidado del Progenitor.</w:t>
      </w:r>
    </w:p>
    <w:p w14:paraId="6B75ACA3" w14:textId="4422D4DD" w:rsidR="006D0EAD" w:rsidRDefault="006D0EAD" w:rsidP="006D0EAD">
      <w:pPr>
        <w:pStyle w:val="Prrafodelista"/>
        <w:numPr>
          <w:ilvl w:val="0"/>
          <w:numId w:val="2"/>
        </w:numPr>
        <w:spacing w:line="360" w:lineRule="auto"/>
        <w:jc w:val="both"/>
        <w:rPr>
          <w:rFonts w:ascii="Arial" w:hAnsi="Arial" w:cs="Arial"/>
          <w:color w:val="FF0000"/>
          <w:sz w:val="24"/>
          <w:szCs w:val="24"/>
        </w:rPr>
      </w:pPr>
      <w:r>
        <w:rPr>
          <w:rFonts w:ascii="Arial" w:hAnsi="Arial" w:cs="Arial"/>
          <w:color w:val="FF0000"/>
          <w:sz w:val="24"/>
          <w:szCs w:val="24"/>
        </w:rPr>
        <w:t>Verosimilitud en el derecho</w:t>
      </w:r>
    </w:p>
    <w:p w14:paraId="61A3A47B" w14:textId="6339A74C" w:rsidR="006D0EAD" w:rsidRPr="006D0EAD" w:rsidRDefault="002A2F78" w:rsidP="00316A0F">
      <w:pPr>
        <w:spacing w:line="360" w:lineRule="auto"/>
        <w:jc w:val="both"/>
        <w:rPr>
          <w:rFonts w:ascii="Arial" w:hAnsi="Arial" w:cs="Arial"/>
          <w:color w:val="FF0000"/>
          <w:sz w:val="24"/>
          <w:szCs w:val="24"/>
        </w:rPr>
      </w:pPr>
      <w:r w:rsidRPr="00250972">
        <w:rPr>
          <w:rFonts w:ascii="Arial" w:hAnsi="Arial" w:cs="Arial"/>
          <w:sz w:val="24"/>
          <w:szCs w:val="24"/>
        </w:rPr>
        <w:t>La verosimilitud del derecho se encuentra demostrada con la sola ausencia de la madre</w:t>
      </w:r>
      <w:r>
        <w:rPr>
          <w:rFonts w:ascii="Arial" w:hAnsi="Arial" w:cs="Arial"/>
          <w:sz w:val="24"/>
          <w:szCs w:val="24"/>
        </w:rPr>
        <w:t xml:space="preserve"> y en el ejercicio de la responsabilidad parental de parte de quien aquí represe</w:t>
      </w:r>
      <w:r w:rsidR="00316A0F">
        <w:rPr>
          <w:rFonts w:ascii="Arial" w:hAnsi="Arial" w:cs="Arial"/>
          <w:sz w:val="24"/>
          <w:szCs w:val="24"/>
        </w:rPr>
        <w:t xml:space="preserve">nto conforme </w:t>
      </w:r>
      <w:r w:rsidR="00316A0F">
        <w:rPr>
          <w:rFonts w:ascii="Arial" w:hAnsi="Arial" w:cs="Arial"/>
          <w:color w:val="FF0000"/>
          <w:sz w:val="24"/>
          <w:szCs w:val="24"/>
        </w:rPr>
        <w:t xml:space="preserve">los </w:t>
      </w:r>
      <w:proofErr w:type="spellStart"/>
      <w:r w:rsidR="00316A0F">
        <w:rPr>
          <w:rFonts w:ascii="Arial" w:hAnsi="Arial" w:cs="Arial"/>
          <w:color w:val="FF0000"/>
          <w:sz w:val="24"/>
          <w:szCs w:val="24"/>
        </w:rPr>
        <w:t>arts</w:t>
      </w:r>
      <w:proofErr w:type="spellEnd"/>
    </w:p>
    <w:p w14:paraId="76DB936B" w14:textId="6FC79933" w:rsidR="00BD046D" w:rsidRDefault="00BD046D" w:rsidP="00BD046D">
      <w:pPr>
        <w:spacing w:line="360" w:lineRule="auto"/>
        <w:jc w:val="both"/>
        <w:rPr>
          <w:rFonts w:ascii="Arial" w:hAnsi="Arial" w:cs="Arial"/>
          <w:sz w:val="24"/>
          <w:szCs w:val="24"/>
          <w:lang w:val="es-ES"/>
        </w:rPr>
      </w:pPr>
      <w:r w:rsidRPr="00BD046D">
        <w:rPr>
          <w:rFonts w:ascii="Arial" w:hAnsi="Arial" w:cs="Arial"/>
          <w:sz w:val="24"/>
          <w:szCs w:val="24"/>
          <w:lang w:val="es-ES"/>
        </w:rPr>
        <w:t xml:space="preserve">Esta medida se fundamenta, no sólo en el riesgo cierto de que las Niñas convivan con el violento conviviente de la Progenitora, también en que el traslado decidido por su madre fue ilegítimo, porque se concretó sin la autorización del Sr. </w:t>
      </w:r>
      <w:proofErr w:type="spellStart"/>
      <w:r w:rsidRPr="00BD046D">
        <w:rPr>
          <w:rFonts w:ascii="Arial" w:hAnsi="Arial" w:cs="Arial"/>
          <w:sz w:val="24"/>
          <w:szCs w:val="24"/>
          <w:lang w:val="es-ES"/>
        </w:rPr>
        <w:t>Chaparo</w:t>
      </w:r>
      <w:proofErr w:type="spellEnd"/>
      <w:r w:rsidRPr="00BD046D">
        <w:rPr>
          <w:rFonts w:ascii="Arial" w:hAnsi="Arial" w:cs="Arial"/>
          <w:sz w:val="24"/>
          <w:szCs w:val="24"/>
          <w:lang w:val="es-ES"/>
        </w:rPr>
        <w:t xml:space="preserve">, </w:t>
      </w:r>
      <w:r w:rsidR="00316A0F">
        <w:rPr>
          <w:rFonts w:ascii="Arial" w:hAnsi="Arial" w:cs="Arial"/>
          <w:sz w:val="24"/>
          <w:szCs w:val="24"/>
          <w:lang w:val="es-ES"/>
        </w:rPr>
        <w:t>sin</w:t>
      </w:r>
      <w:r w:rsidRPr="00BD046D">
        <w:rPr>
          <w:rFonts w:ascii="Arial" w:hAnsi="Arial" w:cs="Arial"/>
          <w:sz w:val="24"/>
          <w:szCs w:val="24"/>
          <w:lang w:val="es-ES"/>
        </w:rPr>
        <w:t xml:space="preserve"> acredit</w:t>
      </w:r>
      <w:r w:rsidR="00316A0F">
        <w:rPr>
          <w:rFonts w:ascii="Arial" w:hAnsi="Arial" w:cs="Arial"/>
          <w:sz w:val="24"/>
          <w:szCs w:val="24"/>
          <w:lang w:val="es-ES"/>
        </w:rPr>
        <w:t>ar</w:t>
      </w:r>
      <w:r w:rsidRPr="00BD046D">
        <w:rPr>
          <w:rFonts w:ascii="Arial" w:hAnsi="Arial" w:cs="Arial"/>
          <w:sz w:val="24"/>
          <w:szCs w:val="24"/>
          <w:lang w:val="es-ES"/>
        </w:rPr>
        <w:t xml:space="preserve"> razones suficientes para mudarse, </w:t>
      </w:r>
      <w:r w:rsidR="00316A0F">
        <w:rPr>
          <w:rFonts w:ascii="Arial" w:hAnsi="Arial" w:cs="Arial"/>
          <w:sz w:val="24"/>
          <w:szCs w:val="24"/>
          <w:lang w:val="es-ES"/>
        </w:rPr>
        <w:t>ni</w:t>
      </w:r>
      <w:r w:rsidRPr="00BD046D">
        <w:rPr>
          <w:rFonts w:ascii="Arial" w:hAnsi="Arial" w:cs="Arial"/>
          <w:sz w:val="24"/>
          <w:szCs w:val="24"/>
          <w:lang w:val="es-ES"/>
        </w:rPr>
        <w:t xml:space="preserve"> </w:t>
      </w:r>
      <w:r w:rsidR="00316A0F">
        <w:rPr>
          <w:rFonts w:ascii="Arial" w:hAnsi="Arial" w:cs="Arial"/>
          <w:sz w:val="24"/>
          <w:szCs w:val="24"/>
          <w:lang w:val="es-ES"/>
        </w:rPr>
        <w:t>dando</w:t>
      </w:r>
      <w:r w:rsidRPr="00BD046D">
        <w:rPr>
          <w:rFonts w:ascii="Arial" w:hAnsi="Arial" w:cs="Arial"/>
          <w:sz w:val="24"/>
          <w:szCs w:val="24"/>
          <w:lang w:val="es-ES"/>
        </w:rPr>
        <w:t xml:space="preserve"> garantías relativas a la continuidad del contacto con esta parte, no informó el domicilio actual de las menores ni su situación escolar.   La madre que considerara a sus hijas como “propiedad exclusiva” y no personas con necesidades propias por ello prioriza sus intereses a las de las menores.</w:t>
      </w:r>
    </w:p>
    <w:p w14:paraId="1EE6D8FF" w14:textId="2DE45B53" w:rsidR="004205CC" w:rsidRPr="004205CC" w:rsidRDefault="004205CC" w:rsidP="004205CC">
      <w:pPr>
        <w:pStyle w:val="Prrafodelista"/>
        <w:numPr>
          <w:ilvl w:val="0"/>
          <w:numId w:val="2"/>
        </w:numPr>
        <w:spacing w:line="360" w:lineRule="auto"/>
        <w:jc w:val="both"/>
        <w:rPr>
          <w:rFonts w:ascii="Arial" w:hAnsi="Arial" w:cs="Arial"/>
          <w:color w:val="FF0000"/>
          <w:sz w:val="24"/>
          <w:szCs w:val="24"/>
        </w:rPr>
      </w:pPr>
      <w:r w:rsidRPr="004205CC">
        <w:rPr>
          <w:rFonts w:ascii="Arial" w:hAnsi="Arial" w:cs="Arial"/>
          <w:color w:val="FF0000"/>
          <w:sz w:val="24"/>
          <w:szCs w:val="24"/>
          <w:lang w:val="es-ES"/>
        </w:rPr>
        <w:t>Peligro en la demora</w:t>
      </w:r>
    </w:p>
    <w:p w14:paraId="2C90516D" w14:textId="5EAAE4E2" w:rsidR="004205CC" w:rsidRDefault="004205CC" w:rsidP="004205CC">
      <w:pPr>
        <w:spacing w:line="360" w:lineRule="auto"/>
        <w:jc w:val="both"/>
        <w:rPr>
          <w:rFonts w:ascii="Arial" w:hAnsi="Arial" w:cs="Arial"/>
          <w:color w:val="FF0000"/>
          <w:sz w:val="24"/>
          <w:szCs w:val="24"/>
        </w:rPr>
      </w:pPr>
      <w:r>
        <w:rPr>
          <w:rFonts w:ascii="Arial" w:hAnsi="Arial" w:cs="Arial"/>
          <w:color w:val="FF0000"/>
          <w:sz w:val="24"/>
          <w:szCs w:val="24"/>
        </w:rPr>
        <w:lastRenderedPageBreak/>
        <w:t>Antecedentes de violencia de la pareja</w:t>
      </w:r>
      <w:r w:rsidR="00316A0F">
        <w:rPr>
          <w:rFonts w:ascii="Arial" w:hAnsi="Arial" w:cs="Arial"/>
          <w:color w:val="FF0000"/>
          <w:sz w:val="24"/>
          <w:szCs w:val="24"/>
        </w:rPr>
        <w:t xml:space="preserve"> de quien aquí se demanda </w:t>
      </w:r>
      <w:r w:rsidR="00761C6C">
        <w:rPr>
          <w:rFonts w:ascii="Arial" w:hAnsi="Arial" w:cs="Arial"/>
          <w:color w:val="FF0000"/>
          <w:sz w:val="24"/>
          <w:szCs w:val="24"/>
        </w:rPr>
        <w:t>y perdida</w:t>
      </w:r>
      <w:r>
        <w:rPr>
          <w:rFonts w:ascii="Arial" w:hAnsi="Arial" w:cs="Arial"/>
          <w:color w:val="FF0000"/>
          <w:sz w:val="24"/>
          <w:szCs w:val="24"/>
        </w:rPr>
        <w:t xml:space="preserve"> de año escolar</w:t>
      </w:r>
      <w:r w:rsidR="00316A0F">
        <w:rPr>
          <w:rFonts w:ascii="Arial" w:hAnsi="Arial" w:cs="Arial"/>
          <w:color w:val="FF0000"/>
          <w:sz w:val="24"/>
          <w:szCs w:val="24"/>
        </w:rPr>
        <w:t>, tanto como imposibilidad de mantener sus relaciones sociales,</w:t>
      </w:r>
      <w:r>
        <w:rPr>
          <w:rFonts w:ascii="Arial" w:hAnsi="Arial" w:cs="Arial"/>
          <w:color w:val="FF0000"/>
          <w:sz w:val="24"/>
          <w:szCs w:val="24"/>
        </w:rPr>
        <w:t xml:space="preserve"> lo que generaría un perjuicio en desarrollo de las niñas en un futuro inmediato y mediato</w:t>
      </w:r>
      <w:r w:rsidR="00316A0F">
        <w:rPr>
          <w:rFonts w:ascii="Arial" w:hAnsi="Arial" w:cs="Arial"/>
          <w:color w:val="FF0000"/>
          <w:sz w:val="24"/>
          <w:szCs w:val="24"/>
        </w:rPr>
        <w:t>, son algunas de las razones por las que solicito se dicte la medida.</w:t>
      </w:r>
    </w:p>
    <w:p w14:paraId="5D1B9BC0" w14:textId="2714EE8A" w:rsidR="00761C6C" w:rsidRDefault="00761C6C" w:rsidP="004205CC">
      <w:pPr>
        <w:spacing w:line="360" w:lineRule="auto"/>
        <w:jc w:val="both"/>
        <w:rPr>
          <w:rFonts w:ascii="Arial" w:hAnsi="Arial" w:cs="Arial"/>
          <w:color w:val="FF0000"/>
          <w:sz w:val="24"/>
          <w:szCs w:val="24"/>
        </w:rPr>
      </w:pPr>
      <w:r>
        <w:rPr>
          <w:rFonts w:ascii="Arial" w:hAnsi="Arial" w:cs="Arial"/>
          <w:color w:val="FF0000"/>
          <w:sz w:val="24"/>
          <w:szCs w:val="24"/>
        </w:rPr>
        <w:t xml:space="preserve">A los fines de probar la conducta violenta de actual cónyuge de la aquí demanda solicito se libre oficio al registro de antecedentes penales a fin de informar causas por violencia familias </w:t>
      </w:r>
      <w:r w:rsidRPr="00761C6C">
        <w:rPr>
          <w:rFonts w:ascii="Arial" w:hAnsi="Arial" w:cs="Arial"/>
          <w:color w:val="0070C0"/>
          <w:sz w:val="24"/>
          <w:szCs w:val="24"/>
          <w:u w:val="single"/>
        </w:rPr>
        <w:t xml:space="preserve">_ ACOMODAR ESTA PARTE O PASARLA A EL APARTADO DE </w:t>
      </w:r>
      <w:proofErr w:type="gramStart"/>
      <w:r w:rsidRPr="00761C6C">
        <w:rPr>
          <w:rFonts w:ascii="Arial" w:hAnsi="Arial" w:cs="Arial"/>
          <w:color w:val="0070C0"/>
          <w:sz w:val="24"/>
          <w:szCs w:val="24"/>
          <w:u w:val="single"/>
        </w:rPr>
        <w:t>PRUEBA  _</w:t>
      </w:r>
      <w:proofErr w:type="gramEnd"/>
    </w:p>
    <w:p w14:paraId="31C60B4B" w14:textId="77777777" w:rsidR="002A2F78" w:rsidRDefault="002A2F78" w:rsidP="004205CC">
      <w:pPr>
        <w:spacing w:line="360" w:lineRule="auto"/>
        <w:jc w:val="both"/>
        <w:rPr>
          <w:rFonts w:ascii="Arial" w:hAnsi="Arial" w:cs="Arial"/>
          <w:sz w:val="24"/>
          <w:szCs w:val="24"/>
        </w:rPr>
      </w:pPr>
      <w:r w:rsidRPr="00250972">
        <w:rPr>
          <w:rFonts w:ascii="Arial" w:hAnsi="Arial" w:cs="Arial"/>
          <w:sz w:val="24"/>
          <w:szCs w:val="24"/>
        </w:rPr>
        <w:t xml:space="preserve">La cautelar solicitada encuentra fundamento suficiente en los artículos 204 y 232 del Código Procesal, (según ley 22434) los </w:t>
      </w:r>
      <w:proofErr w:type="gramStart"/>
      <w:r w:rsidRPr="00250972">
        <w:rPr>
          <w:rFonts w:ascii="Arial" w:hAnsi="Arial" w:cs="Arial"/>
          <w:sz w:val="24"/>
          <w:szCs w:val="24"/>
        </w:rPr>
        <w:t>que</w:t>
      </w:r>
      <w:proofErr w:type="gramEnd"/>
      <w:r w:rsidRPr="00250972">
        <w:rPr>
          <w:rFonts w:ascii="Arial" w:hAnsi="Arial" w:cs="Arial"/>
          <w:sz w:val="24"/>
          <w:szCs w:val="24"/>
        </w:rPr>
        <w:t xml:space="preserve"> descartando todo tributo a lo meramente formal, dan herramientas de carácter fuertemente preventivo para cautelar la intangibilidad de los derechos.</w:t>
      </w:r>
      <w:r>
        <w:rPr>
          <w:rFonts w:ascii="Arial" w:hAnsi="Arial" w:cs="Arial"/>
          <w:sz w:val="24"/>
          <w:szCs w:val="24"/>
        </w:rPr>
        <w:tab/>
      </w:r>
    </w:p>
    <w:p w14:paraId="74CA42F7" w14:textId="645C51D1" w:rsidR="0068007F" w:rsidRDefault="002A2F78" w:rsidP="004205CC">
      <w:pPr>
        <w:spacing w:line="360" w:lineRule="auto"/>
        <w:jc w:val="both"/>
        <w:rPr>
          <w:rFonts w:ascii="Arial" w:hAnsi="Arial" w:cs="Arial"/>
          <w:color w:val="FF0000"/>
          <w:sz w:val="24"/>
          <w:szCs w:val="24"/>
        </w:rPr>
      </w:pPr>
      <w:r w:rsidRPr="00250972">
        <w:rPr>
          <w:rFonts w:ascii="Arial" w:hAnsi="Arial" w:cs="Arial"/>
          <w:sz w:val="24"/>
          <w:szCs w:val="24"/>
        </w:rPr>
        <w:t>El régimen de comunicación definitivo quedará sujeto al que establezca V.S. luego de producidas las pruebas que más abajo se ofrecen que ilustrarán cuál es el más adecuado para la situación particular que atraviesan los niños.</w:t>
      </w:r>
      <w:r w:rsidRPr="00250972">
        <w:rPr>
          <w:rFonts w:ascii="Arial" w:hAnsi="Arial" w:cs="Arial"/>
          <w:sz w:val="24"/>
          <w:szCs w:val="24"/>
        </w:rPr>
        <w:br/>
      </w:r>
      <w:r w:rsidRPr="00250972">
        <w:rPr>
          <w:rFonts w:ascii="Arial" w:hAnsi="Arial" w:cs="Arial"/>
          <w:sz w:val="24"/>
          <w:szCs w:val="24"/>
        </w:rPr>
        <w:br/>
      </w:r>
    </w:p>
    <w:p w14:paraId="2D7D9E54" w14:textId="472FBB01" w:rsidR="0068007F" w:rsidRDefault="0068007F" w:rsidP="004205CC">
      <w:pPr>
        <w:spacing w:line="360" w:lineRule="auto"/>
        <w:jc w:val="both"/>
        <w:rPr>
          <w:rFonts w:ascii="Arial" w:hAnsi="Arial" w:cs="Arial"/>
          <w:color w:val="FF0000"/>
          <w:sz w:val="24"/>
          <w:szCs w:val="24"/>
        </w:rPr>
      </w:pPr>
    </w:p>
    <w:p w14:paraId="0D2601F0" w14:textId="7B400E99" w:rsidR="0068007F" w:rsidRDefault="0068007F" w:rsidP="004205CC">
      <w:pPr>
        <w:spacing w:line="360" w:lineRule="auto"/>
        <w:jc w:val="both"/>
        <w:rPr>
          <w:rFonts w:ascii="Arial" w:hAnsi="Arial" w:cs="Arial"/>
          <w:b/>
          <w:bCs/>
          <w:color w:val="FF0000"/>
          <w:sz w:val="24"/>
          <w:szCs w:val="24"/>
        </w:rPr>
      </w:pPr>
      <w:r>
        <w:rPr>
          <w:rFonts w:ascii="Arial" w:hAnsi="Arial" w:cs="Arial"/>
          <w:b/>
          <w:bCs/>
          <w:color w:val="FF0000"/>
          <w:sz w:val="24"/>
          <w:szCs w:val="24"/>
        </w:rPr>
        <w:t>Solicita se cite a la defensoría de menores</w:t>
      </w:r>
    </w:p>
    <w:p w14:paraId="637CEA9B" w14:textId="4A413338" w:rsidR="000140B1" w:rsidRPr="002716DD" w:rsidRDefault="000140B1" w:rsidP="004205CC">
      <w:pPr>
        <w:spacing w:line="360" w:lineRule="auto"/>
        <w:jc w:val="both"/>
        <w:rPr>
          <w:rFonts w:ascii="Arial" w:hAnsi="Arial" w:cs="Arial"/>
          <w:b/>
          <w:bCs/>
          <w:color w:val="FF0000"/>
          <w:sz w:val="24"/>
          <w:szCs w:val="24"/>
        </w:rPr>
      </w:pPr>
    </w:p>
    <w:p w14:paraId="4256CF4C" w14:textId="1FCB1B75" w:rsidR="000140B1" w:rsidRPr="002716DD" w:rsidRDefault="00AB744F" w:rsidP="004205CC">
      <w:pPr>
        <w:spacing w:line="360" w:lineRule="auto"/>
        <w:jc w:val="both"/>
        <w:rPr>
          <w:rFonts w:ascii="Arial" w:hAnsi="Arial" w:cs="Arial"/>
          <w:b/>
          <w:bCs/>
          <w:color w:val="FF0000"/>
          <w:sz w:val="24"/>
          <w:szCs w:val="24"/>
        </w:rPr>
      </w:pPr>
      <w:r w:rsidRPr="002716DD">
        <w:rPr>
          <w:rFonts w:ascii="Arial" w:hAnsi="Arial" w:cs="Arial"/>
          <w:b/>
          <w:bCs/>
          <w:color w:val="FF0000"/>
          <w:sz w:val="24"/>
          <w:szCs w:val="24"/>
        </w:rPr>
        <w:t>Competencia</w:t>
      </w:r>
    </w:p>
    <w:p w14:paraId="11A2C451" w14:textId="2F0D2BF1" w:rsidR="000140B1" w:rsidRDefault="00316A0F" w:rsidP="004205CC">
      <w:pPr>
        <w:spacing w:line="360" w:lineRule="auto"/>
        <w:jc w:val="both"/>
        <w:rPr>
          <w:rFonts w:ascii="Arial" w:hAnsi="Arial" w:cs="Arial"/>
          <w:color w:val="FF0000"/>
          <w:sz w:val="24"/>
          <w:szCs w:val="24"/>
        </w:rPr>
      </w:pPr>
      <w:r w:rsidRPr="002716DD">
        <w:rPr>
          <w:rFonts w:ascii="Arial" w:hAnsi="Arial" w:cs="Arial"/>
          <w:color w:val="FF0000"/>
          <w:sz w:val="24"/>
          <w:szCs w:val="24"/>
        </w:rPr>
        <w:t xml:space="preserve">La competencia de este </w:t>
      </w:r>
      <w:r w:rsidR="002716DD" w:rsidRPr="002716DD">
        <w:rPr>
          <w:rFonts w:ascii="Arial" w:hAnsi="Arial" w:cs="Arial"/>
          <w:color w:val="FF0000"/>
          <w:sz w:val="24"/>
          <w:szCs w:val="24"/>
        </w:rPr>
        <w:t>juzgado se encuentra establecida en el art</w:t>
      </w:r>
      <w:r w:rsidR="002716DD" w:rsidRPr="002716DD">
        <w:rPr>
          <w:rFonts w:ascii="Arial" w:hAnsi="Arial" w:cs="Arial"/>
          <w:color w:val="FF0000"/>
          <w:sz w:val="24"/>
          <w:szCs w:val="24"/>
        </w:rPr>
        <w:t xml:space="preserve"> 716</w:t>
      </w:r>
      <w:r w:rsidR="002716DD" w:rsidRPr="002716DD">
        <w:rPr>
          <w:rFonts w:ascii="Arial" w:hAnsi="Arial" w:cs="Arial"/>
          <w:color w:val="FF0000"/>
          <w:sz w:val="24"/>
          <w:szCs w:val="24"/>
        </w:rPr>
        <w:t xml:space="preserve"> del CCC:</w:t>
      </w:r>
      <w:r w:rsidR="002716DD" w:rsidRPr="002716DD">
        <w:rPr>
          <w:rFonts w:ascii="Arial" w:hAnsi="Arial" w:cs="Arial"/>
          <w:color w:val="FF0000"/>
          <w:sz w:val="24"/>
          <w:szCs w:val="24"/>
        </w:rPr>
        <w:t xml:space="preserve"> Procesos relativos a los derechos de niños, niñas y adolescentes. En los procesos referidos a responsabilidad parental, guarda, cuidado, régimen de comunicación, alimentos, adopción y otros que deciden en forma principal o que </w:t>
      </w:r>
      <w:r w:rsidR="002716DD" w:rsidRPr="002716DD">
        <w:rPr>
          <w:rFonts w:ascii="Arial" w:hAnsi="Arial" w:cs="Arial"/>
          <w:color w:val="FF0000"/>
          <w:sz w:val="24"/>
          <w:szCs w:val="24"/>
        </w:rPr>
        <w:lastRenderedPageBreak/>
        <w:t>modifican lo resuelto en otra jurisdicción del territorio nacional sobre derechos de niños, niñas y adolescentes, es competente el juez del lugar donde la persona menor de edad tiene su centro de vida.</w:t>
      </w:r>
    </w:p>
    <w:p w14:paraId="61AFDAA4" w14:textId="77777777" w:rsidR="000140B1" w:rsidRPr="004205CC" w:rsidRDefault="000140B1" w:rsidP="004205CC">
      <w:pPr>
        <w:spacing w:line="360" w:lineRule="auto"/>
        <w:jc w:val="both"/>
        <w:rPr>
          <w:rFonts w:ascii="Arial" w:hAnsi="Arial" w:cs="Arial"/>
          <w:color w:val="FF0000"/>
          <w:sz w:val="24"/>
          <w:szCs w:val="24"/>
        </w:rPr>
      </w:pPr>
    </w:p>
    <w:p w14:paraId="60B36DD3"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b/>
          <w:bCs/>
          <w:sz w:val="24"/>
          <w:szCs w:val="24"/>
          <w:lang w:val="es-ES"/>
        </w:rPr>
        <w:t xml:space="preserve">     V.- OFRECE </w:t>
      </w:r>
      <w:proofErr w:type="gramStart"/>
      <w:r w:rsidRPr="00BD046D">
        <w:rPr>
          <w:rFonts w:ascii="Arial" w:hAnsi="Arial" w:cs="Arial"/>
          <w:b/>
          <w:bCs/>
          <w:sz w:val="24"/>
          <w:szCs w:val="24"/>
          <w:lang w:val="es-ES"/>
        </w:rPr>
        <w:t>PRUEBA.-</w:t>
      </w:r>
      <w:proofErr w:type="gramEnd"/>
    </w:p>
    <w:p w14:paraId="5E891E87"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xml:space="preserve">     A) DOCUMENTAL: Se acompaña la siguiente: a) Actas de Nacimiento de las </w:t>
      </w:r>
      <w:proofErr w:type="gramStart"/>
      <w:r w:rsidRPr="00BD046D">
        <w:rPr>
          <w:rFonts w:ascii="Arial" w:hAnsi="Arial" w:cs="Arial"/>
          <w:sz w:val="24"/>
          <w:szCs w:val="24"/>
          <w:lang w:val="es-ES"/>
        </w:rPr>
        <w:t>Niñas.-</w:t>
      </w:r>
      <w:proofErr w:type="gramEnd"/>
      <w:r w:rsidRPr="00BD046D">
        <w:rPr>
          <w:rFonts w:ascii="Arial" w:hAnsi="Arial" w:cs="Arial"/>
          <w:sz w:val="24"/>
          <w:szCs w:val="24"/>
          <w:lang w:val="es-ES"/>
        </w:rPr>
        <w:t xml:space="preserve"> b) Poder Especial.-</w:t>
      </w:r>
    </w:p>
    <w:p w14:paraId="4D6509F1"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B) INFORMATIVA: Se libre oficio a</w:t>
      </w:r>
    </w:p>
    <w:p w14:paraId="383B47C8"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b/>
          <w:bCs/>
          <w:i/>
          <w:iCs/>
          <w:sz w:val="24"/>
          <w:szCs w:val="24"/>
        </w:rPr>
        <w:t xml:space="preserve">1.- A la Dirección General de Cultura y Educación Jefatura Distrital de General Villegas con dirección en Rivadavia </w:t>
      </w:r>
      <w:proofErr w:type="spellStart"/>
      <w:r w:rsidRPr="00BD046D">
        <w:rPr>
          <w:rFonts w:ascii="Arial" w:hAnsi="Arial" w:cs="Arial"/>
          <w:b/>
          <w:bCs/>
          <w:i/>
          <w:iCs/>
          <w:sz w:val="24"/>
          <w:szCs w:val="24"/>
        </w:rPr>
        <w:t>n°</w:t>
      </w:r>
      <w:proofErr w:type="spellEnd"/>
      <w:r w:rsidRPr="00BD046D">
        <w:rPr>
          <w:rFonts w:ascii="Arial" w:hAnsi="Arial" w:cs="Arial"/>
          <w:b/>
          <w:bCs/>
          <w:i/>
          <w:iCs/>
          <w:sz w:val="24"/>
          <w:szCs w:val="24"/>
        </w:rPr>
        <w:t xml:space="preserve"> 727</w:t>
      </w:r>
      <w:r w:rsidRPr="00BD046D">
        <w:rPr>
          <w:rFonts w:ascii="Arial" w:hAnsi="Arial" w:cs="Arial"/>
          <w:sz w:val="24"/>
          <w:szCs w:val="24"/>
        </w:rPr>
        <w:t xml:space="preserve">: a fin de que informen: 1.- a) los establecimientos educativos donde las </w:t>
      </w:r>
      <w:proofErr w:type="gramStart"/>
      <w:r w:rsidRPr="00BD046D">
        <w:rPr>
          <w:rFonts w:ascii="Arial" w:hAnsi="Arial" w:cs="Arial"/>
          <w:sz w:val="24"/>
          <w:szCs w:val="24"/>
        </w:rPr>
        <w:t>menores:…</w:t>
      </w:r>
      <w:proofErr w:type="gramEnd"/>
      <w:r w:rsidRPr="00BD046D">
        <w:rPr>
          <w:rFonts w:ascii="Arial" w:hAnsi="Arial" w:cs="Arial"/>
          <w:sz w:val="24"/>
          <w:szCs w:val="24"/>
        </w:rPr>
        <w:t>…………………. estuvieron inscriptas en alguna Institución Escolar de la Localidad de General Villegas, periodos de cursada, asistencia, notas y desempeño pedagógico y actitudinal.</w:t>
      </w:r>
    </w:p>
    <w:p w14:paraId="553D8657"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1.- b) De ser afirmativo lo anterior informen si las menores se encuentran inscriptas en la actualidad como alumnas de institución Educativa durante el presente ciclo lectivo, año y división, e informe si concurre actualmente a clases, fecha de ingreso, si existe solicitud de pase, fecha de pase y escuela receptora.</w:t>
      </w:r>
    </w:p>
    <w:p w14:paraId="3457AAC5"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b/>
          <w:bCs/>
          <w:i/>
          <w:iCs/>
          <w:sz w:val="24"/>
          <w:szCs w:val="24"/>
          <w:lang w:val="es-ES"/>
        </w:rPr>
        <w:t>2.- Delegación policial de General Pico La Pampa</w:t>
      </w:r>
      <w:r w:rsidRPr="00BD046D">
        <w:rPr>
          <w:rFonts w:ascii="Arial" w:hAnsi="Arial" w:cs="Arial"/>
          <w:sz w:val="24"/>
          <w:szCs w:val="24"/>
          <w:lang w:val="es-ES"/>
        </w:rPr>
        <w:t> para que informe el domicilio de la Sra. GALVAN</w:t>
      </w:r>
      <w:proofErr w:type="gramStart"/>
      <w:r w:rsidRPr="00BD046D">
        <w:rPr>
          <w:rFonts w:ascii="Arial" w:hAnsi="Arial" w:cs="Arial"/>
          <w:sz w:val="24"/>
          <w:szCs w:val="24"/>
          <w:lang w:val="es-ES"/>
        </w:rPr>
        <w:t>, .</w:t>
      </w:r>
      <w:proofErr w:type="gramEnd"/>
    </w:p>
    <w:p w14:paraId="223F2860"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w:t>
      </w:r>
    </w:p>
    <w:p w14:paraId="6BFCB86C"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xml:space="preserve">            C) OPINION DEL LAS NIÑAS – MAYOR </w:t>
      </w:r>
      <w:proofErr w:type="gramStart"/>
      <w:r w:rsidRPr="00BD046D">
        <w:rPr>
          <w:rFonts w:ascii="Arial" w:hAnsi="Arial" w:cs="Arial"/>
          <w:sz w:val="24"/>
          <w:szCs w:val="24"/>
          <w:lang w:val="es-ES"/>
        </w:rPr>
        <w:t>INTERES.-</w:t>
      </w:r>
      <w:proofErr w:type="gramEnd"/>
    </w:p>
    <w:p w14:paraId="593C075C"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xml:space="preserve">            Solicito se fije audiencia a fin de que la Opinión de las Niñas sea escuchada, con respecto a lo atinente a su centro de vida, la relación con el </w:t>
      </w:r>
      <w:r w:rsidRPr="00BD046D">
        <w:rPr>
          <w:rFonts w:ascii="Arial" w:hAnsi="Arial" w:cs="Arial"/>
          <w:sz w:val="24"/>
          <w:szCs w:val="24"/>
          <w:lang w:val="es-ES"/>
        </w:rPr>
        <w:lastRenderedPageBreak/>
        <w:t xml:space="preserve">conviviente de su progenitora, y/o lo que la Perito Psicóloga del Equipo Interdisciplinario y/o la Sra. Jueza de Paz consideren menester para el Cuidado Personal de las Niñas y/o el régimen Comunicacional a favor de la Progenitora </w:t>
      </w:r>
      <w:proofErr w:type="gramStart"/>
      <w:r w:rsidRPr="00BD046D">
        <w:rPr>
          <w:rFonts w:ascii="Arial" w:hAnsi="Arial" w:cs="Arial"/>
          <w:sz w:val="24"/>
          <w:szCs w:val="24"/>
          <w:lang w:val="es-ES"/>
        </w:rPr>
        <w:t>demandada.-</w:t>
      </w:r>
      <w:proofErr w:type="gramEnd"/>
    </w:p>
    <w:p w14:paraId="6EF345A3"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D) PRUEBA PERICIAL:</w:t>
      </w:r>
    </w:p>
    <w:p w14:paraId="05C369AA"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D) 1.- PERITO SOCIO AMBIENTAL: </w:t>
      </w:r>
      <w:r w:rsidRPr="00BD046D">
        <w:rPr>
          <w:rFonts w:ascii="Arial" w:hAnsi="Arial" w:cs="Arial"/>
          <w:sz w:val="24"/>
          <w:szCs w:val="24"/>
        </w:rPr>
        <w:t xml:space="preserve">Se designe con carácter de urgente, a la Asistente social de este Juzgado a los fines que concurra al domicilio actual donde viven la deponente y sus hijos y proceda a entrevistar a los mismos sobre las circunstancias </w:t>
      </w:r>
      <w:proofErr w:type="gramStart"/>
      <w:r w:rsidRPr="00BD046D">
        <w:rPr>
          <w:rFonts w:ascii="Arial" w:hAnsi="Arial" w:cs="Arial"/>
          <w:sz w:val="24"/>
          <w:szCs w:val="24"/>
        </w:rPr>
        <w:t>denunciadas.-</w:t>
      </w:r>
      <w:proofErr w:type="gramEnd"/>
      <w:r w:rsidRPr="00BD046D">
        <w:rPr>
          <w:rFonts w:ascii="Arial" w:hAnsi="Arial" w:cs="Arial"/>
          <w:sz w:val="24"/>
          <w:szCs w:val="24"/>
        </w:rPr>
        <w:t xml:space="preserve"> Asimismo deberá realizar un informe ambiental de dicha vivienda y de aquella ocupada por el padre y abuela paterna de los menores, determinando las condiciones y conveniencias de cada una de las viviendas.-</w:t>
      </w:r>
    </w:p>
    <w:p w14:paraId="34B96484"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D) 2.- PERITO PSICOLOGO:</w:t>
      </w:r>
    </w:p>
    <w:p w14:paraId="4751F9EA"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E) CONFESIONAL: </w:t>
      </w:r>
      <w:r w:rsidRPr="00BD046D">
        <w:rPr>
          <w:rFonts w:ascii="Arial" w:hAnsi="Arial" w:cs="Arial"/>
          <w:sz w:val="24"/>
          <w:szCs w:val="24"/>
        </w:rPr>
        <w:t xml:space="preserve">d.- </w:t>
      </w:r>
      <w:proofErr w:type="gramStart"/>
      <w:r w:rsidRPr="00BD046D">
        <w:rPr>
          <w:rFonts w:ascii="Arial" w:hAnsi="Arial" w:cs="Arial"/>
          <w:sz w:val="24"/>
          <w:szCs w:val="24"/>
        </w:rPr>
        <w:t>CONFESORIA.-</w:t>
      </w:r>
      <w:proofErr w:type="gramEnd"/>
    </w:p>
    <w:p w14:paraId="2EED574E"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rPr>
        <w:t xml:space="preserve">Se cite a la progenitora de las niñas a los fines de absolver posiciones a tenor del siguiente pliego de </w:t>
      </w:r>
      <w:proofErr w:type="gramStart"/>
      <w:r w:rsidRPr="00BD046D">
        <w:rPr>
          <w:rFonts w:ascii="Arial" w:hAnsi="Arial" w:cs="Arial"/>
          <w:sz w:val="24"/>
          <w:szCs w:val="24"/>
        </w:rPr>
        <w:t>posiciones.-</w:t>
      </w:r>
      <w:proofErr w:type="gramEnd"/>
    </w:p>
    <w:p w14:paraId="623B283F"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rPr>
        <w:t xml:space="preserve">1.- Para que jure como que es cierto, que sus hijas tienen temor a su </w:t>
      </w:r>
      <w:proofErr w:type="gramStart"/>
      <w:r w:rsidRPr="00BD046D">
        <w:rPr>
          <w:rFonts w:ascii="Arial" w:hAnsi="Arial" w:cs="Arial"/>
          <w:sz w:val="24"/>
          <w:szCs w:val="24"/>
        </w:rPr>
        <w:t>pareja.-</w:t>
      </w:r>
      <w:proofErr w:type="gramEnd"/>
    </w:p>
    <w:p w14:paraId="1283DBB8"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rPr>
        <w:t xml:space="preserve">2.- Que las niñas desean que su residencia principal sea en General </w:t>
      </w:r>
      <w:proofErr w:type="gramStart"/>
      <w:r w:rsidRPr="00BD046D">
        <w:rPr>
          <w:rFonts w:ascii="Arial" w:hAnsi="Arial" w:cs="Arial"/>
          <w:sz w:val="24"/>
          <w:szCs w:val="24"/>
        </w:rPr>
        <w:t>Villegas.-</w:t>
      </w:r>
      <w:proofErr w:type="gramEnd"/>
    </w:p>
    <w:p w14:paraId="6790EBB9"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rPr>
        <w:t xml:space="preserve">3.- Para que jure como que es cierto que la situación de convivencia entre </w:t>
      </w:r>
      <w:proofErr w:type="spellStart"/>
      <w:r w:rsidRPr="00BD046D">
        <w:rPr>
          <w:rFonts w:ascii="Arial" w:hAnsi="Arial" w:cs="Arial"/>
          <w:sz w:val="24"/>
          <w:szCs w:val="24"/>
        </w:rPr>
        <w:t>ud</w:t>
      </w:r>
      <w:proofErr w:type="spellEnd"/>
      <w:r w:rsidRPr="00BD046D">
        <w:rPr>
          <w:rFonts w:ascii="Arial" w:hAnsi="Arial" w:cs="Arial"/>
          <w:sz w:val="24"/>
          <w:szCs w:val="24"/>
        </w:rPr>
        <w:t xml:space="preserve"> y su pareja es </w:t>
      </w:r>
      <w:proofErr w:type="gramStart"/>
      <w:r w:rsidRPr="00BD046D">
        <w:rPr>
          <w:rFonts w:ascii="Arial" w:hAnsi="Arial" w:cs="Arial"/>
          <w:sz w:val="24"/>
          <w:szCs w:val="24"/>
        </w:rPr>
        <w:t>insostenible.-</w:t>
      </w:r>
      <w:proofErr w:type="gramEnd"/>
    </w:p>
    <w:p w14:paraId="3DAFF5CB"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rPr>
        <w:t xml:space="preserve">5.- Que jure como que es cierto que hay una falta de información de </w:t>
      </w:r>
      <w:proofErr w:type="spellStart"/>
      <w:r w:rsidRPr="00BD046D">
        <w:rPr>
          <w:rFonts w:ascii="Arial" w:hAnsi="Arial" w:cs="Arial"/>
          <w:sz w:val="24"/>
          <w:szCs w:val="24"/>
        </w:rPr>
        <w:t>ud</w:t>
      </w:r>
      <w:proofErr w:type="spellEnd"/>
      <w:r w:rsidRPr="00BD046D">
        <w:rPr>
          <w:rFonts w:ascii="Arial" w:hAnsi="Arial" w:cs="Arial"/>
          <w:sz w:val="24"/>
          <w:szCs w:val="24"/>
        </w:rPr>
        <w:t xml:space="preserve"> hacia el </w:t>
      </w:r>
      <w:proofErr w:type="gramStart"/>
      <w:r w:rsidRPr="00BD046D">
        <w:rPr>
          <w:rFonts w:ascii="Arial" w:hAnsi="Arial" w:cs="Arial"/>
          <w:sz w:val="24"/>
          <w:szCs w:val="24"/>
        </w:rPr>
        <w:t>Padre.-</w:t>
      </w:r>
      <w:proofErr w:type="gramEnd"/>
    </w:p>
    <w:p w14:paraId="22754191"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rPr>
        <w:t xml:space="preserve">6.- Que jure como que es cierta que esa falta de comunicación es en lo </w:t>
      </w:r>
      <w:proofErr w:type="spellStart"/>
      <w:r w:rsidRPr="00BD046D">
        <w:rPr>
          <w:rFonts w:ascii="Arial" w:hAnsi="Arial" w:cs="Arial"/>
          <w:sz w:val="24"/>
          <w:szCs w:val="24"/>
        </w:rPr>
        <w:t>atienente</w:t>
      </w:r>
      <w:proofErr w:type="spellEnd"/>
      <w:r w:rsidRPr="00BD046D">
        <w:rPr>
          <w:rFonts w:ascii="Arial" w:hAnsi="Arial" w:cs="Arial"/>
          <w:sz w:val="24"/>
          <w:szCs w:val="24"/>
        </w:rPr>
        <w:t xml:space="preserve"> a la vida de las hijas que tienen en </w:t>
      </w:r>
      <w:proofErr w:type="gramStart"/>
      <w:r w:rsidRPr="00BD046D">
        <w:rPr>
          <w:rFonts w:ascii="Arial" w:hAnsi="Arial" w:cs="Arial"/>
          <w:sz w:val="24"/>
          <w:szCs w:val="24"/>
        </w:rPr>
        <w:t>común.-</w:t>
      </w:r>
      <w:proofErr w:type="gramEnd"/>
    </w:p>
    <w:p w14:paraId="076122D5" w14:textId="5E2FD0A8" w:rsidR="00BD046D" w:rsidRDefault="00BD046D" w:rsidP="00BD046D">
      <w:pPr>
        <w:spacing w:line="360" w:lineRule="auto"/>
        <w:jc w:val="both"/>
        <w:rPr>
          <w:rFonts w:ascii="Arial" w:hAnsi="Arial" w:cs="Arial"/>
          <w:sz w:val="24"/>
          <w:szCs w:val="24"/>
        </w:rPr>
      </w:pPr>
      <w:r w:rsidRPr="00BD046D">
        <w:rPr>
          <w:rFonts w:ascii="Arial" w:hAnsi="Arial" w:cs="Arial"/>
          <w:sz w:val="24"/>
          <w:szCs w:val="24"/>
        </w:rPr>
        <w:lastRenderedPageBreak/>
        <w:t xml:space="preserve">6.- Hace reserva de </w:t>
      </w:r>
      <w:proofErr w:type="gramStart"/>
      <w:r w:rsidRPr="00BD046D">
        <w:rPr>
          <w:rFonts w:ascii="Arial" w:hAnsi="Arial" w:cs="Arial"/>
          <w:sz w:val="24"/>
          <w:szCs w:val="24"/>
        </w:rPr>
        <w:t>ampliar.-</w:t>
      </w:r>
      <w:proofErr w:type="gramEnd"/>
    </w:p>
    <w:p w14:paraId="6B64B1FE" w14:textId="110D4BDF" w:rsidR="00761C6C" w:rsidRDefault="00761C6C" w:rsidP="00BD046D">
      <w:pPr>
        <w:spacing w:line="360" w:lineRule="auto"/>
        <w:jc w:val="both"/>
        <w:rPr>
          <w:rFonts w:ascii="Arial" w:hAnsi="Arial" w:cs="Arial"/>
          <w:sz w:val="24"/>
          <w:szCs w:val="24"/>
        </w:rPr>
      </w:pPr>
    </w:p>
    <w:p w14:paraId="2CD7871C" w14:textId="77777777" w:rsidR="00511429" w:rsidRDefault="00761C6C" w:rsidP="00511429">
      <w:pPr>
        <w:spacing w:line="360" w:lineRule="auto"/>
        <w:jc w:val="both"/>
        <w:rPr>
          <w:rFonts w:ascii="Arial" w:hAnsi="Arial" w:cs="Arial"/>
          <w:color w:val="FF0000"/>
          <w:sz w:val="24"/>
          <w:szCs w:val="24"/>
        </w:rPr>
      </w:pPr>
      <w:proofErr w:type="gramStart"/>
      <w:r w:rsidRPr="00761C6C">
        <w:rPr>
          <w:rFonts w:ascii="Arial" w:hAnsi="Arial" w:cs="Arial"/>
          <w:color w:val="FF0000"/>
          <w:sz w:val="24"/>
          <w:szCs w:val="24"/>
        </w:rPr>
        <w:t>VII</w:t>
      </w:r>
      <w:r>
        <w:rPr>
          <w:rFonts w:ascii="Arial" w:hAnsi="Arial" w:cs="Arial"/>
          <w:color w:val="FF0000"/>
          <w:sz w:val="24"/>
          <w:szCs w:val="24"/>
        </w:rPr>
        <w:t xml:space="preserve">  RESERVA</w:t>
      </w:r>
      <w:proofErr w:type="gramEnd"/>
      <w:r>
        <w:rPr>
          <w:rFonts w:ascii="Arial" w:hAnsi="Arial" w:cs="Arial"/>
          <w:color w:val="FF0000"/>
          <w:sz w:val="24"/>
          <w:szCs w:val="24"/>
        </w:rPr>
        <w:t xml:space="preserve"> CASO FEDERAL</w:t>
      </w:r>
    </w:p>
    <w:p w14:paraId="3E6ECBA9" w14:textId="77777777" w:rsidR="00511429" w:rsidRDefault="00511429" w:rsidP="00511429">
      <w:pPr>
        <w:spacing w:line="360" w:lineRule="auto"/>
        <w:jc w:val="both"/>
        <w:rPr>
          <w:rFonts w:ascii="Arial" w:hAnsi="Arial" w:cs="Arial"/>
          <w:color w:val="FF0000"/>
          <w:sz w:val="24"/>
          <w:szCs w:val="24"/>
        </w:rPr>
      </w:pPr>
    </w:p>
    <w:p w14:paraId="05DC3102" w14:textId="3B87DEF9" w:rsidR="00511429" w:rsidRPr="00511429" w:rsidRDefault="00511429" w:rsidP="00511429">
      <w:pPr>
        <w:spacing w:line="360" w:lineRule="auto"/>
        <w:jc w:val="both"/>
        <w:rPr>
          <w:rFonts w:ascii="Arial" w:hAnsi="Arial" w:cs="Arial"/>
          <w:color w:val="FF0000"/>
          <w:sz w:val="24"/>
          <w:szCs w:val="24"/>
        </w:rPr>
      </w:pPr>
      <w:proofErr w:type="gramStart"/>
      <w:r>
        <w:rPr>
          <w:rFonts w:ascii="Arial" w:hAnsi="Arial" w:cs="Arial"/>
          <w:color w:val="FF0000"/>
          <w:sz w:val="24"/>
          <w:szCs w:val="24"/>
        </w:rPr>
        <w:t>}</w:t>
      </w:r>
      <w:r w:rsidRPr="00511429">
        <w:rPr>
          <w:rFonts w:ascii="Arial" w:hAnsi="Arial" w:cs="Arial"/>
          <w:color w:val="FF0000"/>
          <w:sz w:val="24"/>
          <w:szCs w:val="24"/>
        </w:rPr>
        <w:t>Encontrándose</w:t>
      </w:r>
      <w:proofErr w:type="gramEnd"/>
      <w:r w:rsidRPr="00511429">
        <w:rPr>
          <w:rFonts w:ascii="Arial" w:hAnsi="Arial" w:cs="Arial"/>
          <w:color w:val="FF0000"/>
          <w:sz w:val="24"/>
          <w:szCs w:val="24"/>
        </w:rPr>
        <w:t xml:space="preserve"> en juego derechos y garantías constitucionalmente protegidos dejo planteado el caso federal conforme a las prescripciones del artículo 14 de la ley 48, a fin de articular oportunamente el recurso extraordinario ante la Corte Suprema de Justicia de la Nación, siendo que se encuentran en juego derechos y garantías constitucionalmente amparadas (arts. 16, 17, 42 y concordantes de la Constitución Nacional). </w:t>
      </w:r>
    </w:p>
    <w:p w14:paraId="05276C6F" w14:textId="77777777" w:rsidR="00511429" w:rsidRDefault="00511429" w:rsidP="00BD046D">
      <w:pPr>
        <w:spacing w:line="360" w:lineRule="auto"/>
        <w:jc w:val="both"/>
        <w:rPr>
          <w:rFonts w:ascii="Arial" w:hAnsi="Arial" w:cs="Arial"/>
          <w:color w:val="FF0000"/>
          <w:sz w:val="24"/>
          <w:szCs w:val="24"/>
        </w:rPr>
      </w:pPr>
    </w:p>
    <w:p w14:paraId="2DEBFF9A" w14:textId="77777777" w:rsidR="00761C6C" w:rsidRPr="00BD046D" w:rsidRDefault="00761C6C" w:rsidP="00BD046D">
      <w:pPr>
        <w:spacing w:line="360" w:lineRule="auto"/>
        <w:jc w:val="both"/>
        <w:rPr>
          <w:rFonts w:ascii="Arial" w:hAnsi="Arial" w:cs="Arial"/>
          <w:color w:val="FF0000"/>
          <w:sz w:val="24"/>
          <w:szCs w:val="24"/>
        </w:rPr>
      </w:pPr>
    </w:p>
    <w:p w14:paraId="3481FFF9" w14:textId="49FC3948"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w:t>
      </w:r>
    </w:p>
    <w:p w14:paraId="7A45CEF1"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w:t>
      </w:r>
      <w:r w:rsidRPr="00BD046D">
        <w:rPr>
          <w:rFonts w:ascii="Arial" w:hAnsi="Arial" w:cs="Arial"/>
          <w:b/>
          <w:bCs/>
          <w:sz w:val="24"/>
          <w:szCs w:val="24"/>
          <w:lang w:val="es-ES"/>
        </w:rPr>
        <w:t xml:space="preserve">VI.- </w:t>
      </w:r>
      <w:proofErr w:type="gramStart"/>
      <w:r w:rsidRPr="00BD046D">
        <w:rPr>
          <w:rFonts w:ascii="Arial" w:hAnsi="Arial" w:cs="Arial"/>
          <w:b/>
          <w:bCs/>
          <w:sz w:val="24"/>
          <w:szCs w:val="24"/>
          <w:lang w:val="es-ES"/>
        </w:rPr>
        <w:t>DERECHO.-</w:t>
      </w:r>
      <w:proofErr w:type="gramEnd"/>
    </w:p>
    <w:p w14:paraId="6320EB6F"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b/>
          <w:bCs/>
          <w:sz w:val="24"/>
          <w:szCs w:val="24"/>
          <w:lang w:val="es-ES"/>
        </w:rPr>
        <w:t>            </w:t>
      </w:r>
      <w:r w:rsidRPr="00BD046D">
        <w:rPr>
          <w:rFonts w:ascii="Arial" w:hAnsi="Arial" w:cs="Arial"/>
          <w:sz w:val="24"/>
          <w:szCs w:val="24"/>
          <w:lang w:val="es-ES"/>
        </w:rPr>
        <w:t>Fundo el derecho que asiste a mi representado en la doctrina y jurisprudencia citadas, la recta interpretación de los arts. 648, 649, 650, 651, 652, 653, 654 y 655 del CCCN, arts. 827 y sigs. Del CPCCPB, ley 26.061, la Constitución Nacional y la Constitución de la Provincia de Buenos Aires, la Convención Internacional de los Derechos del Niño con jerarquía constitucional, la Convención Americana sobre Derechos Humanos y del Pacto Internacional de Derecho Económicos Sociales y Culturales, y de aquellas disposiciones que el elevado criterio de V.S. considere aplicables en la especie</w:t>
      </w:r>
    </w:p>
    <w:p w14:paraId="00F4F325"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w:t>
      </w:r>
      <w:r w:rsidRPr="00BD046D">
        <w:rPr>
          <w:rFonts w:ascii="Arial" w:hAnsi="Arial" w:cs="Arial"/>
          <w:b/>
          <w:bCs/>
          <w:sz w:val="24"/>
          <w:szCs w:val="24"/>
          <w:lang w:val="es-ES"/>
        </w:rPr>
        <w:t xml:space="preserve">VII.- </w:t>
      </w:r>
      <w:proofErr w:type="gramStart"/>
      <w:r w:rsidRPr="00BD046D">
        <w:rPr>
          <w:rFonts w:ascii="Arial" w:hAnsi="Arial" w:cs="Arial"/>
          <w:b/>
          <w:bCs/>
          <w:sz w:val="24"/>
          <w:szCs w:val="24"/>
          <w:lang w:val="es-ES"/>
        </w:rPr>
        <w:t>PETITORIO.-</w:t>
      </w:r>
      <w:proofErr w:type="gramEnd"/>
    </w:p>
    <w:p w14:paraId="5020828B"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rPr>
        <w:t>Por lo expuesto a V.S. solicito: </w:t>
      </w:r>
    </w:p>
    <w:p w14:paraId="0A3CFFDE" w14:textId="77777777" w:rsidR="00BD046D" w:rsidRPr="00BD046D" w:rsidRDefault="00BD046D" w:rsidP="00BD046D">
      <w:pPr>
        <w:numPr>
          <w:ilvl w:val="0"/>
          <w:numId w:val="1"/>
        </w:numPr>
        <w:spacing w:line="360" w:lineRule="auto"/>
        <w:jc w:val="both"/>
        <w:rPr>
          <w:rFonts w:ascii="Arial" w:hAnsi="Arial" w:cs="Arial"/>
          <w:sz w:val="24"/>
          <w:szCs w:val="24"/>
        </w:rPr>
      </w:pPr>
      <w:r w:rsidRPr="00BD046D">
        <w:rPr>
          <w:rFonts w:ascii="Arial" w:hAnsi="Arial" w:cs="Arial"/>
          <w:sz w:val="24"/>
          <w:szCs w:val="24"/>
        </w:rPr>
        <w:lastRenderedPageBreak/>
        <w:t xml:space="preserve">Se tenga por interpuesta formal demanda de Cuidado Personal de las Niñas…………… a favor del Sr. Miguel </w:t>
      </w:r>
      <w:proofErr w:type="spellStart"/>
      <w:r w:rsidRPr="00BD046D">
        <w:rPr>
          <w:rFonts w:ascii="Arial" w:hAnsi="Arial" w:cs="Arial"/>
          <w:sz w:val="24"/>
          <w:szCs w:val="24"/>
        </w:rPr>
        <w:t>Angel</w:t>
      </w:r>
      <w:proofErr w:type="spellEnd"/>
      <w:r w:rsidRPr="00BD046D">
        <w:rPr>
          <w:rFonts w:ascii="Arial" w:hAnsi="Arial" w:cs="Arial"/>
          <w:sz w:val="24"/>
          <w:szCs w:val="24"/>
        </w:rPr>
        <w:t xml:space="preserve"> Chaparro, y se fije a favor de la Progenitora el régimen Comunicacional solicitado;</w:t>
      </w:r>
    </w:p>
    <w:p w14:paraId="61309FC5" w14:textId="77777777" w:rsidR="00BD046D" w:rsidRPr="00BD046D" w:rsidRDefault="00BD046D" w:rsidP="00BD046D">
      <w:pPr>
        <w:numPr>
          <w:ilvl w:val="0"/>
          <w:numId w:val="1"/>
        </w:numPr>
        <w:spacing w:line="360" w:lineRule="auto"/>
        <w:jc w:val="both"/>
        <w:rPr>
          <w:rFonts w:ascii="Arial" w:hAnsi="Arial" w:cs="Arial"/>
          <w:sz w:val="24"/>
          <w:szCs w:val="24"/>
        </w:rPr>
      </w:pPr>
      <w:r w:rsidRPr="00BD046D">
        <w:rPr>
          <w:rFonts w:ascii="Arial" w:hAnsi="Arial" w:cs="Arial"/>
          <w:sz w:val="24"/>
          <w:szCs w:val="24"/>
        </w:rPr>
        <w:t xml:space="preserve">Se le imprima traslado de </w:t>
      </w:r>
      <w:proofErr w:type="gramStart"/>
      <w:r w:rsidRPr="00BD046D">
        <w:rPr>
          <w:rFonts w:ascii="Arial" w:hAnsi="Arial" w:cs="Arial"/>
          <w:sz w:val="24"/>
          <w:szCs w:val="24"/>
        </w:rPr>
        <w:t>la misma</w:t>
      </w:r>
      <w:proofErr w:type="gramEnd"/>
      <w:r w:rsidRPr="00BD046D">
        <w:rPr>
          <w:rFonts w:ascii="Arial" w:hAnsi="Arial" w:cs="Arial"/>
          <w:sz w:val="24"/>
          <w:szCs w:val="24"/>
        </w:rPr>
        <w:t xml:space="preserve"> a la parte reconvenida;</w:t>
      </w:r>
    </w:p>
    <w:p w14:paraId="216E2448" w14:textId="77777777" w:rsidR="00BD046D" w:rsidRPr="00BD046D" w:rsidRDefault="00BD046D" w:rsidP="00BD046D">
      <w:pPr>
        <w:numPr>
          <w:ilvl w:val="0"/>
          <w:numId w:val="1"/>
        </w:numPr>
        <w:spacing w:line="360" w:lineRule="auto"/>
        <w:jc w:val="both"/>
        <w:rPr>
          <w:rFonts w:ascii="Arial" w:hAnsi="Arial" w:cs="Arial"/>
          <w:sz w:val="24"/>
          <w:szCs w:val="24"/>
        </w:rPr>
      </w:pPr>
      <w:r w:rsidRPr="00BD046D">
        <w:rPr>
          <w:rFonts w:ascii="Arial" w:hAnsi="Arial" w:cs="Arial"/>
          <w:sz w:val="24"/>
          <w:szCs w:val="24"/>
        </w:rPr>
        <w:t>Se tenga por acompañada la prueba documental y por ofrecida la restante;</w:t>
      </w:r>
    </w:p>
    <w:p w14:paraId="19729E39" w14:textId="77777777" w:rsidR="00BD046D" w:rsidRPr="00BD046D" w:rsidRDefault="00BD046D" w:rsidP="00BD046D">
      <w:pPr>
        <w:numPr>
          <w:ilvl w:val="0"/>
          <w:numId w:val="1"/>
        </w:numPr>
        <w:spacing w:line="360" w:lineRule="auto"/>
        <w:jc w:val="both"/>
        <w:rPr>
          <w:rFonts w:ascii="Arial" w:hAnsi="Arial" w:cs="Arial"/>
          <w:sz w:val="24"/>
          <w:szCs w:val="24"/>
        </w:rPr>
      </w:pPr>
      <w:r w:rsidRPr="00BD046D">
        <w:rPr>
          <w:rFonts w:ascii="Arial" w:hAnsi="Arial" w:cs="Arial"/>
          <w:sz w:val="24"/>
          <w:szCs w:val="24"/>
        </w:rPr>
        <w:t>Oportunamente, se haga lugar a la Demanda, otorgando el cuidado personal unilateral de las niñas a favor de mi poderdante, y se fije el Régimen a favor de la Sra. Galván solicitado, todo con costas.</w:t>
      </w:r>
    </w:p>
    <w:p w14:paraId="5D2CAFCC"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w:t>
      </w:r>
    </w:p>
    <w:p w14:paraId="1660FCB4"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sz w:val="24"/>
          <w:szCs w:val="24"/>
          <w:lang w:val="es-ES"/>
        </w:rPr>
        <w:t>     </w:t>
      </w:r>
      <w:r w:rsidRPr="00BD046D">
        <w:rPr>
          <w:rFonts w:ascii="Arial" w:hAnsi="Arial" w:cs="Arial"/>
          <w:b/>
          <w:bCs/>
          <w:sz w:val="24"/>
          <w:szCs w:val="24"/>
          <w:lang w:val="es-ES"/>
        </w:rPr>
        <w:t>PROVEER DE CONFORMIDAD QUE ASI COMO LO PIDO,</w:t>
      </w:r>
    </w:p>
    <w:p w14:paraId="21CB45D5" w14:textId="77777777" w:rsidR="00BD046D" w:rsidRPr="00BD046D" w:rsidRDefault="00BD046D" w:rsidP="00BD046D">
      <w:pPr>
        <w:spacing w:line="360" w:lineRule="auto"/>
        <w:jc w:val="both"/>
        <w:rPr>
          <w:rFonts w:ascii="Arial" w:hAnsi="Arial" w:cs="Arial"/>
          <w:sz w:val="24"/>
          <w:szCs w:val="24"/>
        </w:rPr>
      </w:pPr>
      <w:r w:rsidRPr="00BD046D">
        <w:rPr>
          <w:rFonts w:ascii="Arial" w:hAnsi="Arial" w:cs="Arial"/>
          <w:b/>
          <w:bCs/>
          <w:sz w:val="24"/>
          <w:szCs w:val="24"/>
          <w:lang w:val="es-ES"/>
        </w:rPr>
        <w:t xml:space="preserve">SERA ESTRICTA </w:t>
      </w:r>
      <w:proofErr w:type="gramStart"/>
      <w:r w:rsidRPr="00BD046D">
        <w:rPr>
          <w:rFonts w:ascii="Arial" w:hAnsi="Arial" w:cs="Arial"/>
          <w:b/>
          <w:bCs/>
          <w:sz w:val="24"/>
          <w:szCs w:val="24"/>
          <w:lang w:val="es-ES"/>
        </w:rPr>
        <w:t>JUSTICIA.-</w:t>
      </w:r>
      <w:proofErr w:type="gramEnd"/>
    </w:p>
    <w:p w14:paraId="0AEE0766" w14:textId="77777777" w:rsidR="00F35F9D" w:rsidRPr="00BD046D" w:rsidRDefault="00F35F9D" w:rsidP="00BD046D"/>
    <w:sectPr w:rsidR="00F35F9D" w:rsidRPr="00BD046D" w:rsidSect="00BD046D">
      <w:pgSz w:w="12240" w:h="15840"/>
      <w:pgMar w:top="2835" w:right="851" w:bottom="1418" w:left="283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E4C97"/>
    <w:multiLevelType w:val="hybridMultilevel"/>
    <w:tmpl w:val="B4E6640A"/>
    <w:lvl w:ilvl="0" w:tplc="A38485CE">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4630753"/>
    <w:multiLevelType w:val="multilevel"/>
    <w:tmpl w:val="6AF0ED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39218839">
    <w:abstractNumId w:val="1"/>
  </w:num>
  <w:num w:numId="2" w16cid:durableId="150354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6D"/>
    <w:rsid w:val="000140B1"/>
    <w:rsid w:val="002716DD"/>
    <w:rsid w:val="002A2F78"/>
    <w:rsid w:val="00316A0F"/>
    <w:rsid w:val="004205CC"/>
    <w:rsid w:val="00511429"/>
    <w:rsid w:val="0068007F"/>
    <w:rsid w:val="006D0EAD"/>
    <w:rsid w:val="00761C6C"/>
    <w:rsid w:val="009650BD"/>
    <w:rsid w:val="00A645BB"/>
    <w:rsid w:val="00AB744F"/>
    <w:rsid w:val="00BD046D"/>
    <w:rsid w:val="00C15DE2"/>
    <w:rsid w:val="00CA4184"/>
    <w:rsid w:val="00F3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0E6E"/>
  <w15:chartTrackingRefBased/>
  <w15:docId w15:val="{BA26E212-B937-4632-82DE-A48879B7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046D"/>
    <w:rPr>
      <w:color w:val="0563C1" w:themeColor="hyperlink"/>
      <w:u w:val="single"/>
    </w:rPr>
  </w:style>
  <w:style w:type="character" w:styleId="Mencinsinresolver">
    <w:name w:val="Unresolved Mention"/>
    <w:basedOn w:val="Fuentedeprrafopredeter"/>
    <w:uiPriority w:val="99"/>
    <w:semiHidden/>
    <w:unhideWhenUsed/>
    <w:rsid w:val="00BD046D"/>
    <w:rPr>
      <w:color w:val="605E5C"/>
      <w:shd w:val="clear" w:color="auto" w:fill="E1DFDD"/>
    </w:rPr>
  </w:style>
  <w:style w:type="paragraph" w:styleId="Prrafodelista">
    <w:name w:val="List Paragraph"/>
    <w:basedOn w:val="Normal"/>
    <w:uiPriority w:val="34"/>
    <w:qFormat/>
    <w:rsid w:val="006D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miroquiro85@gmail.com" TargetMode="External"/><Relationship Id="rId5" Type="http://schemas.openxmlformats.org/officeDocument/2006/relationships/hyperlink" Target="mailto:20310426270@notificaciones.scba.gov.a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8</Pages>
  <Words>1694</Words>
  <Characters>9323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Pratto</dc:creator>
  <cp:keywords/>
  <dc:description/>
  <cp:lastModifiedBy>Gaston Pratto</cp:lastModifiedBy>
  <cp:revision>1</cp:revision>
  <dcterms:created xsi:type="dcterms:W3CDTF">2022-04-19T22:46:00Z</dcterms:created>
  <dcterms:modified xsi:type="dcterms:W3CDTF">2022-04-20T19:31:00Z</dcterms:modified>
</cp:coreProperties>
</file>