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11"/>
          <w:rFonts w:hint="eastAsia"/>
          <w:lang w:val="en-US" w:eastAsia="zh-CN"/>
        </w:rPr>
        <w:t>原型</w:t>
      </w:r>
      <w:r>
        <w:rPr>
          <w:rStyle w:val="11"/>
          <w:rFonts w:hint="eastAsia"/>
          <w:lang w:val="en-US" w:eastAsia="zh-CN"/>
        </w:rPr>
        <w:tab/>
        <w:t/>
      </w:r>
      <w:r>
        <w:rPr>
          <w:rStyle w:val="11"/>
          <w:rFonts w:hint="eastAsia"/>
          <w:lang w:val="en-US" w:eastAsia="zh-CN"/>
        </w:rPr>
        <w:tab/>
      </w:r>
      <w:r>
        <w:rPr>
          <w:rStyle w:val="9"/>
          <w:rFonts w:hint="eastAsia"/>
          <w:sz w:val="28"/>
          <w:szCs w:val="28"/>
          <w:lang w:val="en-US" w:eastAsia="zh-CN"/>
        </w:rPr>
        <w:t>public static String regx(String string,</w:t>
      </w:r>
      <w:r>
        <w:rPr>
          <w:rStyle w:val="9"/>
          <w:rFonts w:hint="eastAsia"/>
          <w:sz w:val="28"/>
          <w:szCs w:val="28"/>
          <w:lang w:val="en-US" w:eastAsia="zh-CN"/>
        </w:rPr>
        <w:t xml:space="preserve"> </w:t>
      </w:r>
      <w:r>
        <w:rPr>
          <w:rStyle w:val="9"/>
          <w:rFonts w:hint="eastAsia"/>
          <w:sz w:val="28"/>
          <w:szCs w:val="28"/>
          <w:lang w:val="en-US" w:eastAsia="zh-CN"/>
        </w:rPr>
        <w:t>String regx);</w:t>
      </w: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7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52"/>
        <w:gridCol w:w="2852"/>
        <w:gridCol w:w="2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1" w:hRule="atLeast"/>
        </w:trPr>
        <w:tc>
          <w:tcPr>
            <w:tcW w:w="2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3" w:hRule="atLeast"/>
        </w:trPr>
        <w:tc>
          <w:tcPr>
            <w:tcW w:w="2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5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输入需要传入的字符串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3" w:hRule="atLeast"/>
        </w:trPr>
        <w:tc>
          <w:tcPr>
            <w:tcW w:w="2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Regx</w:t>
            </w:r>
          </w:p>
        </w:tc>
        <w:tc>
          <w:tcPr>
            <w:tcW w:w="2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5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输入正则表达式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3" w:hRule="atLeast"/>
        </w:trPr>
        <w:tc>
          <w:tcPr>
            <w:tcW w:w="2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5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返回正则表达式匹配到的结果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枚举类型正则表达式说明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9"/>
        <w:gridCol w:w="1597"/>
        <w:gridCol w:w="7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2" w:hRule="atLeast"/>
        </w:trPr>
        <w:tc>
          <w:tcPr>
            <w:tcW w:w="15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枚举常量</w:t>
            </w:r>
          </w:p>
        </w:tc>
        <w:tc>
          <w:tcPr>
            <w:tcW w:w="15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5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15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5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7542" w:type="dxa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^\\w+([-+.]\\w+)*@\\w+([-.]\\w+)*\\.\\w+([-.]\\w+)*$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15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5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7542" w:type="dxa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^(13[0-9]|14[5|7]|15[0|1|2|3|5|6|7|8|9]|18[0|1|2|3|5|6|7|8|9])\\d{8}$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1539" w:type="dxa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idcard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7542" w:type="dxa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(^\\d{15}$)|(^\\d{18}$)|(^\\d{17}(\\d|X|x)$)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1539" w:type="dxa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postalCode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7542" w:type="dxa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"[1-9]\\d{5}(?!\\d)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0" w:hRule="atLeast"/>
        </w:trPr>
        <w:tc>
          <w:tcPr>
            <w:tcW w:w="1539" w:type="dxa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charactor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匹配汉字</w:t>
            </w:r>
          </w:p>
        </w:tc>
        <w:tc>
          <w:tcPr>
            <w:tcW w:w="7542" w:type="dxa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^[\\u4e00-\\u9fa5]{0,}$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0" w:hRule="atLeast"/>
        </w:trPr>
        <w:tc>
          <w:tcPr>
            <w:tcW w:w="153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5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7542" w:type="dxa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^[a-zA-Z]\\w{5,17}$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852A6"/>
    <w:rsid w:val="5E98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link w:val="4"/>
    <w:uiPriority w:val="0"/>
    <w:rPr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12">
    <w:name w:val="样式1"/>
    <w:basedOn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2019-10-29T09:08:00Z</dcterms:created>
  <dc:creator>Hey</dc:creator>
  <cp:lastModifiedBy>Hey</cp:lastModifiedBy>
  <dcterms:modified xsi:type="dcterms:W3CDTF">2019-10-29T09:22:22Z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