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E3DCFB" w14:textId="77777777" w:rsidR="00457F04" w:rsidRDefault="003F4A17">
      <w:pPr>
        <w:pStyle w:val="Heading1"/>
        <w:contextualSpacing w:val="0"/>
      </w:pPr>
      <w:bookmarkStart w:id="0" w:name="h.u1tgqm7x0l4k" w:colFirst="0" w:colLast="0"/>
      <w:bookmarkEnd w:id="0"/>
      <w:r>
        <w:t>Case Studies in Software Design</w:t>
      </w:r>
    </w:p>
    <w:p w14:paraId="50A15875" w14:textId="77777777" w:rsidR="00457F04" w:rsidRDefault="003F4A17">
      <w:pPr>
        <w:pStyle w:val="Normal1"/>
      </w:pPr>
      <w:r>
        <w:rPr>
          <w:b/>
        </w:rPr>
        <w:t>Subtask One:</w:t>
      </w:r>
      <w:r>
        <w:t xml:space="preserve"> The Library System</w:t>
      </w:r>
    </w:p>
    <w:p w14:paraId="58CB6116" w14:textId="77777777" w:rsidR="00457F04" w:rsidRDefault="003F4A17">
      <w:pPr>
        <w:pStyle w:val="Normal1"/>
      </w:pPr>
      <w:r>
        <w:rPr>
          <w:b/>
        </w:rPr>
        <w:t>Due Date:</w:t>
      </w:r>
      <w:r>
        <w:t xml:space="preserve"> </w:t>
      </w:r>
      <w:r w:rsidR="00367492">
        <w:t>15</w:t>
      </w:r>
      <w:r w:rsidR="00E82080">
        <w:t>.00</w:t>
      </w:r>
      <w:r>
        <w:t xml:space="preserve"> on Monday </w:t>
      </w:r>
      <w:r w:rsidR="00367492">
        <w:t>22</w:t>
      </w:r>
      <w:r w:rsidR="00367492" w:rsidRPr="00367492">
        <w:rPr>
          <w:vertAlign w:val="superscript"/>
        </w:rPr>
        <w:t>nd</w:t>
      </w:r>
      <w:r w:rsidR="00367492">
        <w:t xml:space="preserve"> October 2018</w:t>
      </w:r>
    </w:p>
    <w:p w14:paraId="0D586801" w14:textId="77777777" w:rsidR="00457F04" w:rsidRDefault="003F4A17">
      <w:pPr>
        <w:pStyle w:val="Normal1"/>
      </w:pPr>
      <w:r>
        <w:rPr>
          <w:b/>
        </w:rPr>
        <w:t>Marks Available:</w:t>
      </w:r>
      <w:r w:rsidR="005D3731">
        <w:t xml:space="preserve"> 5% of the overall coursework mark</w:t>
      </w:r>
    </w:p>
    <w:p w14:paraId="139AAE21" w14:textId="77777777" w:rsidR="00457F04" w:rsidRDefault="00457F04">
      <w:pPr>
        <w:pStyle w:val="Normal1"/>
      </w:pPr>
    </w:p>
    <w:p w14:paraId="3016F192" w14:textId="77777777" w:rsidR="00457F04" w:rsidRDefault="003F4A17">
      <w:pPr>
        <w:pStyle w:val="Normal1"/>
      </w:pPr>
      <w:r>
        <w:t xml:space="preserve">The aim of this subtask is to refresh your object-oriented programming skills in Java and their relationship with UML using a simple example.  The skills you refresh here will be very useful when it comes to the </w:t>
      </w:r>
      <w:r w:rsidR="005D3731">
        <w:t>second and third</w:t>
      </w:r>
      <w:r>
        <w:t xml:space="preserve"> subtask</w:t>
      </w:r>
      <w:r w:rsidR="005D3731">
        <w:t>s</w:t>
      </w:r>
      <w:r>
        <w:t xml:space="preserve"> where you will be </w:t>
      </w:r>
      <w:r w:rsidR="005D3731">
        <w:t xml:space="preserve">designing and </w:t>
      </w:r>
      <w:r>
        <w:t>implementing a larger-scale object-oriented design.  This subtask is an individual piece of work.</w:t>
      </w:r>
    </w:p>
    <w:p w14:paraId="7B3E2FBF" w14:textId="77777777" w:rsidR="00457F04" w:rsidRDefault="003F4A17">
      <w:pPr>
        <w:pStyle w:val="Heading2"/>
        <w:contextualSpacing w:val="0"/>
      </w:pPr>
      <w:bookmarkStart w:id="1" w:name="h.ar2fa2ih19wj" w:colFirst="0" w:colLast="0"/>
      <w:bookmarkEnd w:id="1"/>
      <w:r>
        <w:t>The Library System</w:t>
      </w:r>
    </w:p>
    <w:p w14:paraId="1BBABE0E" w14:textId="77777777" w:rsidR="00457F04" w:rsidRDefault="00457F04">
      <w:pPr>
        <w:pStyle w:val="Normal1"/>
      </w:pPr>
    </w:p>
    <w:p w14:paraId="6619E8BD" w14:textId="77777777" w:rsidR="00457F04" w:rsidRDefault="003F4A17">
      <w:pPr>
        <w:pStyle w:val="Normal1"/>
      </w:pPr>
      <w:r>
        <w:t>Our library system is primarily focused around books and members.  A library holds a set of books where each book has a record of information associated with it and includes author, title and accession number (which is a unique identifying number across all books in the system).  The members of a library can borrow books and again have a record of information stored about them.  The specific attributes for these two types of objects are given in Figure 1 which provides the initial class diagram design for the system.</w:t>
      </w:r>
    </w:p>
    <w:p w14:paraId="0B0289B5" w14:textId="77777777" w:rsidR="00457F04" w:rsidRDefault="00457F04">
      <w:pPr>
        <w:pStyle w:val="Normal1"/>
      </w:pPr>
    </w:p>
    <w:p w14:paraId="7B699F92" w14:textId="77777777" w:rsidR="00457F04" w:rsidRDefault="003F4A17">
      <w:pPr>
        <w:pStyle w:val="Normal1"/>
      </w:pPr>
      <w:r>
        <w:t xml:space="preserve">In our simple model, members can borrow up to three books at any one time and can keep them for an unlimited </w:t>
      </w:r>
      <w:proofErr w:type="gramStart"/>
      <w:r>
        <w:t>period of time</w:t>
      </w:r>
      <w:proofErr w:type="gramEnd"/>
      <w:r>
        <w:t>; loans do not have a due date.  Furthermore, this version is to run locally and in a standalone manner thus data is to be retrieved locally from disk, kept in memory as objects during execution and written back to disk when the application exits.  You are required to use Java serialisation to persist the data.</w:t>
      </w:r>
    </w:p>
    <w:p w14:paraId="1E1B946F" w14:textId="77777777" w:rsidR="00457F04" w:rsidRDefault="00457F04">
      <w:pPr>
        <w:pStyle w:val="Normal1"/>
      </w:pPr>
    </w:p>
    <w:p w14:paraId="231A2B7C" w14:textId="77777777" w:rsidR="00457F04" w:rsidRDefault="003F4A17">
      <w:pPr>
        <w:pStyle w:val="Normal1"/>
      </w:pPr>
      <w:r>
        <w:t xml:space="preserve">In addition to the book and member objects in the system, there are three other main classes, including the Graphical User Interface (GUI), as illustrated in the class diagram of Figure 1.  The class diagram provides an initial </w:t>
      </w:r>
      <w:proofErr w:type="gramStart"/>
      <w:r>
        <w:t>design,</w:t>
      </w:r>
      <w:proofErr w:type="gramEnd"/>
      <w:r>
        <w:t xml:space="preserve"> however you may need to build upon this design during implementation.  You do not need to submit a revised class diagram for this assignment, but you may be asked to justify any changes you made during your walkthrough.</w:t>
      </w:r>
    </w:p>
    <w:p w14:paraId="3E0300A0" w14:textId="77777777" w:rsidR="00457F04" w:rsidRDefault="00457F04">
      <w:pPr>
        <w:pStyle w:val="Normal1"/>
      </w:pPr>
    </w:p>
    <w:p w14:paraId="143BC608" w14:textId="77777777" w:rsidR="00457F04" w:rsidRDefault="003F4A17">
      <w:pPr>
        <w:pStyle w:val="Normal1"/>
      </w:pPr>
      <w:r>
        <w:t>From the GUI, your application should allow a user to perform the following tasks:</w:t>
      </w:r>
    </w:p>
    <w:p w14:paraId="5428D475" w14:textId="77777777" w:rsidR="00457F04" w:rsidRDefault="003F4A17">
      <w:pPr>
        <w:pStyle w:val="Normal1"/>
        <w:numPr>
          <w:ilvl w:val="0"/>
          <w:numId w:val="1"/>
        </w:numPr>
        <w:ind w:hanging="359"/>
        <w:contextualSpacing/>
      </w:pPr>
      <w:r>
        <w:t>Issue a book loan to a member (up</w:t>
      </w:r>
      <w:r w:rsidR="005D3731">
        <w:t xml:space="preserve"> </w:t>
      </w:r>
      <w:r>
        <w:t>to a maximum of three)</w:t>
      </w:r>
    </w:p>
    <w:p w14:paraId="3D6B6525" w14:textId="77777777" w:rsidR="00457F04" w:rsidRDefault="003F4A17">
      <w:pPr>
        <w:pStyle w:val="Normal1"/>
        <w:numPr>
          <w:ilvl w:val="0"/>
          <w:numId w:val="1"/>
        </w:numPr>
        <w:ind w:hanging="359"/>
        <w:contextualSpacing/>
      </w:pPr>
      <w:r>
        <w:t>Accept the return of a book by a member</w:t>
      </w:r>
    </w:p>
    <w:p w14:paraId="5C1411B5" w14:textId="77777777" w:rsidR="00457F04" w:rsidRDefault="003F4A17">
      <w:pPr>
        <w:pStyle w:val="Normal1"/>
        <w:numPr>
          <w:ilvl w:val="0"/>
          <w:numId w:val="1"/>
        </w:numPr>
        <w:ind w:hanging="359"/>
        <w:contextualSpacing/>
      </w:pPr>
      <w:r>
        <w:t>Find all the books that a member currently has on loan</w:t>
      </w:r>
    </w:p>
    <w:p w14:paraId="08F841B8" w14:textId="77777777" w:rsidR="00457F04" w:rsidRDefault="003F4A17">
      <w:pPr>
        <w:pStyle w:val="Normal1"/>
        <w:numPr>
          <w:ilvl w:val="0"/>
          <w:numId w:val="1"/>
        </w:numPr>
        <w:ind w:hanging="359"/>
        <w:contextualSpacing/>
      </w:pPr>
      <w:r>
        <w:t>Show all the books that are currently not on loan (could be part of the issue process)</w:t>
      </w:r>
    </w:p>
    <w:p w14:paraId="36FDF813" w14:textId="77777777" w:rsidR="005D3731" w:rsidRDefault="005D3731" w:rsidP="005D3731">
      <w:pPr>
        <w:pStyle w:val="Normal1"/>
        <w:numPr>
          <w:ilvl w:val="0"/>
          <w:numId w:val="1"/>
        </w:numPr>
        <w:ind w:hanging="359"/>
        <w:contextualSpacing/>
      </w:pPr>
      <w:r>
        <w:t>Add a book into the library catalogue</w:t>
      </w:r>
    </w:p>
    <w:p w14:paraId="4822CEA3" w14:textId="77777777" w:rsidR="005D3731" w:rsidRDefault="005D3731" w:rsidP="005D3731">
      <w:pPr>
        <w:pStyle w:val="Normal1"/>
        <w:numPr>
          <w:ilvl w:val="0"/>
          <w:numId w:val="1"/>
        </w:numPr>
        <w:ind w:hanging="359"/>
        <w:contextualSpacing/>
      </w:pPr>
      <w:r>
        <w:t>Add a member into the library system</w:t>
      </w:r>
    </w:p>
    <w:p w14:paraId="7A5E25F8" w14:textId="77777777" w:rsidR="005D3731" w:rsidRDefault="005D3731" w:rsidP="005D3731">
      <w:pPr>
        <w:pStyle w:val="Normal1"/>
        <w:ind w:left="720"/>
        <w:contextualSpacing/>
      </w:pPr>
    </w:p>
    <w:p w14:paraId="08E3845F" w14:textId="77777777" w:rsidR="00457F04" w:rsidRDefault="003F4A17">
      <w:pPr>
        <w:pStyle w:val="Normal1"/>
      </w:pPr>
      <w:r>
        <w:t>Your system should also persist the data to disk using Java serialisation; you might therefore wish to include an explicit close button on your GUI to capture the closing event.</w:t>
      </w:r>
    </w:p>
    <w:p w14:paraId="1B59EBEF" w14:textId="77777777" w:rsidR="00457F04" w:rsidRDefault="00457F04">
      <w:pPr>
        <w:pStyle w:val="Normal1"/>
      </w:pPr>
    </w:p>
    <w:p w14:paraId="63BCE4DF" w14:textId="77777777" w:rsidR="00457F04" w:rsidRDefault="003F4A17">
      <w:pPr>
        <w:pStyle w:val="Normal1"/>
      </w:pPr>
      <w:r>
        <w:lastRenderedPageBreak/>
        <w:t xml:space="preserve">A typical sequence diagram for issuing a loan to a member is given in Figure 2.  Like the class diagram, the sequence diagram is an initial design and its ultimate implementation may require you to adapt it somewhat.  </w:t>
      </w:r>
    </w:p>
    <w:p w14:paraId="60A52FED" w14:textId="77777777" w:rsidR="00367492" w:rsidRDefault="00367492">
      <w:pPr>
        <w:pStyle w:val="Normal1"/>
      </w:pPr>
    </w:p>
    <w:p w14:paraId="3C2C8D09" w14:textId="77777777" w:rsidR="00457F04" w:rsidRDefault="003F4A17">
      <w:pPr>
        <w:pStyle w:val="Normal1"/>
      </w:pPr>
      <w:r>
        <w:t>You are provided with a skeleton Library System in Java as a NetBeans project to get you started, however only a limited number of attributes and methods are currently implemented; you will need to complete the implementation using the briefings and designs given in this document.</w:t>
      </w:r>
    </w:p>
    <w:p w14:paraId="142B685D" w14:textId="77777777" w:rsidR="00457F04" w:rsidRDefault="00457F04">
      <w:pPr>
        <w:pStyle w:val="Normal1"/>
      </w:pPr>
    </w:p>
    <w:p w14:paraId="604F864F" w14:textId="77777777" w:rsidR="00457F04" w:rsidRDefault="003F4A17">
      <w:pPr>
        <w:pStyle w:val="Normal1"/>
      </w:pPr>
      <w:r>
        <w:rPr>
          <w:noProof/>
        </w:rPr>
        <w:drawing>
          <wp:inline distT="114300" distB="114300" distL="114300" distR="114300" wp14:anchorId="6CD630C0" wp14:editId="701936B3">
            <wp:extent cx="5719763" cy="5972677"/>
            <wp:effectExtent l="0" t="0" r="0" b="0"/>
            <wp:docPr id="1" name="image01.jpg" descr="Library Class Diagram.jpg"/>
            <wp:cNvGraphicFramePr/>
            <a:graphic xmlns:a="http://schemas.openxmlformats.org/drawingml/2006/main">
              <a:graphicData uri="http://schemas.openxmlformats.org/drawingml/2006/picture">
                <pic:pic xmlns:pic="http://schemas.openxmlformats.org/drawingml/2006/picture">
                  <pic:nvPicPr>
                    <pic:cNvPr id="0" name="image01.jpg" descr="Library Class Diagram.jpg"/>
                    <pic:cNvPicPr preferRelativeResize="0"/>
                  </pic:nvPicPr>
                  <pic:blipFill>
                    <a:blip r:embed="rId7" cstate="print"/>
                    <a:srcRect/>
                    <a:stretch>
                      <a:fillRect/>
                    </a:stretch>
                  </pic:blipFill>
                  <pic:spPr>
                    <a:xfrm>
                      <a:off x="0" y="0"/>
                      <a:ext cx="5719763" cy="5972677"/>
                    </a:xfrm>
                    <a:prstGeom prst="rect">
                      <a:avLst/>
                    </a:prstGeom>
                    <a:ln/>
                  </pic:spPr>
                </pic:pic>
              </a:graphicData>
            </a:graphic>
          </wp:inline>
        </w:drawing>
      </w:r>
    </w:p>
    <w:p w14:paraId="65E06C53" w14:textId="77777777" w:rsidR="00457F04" w:rsidRDefault="003F4A17">
      <w:pPr>
        <w:pStyle w:val="Normal1"/>
        <w:jc w:val="center"/>
      </w:pPr>
      <w:r>
        <w:rPr>
          <w:b/>
        </w:rPr>
        <w:t>Figure 1:</w:t>
      </w:r>
      <w:r>
        <w:t xml:space="preserve"> Library System Class Diagram</w:t>
      </w:r>
    </w:p>
    <w:p w14:paraId="6DA88E02" w14:textId="77777777" w:rsidR="00457F04" w:rsidRDefault="00457F04">
      <w:pPr>
        <w:pStyle w:val="Normal1"/>
      </w:pPr>
    </w:p>
    <w:p w14:paraId="765CC51B" w14:textId="77777777" w:rsidR="00457F04" w:rsidRDefault="00457F04">
      <w:pPr>
        <w:pStyle w:val="Normal1"/>
      </w:pPr>
    </w:p>
    <w:p w14:paraId="600289AE" w14:textId="77777777" w:rsidR="00457F04" w:rsidRDefault="00457F04">
      <w:pPr>
        <w:pStyle w:val="Normal1"/>
      </w:pPr>
    </w:p>
    <w:p w14:paraId="5C68AF34" w14:textId="77777777" w:rsidR="00457F04" w:rsidRDefault="003F4A17">
      <w:pPr>
        <w:pStyle w:val="Normal1"/>
      </w:pPr>
      <w:r>
        <w:rPr>
          <w:noProof/>
        </w:rPr>
        <w:drawing>
          <wp:inline distT="114300" distB="114300" distL="114300" distR="114300" wp14:anchorId="12546219" wp14:editId="4A44104E">
            <wp:extent cx="5943600" cy="4254500"/>
            <wp:effectExtent l="0" t="0" r="0" b="0"/>
            <wp:docPr id="2" name="image00.jpg" descr="Library SequenceDiagram.jpg"/>
            <wp:cNvGraphicFramePr/>
            <a:graphic xmlns:a="http://schemas.openxmlformats.org/drawingml/2006/main">
              <a:graphicData uri="http://schemas.openxmlformats.org/drawingml/2006/picture">
                <pic:pic xmlns:pic="http://schemas.openxmlformats.org/drawingml/2006/picture">
                  <pic:nvPicPr>
                    <pic:cNvPr id="0" name="image00.jpg" descr="Library SequenceDiagram.jpg"/>
                    <pic:cNvPicPr preferRelativeResize="0"/>
                  </pic:nvPicPr>
                  <pic:blipFill>
                    <a:blip r:embed="rId8" cstate="print"/>
                    <a:srcRect/>
                    <a:stretch>
                      <a:fillRect/>
                    </a:stretch>
                  </pic:blipFill>
                  <pic:spPr>
                    <a:xfrm>
                      <a:off x="0" y="0"/>
                      <a:ext cx="5943600" cy="4254500"/>
                    </a:xfrm>
                    <a:prstGeom prst="rect">
                      <a:avLst/>
                    </a:prstGeom>
                    <a:ln/>
                  </pic:spPr>
                </pic:pic>
              </a:graphicData>
            </a:graphic>
          </wp:inline>
        </w:drawing>
      </w:r>
    </w:p>
    <w:p w14:paraId="3716334F" w14:textId="77777777" w:rsidR="00457F04" w:rsidRDefault="003F4A17">
      <w:pPr>
        <w:pStyle w:val="Normal1"/>
        <w:jc w:val="center"/>
      </w:pPr>
      <w:r>
        <w:rPr>
          <w:b/>
        </w:rPr>
        <w:t>Figure 2:</w:t>
      </w:r>
      <w:r>
        <w:t xml:space="preserve"> Library System Sequence Diagram for issuing a book loan to a member</w:t>
      </w:r>
    </w:p>
    <w:p w14:paraId="69BB3A3C" w14:textId="77777777" w:rsidR="00457F04" w:rsidRDefault="00457F04">
      <w:pPr>
        <w:pStyle w:val="Normal1"/>
      </w:pPr>
    </w:p>
    <w:p w14:paraId="4EB5F626" w14:textId="77777777" w:rsidR="00457F04" w:rsidRDefault="003F4A17">
      <w:pPr>
        <w:pStyle w:val="Heading2"/>
        <w:contextualSpacing w:val="0"/>
      </w:pPr>
      <w:bookmarkStart w:id="2" w:name="h.v2yk66ki7eip" w:colFirst="0" w:colLast="0"/>
      <w:bookmarkEnd w:id="2"/>
      <w:r>
        <w:t>Marking Process and Submission</w:t>
      </w:r>
    </w:p>
    <w:p w14:paraId="35B0EE4A" w14:textId="77777777" w:rsidR="00457F04" w:rsidRDefault="00457F04">
      <w:pPr>
        <w:pStyle w:val="Normal1"/>
      </w:pPr>
    </w:p>
    <w:p w14:paraId="5FB26898" w14:textId="77777777" w:rsidR="00457F04" w:rsidRDefault="003F4A17">
      <w:pPr>
        <w:pStyle w:val="Normal1"/>
      </w:pPr>
      <w:r>
        <w:t xml:space="preserve">In this subtask, you are not going to be directly assessed on the appearance of your GUIs.  However, you can pick up additional marks by implementing extra features such as searching for books and/or members or </w:t>
      </w:r>
      <w:r w:rsidR="0013141D">
        <w:t>delivering an easy to use</w:t>
      </w:r>
      <w:r>
        <w:t xml:space="preserve"> GUI.  See the marking scheme in Table 1 for further details about what we are looking for.</w:t>
      </w:r>
    </w:p>
    <w:p w14:paraId="5A6375A5" w14:textId="77777777" w:rsidR="00457F04" w:rsidRDefault="00457F04">
      <w:pPr>
        <w:pStyle w:val="Normal1"/>
      </w:pPr>
    </w:p>
    <w:p w14:paraId="34A52065" w14:textId="77777777" w:rsidR="00457F04" w:rsidRDefault="003F4A17">
      <w:pPr>
        <w:pStyle w:val="Normal1"/>
      </w:pPr>
      <w:r>
        <w:t xml:space="preserve">You should upload your complete Java project as a single </w:t>
      </w:r>
      <w:proofErr w:type="gramStart"/>
      <w:r>
        <w:t xml:space="preserve">ZIP </w:t>
      </w:r>
      <w:r w:rsidR="005D590E">
        <w:t xml:space="preserve"> or</w:t>
      </w:r>
      <w:proofErr w:type="gramEnd"/>
      <w:r w:rsidR="005D590E">
        <w:t xml:space="preserve"> 7z </w:t>
      </w:r>
      <w:r>
        <w:t>file to the module Blackboard site via the subtask one assignment upload link.  Remember to include all your source code in the compressed file.</w:t>
      </w:r>
    </w:p>
    <w:p w14:paraId="3DD89A48" w14:textId="77777777" w:rsidR="00457F04" w:rsidRDefault="00457F04">
      <w:pPr>
        <w:pStyle w:val="Normal1"/>
      </w:pPr>
    </w:p>
    <w:p w14:paraId="39A3A2F5" w14:textId="77777777" w:rsidR="00457F04" w:rsidRDefault="003F4A17">
      <w:pPr>
        <w:pStyle w:val="Normal1"/>
      </w:pPr>
      <w:r>
        <w:t xml:space="preserve">The deadline for electronic submission is </w:t>
      </w:r>
      <w:r w:rsidR="00367492">
        <w:rPr>
          <w:b/>
        </w:rPr>
        <w:t>15</w:t>
      </w:r>
      <w:r w:rsidR="00E82080">
        <w:rPr>
          <w:b/>
        </w:rPr>
        <w:t>:00</w:t>
      </w:r>
      <w:r w:rsidR="00827E99">
        <w:rPr>
          <w:b/>
        </w:rPr>
        <w:t xml:space="preserve"> Monday </w:t>
      </w:r>
      <w:r w:rsidR="00367492">
        <w:rPr>
          <w:b/>
        </w:rPr>
        <w:t>22</w:t>
      </w:r>
      <w:r w:rsidR="00367492" w:rsidRPr="00367492">
        <w:rPr>
          <w:b/>
          <w:vertAlign w:val="superscript"/>
        </w:rPr>
        <w:t>nd</w:t>
      </w:r>
      <w:r w:rsidR="00367492">
        <w:rPr>
          <w:b/>
        </w:rPr>
        <w:t xml:space="preserve"> </w:t>
      </w:r>
      <w:r w:rsidR="005D3731">
        <w:rPr>
          <w:b/>
        </w:rPr>
        <w:t>October 201</w:t>
      </w:r>
      <w:r w:rsidR="00367492">
        <w:rPr>
          <w:b/>
        </w:rPr>
        <w:t>8</w:t>
      </w:r>
      <w:r>
        <w:t>.</w:t>
      </w:r>
      <w:r>
        <w:rPr>
          <w:b/>
        </w:rPr>
        <w:t xml:space="preserve">  </w:t>
      </w:r>
    </w:p>
    <w:p w14:paraId="55AF72EF" w14:textId="77777777" w:rsidR="00457F04" w:rsidRDefault="00457F04">
      <w:pPr>
        <w:pStyle w:val="Normal1"/>
      </w:pPr>
    </w:p>
    <w:p w14:paraId="46D9242C" w14:textId="77777777" w:rsidR="00457F04" w:rsidRDefault="003F4A17">
      <w:pPr>
        <w:pStyle w:val="Normal1"/>
      </w:pPr>
      <w:r>
        <w:t>We shall be grading your work and provid</w:t>
      </w:r>
      <w:r w:rsidR="007B779E">
        <w:t>ing feedback via demonstration.</w:t>
      </w:r>
      <w:r>
        <w:t xml:space="preserve"> Each demonstration will be approximately 10 minutes and </w:t>
      </w:r>
      <w:r w:rsidR="007B779E">
        <w:t xml:space="preserve">will be </w:t>
      </w:r>
      <w:r>
        <w:t xml:space="preserve">held during the tutorial sessions for the week commencing </w:t>
      </w:r>
      <w:r w:rsidR="008C7B27">
        <w:t xml:space="preserve">Monday </w:t>
      </w:r>
      <w:r w:rsidR="00367492">
        <w:t>22</w:t>
      </w:r>
      <w:r w:rsidR="00367492" w:rsidRPr="00367492">
        <w:rPr>
          <w:vertAlign w:val="superscript"/>
        </w:rPr>
        <w:t>nd</w:t>
      </w:r>
      <w:r w:rsidR="00367492">
        <w:t xml:space="preserve"> October 2018</w:t>
      </w:r>
      <w:r>
        <w:t>.</w:t>
      </w:r>
    </w:p>
    <w:p w14:paraId="134D94AA" w14:textId="77777777" w:rsidR="00457F04" w:rsidRDefault="00457F04">
      <w:pPr>
        <w:pStyle w:val="Normal1"/>
      </w:pPr>
    </w:p>
    <w:tbl>
      <w:tblPr>
        <w:tblStyle w:val="a"/>
        <w:tblW w:w="10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1200"/>
        <w:gridCol w:w="1200"/>
      </w:tblGrid>
      <w:tr w:rsidR="00363008" w14:paraId="1FBD082C" w14:textId="77777777" w:rsidTr="00363008">
        <w:tc>
          <w:tcPr>
            <w:tcW w:w="8160" w:type="dxa"/>
            <w:tcMar>
              <w:top w:w="100" w:type="dxa"/>
              <w:left w:w="100" w:type="dxa"/>
              <w:bottom w:w="100" w:type="dxa"/>
              <w:right w:w="100" w:type="dxa"/>
            </w:tcMar>
          </w:tcPr>
          <w:p w14:paraId="224CE7B8" w14:textId="77777777" w:rsidR="00363008" w:rsidRDefault="00363008">
            <w:pPr>
              <w:pStyle w:val="Normal1"/>
              <w:spacing w:line="240" w:lineRule="auto"/>
            </w:pPr>
            <w:r>
              <w:rPr>
                <w:b/>
              </w:rPr>
              <w:lastRenderedPageBreak/>
              <w:t>Feature</w:t>
            </w:r>
          </w:p>
        </w:tc>
        <w:tc>
          <w:tcPr>
            <w:tcW w:w="1200" w:type="dxa"/>
          </w:tcPr>
          <w:p w14:paraId="7B624CE4" w14:textId="77777777" w:rsidR="00363008" w:rsidRDefault="00363008">
            <w:pPr>
              <w:pStyle w:val="Normal1"/>
              <w:spacing w:line="240" w:lineRule="auto"/>
              <w:rPr>
                <w:b/>
              </w:rPr>
            </w:pPr>
            <w:r>
              <w:rPr>
                <w:b/>
              </w:rPr>
              <w:t>Mark</w:t>
            </w:r>
          </w:p>
        </w:tc>
        <w:tc>
          <w:tcPr>
            <w:tcW w:w="1200" w:type="dxa"/>
            <w:tcMar>
              <w:top w:w="100" w:type="dxa"/>
              <w:left w:w="100" w:type="dxa"/>
              <w:bottom w:w="100" w:type="dxa"/>
              <w:right w:w="100" w:type="dxa"/>
            </w:tcMar>
          </w:tcPr>
          <w:p w14:paraId="052CB8DF" w14:textId="77777777" w:rsidR="00363008" w:rsidRDefault="00363008">
            <w:pPr>
              <w:pStyle w:val="Normal1"/>
              <w:spacing w:line="240" w:lineRule="auto"/>
            </w:pPr>
            <w:r>
              <w:rPr>
                <w:b/>
              </w:rPr>
              <w:t>Works?</w:t>
            </w:r>
          </w:p>
        </w:tc>
      </w:tr>
      <w:tr w:rsidR="00363008" w14:paraId="732C60D4" w14:textId="77777777" w:rsidTr="00363008">
        <w:tc>
          <w:tcPr>
            <w:tcW w:w="8160" w:type="dxa"/>
            <w:tcMar>
              <w:top w:w="100" w:type="dxa"/>
              <w:left w:w="100" w:type="dxa"/>
              <w:bottom w:w="100" w:type="dxa"/>
              <w:right w:w="100" w:type="dxa"/>
            </w:tcMar>
          </w:tcPr>
          <w:p w14:paraId="31EF4C90" w14:textId="77777777" w:rsidR="00363008" w:rsidRDefault="00363008">
            <w:pPr>
              <w:pStyle w:val="Normal1"/>
              <w:spacing w:line="240" w:lineRule="auto"/>
            </w:pPr>
            <w:r>
              <w:t>Code runs without problems and provides a working GUI showing books and members</w:t>
            </w:r>
          </w:p>
        </w:tc>
        <w:tc>
          <w:tcPr>
            <w:tcW w:w="1200" w:type="dxa"/>
          </w:tcPr>
          <w:p w14:paraId="4458FC37" w14:textId="77777777" w:rsidR="00363008" w:rsidRDefault="00363008">
            <w:pPr>
              <w:pStyle w:val="Normal1"/>
              <w:spacing w:line="240" w:lineRule="auto"/>
              <w:jc w:val="center"/>
            </w:pPr>
            <w:r>
              <w:t>10</w:t>
            </w:r>
          </w:p>
        </w:tc>
        <w:tc>
          <w:tcPr>
            <w:tcW w:w="1200" w:type="dxa"/>
            <w:tcMar>
              <w:top w:w="100" w:type="dxa"/>
              <w:left w:w="100" w:type="dxa"/>
              <w:bottom w:w="100" w:type="dxa"/>
              <w:right w:w="100" w:type="dxa"/>
            </w:tcMar>
          </w:tcPr>
          <w:p w14:paraId="24D0A3E5" w14:textId="77777777" w:rsidR="00363008" w:rsidRDefault="00363008">
            <w:pPr>
              <w:pStyle w:val="Normal1"/>
              <w:spacing w:line="240" w:lineRule="auto"/>
              <w:jc w:val="center"/>
            </w:pPr>
            <w:r w:rsidRPr="00452DE1">
              <w:rPr>
                <w:highlight w:val="green"/>
              </w:rPr>
              <w:t>Y</w:t>
            </w:r>
            <w:r>
              <w:t xml:space="preserve"> / N</w:t>
            </w:r>
          </w:p>
        </w:tc>
      </w:tr>
      <w:tr w:rsidR="00363008" w14:paraId="7A80ED41" w14:textId="77777777" w:rsidTr="00363008">
        <w:tc>
          <w:tcPr>
            <w:tcW w:w="8160" w:type="dxa"/>
            <w:tcMar>
              <w:top w:w="100" w:type="dxa"/>
              <w:left w:w="100" w:type="dxa"/>
              <w:bottom w:w="100" w:type="dxa"/>
              <w:right w:w="100" w:type="dxa"/>
            </w:tcMar>
          </w:tcPr>
          <w:p w14:paraId="088BA0A7" w14:textId="77777777" w:rsidR="00363008" w:rsidRDefault="00363008" w:rsidP="00441696">
            <w:pPr>
              <w:pStyle w:val="Normal1"/>
              <w:spacing w:line="240" w:lineRule="auto"/>
            </w:pPr>
            <w:r>
              <w:t>Show all books not currently on loan</w:t>
            </w:r>
          </w:p>
        </w:tc>
        <w:tc>
          <w:tcPr>
            <w:tcW w:w="1200" w:type="dxa"/>
          </w:tcPr>
          <w:p w14:paraId="6F9ECF0D" w14:textId="77777777" w:rsidR="00363008" w:rsidRDefault="00363008" w:rsidP="00441696">
            <w:pPr>
              <w:pStyle w:val="Normal1"/>
              <w:spacing w:line="240" w:lineRule="auto"/>
              <w:jc w:val="center"/>
            </w:pPr>
            <w:r>
              <w:t>10</w:t>
            </w:r>
          </w:p>
        </w:tc>
        <w:tc>
          <w:tcPr>
            <w:tcW w:w="1200" w:type="dxa"/>
            <w:tcMar>
              <w:top w:w="100" w:type="dxa"/>
              <w:left w:w="100" w:type="dxa"/>
              <w:bottom w:w="100" w:type="dxa"/>
              <w:right w:w="100" w:type="dxa"/>
            </w:tcMar>
          </w:tcPr>
          <w:p w14:paraId="3A7A2241" w14:textId="77777777" w:rsidR="00363008" w:rsidRDefault="00363008" w:rsidP="00441696">
            <w:pPr>
              <w:pStyle w:val="Normal1"/>
              <w:spacing w:line="240" w:lineRule="auto"/>
              <w:jc w:val="center"/>
            </w:pPr>
            <w:r w:rsidRPr="00452DE1">
              <w:rPr>
                <w:highlight w:val="green"/>
              </w:rPr>
              <w:t>Y</w:t>
            </w:r>
            <w:r>
              <w:t xml:space="preserve"> / N</w:t>
            </w:r>
          </w:p>
        </w:tc>
      </w:tr>
      <w:tr w:rsidR="00363008" w14:paraId="369CD185" w14:textId="77777777" w:rsidTr="00363008">
        <w:tc>
          <w:tcPr>
            <w:tcW w:w="8160" w:type="dxa"/>
            <w:tcMar>
              <w:top w:w="100" w:type="dxa"/>
              <w:left w:w="100" w:type="dxa"/>
              <w:bottom w:w="100" w:type="dxa"/>
              <w:right w:w="100" w:type="dxa"/>
            </w:tcMar>
          </w:tcPr>
          <w:p w14:paraId="3F1AC80E" w14:textId="77777777" w:rsidR="00363008" w:rsidRDefault="00363008" w:rsidP="00441696">
            <w:pPr>
              <w:pStyle w:val="Normal1"/>
              <w:spacing w:line="240" w:lineRule="auto"/>
            </w:pPr>
            <w:r>
              <w:t>Show all members of the library</w:t>
            </w:r>
          </w:p>
        </w:tc>
        <w:tc>
          <w:tcPr>
            <w:tcW w:w="1200" w:type="dxa"/>
          </w:tcPr>
          <w:p w14:paraId="01799B3B" w14:textId="77777777" w:rsidR="00363008" w:rsidRDefault="00363008" w:rsidP="00441696">
            <w:pPr>
              <w:pStyle w:val="Normal1"/>
              <w:spacing w:line="240" w:lineRule="auto"/>
              <w:jc w:val="center"/>
            </w:pPr>
            <w:r>
              <w:t>10</w:t>
            </w:r>
          </w:p>
        </w:tc>
        <w:tc>
          <w:tcPr>
            <w:tcW w:w="1200" w:type="dxa"/>
            <w:tcMar>
              <w:top w:w="100" w:type="dxa"/>
              <w:left w:w="100" w:type="dxa"/>
              <w:bottom w:w="100" w:type="dxa"/>
              <w:right w:w="100" w:type="dxa"/>
            </w:tcMar>
          </w:tcPr>
          <w:p w14:paraId="3144C741" w14:textId="77777777" w:rsidR="00363008" w:rsidRDefault="00363008" w:rsidP="00441696">
            <w:pPr>
              <w:pStyle w:val="Normal1"/>
              <w:spacing w:line="240" w:lineRule="auto"/>
              <w:jc w:val="center"/>
            </w:pPr>
            <w:r w:rsidRPr="00452DE1">
              <w:rPr>
                <w:highlight w:val="green"/>
              </w:rPr>
              <w:t>Y</w:t>
            </w:r>
            <w:r>
              <w:t xml:space="preserve"> / N</w:t>
            </w:r>
          </w:p>
        </w:tc>
      </w:tr>
      <w:tr w:rsidR="00363008" w14:paraId="67269C2F" w14:textId="77777777" w:rsidTr="00363008">
        <w:tc>
          <w:tcPr>
            <w:tcW w:w="8160" w:type="dxa"/>
            <w:tcMar>
              <w:top w:w="100" w:type="dxa"/>
              <w:left w:w="100" w:type="dxa"/>
              <w:bottom w:w="100" w:type="dxa"/>
              <w:right w:w="100" w:type="dxa"/>
            </w:tcMar>
          </w:tcPr>
          <w:p w14:paraId="391EB68B" w14:textId="77777777" w:rsidR="00363008" w:rsidRDefault="00363008">
            <w:pPr>
              <w:pStyle w:val="Normal1"/>
              <w:spacing w:line="240" w:lineRule="auto"/>
            </w:pPr>
            <w:r>
              <w:t>Issue a book loan to a member</w:t>
            </w:r>
          </w:p>
        </w:tc>
        <w:tc>
          <w:tcPr>
            <w:tcW w:w="1200" w:type="dxa"/>
          </w:tcPr>
          <w:p w14:paraId="6A4DBEC5" w14:textId="77777777" w:rsidR="00363008" w:rsidRDefault="00363008">
            <w:pPr>
              <w:pStyle w:val="Normal1"/>
              <w:spacing w:line="240" w:lineRule="auto"/>
              <w:jc w:val="center"/>
            </w:pPr>
            <w:r>
              <w:t>10</w:t>
            </w:r>
          </w:p>
        </w:tc>
        <w:tc>
          <w:tcPr>
            <w:tcW w:w="1200" w:type="dxa"/>
            <w:tcMar>
              <w:top w:w="100" w:type="dxa"/>
              <w:left w:w="100" w:type="dxa"/>
              <w:bottom w:w="100" w:type="dxa"/>
              <w:right w:w="100" w:type="dxa"/>
            </w:tcMar>
          </w:tcPr>
          <w:p w14:paraId="439C8852" w14:textId="77777777" w:rsidR="00363008" w:rsidRDefault="00363008">
            <w:pPr>
              <w:pStyle w:val="Normal1"/>
              <w:spacing w:line="240" w:lineRule="auto"/>
              <w:jc w:val="center"/>
            </w:pPr>
            <w:r w:rsidRPr="00452DE1">
              <w:rPr>
                <w:highlight w:val="green"/>
              </w:rPr>
              <w:t>Y</w:t>
            </w:r>
            <w:r>
              <w:t xml:space="preserve"> / N</w:t>
            </w:r>
          </w:p>
        </w:tc>
      </w:tr>
      <w:tr w:rsidR="00363008" w14:paraId="6E7400AF" w14:textId="77777777" w:rsidTr="00363008">
        <w:tc>
          <w:tcPr>
            <w:tcW w:w="8160" w:type="dxa"/>
            <w:tcMar>
              <w:top w:w="100" w:type="dxa"/>
              <w:left w:w="100" w:type="dxa"/>
              <w:bottom w:w="100" w:type="dxa"/>
              <w:right w:w="100" w:type="dxa"/>
            </w:tcMar>
          </w:tcPr>
          <w:p w14:paraId="4F42B494" w14:textId="77777777" w:rsidR="00363008" w:rsidRDefault="00363008" w:rsidP="008326C0">
            <w:pPr>
              <w:pStyle w:val="Normal1"/>
              <w:spacing w:line="240" w:lineRule="auto"/>
            </w:pPr>
            <w:r>
              <w:t>Accept the return of a book by a member</w:t>
            </w:r>
          </w:p>
        </w:tc>
        <w:tc>
          <w:tcPr>
            <w:tcW w:w="1200" w:type="dxa"/>
          </w:tcPr>
          <w:p w14:paraId="4D16751F" w14:textId="77777777" w:rsidR="00363008" w:rsidRDefault="00363008" w:rsidP="008326C0">
            <w:pPr>
              <w:pStyle w:val="Normal1"/>
              <w:spacing w:line="240" w:lineRule="auto"/>
              <w:jc w:val="center"/>
            </w:pPr>
            <w:r>
              <w:t>10</w:t>
            </w:r>
          </w:p>
        </w:tc>
        <w:tc>
          <w:tcPr>
            <w:tcW w:w="1200" w:type="dxa"/>
            <w:tcMar>
              <w:top w:w="100" w:type="dxa"/>
              <w:left w:w="100" w:type="dxa"/>
              <w:bottom w:w="100" w:type="dxa"/>
              <w:right w:w="100" w:type="dxa"/>
            </w:tcMar>
          </w:tcPr>
          <w:p w14:paraId="7197FA8E" w14:textId="77777777" w:rsidR="00363008" w:rsidRDefault="00363008" w:rsidP="008326C0">
            <w:pPr>
              <w:pStyle w:val="Normal1"/>
              <w:spacing w:line="240" w:lineRule="auto"/>
              <w:jc w:val="center"/>
            </w:pPr>
            <w:r w:rsidRPr="00452DE1">
              <w:rPr>
                <w:highlight w:val="green"/>
              </w:rPr>
              <w:t>Y</w:t>
            </w:r>
            <w:r>
              <w:t xml:space="preserve"> / N</w:t>
            </w:r>
          </w:p>
        </w:tc>
      </w:tr>
      <w:tr w:rsidR="00363008" w14:paraId="538D17C2" w14:textId="77777777" w:rsidTr="00363008">
        <w:tc>
          <w:tcPr>
            <w:tcW w:w="8160" w:type="dxa"/>
            <w:tcMar>
              <w:top w:w="100" w:type="dxa"/>
              <w:left w:w="100" w:type="dxa"/>
              <w:bottom w:w="100" w:type="dxa"/>
              <w:right w:w="100" w:type="dxa"/>
            </w:tcMar>
          </w:tcPr>
          <w:p w14:paraId="734B3760" w14:textId="77777777" w:rsidR="00363008" w:rsidRDefault="00363008" w:rsidP="00424E0B">
            <w:pPr>
              <w:pStyle w:val="Normal1"/>
              <w:spacing w:line="240" w:lineRule="auto"/>
            </w:pPr>
            <w:r>
              <w:t>Show all the books that a member currently has on loan</w:t>
            </w:r>
          </w:p>
        </w:tc>
        <w:tc>
          <w:tcPr>
            <w:tcW w:w="1200" w:type="dxa"/>
          </w:tcPr>
          <w:p w14:paraId="27985D2E" w14:textId="77777777" w:rsidR="00363008" w:rsidRDefault="00363008" w:rsidP="00424E0B">
            <w:pPr>
              <w:pStyle w:val="Normal1"/>
              <w:spacing w:line="240" w:lineRule="auto"/>
              <w:jc w:val="center"/>
            </w:pPr>
            <w:r>
              <w:t>10</w:t>
            </w:r>
          </w:p>
        </w:tc>
        <w:tc>
          <w:tcPr>
            <w:tcW w:w="1200" w:type="dxa"/>
            <w:tcMar>
              <w:top w:w="100" w:type="dxa"/>
              <w:left w:w="100" w:type="dxa"/>
              <w:bottom w:w="100" w:type="dxa"/>
              <w:right w:w="100" w:type="dxa"/>
            </w:tcMar>
          </w:tcPr>
          <w:p w14:paraId="1B3B7891" w14:textId="77777777" w:rsidR="00363008" w:rsidRDefault="00363008" w:rsidP="00424E0B">
            <w:pPr>
              <w:pStyle w:val="Normal1"/>
              <w:spacing w:line="240" w:lineRule="auto"/>
              <w:jc w:val="center"/>
            </w:pPr>
            <w:r w:rsidRPr="00452DE1">
              <w:rPr>
                <w:highlight w:val="green"/>
              </w:rPr>
              <w:t>Y</w:t>
            </w:r>
            <w:r>
              <w:t xml:space="preserve"> / N</w:t>
            </w:r>
          </w:p>
        </w:tc>
      </w:tr>
      <w:tr w:rsidR="00363008" w14:paraId="29F5B941" w14:textId="77777777" w:rsidTr="00363008">
        <w:tc>
          <w:tcPr>
            <w:tcW w:w="8160" w:type="dxa"/>
            <w:tcMar>
              <w:top w:w="100" w:type="dxa"/>
              <w:left w:w="100" w:type="dxa"/>
              <w:bottom w:w="100" w:type="dxa"/>
              <w:right w:w="100" w:type="dxa"/>
            </w:tcMar>
          </w:tcPr>
          <w:p w14:paraId="66D55972" w14:textId="77777777" w:rsidR="00363008" w:rsidRDefault="00363008">
            <w:pPr>
              <w:pStyle w:val="Normal1"/>
              <w:spacing w:line="240" w:lineRule="auto"/>
            </w:pPr>
            <w:r>
              <w:t>Member can borrow up to a maximum of three books</w:t>
            </w:r>
          </w:p>
        </w:tc>
        <w:tc>
          <w:tcPr>
            <w:tcW w:w="1200" w:type="dxa"/>
          </w:tcPr>
          <w:p w14:paraId="21D560CE" w14:textId="77777777" w:rsidR="00363008" w:rsidRDefault="00363008">
            <w:pPr>
              <w:pStyle w:val="Normal1"/>
              <w:spacing w:line="240" w:lineRule="auto"/>
              <w:jc w:val="center"/>
            </w:pPr>
            <w:r>
              <w:t>10</w:t>
            </w:r>
          </w:p>
        </w:tc>
        <w:tc>
          <w:tcPr>
            <w:tcW w:w="1200" w:type="dxa"/>
            <w:tcMar>
              <w:top w:w="100" w:type="dxa"/>
              <w:left w:w="100" w:type="dxa"/>
              <w:bottom w:w="100" w:type="dxa"/>
              <w:right w:w="100" w:type="dxa"/>
            </w:tcMar>
          </w:tcPr>
          <w:p w14:paraId="11EF7204" w14:textId="77777777" w:rsidR="00363008" w:rsidRDefault="00363008">
            <w:pPr>
              <w:pStyle w:val="Normal1"/>
              <w:spacing w:line="240" w:lineRule="auto"/>
              <w:jc w:val="center"/>
            </w:pPr>
            <w:r w:rsidRPr="00452DE1">
              <w:rPr>
                <w:highlight w:val="green"/>
              </w:rPr>
              <w:t>Y</w:t>
            </w:r>
            <w:r>
              <w:t xml:space="preserve"> / N</w:t>
            </w:r>
          </w:p>
        </w:tc>
      </w:tr>
      <w:tr w:rsidR="00363008" w14:paraId="30C27D71" w14:textId="77777777" w:rsidTr="00363008">
        <w:tc>
          <w:tcPr>
            <w:tcW w:w="8160" w:type="dxa"/>
            <w:tcMar>
              <w:top w:w="100" w:type="dxa"/>
              <w:left w:w="100" w:type="dxa"/>
              <w:bottom w:w="100" w:type="dxa"/>
              <w:right w:w="100" w:type="dxa"/>
            </w:tcMar>
          </w:tcPr>
          <w:p w14:paraId="52D0B61F" w14:textId="77777777" w:rsidR="00363008" w:rsidRDefault="00363008" w:rsidP="00EE1BF7">
            <w:pPr>
              <w:pStyle w:val="Normal1"/>
              <w:spacing w:line="240" w:lineRule="auto"/>
            </w:pPr>
            <w:r>
              <w:t>Use Java serialisation to persist the data</w:t>
            </w:r>
          </w:p>
        </w:tc>
        <w:tc>
          <w:tcPr>
            <w:tcW w:w="1200" w:type="dxa"/>
          </w:tcPr>
          <w:p w14:paraId="2BE7B65A" w14:textId="77777777" w:rsidR="00363008" w:rsidRDefault="00363008">
            <w:pPr>
              <w:pStyle w:val="Normal1"/>
              <w:spacing w:line="240" w:lineRule="auto"/>
              <w:jc w:val="center"/>
            </w:pPr>
            <w:r>
              <w:t>10</w:t>
            </w:r>
          </w:p>
        </w:tc>
        <w:tc>
          <w:tcPr>
            <w:tcW w:w="1200" w:type="dxa"/>
            <w:tcMar>
              <w:top w:w="100" w:type="dxa"/>
              <w:left w:w="100" w:type="dxa"/>
              <w:bottom w:w="100" w:type="dxa"/>
              <w:right w:w="100" w:type="dxa"/>
            </w:tcMar>
          </w:tcPr>
          <w:p w14:paraId="734B7488" w14:textId="77777777" w:rsidR="00363008" w:rsidRDefault="00363008">
            <w:pPr>
              <w:pStyle w:val="Normal1"/>
              <w:spacing w:line="240" w:lineRule="auto"/>
              <w:jc w:val="center"/>
            </w:pPr>
            <w:r w:rsidRPr="003272EB">
              <w:rPr>
                <w:highlight w:val="green"/>
              </w:rPr>
              <w:t>Y</w:t>
            </w:r>
            <w:r>
              <w:t xml:space="preserve"> / N</w:t>
            </w:r>
          </w:p>
        </w:tc>
      </w:tr>
      <w:tr w:rsidR="00363008" w14:paraId="08821440" w14:textId="77777777" w:rsidTr="00363008">
        <w:tc>
          <w:tcPr>
            <w:tcW w:w="8160" w:type="dxa"/>
            <w:tcMar>
              <w:top w:w="100" w:type="dxa"/>
              <w:left w:w="100" w:type="dxa"/>
              <w:bottom w:w="100" w:type="dxa"/>
              <w:right w:w="100" w:type="dxa"/>
            </w:tcMar>
          </w:tcPr>
          <w:p w14:paraId="30533197" w14:textId="77777777" w:rsidR="00363008" w:rsidRDefault="00363008" w:rsidP="00D56B0F">
            <w:pPr>
              <w:pStyle w:val="Normal1"/>
              <w:spacing w:line="240" w:lineRule="auto"/>
            </w:pPr>
            <w:r>
              <w:t>Add a book into the library catalogue / Add a member into the library system</w:t>
            </w:r>
          </w:p>
        </w:tc>
        <w:tc>
          <w:tcPr>
            <w:tcW w:w="1200" w:type="dxa"/>
          </w:tcPr>
          <w:p w14:paraId="02A24A05" w14:textId="77777777" w:rsidR="00363008" w:rsidRDefault="00363008">
            <w:pPr>
              <w:pStyle w:val="Normal1"/>
              <w:spacing w:line="240" w:lineRule="auto"/>
              <w:jc w:val="center"/>
            </w:pPr>
            <w:r>
              <w:t>10</w:t>
            </w:r>
          </w:p>
        </w:tc>
        <w:tc>
          <w:tcPr>
            <w:tcW w:w="1200" w:type="dxa"/>
            <w:tcMar>
              <w:top w:w="100" w:type="dxa"/>
              <w:left w:w="100" w:type="dxa"/>
              <w:bottom w:w="100" w:type="dxa"/>
              <w:right w:w="100" w:type="dxa"/>
            </w:tcMar>
          </w:tcPr>
          <w:p w14:paraId="26FE6554" w14:textId="77777777" w:rsidR="00363008" w:rsidRDefault="00363008">
            <w:pPr>
              <w:pStyle w:val="Normal1"/>
              <w:spacing w:line="240" w:lineRule="auto"/>
              <w:jc w:val="center"/>
            </w:pPr>
            <w:r w:rsidRPr="003272EB">
              <w:rPr>
                <w:highlight w:val="green"/>
              </w:rPr>
              <w:t>Y</w:t>
            </w:r>
            <w:r>
              <w:t xml:space="preserve"> / N</w:t>
            </w:r>
          </w:p>
        </w:tc>
      </w:tr>
      <w:tr w:rsidR="00363008" w14:paraId="382F27C5" w14:textId="77777777" w:rsidTr="00363008">
        <w:tc>
          <w:tcPr>
            <w:tcW w:w="8160" w:type="dxa"/>
            <w:tcMar>
              <w:top w:w="100" w:type="dxa"/>
              <w:left w:w="100" w:type="dxa"/>
              <w:bottom w:w="100" w:type="dxa"/>
              <w:right w:w="100" w:type="dxa"/>
            </w:tcMar>
          </w:tcPr>
          <w:p w14:paraId="014F7F5F" w14:textId="77777777" w:rsidR="00363008" w:rsidRDefault="00363008">
            <w:pPr>
              <w:pStyle w:val="Normal1"/>
              <w:spacing w:line="240" w:lineRule="auto"/>
            </w:pPr>
            <w:r>
              <w:t>Extras - there are various things you could do to gain this final half mark such as:</w:t>
            </w:r>
          </w:p>
          <w:p w14:paraId="61D601C1" w14:textId="77777777" w:rsidR="00363008" w:rsidRDefault="00363008">
            <w:pPr>
              <w:pStyle w:val="Normal1"/>
              <w:numPr>
                <w:ilvl w:val="0"/>
                <w:numId w:val="2"/>
              </w:numPr>
              <w:spacing w:line="240" w:lineRule="auto"/>
              <w:ind w:hanging="359"/>
              <w:contextualSpacing/>
            </w:pPr>
            <w:r>
              <w:t>Good use of Java GUI</w:t>
            </w:r>
          </w:p>
          <w:p w14:paraId="6A0E2353" w14:textId="77777777" w:rsidR="00363008" w:rsidRDefault="00363008" w:rsidP="005A5CBF">
            <w:pPr>
              <w:pStyle w:val="Normal1"/>
              <w:numPr>
                <w:ilvl w:val="0"/>
                <w:numId w:val="2"/>
              </w:numPr>
              <w:spacing w:line="240" w:lineRule="auto"/>
              <w:ind w:hanging="359"/>
              <w:contextualSpacing/>
            </w:pPr>
            <w:r>
              <w:t>Can search for books / members</w:t>
            </w:r>
          </w:p>
          <w:p w14:paraId="3B6E2721" w14:textId="77777777" w:rsidR="00363008" w:rsidRDefault="00363008" w:rsidP="005A5CBF">
            <w:pPr>
              <w:pStyle w:val="Normal1"/>
              <w:spacing w:line="240" w:lineRule="auto"/>
            </w:pPr>
            <w:r>
              <w:rPr>
                <w:i/>
              </w:rPr>
              <w:t>You don’t need to get extravagant in your extras unless you really wish, although anything you do produce needs to be on par with the basic features listed above.</w:t>
            </w:r>
          </w:p>
        </w:tc>
        <w:tc>
          <w:tcPr>
            <w:tcW w:w="1200" w:type="dxa"/>
          </w:tcPr>
          <w:p w14:paraId="0BE0001F" w14:textId="77777777" w:rsidR="00363008" w:rsidRDefault="00363008">
            <w:pPr>
              <w:pStyle w:val="Normal1"/>
              <w:spacing w:line="240" w:lineRule="auto"/>
              <w:jc w:val="center"/>
            </w:pPr>
            <w:r>
              <w:t>10</w:t>
            </w:r>
          </w:p>
        </w:tc>
        <w:tc>
          <w:tcPr>
            <w:tcW w:w="1200" w:type="dxa"/>
            <w:tcMar>
              <w:top w:w="100" w:type="dxa"/>
              <w:left w:w="100" w:type="dxa"/>
              <w:bottom w:w="100" w:type="dxa"/>
              <w:right w:w="100" w:type="dxa"/>
            </w:tcMar>
          </w:tcPr>
          <w:p w14:paraId="5D15CE12" w14:textId="77777777" w:rsidR="00363008" w:rsidRDefault="00363008">
            <w:pPr>
              <w:pStyle w:val="Normal1"/>
              <w:spacing w:line="240" w:lineRule="auto"/>
              <w:jc w:val="center"/>
            </w:pPr>
            <w:r w:rsidRPr="003272EB">
              <w:rPr>
                <w:highlight w:val="green"/>
              </w:rPr>
              <w:t>Y</w:t>
            </w:r>
            <w:r>
              <w:t xml:space="preserve"> / N</w:t>
            </w:r>
          </w:p>
          <w:p w14:paraId="7B66A604" w14:textId="77777777" w:rsidR="003272EB" w:rsidRDefault="003272EB">
            <w:pPr>
              <w:pStyle w:val="Normal1"/>
              <w:spacing w:line="240" w:lineRule="auto"/>
              <w:jc w:val="center"/>
            </w:pPr>
            <w:r>
              <w:t>Remove member</w:t>
            </w:r>
          </w:p>
          <w:p w14:paraId="2B7164A7" w14:textId="6ADD65C3" w:rsidR="003272EB" w:rsidRDefault="003272EB" w:rsidP="003272EB">
            <w:pPr>
              <w:pStyle w:val="Normal1"/>
              <w:spacing w:line="240" w:lineRule="auto"/>
              <w:jc w:val="center"/>
            </w:pPr>
            <w:r>
              <w:t>Remove book</w:t>
            </w:r>
            <w:bookmarkStart w:id="3" w:name="_GoBack"/>
            <w:bookmarkEnd w:id="3"/>
          </w:p>
        </w:tc>
      </w:tr>
      <w:tr w:rsidR="00363008" w14:paraId="176F761B" w14:textId="77777777" w:rsidTr="00363008">
        <w:tc>
          <w:tcPr>
            <w:tcW w:w="8160" w:type="dxa"/>
            <w:tcMar>
              <w:top w:w="100" w:type="dxa"/>
              <w:left w:w="100" w:type="dxa"/>
              <w:bottom w:w="100" w:type="dxa"/>
              <w:right w:w="100" w:type="dxa"/>
            </w:tcMar>
          </w:tcPr>
          <w:p w14:paraId="041586E3" w14:textId="77777777" w:rsidR="00363008" w:rsidRDefault="00363008">
            <w:pPr>
              <w:pStyle w:val="Normal1"/>
              <w:spacing w:line="240" w:lineRule="auto"/>
            </w:pPr>
            <w:r>
              <w:t>Total marks out of 100%</w:t>
            </w:r>
          </w:p>
        </w:tc>
        <w:tc>
          <w:tcPr>
            <w:tcW w:w="1200" w:type="dxa"/>
          </w:tcPr>
          <w:p w14:paraId="48E46F88" w14:textId="77777777" w:rsidR="00363008" w:rsidRDefault="00363008">
            <w:pPr>
              <w:pStyle w:val="Normal1"/>
              <w:spacing w:line="240" w:lineRule="auto"/>
              <w:jc w:val="center"/>
            </w:pPr>
          </w:p>
        </w:tc>
        <w:tc>
          <w:tcPr>
            <w:tcW w:w="1200" w:type="dxa"/>
            <w:tcMar>
              <w:top w:w="100" w:type="dxa"/>
              <w:left w:w="100" w:type="dxa"/>
              <w:bottom w:w="100" w:type="dxa"/>
              <w:right w:w="100" w:type="dxa"/>
            </w:tcMar>
          </w:tcPr>
          <w:p w14:paraId="7E978FAA" w14:textId="77777777" w:rsidR="00363008" w:rsidRDefault="00363008">
            <w:pPr>
              <w:pStyle w:val="Normal1"/>
              <w:spacing w:line="240" w:lineRule="auto"/>
              <w:jc w:val="center"/>
            </w:pPr>
          </w:p>
        </w:tc>
      </w:tr>
    </w:tbl>
    <w:p w14:paraId="2A129B56" w14:textId="77777777" w:rsidR="005D3731" w:rsidRDefault="005D3731">
      <w:pPr>
        <w:pStyle w:val="Normal1"/>
        <w:jc w:val="center"/>
        <w:rPr>
          <w:b/>
        </w:rPr>
      </w:pPr>
    </w:p>
    <w:p w14:paraId="26DE0E8E" w14:textId="77777777" w:rsidR="00457F04" w:rsidRDefault="003F4A17">
      <w:pPr>
        <w:pStyle w:val="Normal1"/>
        <w:jc w:val="center"/>
      </w:pPr>
      <w:r>
        <w:rPr>
          <w:b/>
        </w:rPr>
        <w:t>Table 1:</w:t>
      </w:r>
      <w:r>
        <w:t xml:space="preserve"> Marking sc</w:t>
      </w:r>
      <w:r w:rsidR="00363008">
        <w:t xml:space="preserve">heme.  Each yes counts 10% </w:t>
      </w:r>
      <w:r w:rsidR="005D3731">
        <w:t xml:space="preserve">of the </w:t>
      </w:r>
      <w:r>
        <w:t>marks available for this work</w:t>
      </w:r>
    </w:p>
    <w:p w14:paraId="2FE12F09" w14:textId="77777777" w:rsidR="00457F04" w:rsidRDefault="00457F04">
      <w:pPr>
        <w:pStyle w:val="Normal1"/>
      </w:pPr>
    </w:p>
    <w:sectPr w:rsidR="00457F04" w:rsidSect="00457F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A6BA1" w14:textId="77777777" w:rsidR="00911F2F" w:rsidRDefault="00911F2F" w:rsidP="00367492">
      <w:pPr>
        <w:spacing w:line="240" w:lineRule="auto"/>
      </w:pPr>
      <w:r>
        <w:separator/>
      </w:r>
    </w:p>
  </w:endnote>
  <w:endnote w:type="continuationSeparator" w:id="0">
    <w:p w14:paraId="66B6C704" w14:textId="77777777" w:rsidR="00911F2F" w:rsidRDefault="00911F2F" w:rsidP="0036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78E6" w14:textId="77777777" w:rsidR="00367492" w:rsidRDefault="00367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B96F" w14:textId="77777777" w:rsidR="00367492" w:rsidRDefault="003674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D811" w14:textId="77777777" w:rsidR="00367492" w:rsidRDefault="00367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40C58" w14:textId="77777777" w:rsidR="00911F2F" w:rsidRDefault="00911F2F" w:rsidP="00367492">
      <w:pPr>
        <w:spacing w:line="240" w:lineRule="auto"/>
      </w:pPr>
      <w:r>
        <w:separator/>
      </w:r>
    </w:p>
  </w:footnote>
  <w:footnote w:type="continuationSeparator" w:id="0">
    <w:p w14:paraId="52E2DCB5" w14:textId="77777777" w:rsidR="00911F2F" w:rsidRDefault="00911F2F" w:rsidP="003674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04E46" w14:textId="77777777" w:rsidR="00367492" w:rsidRDefault="00367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B2E1" w14:textId="77777777" w:rsidR="00367492" w:rsidRDefault="003674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5005C" w14:textId="77777777" w:rsidR="00367492" w:rsidRDefault="00367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97468"/>
    <w:multiLevelType w:val="multilevel"/>
    <w:tmpl w:val="FCDC4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9B33DDB"/>
    <w:multiLevelType w:val="multilevel"/>
    <w:tmpl w:val="B3925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F04"/>
    <w:rsid w:val="000F72A1"/>
    <w:rsid w:val="0013141D"/>
    <w:rsid w:val="00230B0E"/>
    <w:rsid w:val="0029672B"/>
    <w:rsid w:val="00316945"/>
    <w:rsid w:val="003272EB"/>
    <w:rsid w:val="00363008"/>
    <w:rsid w:val="00367492"/>
    <w:rsid w:val="003F4A17"/>
    <w:rsid w:val="00452DE1"/>
    <w:rsid w:val="00457F04"/>
    <w:rsid w:val="004D5070"/>
    <w:rsid w:val="005A5CBF"/>
    <w:rsid w:val="005D3731"/>
    <w:rsid w:val="005D590E"/>
    <w:rsid w:val="007B779E"/>
    <w:rsid w:val="00827E99"/>
    <w:rsid w:val="008C7B27"/>
    <w:rsid w:val="00911F2F"/>
    <w:rsid w:val="00946554"/>
    <w:rsid w:val="00C0210C"/>
    <w:rsid w:val="00DE6E32"/>
    <w:rsid w:val="00E82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5A4B3"/>
  <w15:docId w15:val="{A2FBA56B-DCC5-42CC-ADA9-E7535527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554"/>
  </w:style>
  <w:style w:type="paragraph" w:styleId="Heading1">
    <w:name w:val="heading 1"/>
    <w:basedOn w:val="Normal1"/>
    <w:next w:val="Normal1"/>
    <w:rsid w:val="00457F0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457F0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457F0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457F0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457F0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457F0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7F04"/>
  </w:style>
  <w:style w:type="paragraph" w:styleId="Title">
    <w:name w:val="Title"/>
    <w:basedOn w:val="Normal1"/>
    <w:next w:val="Normal1"/>
    <w:rsid w:val="00457F04"/>
    <w:pPr>
      <w:keepNext/>
      <w:keepLines/>
      <w:contextualSpacing/>
    </w:pPr>
    <w:rPr>
      <w:rFonts w:ascii="Trebuchet MS" w:eastAsia="Trebuchet MS" w:hAnsi="Trebuchet MS" w:cs="Trebuchet MS"/>
      <w:sz w:val="42"/>
    </w:rPr>
  </w:style>
  <w:style w:type="paragraph" w:styleId="Subtitle">
    <w:name w:val="Subtitle"/>
    <w:basedOn w:val="Normal1"/>
    <w:next w:val="Normal1"/>
    <w:rsid w:val="00457F04"/>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57F04"/>
    <w:tblPr>
      <w:tblStyleRowBandSize w:val="1"/>
      <w:tblStyleColBandSize w:val="1"/>
    </w:tblPr>
  </w:style>
  <w:style w:type="paragraph" w:styleId="BalloonText">
    <w:name w:val="Balloon Text"/>
    <w:basedOn w:val="Normal"/>
    <w:link w:val="BalloonTextChar"/>
    <w:uiPriority w:val="99"/>
    <w:semiHidden/>
    <w:unhideWhenUsed/>
    <w:rsid w:val="007B77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9E"/>
    <w:rPr>
      <w:rFonts w:ascii="Tahoma" w:hAnsi="Tahoma" w:cs="Tahoma"/>
      <w:sz w:val="16"/>
      <w:szCs w:val="16"/>
    </w:rPr>
  </w:style>
  <w:style w:type="paragraph" w:styleId="Header">
    <w:name w:val="header"/>
    <w:basedOn w:val="Normal"/>
    <w:link w:val="HeaderChar"/>
    <w:uiPriority w:val="99"/>
    <w:unhideWhenUsed/>
    <w:rsid w:val="00367492"/>
    <w:pPr>
      <w:tabs>
        <w:tab w:val="center" w:pos="4513"/>
        <w:tab w:val="right" w:pos="9026"/>
      </w:tabs>
      <w:spacing w:line="240" w:lineRule="auto"/>
    </w:pPr>
  </w:style>
  <w:style w:type="character" w:customStyle="1" w:styleId="HeaderChar">
    <w:name w:val="Header Char"/>
    <w:basedOn w:val="DefaultParagraphFont"/>
    <w:link w:val="Header"/>
    <w:uiPriority w:val="99"/>
    <w:rsid w:val="00367492"/>
  </w:style>
  <w:style w:type="paragraph" w:styleId="Footer">
    <w:name w:val="footer"/>
    <w:basedOn w:val="Normal"/>
    <w:link w:val="FooterChar"/>
    <w:uiPriority w:val="99"/>
    <w:unhideWhenUsed/>
    <w:rsid w:val="00367492"/>
    <w:pPr>
      <w:tabs>
        <w:tab w:val="center" w:pos="4513"/>
        <w:tab w:val="right" w:pos="9026"/>
      </w:tabs>
      <w:spacing w:line="240" w:lineRule="auto"/>
    </w:pPr>
  </w:style>
  <w:style w:type="character" w:customStyle="1" w:styleId="FooterChar">
    <w:name w:val="Footer Char"/>
    <w:basedOn w:val="DefaultParagraphFont"/>
    <w:link w:val="Footer"/>
    <w:uiPriority w:val="99"/>
    <w:rsid w:val="00367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Subtask 1: The Library System.docx</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Subtask 1: The Library System.docx</dc:title>
  <dc:creator>Dearden, Andrew M</dc:creator>
  <cp:lastModifiedBy>Liam Sykes</cp:lastModifiedBy>
  <cp:revision>4</cp:revision>
  <dcterms:created xsi:type="dcterms:W3CDTF">2018-10-02T07:23:00Z</dcterms:created>
  <dcterms:modified xsi:type="dcterms:W3CDTF">2018-10-16T19:43:00Z</dcterms:modified>
</cp:coreProperties>
</file>