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92191">
      <w:pPr>
        <w:rPr>
          <w:rFonts w:hint="eastAsia" w:ascii="宋体" w:hAnsi="宋体" w:cs="宋体"/>
          <w:bCs/>
          <w:sz w:val="40"/>
          <w:szCs w:val="48"/>
        </w:rPr>
      </w:pPr>
      <w:r>
        <w:rPr>
          <w:rFonts w:hint="eastAsia" w:ascii="宋体" w:hAnsi="宋体" w:cs="宋体"/>
          <w:bCs/>
          <w:sz w:val="40"/>
          <w:szCs w:val="48"/>
        </w:rPr>
        <w:pict>
          <v:shape id="_x0000_i1025" o:spt="136" type="#_x0000_t136" style="height:110.9pt;width:421.45pt;" fillcolor="#FF0000" filled="t" stroked="t" coordsize="21600,21600" adj="10800">
            <v:path/>
            <v:fill on="t" color2="#FFFFFF" focussize="0,0"/>
            <v:stroke color="#FF0000" dashstyle="1 1" endcap="round"/>
            <v:imagedata o:title=""/>
            <o:lock v:ext="edit" aspectratio="f"/>
            <v:textpath on="t" fitshape="t" fitpath="t" trim="t" xscale="f" string="交通事故分析报告" style="font-family:方正小标宋简体;font-size:28pt;v-rotate-letters:f;v-same-letter-heights:f;v-text-align:center;"/>
            <w10:wrap type="none"/>
            <w10:anchorlock/>
          </v:shape>
        </w:pict>
      </w:r>
    </w:p>
    <w:p w14:paraId="5E35A8EF">
      <w:pPr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132715</wp:posOffset>
                </wp:positionV>
                <wp:extent cx="5429250" cy="3175"/>
                <wp:effectExtent l="0" t="9525" r="19050" b="1270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3175"/>
                        </a:xfrm>
                        <a:prstGeom prst="bentConnector2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0.3pt;margin-top:10.45pt;height:0.25pt;width:427.5pt;z-index:251659264;mso-width-relative:page;mso-height-relative:page;" filled="f" stroked="t" coordsize="21600,21600" o:gfxdata="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o4Ym1QAAAAYBAAAPAAAAAAAAAAEAIAAAACIAAABkcnMvZG93bnJl&#10;di54bWxQSwECFAAUAAAACACHTuJAsLJpRwACAADwAwAADgAAAAAAAAABACAAAAAkAQAAZHJzL2Uy&#10;b0RvYy54bWxQSwUGAAAAAAYABgBZAQAAlgUAAAAA&#10;">
                <v:fill on="f" focussize="0,0"/>
                <v:stroke weight="1.5pt" color="#FF0000" joinstyle="miter"/>
                <v:imagedata o:title=""/>
                <o:lock v:ext="edit" aspectratio="f"/>
              </v:shape>
            </w:pict>
          </mc:Fallback>
        </mc:AlternateContent>
      </w:r>
    </w:p>
    <w:p w14:paraId="2D12AC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default" w:ascii="黑体" w:hAnsi="黑体" w:eastAsia="黑体" w:cs="黑体"/>
          <w:kern w:val="2"/>
          <w:sz w:val="32"/>
          <w:szCs w:val="4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本报告时间段为：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{$total_time_slot}</w:t>
      </w:r>
    </w:p>
    <w:p w14:paraId="5887CB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一、</w:t>
      </w:r>
      <w:r>
        <w:rPr>
          <w:rFonts w:hint="eastAsia" w:ascii="黑体" w:hAnsi="黑体" w:eastAsia="黑体" w:cs="黑体"/>
          <w:sz w:val="32"/>
          <w:szCs w:val="40"/>
          <w:lang w:eastAsia="zh-CN"/>
        </w:rPr>
        <w:t>整体情况分析</w:t>
      </w:r>
    </w:p>
    <w:p w14:paraId="2F0FC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本时间段辖区道路交通事故。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{$total_ts}，辖区共计发生道路交通事故{$total_a}起，受伤{$total_c}人，亡{$total_d}人。发生简易交通事故{$simple_a}起，受伤{$simple_c}人。发生一般交通事故{$general_a}起，受伤{$general_c}人，亡{$general_d}人。</w:t>
      </w:r>
    </w:p>
    <w:p w14:paraId="221A76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亡人事故分析</w:t>
      </w:r>
    </w:p>
    <w:p w14:paraId="333FEC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本时间段辖区发生亡人事故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{$dec_detail}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。</w:t>
      </w:r>
    </w:p>
    <w:p w14:paraId="0C47381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亡人事故辖区中队分布情况。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{$dec_team}。</w:t>
      </w:r>
    </w:p>
    <w:p w14:paraId="5C70654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亡人事故道路分布情况。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事故发生在{$dec_road}。</w:t>
      </w:r>
    </w:p>
    <w:p w14:paraId="4BF0ACC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亡人事故时间。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事故发生在{$dec_time}。</w:t>
      </w:r>
    </w:p>
    <w:p w14:paraId="21789E2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亡人事故双方年龄、职业及出行方式。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{$dec_age}。</w:t>
      </w:r>
    </w:p>
    <w:p w14:paraId="37B9259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亡人事故原因认定。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{$dec_cause}。</w:t>
      </w:r>
    </w:p>
    <w:p w14:paraId="1BF131E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人、车、环境因素。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请人工补充，例如：路口设置规范，设施信号齐全，不存在环境因素影响；驾驶员安全出行意识有待提升。</w:t>
      </w:r>
    </w:p>
    <w:p w14:paraId="33901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三、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伤人事故情况</w:t>
      </w:r>
    </w:p>
    <w:p w14:paraId="476846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起，受伤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人。简易程序伤人事故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人，占全部伤人事故及受伤人数的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%、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%。一般程序伤人事故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</w:t>
      </w:r>
    </w:p>
    <w:p w14:paraId="3C824C5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伤人事故辖区中队分布情况。</w:t>
      </w:r>
    </w:p>
    <w:tbl>
      <w:tblPr>
        <w:tblStyle w:val="4"/>
        <w:tblW w:w="8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856"/>
        <w:gridCol w:w="2409"/>
        <w:gridCol w:w="2335"/>
      </w:tblGrid>
      <w:tr w14:paraId="5D40E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noWrap w:val="0"/>
            <w:vAlign w:val="center"/>
          </w:tcPr>
          <w:p w14:paraId="639410C2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中队</w:t>
            </w:r>
          </w:p>
        </w:tc>
        <w:tc>
          <w:tcPr>
            <w:tcW w:w="1856" w:type="dxa"/>
            <w:noWrap w:val="0"/>
            <w:vAlign w:val="center"/>
          </w:tcPr>
          <w:p w14:paraId="321F24D0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全部伤人情况</w:t>
            </w:r>
          </w:p>
        </w:tc>
        <w:tc>
          <w:tcPr>
            <w:tcW w:w="2409" w:type="dxa"/>
            <w:noWrap w:val="0"/>
            <w:vAlign w:val="center"/>
          </w:tcPr>
          <w:p w14:paraId="248EA34B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简易事故伤人情况</w:t>
            </w:r>
          </w:p>
        </w:tc>
        <w:tc>
          <w:tcPr>
            <w:tcW w:w="2335" w:type="dxa"/>
            <w:noWrap w:val="0"/>
            <w:vAlign w:val="center"/>
          </w:tcPr>
          <w:p w14:paraId="29F2A465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一般事故伤人情况</w:t>
            </w:r>
          </w:p>
        </w:tc>
      </w:tr>
      <w:tr w14:paraId="48F80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90" w:type="dxa"/>
            <w:noWrap w:val="0"/>
            <w:vAlign w:val="center"/>
          </w:tcPr>
          <w:p w14:paraId="24A4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56" w:type="dxa"/>
            <w:noWrap w:val="0"/>
            <w:vAlign w:val="center"/>
          </w:tcPr>
          <w:p w14:paraId="49DC3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09" w:type="dxa"/>
            <w:noWrap w:val="0"/>
            <w:vAlign w:val="center"/>
          </w:tcPr>
          <w:p w14:paraId="2010F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楷体_GB2312" w:eastAsia="楷体_GB2312" w:cs="楷体_GB2312"/>
                <w:b/>
                <w:bCs/>
                <w:kern w:val="2"/>
                <w:sz w:val="32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noWrap w:val="0"/>
            <w:vAlign w:val="center"/>
          </w:tcPr>
          <w:p w14:paraId="4B98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 w14:paraId="4F0038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402D61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伤人事故道路分布情况。</w:t>
      </w:r>
    </w:p>
    <w:tbl>
      <w:tblPr>
        <w:tblStyle w:val="4"/>
        <w:tblW w:w="82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2070"/>
        <w:gridCol w:w="2230"/>
      </w:tblGrid>
      <w:tr w14:paraId="4663B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4" w:type="dxa"/>
            <w:noWrap w:val="0"/>
            <w:vAlign w:val="center"/>
          </w:tcPr>
          <w:p w14:paraId="0E0C6BF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路名</w:t>
            </w:r>
          </w:p>
        </w:tc>
        <w:tc>
          <w:tcPr>
            <w:tcW w:w="2070" w:type="dxa"/>
            <w:noWrap w:val="0"/>
            <w:vAlign w:val="center"/>
          </w:tcPr>
          <w:p w14:paraId="0CFCBB0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2230" w:type="dxa"/>
            <w:noWrap w:val="0"/>
            <w:vAlign w:val="center"/>
          </w:tcPr>
          <w:p w14:paraId="4E98788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占比</w:t>
            </w:r>
          </w:p>
        </w:tc>
      </w:tr>
      <w:tr w14:paraId="390EB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924" w:type="dxa"/>
            <w:noWrap w:val="0"/>
            <w:vAlign w:val="center"/>
          </w:tcPr>
          <w:p w14:paraId="3F840F9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0" w:type="dxa"/>
            <w:noWrap w:val="0"/>
            <w:vAlign w:val="center"/>
          </w:tcPr>
          <w:p w14:paraId="65E7C8B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30" w:type="dxa"/>
            <w:noWrap w:val="0"/>
            <w:vAlign w:val="center"/>
          </w:tcPr>
          <w:p w14:paraId="6B7B979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3B6E2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1EB69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伤人事故时间分布情况。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02"/>
        <w:gridCol w:w="942"/>
        <w:gridCol w:w="1188"/>
        <w:gridCol w:w="899"/>
        <w:gridCol w:w="1231"/>
        <w:gridCol w:w="921"/>
        <w:gridCol w:w="1211"/>
      </w:tblGrid>
      <w:tr w14:paraId="2F129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  <w:noWrap w:val="0"/>
            <w:vAlign w:val="top"/>
          </w:tcPr>
          <w:p w14:paraId="6DFBF04E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02" w:type="dxa"/>
            <w:noWrap w:val="0"/>
            <w:vAlign w:val="top"/>
          </w:tcPr>
          <w:p w14:paraId="77F7ACDA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42" w:type="dxa"/>
            <w:noWrap w:val="0"/>
            <w:vAlign w:val="top"/>
          </w:tcPr>
          <w:p w14:paraId="32CB77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188" w:type="dxa"/>
            <w:noWrap w:val="0"/>
            <w:vAlign w:val="top"/>
          </w:tcPr>
          <w:p w14:paraId="7C6E654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899" w:type="dxa"/>
            <w:noWrap w:val="0"/>
            <w:vAlign w:val="top"/>
          </w:tcPr>
          <w:p w14:paraId="2D3B3D7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31" w:type="dxa"/>
            <w:noWrap w:val="0"/>
            <w:vAlign w:val="top"/>
          </w:tcPr>
          <w:p w14:paraId="7649A8B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21" w:type="dxa"/>
            <w:noWrap w:val="0"/>
            <w:vAlign w:val="top"/>
          </w:tcPr>
          <w:p w14:paraId="310C07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11" w:type="dxa"/>
            <w:noWrap w:val="0"/>
            <w:vAlign w:val="top"/>
          </w:tcPr>
          <w:p w14:paraId="5A3145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</w:tr>
      <w:tr w14:paraId="3BCF6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28" w:type="dxa"/>
            <w:noWrap w:val="0"/>
            <w:vAlign w:val="center"/>
          </w:tcPr>
          <w:p w14:paraId="60C857AA"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noWrap w:val="0"/>
            <w:vAlign w:val="center"/>
          </w:tcPr>
          <w:p w14:paraId="6E6EA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2" w:type="dxa"/>
            <w:noWrap w:val="0"/>
            <w:vAlign w:val="center"/>
          </w:tcPr>
          <w:p w14:paraId="3C04913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noWrap w:val="0"/>
            <w:vAlign w:val="center"/>
          </w:tcPr>
          <w:p w14:paraId="1C0C0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noWrap w:val="0"/>
            <w:vAlign w:val="center"/>
          </w:tcPr>
          <w:p w14:paraId="33E7778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1" w:type="dxa"/>
            <w:noWrap w:val="0"/>
            <w:vAlign w:val="center"/>
          </w:tcPr>
          <w:p w14:paraId="1FA91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noWrap w:val="0"/>
            <w:vAlign w:val="center"/>
          </w:tcPr>
          <w:p w14:paraId="6D34C4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11" w:type="dxa"/>
            <w:noWrap w:val="0"/>
            <w:vAlign w:val="center"/>
          </w:tcPr>
          <w:p w14:paraId="44234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C5EA7A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{$chart_cas_time}</w:t>
      </w:r>
    </w:p>
    <w:p w14:paraId="221D681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如图，{$top1_cas_time}时、{$top2_cas_time}时、{$top3_cas_time}时这三个时段为伤人事故多发时段，分别占全部受伤人数的{$occupy_c_t1}%、{$occupy_c_t2}%、{$occupy_c_t3}%。这些时段处于日内高峰时段，群众出行集中，导致事故高发。</w:t>
      </w:r>
    </w:p>
    <w:p w14:paraId="5E172D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伤人事故双方年龄、职业及出行方式。</w:t>
      </w:r>
    </w:p>
    <w:p w14:paraId="259F04D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{$chart_cas_age}</w:t>
      </w:r>
    </w:p>
    <w:p w14:paraId="6F228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本时间段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名交通事故伤者中，年龄段排名前三的分别是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段，分别为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人，分别占比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{$occupy_c_a1}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{$occupy_c_a2}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{$occupy_c_a3}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%。</w:t>
      </w:r>
    </w:p>
    <w:p w14:paraId="0F62A91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</w:t>
      </w:r>
      <w:r>
        <w:rPr>
          <w:rFonts w:hint="eastAsia" w:ascii="楷体_GB2312" w:hAnsi="楷体_GB2312" w:eastAsia="楷体_GB2312" w:cs="楷体_GB2312"/>
          <w:b/>
          <w:bCs/>
          <w:kern w:val="2"/>
          <w:sz w:val="32"/>
          <w:szCs w:val="40"/>
          <w:lang w:val="en-US" w:eastAsia="zh-CN" w:bidi="ar-SA"/>
        </w:rPr>
        <w:t>事故</w:t>
      </w: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原因认定。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本时间段辖区交通事故伤人情况中，主要交通违法行为包括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%）。这些违法行为是导致事故发生的主要原因。另外伤人事故中，多为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{$top3_cas_cause}等行为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引发。</w:t>
      </w:r>
    </w:p>
    <w:p w14:paraId="142DF5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四、事故要素综合分析</w:t>
      </w:r>
    </w:p>
    <w:p w14:paraId="26BFCD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结合以上七个维度，3月份，芙蓉辖区交通事故主要集中在五一商圈、东二环沿线、火车站周边及亚大路以东区域，其中机动车刮擦、非机动车不按规定行驶是造成伤人事故的主要原因，同时因气温回暖，早晚时段时事故的高发期，主要在于该时段群众出行需求大且道路行车车速较快，同时货运车辆过境、老年人骑行电动车或步行反应不足也是事故原因。</w:t>
      </w:r>
    </w:p>
    <w:p w14:paraId="6A45C2B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典型案例</w:t>
      </w:r>
    </w:p>
    <w:p w14:paraId="5D8D3C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请人工补充，例如：X月X日X时X分，XX（男，XX岁）驾驶车牌为XX的小型新能源汽车沿XX路由东往西行驶至XX路口时，恰遇一男子（约XX岁）骑行车牌为XX的两轮电动车由南往北行驶，两车发生碰撞，造成两轮电动车骑行人受伤，目前已送至XX医院救治。（XX街道）</w:t>
      </w:r>
    </w:p>
    <w:p w14:paraId="162041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32"/>
          <w:szCs w:val="40"/>
          <w:lang w:val="en-US" w:eastAsia="zh-CN"/>
        </w:rPr>
        <w:t>（一）人员信息核实：</w:t>
      </w:r>
    </w:p>
    <w:p w14:paraId="54E8CD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 xml:space="preserve">  1、XX汽车驾驶员:XX，男，XX岁，身份证号码XX，持XX驾驶证，驾驶证状态正常，登记地址XX。</w:t>
      </w:r>
    </w:p>
    <w:p w14:paraId="54A8C7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 xml:space="preserve"> 2、XX电动车骑行人，XX，男，XX岁，现住XX。</w:t>
      </w:r>
    </w:p>
    <w:p w14:paraId="38ADC3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楷体_GB2312" w:hAnsi="楷体_GB2312" w:eastAsia="楷体_GB2312" w:cs="楷体_GB2312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32"/>
          <w:szCs w:val="40"/>
          <w:lang w:val="en-US" w:eastAsia="zh-CN"/>
        </w:rPr>
        <w:t>（二）车辆信息核实：</w:t>
      </w:r>
    </w:p>
    <w:p w14:paraId="3C96C4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 xml:space="preserve"> 1、XX汽车，车辆所有人XX，车辆使用性质XX，机动车状态正常，初次登记日期XX年XX月XX日，检验有效期止XX年XX月XX日。</w:t>
      </w:r>
    </w:p>
    <w:p w14:paraId="45C7BA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 xml:space="preserve"> 2、XX电动车，黑色</w:t>
      </w:r>
    </w:p>
    <w:p w14:paraId="3CB3A3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left"/>
        <w:textAlignment w:val="auto"/>
        <w:rPr>
          <w:rFonts w:hint="eastAsia" w:ascii="楷体_GB2312" w:hAnsi="楷体_GB2312" w:eastAsia="楷体_GB2312" w:cs="楷体_GB2312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32"/>
          <w:szCs w:val="40"/>
          <w:lang w:val="en-US" w:eastAsia="zh-CN"/>
        </w:rPr>
        <w:t>（三）事故原因：</w:t>
      </w:r>
    </w:p>
    <w:p w14:paraId="65372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电动车驾驶人闯红灯，机动车驾驶人通过路口未确保行车安全。</w:t>
      </w:r>
    </w:p>
    <w:p w14:paraId="03391B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六、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防控建议</w:t>
      </w:r>
    </w:p>
    <w:p w14:paraId="29726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{$ai_suggestion}</w:t>
      </w:r>
      <w:bookmarkStart w:id="0" w:name="_GoBack"/>
      <w:bookmarkEnd w:id="0"/>
    </w:p>
    <w:p w14:paraId="015F40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</w:p>
    <w:p w14:paraId="2642A584">
      <w:pPr>
        <w:rPr>
          <w:rFonts w:hint="eastAsia" w:ascii="宋体" w:hAnsi="宋体" w:cs="宋体"/>
          <w:bCs/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6FA2A"/>
    <w:multiLevelType w:val="singleLevel"/>
    <w:tmpl w:val="8D36FA2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b/>
        <w:bCs/>
      </w:rPr>
    </w:lvl>
  </w:abstractNum>
  <w:abstractNum w:abstractNumId="1">
    <w:nsid w:val="98F62F58"/>
    <w:multiLevelType w:val="singleLevel"/>
    <w:tmpl w:val="98F62F5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2">
    <w:nsid w:val="B1F9FC28"/>
    <w:multiLevelType w:val="singleLevel"/>
    <w:tmpl w:val="B1F9FC2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3">
    <w:nsid w:val="F426F92E"/>
    <w:multiLevelType w:val="singleLevel"/>
    <w:tmpl w:val="F426F92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00CA"/>
    <w:rsid w:val="00C14B91"/>
    <w:rsid w:val="010C0502"/>
    <w:rsid w:val="01176EA7"/>
    <w:rsid w:val="02FC6355"/>
    <w:rsid w:val="032D4760"/>
    <w:rsid w:val="03917924"/>
    <w:rsid w:val="03DB12AA"/>
    <w:rsid w:val="03F92894"/>
    <w:rsid w:val="04117658"/>
    <w:rsid w:val="047D5962"/>
    <w:rsid w:val="05017C52"/>
    <w:rsid w:val="05AD1B88"/>
    <w:rsid w:val="05FE0636"/>
    <w:rsid w:val="06FA3850"/>
    <w:rsid w:val="076646E5"/>
    <w:rsid w:val="077C5CB6"/>
    <w:rsid w:val="07AA035F"/>
    <w:rsid w:val="07AD2986"/>
    <w:rsid w:val="08793FA4"/>
    <w:rsid w:val="092E2FE0"/>
    <w:rsid w:val="0A59408D"/>
    <w:rsid w:val="0A9E7CF1"/>
    <w:rsid w:val="0B12230C"/>
    <w:rsid w:val="0BD93EAE"/>
    <w:rsid w:val="0CE51C08"/>
    <w:rsid w:val="0E947D89"/>
    <w:rsid w:val="0EFF16A6"/>
    <w:rsid w:val="0F420C86"/>
    <w:rsid w:val="127618B9"/>
    <w:rsid w:val="12CD5618"/>
    <w:rsid w:val="12EA61CA"/>
    <w:rsid w:val="12FB2DB3"/>
    <w:rsid w:val="14665D24"/>
    <w:rsid w:val="14DA2FE3"/>
    <w:rsid w:val="17103D25"/>
    <w:rsid w:val="17852965"/>
    <w:rsid w:val="17A10E21"/>
    <w:rsid w:val="18712C84"/>
    <w:rsid w:val="19185068"/>
    <w:rsid w:val="1A472175"/>
    <w:rsid w:val="1ABD2416"/>
    <w:rsid w:val="1C2E5379"/>
    <w:rsid w:val="1FBB0BC8"/>
    <w:rsid w:val="202F16C0"/>
    <w:rsid w:val="207215AC"/>
    <w:rsid w:val="20794159"/>
    <w:rsid w:val="207D68CF"/>
    <w:rsid w:val="226F2247"/>
    <w:rsid w:val="22EE7610"/>
    <w:rsid w:val="23F46EA8"/>
    <w:rsid w:val="26396E77"/>
    <w:rsid w:val="27D25752"/>
    <w:rsid w:val="28CF74C0"/>
    <w:rsid w:val="29220014"/>
    <w:rsid w:val="29644715"/>
    <w:rsid w:val="299D3B3E"/>
    <w:rsid w:val="2BF33EE9"/>
    <w:rsid w:val="2CF2763C"/>
    <w:rsid w:val="2DA83A37"/>
    <w:rsid w:val="2F3164C7"/>
    <w:rsid w:val="2F9735E8"/>
    <w:rsid w:val="2FCC6F2B"/>
    <w:rsid w:val="301424E6"/>
    <w:rsid w:val="303D1BD7"/>
    <w:rsid w:val="308710A4"/>
    <w:rsid w:val="30D75B88"/>
    <w:rsid w:val="30D77936"/>
    <w:rsid w:val="327214BB"/>
    <w:rsid w:val="32AB107A"/>
    <w:rsid w:val="32D305D1"/>
    <w:rsid w:val="33244988"/>
    <w:rsid w:val="34A22009"/>
    <w:rsid w:val="37742E7A"/>
    <w:rsid w:val="3962620A"/>
    <w:rsid w:val="39627FB8"/>
    <w:rsid w:val="3A192D6D"/>
    <w:rsid w:val="3B0357CB"/>
    <w:rsid w:val="3B051543"/>
    <w:rsid w:val="3C3C0F95"/>
    <w:rsid w:val="3C3E2F5F"/>
    <w:rsid w:val="3C8B3CCA"/>
    <w:rsid w:val="3D077E06"/>
    <w:rsid w:val="3D3E475B"/>
    <w:rsid w:val="3DEE144B"/>
    <w:rsid w:val="3DF05380"/>
    <w:rsid w:val="3FC217B1"/>
    <w:rsid w:val="3FCF2120"/>
    <w:rsid w:val="40786313"/>
    <w:rsid w:val="40C94DC1"/>
    <w:rsid w:val="43776D56"/>
    <w:rsid w:val="43A23362"/>
    <w:rsid w:val="44550E45"/>
    <w:rsid w:val="44C47D79"/>
    <w:rsid w:val="44C935E1"/>
    <w:rsid w:val="44E73A68"/>
    <w:rsid w:val="45B83DEF"/>
    <w:rsid w:val="46FD57C4"/>
    <w:rsid w:val="479E0D55"/>
    <w:rsid w:val="486536A3"/>
    <w:rsid w:val="4A4E1AD2"/>
    <w:rsid w:val="4BAD1567"/>
    <w:rsid w:val="4C1A3252"/>
    <w:rsid w:val="4D862070"/>
    <w:rsid w:val="4DCB2178"/>
    <w:rsid w:val="4DDC4959"/>
    <w:rsid w:val="4EA053B3"/>
    <w:rsid w:val="4EF93941"/>
    <w:rsid w:val="4F3075BC"/>
    <w:rsid w:val="50490B47"/>
    <w:rsid w:val="513125D6"/>
    <w:rsid w:val="518F7C60"/>
    <w:rsid w:val="52B94C95"/>
    <w:rsid w:val="52E361B6"/>
    <w:rsid w:val="534F1156"/>
    <w:rsid w:val="54520F80"/>
    <w:rsid w:val="559B2D78"/>
    <w:rsid w:val="55A90FF1"/>
    <w:rsid w:val="55B856D8"/>
    <w:rsid w:val="56682C5A"/>
    <w:rsid w:val="569532BB"/>
    <w:rsid w:val="56CE524A"/>
    <w:rsid w:val="576C51F3"/>
    <w:rsid w:val="578259EC"/>
    <w:rsid w:val="57A06214"/>
    <w:rsid w:val="59661137"/>
    <w:rsid w:val="5BEA4111"/>
    <w:rsid w:val="5D050CB9"/>
    <w:rsid w:val="5DCB65FB"/>
    <w:rsid w:val="60180861"/>
    <w:rsid w:val="604C447B"/>
    <w:rsid w:val="606D70BF"/>
    <w:rsid w:val="616E6854"/>
    <w:rsid w:val="61D946C3"/>
    <w:rsid w:val="61F66D6D"/>
    <w:rsid w:val="62764951"/>
    <w:rsid w:val="650E0E71"/>
    <w:rsid w:val="6545060B"/>
    <w:rsid w:val="6562740E"/>
    <w:rsid w:val="65774235"/>
    <w:rsid w:val="66F10B35"/>
    <w:rsid w:val="675B2171"/>
    <w:rsid w:val="6917406C"/>
    <w:rsid w:val="69A73642"/>
    <w:rsid w:val="6B142F59"/>
    <w:rsid w:val="6C345CDB"/>
    <w:rsid w:val="6D523586"/>
    <w:rsid w:val="6F2319BD"/>
    <w:rsid w:val="6F4F4560"/>
    <w:rsid w:val="6F653D83"/>
    <w:rsid w:val="701F1212"/>
    <w:rsid w:val="70423FD9"/>
    <w:rsid w:val="708A1FAF"/>
    <w:rsid w:val="70D72A5F"/>
    <w:rsid w:val="710C1B97"/>
    <w:rsid w:val="72C22558"/>
    <w:rsid w:val="75117C4C"/>
    <w:rsid w:val="753A35BC"/>
    <w:rsid w:val="753C37D8"/>
    <w:rsid w:val="75770001"/>
    <w:rsid w:val="75C32A24"/>
    <w:rsid w:val="76733229"/>
    <w:rsid w:val="76E574BC"/>
    <w:rsid w:val="79C347F6"/>
    <w:rsid w:val="79F44681"/>
    <w:rsid w:val="7AED12C1"/>
    <w:rsid w:val="7BF81ADB"/>
    <w:rsid w:val="7E6D4A02"/>
    <w:rsid w:val="7F316E6A"/>
    <w:rsid w:val="7F8D5B77"/>
    <w:rsid w:val="7FCD6834"/>
    <w:rsid w:val="7F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2643</Words>
  <Characters>3411</Characters>
  <Lines>0</Lines>
  <Paragraphs>0</Paragraphs>
  <TotalTime>1</TotalTime>
  <ScaleCrop>false</ScaleCrop>
  <LinksUpToDate>false</LinksUpToDate>
  <CharactersWithSpaces>3418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2025-05-18T11:42:00Z</dcterms:created>
  <dc:creator>Administrator</dc:creator>
  <cp:lastModifiedBy>Administrator</cp:lastModifiedBy>
  <dcterms:modified xsi:type="dcterms:W3CDTF">2025-06-18T15:40:18Z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eyJoZGlkIjoiOTJlMTg1Y2IyNzU1MTQwNTg1ZDU0MGZkZTA1YTQ2MzUifQ==</vt:lpwstr>
  </property>
  <property fmtid="{D5CDD505-2E9C-101B-9397-08002B2CF9AE}" pid="4" name="ICV">
    <vt:lpwstr>077B16E0175D4C1BA94B08D32ACC173A_12</vt:lpwstr>
  </property>
</Properties>
</file>