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Andělé Stromu života p. s.</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Kostelní 71/37, 74101 Nový Jičín</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03632661</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Krajským soudem v Ostravě</w:t>
      </w:r>
      <w:r w:rsidRPr="00847BFF">
        <w:rPr>
          <w:rFonts w:ascii="Arial Narrow" w:hAnsi="Arial Narrow" w:cs="Arial"/>
          <w:sz w:val="16"/>
        </w:rPr>
        <w:t xml:space="preserve">, oddíl </w:t>
      </w:r>
      <w:r w:rsidRPr="00847BFF">
        <w:rPr>
          <w:rFonts w:ascii="Arial Narrow" w:hAnsi="Arial Narrow" w:cs="Arial"/>
          <w:sz w:val="16"/>
          <w:highlight w:val="yellow"/>
        </w:rPr>
        <w:t>L</w:t>
      </w:r>
      <w:r w:rsidRPr="00847BFF">
        <w:rPr>
          <w:rFonts w:ascii="Arial Narrow" w:hAnsi="Arial Narrow" w:cs="Arial"/>
          <w:sz w:val="16"/>
        </w:rPr>
        <w:t xml:space="preserve">, vložka </w:t>
      </w:r>
      <w:r w:rsidRPr="00847BFF">
        <w:rPr>
          <w:rFonts w:ascii="Arial Narrow" w:hAnsi="Arial Narrow" w:cs="Arial"/>
          <w:sz w:val="16"/>
          <w:highlight w:val="yellow"/>
        </w:rPr>
        <w:t>14601</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Marie Ryšková</w:t>
      </w:r>
      <w:r w:rsidRPr="00847BFF">
        <w:rPr>
          <w:rFonts w:ascii="Arial Narrow" w:hAnsi="Arial Narrow" w:cs="Arial"/>
          <w:sz w:val="16"/>
        </w:rPr>
        <w:t xml:space="preserve">, </w:t>
      </w:r>
      <w:r w:rsidRPr="00847BFF">
        <w:rPr>
          <w:rFonts w:ascii="Arial Narrow" w:hAnsi="Arial Narrow" w:cs="Arial"/>
          <w:sz w:val="16"/>
          <w:highlight w:val="yellow"/>
        </w:rPr>
        <w:t>ředitelka</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info@zivotastrom.cz</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6653D1" w:rsidRDefault="00000000">
      <w:pPr>
        <w:pStyle w:val="Nadpis"/>
        <w:keepNext/>
        <w:numPr>
          <w:ilvl w:val="0"/>
          <w:numId w:val="16"/>
        </w:numPr>
        <w:rPr>
          <w:rFonts w:ascii="Arial Narrow" w:hAnsi="Arial Narrow" w:cs="Arial"/>
          <w:u w:val="single"/>
        </w:rPr>
      </w:pPr>
      <w:bookmarkStart w:id="0" w:name="_Toc"/>
      <w:r w:rsidRPr="006653D1">
        <w:rPr>
          <w:rFonts w:ascii="Arial Narrow" w:eastAsia="Arial Unicode MS" w:hAnsi="Arial Narrow" w:cs="Arial"/>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30. července 2026</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6653D1" w:rsidRDefault="00000000">
      <w:pPr>
        <w:pStyle w:val="Nadpis"/>
        <w:keepNext/>
        <w:numPr>
          <w:ilvl w:val="0"/>
          <w:numId w:val="16"/>
        </w:numPr>
        <w:rPr>
          <w:rFonts w:ascii="Arial Narrow" w:hAnsi="Arial Narrow" w:cs="Arial"/>
          <w:u w:val="single"/>
        </w:rPr>
      </w:pPr>
      <w:bookmarkStart w:id="1" w:name="_Toc1"/>
      <w:r w:rsidRPr="006653D1">
        <w:rPr>
          <w:rFonts w:ascii="Arial Narrow" w:eastAsia="Arial Unicode MS" w:hAnsi="Arial Narrow" w:cs="Arial"/>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poprvé upravit výši nájemného dle ustanovení odstavce 2.5 s účinností od </w:t>
      </w:r>
      <w:r w:rsidRPr="006653D1">
        <w:rPr>
          <w:rFonts w:ascii="Arial Narrow" w:hAnsi="Arial Narrow" w:cs="Arial"/>
          <w:sz w:val="16"/>
          <w:highlight w:val="yellow"/>
        </w:rPr>
        <w:t>1. ledna 2027.</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6653D1" w:rsidRDefault="00000000">
      <w:pPr>
        <w:pStyle w:val="Nadpis"/>
        <w:keepNext/>
        <w:numPr>
          <w:ilvl w:val="0"/>
          <w:numId w:val="16"/>
        </w:numPr>
        <w:rPr>
          <w:rFonts w:ascii="Arial Narrow" w:hAnsi="Arial Narrow" w:cs="Arial"/>
          <w:u w:val="single"/>
        </w:rPr>
      </w:pPr>
      <w:bookmarkStart w:id="2" w:name="_Toc2"/>
      <w:r w:rsidRPr="006653D1">
        <w:rPr>
          <w:rFonts w:ascii="Arial Narrow" w:eastAsia="Arial Unicode MS" w:hAnsi="Arial Narrow" w:cs="Arial"/>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7989ACCC" w14:textId="77777777" w:rsidR="00E81442" w:rsidRPr="00847BFF" w:rsidRDefault="00E81442">
      <w:pPr>
        <w:pStyle w:val="Text"/>
        <w:jc w:val="both"/>
        <w:rPr>
          <w:rFonts w:ascii="Arial Narrow" w:eastAsia="Helvetica Neue Thin" w:hAnsi="Arial Narrow" w:cs="Arial"/>
          <w:sz w:val="16"/>
          <w:szCs w:val="16"/>
        </w:rPr>
      </w:pPr>
    </w:p>
    <w:p w14:paraId="677DB6A1" w14:textId="77777777" w:rsidR="00E81442" w:rsidRPr="006653D1" w:rsidRDefault="00000000">
      <w:pPr>
        <w:pStyle w:val="Nadpis"/>
        <w:keepNext/>
        <w:numPr>
          <w:ilvl w:val="0"/>
          <w:numId w:val="16"/>
        </w:numPr>
        <w:rPr>
          <w:rFonts w:ascii="Arial Narrow" w:hAnsi="Arial Narrow" w:cs="Arial"/>
          <w:u w:val="single"/>
        </w:rPr>
      </w:pPr>
      <w:bookmarkStart w:id="3" w:name="_Toc3"/>
      <w:r w:rsidRPr="006653D1">
        <w:rPr>
          <w:rFonts w:ascii="Arial Narrow" w:eastAsia="Arial Unicode MS" w:hAnsi="Arial Narrow" w:cs="Arial"/>
          <w:u w:val="single"/>
        </w:rPr>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6653D1" w:rsidRDefault="00000000">
      <w:pPr>
        <w:pStyle w:val="Nadpis"/>
        <w:keepNext/>
        <w:numPr>
          <w:ilvl w:val="0"/>
          <w:numId w:val="16"/>
        </w:numPr>
        <w:rPr>
          <w:rFonts w:ascii="Arial Narrow" w:hAnsi="Arial Narrow" w:cs="Arial"/>
          <w:u w:val="single"/>
        </w:rPr>
      </w:pPr>
      <w:bookmarkStart w:id="4" w:name="_Toc4"/>
      <w:r w:rsidRPr="006653D1">
        <w:rPr>
          <w:rFonts w:ascii="Arial Narrow" w:eastAsia="Arial Unicode MS" w:hAnsi="Arial Narrow" w:cs="Arial"/>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50 000 Kč</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6653D1" w:rsidRDefault="00000000">
      <w:pPr>
        <w:pStyle w:val="Nadpis"/>
        <w:keepNext/>
        <w:numPr>
          <w:ilvl w:val="0"/>
          <w:numId w:val="16"/>
        </w:numPr>
        <w:rPr>
          <w:rFonts w:ascii="Arial Narrow" w:hAnsi="Arial Narrow" w:cs="Arial"/>
          <w:u w:val="single"/>
        </w:rPr>
      </w:pPr>
      <w:bookmarkStart w:id="5" w:name="_Toc5"/>
      <w:r w:rsidRPr="006653D1">
        <w:rPr>
          <w:rFonts w:ascii="Arial Narrow" w:eastAsia="Arial Unicode MS" w:hAnsi="Arial Narrow" w:cs="Arial"/>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6653D1" w:rsidRDefault="00000000">
      <w:pPr>
        <w:pStyle w:val="Nadpis"/>
        <w:keepNext/>
        <w:numPr>
          <w:ilvl w:val="0"/>
          <w:numId w:val="16"/>
        </w:numPr>
        <w:rPr>
          <w:rFonts w:ascii="Arial Narrow" w:hAnsi="Arial Narrow" w:cs="Arial"/>
          <w:u w:val="single"/>
        </w:rPr>
      </w:pPr>
      <w:bookmarkStart w:id="6" w:name="_Toc6"/>
      <w:r w:rsidRPr="006653D1">
        <w:rPr>
          <w:rFonts w:ascii="Arial Narrow" w:eastAsia="Arial Unicode MS" w:hAnsi="Arial Narrow" w:cs="Arial"/>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neurčitou</w:t>
      </w:r>
      <w:r w:rsidRPr="00847BFF">
        <w:rPr>
          <w:rFonts w:ascii="Arial Narrow" w:hAnsi="Arial Narrow" w:cs="Arial"/>
          <w:sz w:val="16"/>
        </w:rPr>
        <w:t xml:space="preserve">, a to od </w:t>
      </w:r>
      <w:r w:rsidRPr="00847BFF">
        <w:rPr>
          <w:rFonts w:ascii="Arial Narrow" w:hAnsi="Arial Narrow" w:cs="Arial"/>
          <w:sz w:val="16"/>
          <w:highlight w:val="yellow"/>
          <w:u w:val="single"/>
        </w:rPr>
        <w:t>1. srpna 2026</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rsidP="006653D1">
      <w:pPr>
        <w:pStyle w:val="Text"/>
        <w:numPr>
          <w:ilvl w:val="0"/>
          <w:numId w:val="26"/>
        </w:numPr>
        <w:jc w:val="both"/>
        <w:rPr>
          <w:rFonts w:ascii="Arial Narrow" w:hAnsi="Arial Narrow" w:cs="Arial"/>
          <w:sz w:val="16"/>
          <w:szCs w:val="16"/>
        </w:rPr>
      </w:pPr>
      <w:r w:rsidRPr="006653D1">
        <w:rPr>
          <w:rFonts w:ascii="Arial Narrow" w:hAnsi="Arial Narrow" w:cs="Arial"/>
          <w:sz w:val="16"/>
          <w:szCs w:val="16"/>
        </w:rPr>
        <w:t xml:space="preserve">Pronajímatel i nájemce mohou kdykoli Smlouvu vypovědět i bez udání důvodu. Výpovědní doba činí u výpovědi pronajímatele i nájemce shodně 3 měsíce a její běh začíná prvním dnem kalendářního měsíce bezprostředně následujícího po doručení výpovědi druhé smluvní straně. </w:t>
      </w:r>
    </w:p>
    <w:p w14:paraId="4CC19BA0" w14:textId="77777777" w:rsidR="00E81442" w:rsidRPr="00847BFF" w:rsidRDefault="00000000" w:rsidP="006653D1">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 xml:space="preserve">Pronajímatel však může tuto smlouvu vypovědět s </w:t>
      </w:r>
      <w:r w:rsidRPr="007D32C2">
        <w:rPr>
          <w:rFonts w:ascii="Arial Narrow" w:hAnsi="Arial Narrow" w:cs="Arial"/>
          <w:b/>
          <w:bCs/>
          <w:sz w:val="16"/>
          <w:szCs w:val="16"/>
        </w:rPr>
        <w:t>výpovědní dobou v trvání 14 dnů</w:t>
      </w:r>
      <w:r w:rsidRPr="00847BFF">
        <w:rPr>
          <w:rFonts w:ascii="Arial Narrow" w:hAnsi="Arial Narrow" w:cs="Arial"/>
          <w:sz w:val="16"/>
          <w:szCs w:val="16"/>
        </w:rPr>
        <w:t xml:space="preserve"> ode dne doručení výpovědi nájemci z důvodů, že nájemce porušuje kterékoli z ustanovení odst. 5.2, 5.3, 5.4, 5.9, 5.13, 5.15, 5.17, 6.1 nebo 6.2 nebo že se nájemce dostal do </w:t>
      </w:r>
      <w:r w:rsidRPr="007D32C2">
        <w:rPr>
          <w:rFonts w:ascii="Arial Narrow" w:hAnsi="Arial Narrow" w:cs="Arial"/>
          <w:b/>
          <w:bCs/>
          <w:sz w:val="16"/>
          <w:szCs w:val="16"/>
        </w:rPr>
        <w:t>prodlení delšího než 14 dnů</w:t>
      </w:r>
      <w:r w:rsidRPr="00847BFF">
        <w:rPr>
          <w:rFonts w:ascii="Arial Narrow" w:hAnsi="Arial Narrow" w:cs="Arial"/>
          <w:sz w:val="16"/>
          <w:szCs w:val="16"/>
        </w:rPr>
        <w:t xml:space="preserve">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6653D1" w:rsidRDefault="00000000">
      <w:pPr>
        <w:pStyle w:val="Nadpis"/>
        <w:keepNext/>
        <w:numPr>
          <w:ilvl w:val="0"/>
          <w:numId w:val="16"/>
        </w:numPr>
        <w:rPr>
          <w:rFonts w:ascii="Arial Narrow" w:hAnsi="Arial Narrow" w:cs="Arial"/>
          <w:u w:val="single"/>
        </w:rPr>
      </w:pPr>
      <w:bookmarkStart w:id="7" w:name="_Toc7"/>
      <w:r w:rsidRPr="006653D1">
        <w:rPr>
          <w:rFonts w:ascii="Arial Narrow" w:eastAsia="Arial Unicode MS" w:hAnsi="Arial Narrow" w:cs="Arial"/>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6653D1" w:rsidRDefault="00000000">
      <w:pPr>
        <w:pStyle w:val="Nadpis"/>
        <w:keepNext/>
        <w:numPr>
          <w:ilvl w:val="0"/>
          <w:numId w:val="16"/>
        </w:numPr>
        <w:rPr>
          <w:rFonts w:ascii="Arial Narrow" w:hAnsi="Arial Narrow" w:cs="Arial"/>
          <w:u w:val="single"/>
        </w:rPr>
      </w:pPr>
      <w:bookmarkStart w:id="8" w:name="_Toc8"/>
      <w:r w:rsidRPr="006653D1">
        <w:rPr>
          <w:rFonts w:ascii="Arial Narrow" w:eastAsia="Arial Unicode MS" w:hAnsi="Arial Narrow" w:cs="Arial"/>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15 000 Kč</w:t>
      </w:r>
      <w:r w:rsidRPr="00847BFF">
        <w:rPr>
          <w:rFonts w:ascii="Arial Narrow" w:hAnsi="Arial Narrow" w:cs="Arial"/>
          <w:sz w:val="16"/>
        </w:rPr>
        <w:t xml:space="preserve">.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w:t>
      </w:r>
      <w:r w:rsidRPr="00847BFF">
        <w:rPr>
          <w:rFonts w:ascii="Arial Narrow" w:hAnsi="Arial Narrow" w:cs="Arial"/>
          <w:sz w:val="16"/>
        </w:rPr>
        <w:lastRenderedPageBreak/>
        <w:t>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6653D1" w:rsidRDefault="00000000">
      <w:pPr>
        <w:pStyle w:val="Nadpis"/>
        <w:keepNext/>
        <w:numPr>
          <w:ilvl w:val="0"/>
          <w:numId w:val="16"/>
        </w:numPr>
        <w:rPr>
          <w:rFonts w:ascii="Arial Narrow" w:hAnsi="Arial Narrow" w:cs="Arial"/>
          <w:u w:val="single"/>
        </w:rPr>
      </w:pPr>
      <w:bookmarkStart w:id="9" w:name="_Toc9"/>
      <w:proofErr w:type="spellStart"/>
      <w:r w:rsidRPr="006653D1">
        <w:rPr>
          <w:rFonts w:ascii="Arial Narrow" w:eastAsia="Arial Unicode MS" w:hAnsi="Arial Narrow" w:cs="Arial"/>
          <w:u w:val="single"/>
        </w:rPr>
        <w:t>Salvatorní</w:t>
      </w:r>
      <w:proofErr w:type="spellEnd"/>
      <w:r w:rsidRPr="006653D1">
        <w:rPr>
          <w:rFonts w:ascii="Arial Narrow" w:eastAsia="Arial Unicode MS" w:hAnsi="Arial Narrow" w:cs="Arial"/>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keepNext/>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keepNext/>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keepNext/>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keepNext/>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30. července 2026</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Marie Ryšková</w:t>
      </w:r>
    </w:p>
    <w:p w14:paraId="6288B2F8" w14:textId="64BDC628" w:rsidR="006653D1" w:rsidRPr="00847BFF" w:rsidRDefault="006653D1">
      <w:pPr>
        <w:pStyle w:val="Vchoz"/>
        <w:tabs>
          <w:tab w:val="center" w:pos="2835"/>
          <w:tab w:val="center" w:pos="7937"/>
        </w:tabs>
        <w:spacing w:after="60"/>
        <w:jc w:val="both"/>
        <w:rPr>
          <w:rFonts w:ascii="Arial Narrow" w:eastAsia="Helvetica Neue Thin" w:hAnsi="Arial Narrow" w:cs="Arial"/>
          <w:sz w:val="16"/>
          <w:szCs w:val="16"/>
        </w:rPr>
      </w:pPr>
      <w:r>
        <w:rPr>
          <w:rFonts w:ascii="Arial Narrow" w:hAnsi="Arial Narrow" w:cs="Arial"/>
          <w:sz w:val="16"/>
        </w:rPr>
        <w:tab/>
        <w:t>CALAMARI SE</w:t>
      </w:r>
      <w:r>
        <w:rPr>
          <w:rFonts w:ascii="Arial Narrow" w:hAnsi="Arial Narrow" w:cs="Arial"/>
          <w:sz w:val="16"/>
        </w:rPr>
        <w:tab/>
        <w:t>název nájemce</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6E4BF0" w14:textId="77777777" w:rsidR="004C6656" w:rsidRDefault="004C6656">
      <w:r>
        <w:separator/>
      </w:r>
    </w:p>
  </w:endnote>
  <w:endnote w:type="continuationSeparator" w:id="0">
    <w:p w14:paraId="333C051F" w14:textId="77777777" w:rsidR="004C6656" w:rsidRDefault="004C6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5A1DF3" w14:textId="77777777" w:rsidR="004C6656" w:rsidRDefault="004C6656">
      <w:r>
        <w:separator/>
      </w:r>
    </w:p>
  </w:footnote>
  <w:footnote w:type="continuationSeparator" w:id="0">
    <w:p w14:paraId="0C615EC8" w14:textId="77777777" w:rsidR="004C6656" w:rsidRDefault="004C6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1A546148"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 xml:space="preserve">CALAMARI SE / </w:t>
    </w:r>
    <w:r w:rsidR="006653D1">
      <w:rPr>
        <w:rFonts w:ascii="Arial Narrow" w:hAnsi="Arial Narrow"/>
        <w:sz w:val="16"/>
        <w:szCs w:val="16"/>
      </w:rPr>
      <w:t>nájemce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4921633"/>
    <w:multiLevelType w:val="hybridMultilevel"/>
    <w:tmpl w:val="A67EB78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9" w15:restartNumberingAfterBreak="0">
    <w:nsid w:val="51805A8A"/>
    <w:multiLevelType w:val="multilevel"/>
    <w:tmpl w:val="C7ACABDA"/>
    <w:numStyleLink w:val="Harvard"/>
  </w:abstractNum>
  <w:abstractNum w:abstractNumId="10" w15:restartNumberingAfterBreak="0">
    <w:nsid w:val="5454684E"/>
    <w:multiLevelType w:val="hybridMultilevel"/>
    <w:tmpl w:val="29CA90FE"/>
    <w:numStyleLink w:val="Odrka"/>
  </w:abstractNum>
  <w:abstractNum w:abstractNumId="11"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1"/>
  </w:num>
  <w:num w:numId="2" w16cid:durableId="1492408875">
    <w:abstractNumId w:val="11"/>
    <w:lvlOverride w:ilvl="0">
      <w:startOverride w:val="2"/>
    </w:lvlOverride>
  </w:num>
  <w:num w:numId="3" w16cid:durableId="63920951">
    <w:abstractNumId w:val="11"/>
    <w:lvlOverride w:ilvl="0">
      <w:startOverride w:val="3"/>
    </w:lvlOverride>
  </w:num>
  <w:num w:numId="4" w16cid:durableId="1485008932">
    <w:abstractNumId w:val="11"/>
    <w:lvlOverride w:ilvl="0">
      <w:startOverride w:val="4"/>
    </w:lvlOverride>
  </w:num>
  <w:num w:numId="5" w16cid:durableId="1687250384">
    <w:abstractNumId w:val="11"/>
    <w:lvlOverride w:ilvl="0">
      <w:startOverride w:val="5"/>
    </w:lvlOverride>
  </w:num>
  <w:num w:numId="6" w16cid:durableId="1285041006">
    <w:abstractNumId w:val="11"/>
    <w:lvlOverride w:ilvl="0">
      <w:startOverride w:val="6"/>
    </w:lvlOverride>
  </w:num>
  <w:num w:numId="7" w16cid:durableId="1638876952">
    <w:abstractNumId w:val="11"/>
    <w:lvlOverride w:ilvl="0">
      <w:startOverride w:val="7"/>
    </w:lvlOverride>
  </w:num>
  <w:num w:numId="8" w16cid:durableId="1287274279">
    <w:abstractNumId w:val="11"/>
    <w:lvlOverride w:ilvl="0">
      <w:startOverride w:val="8"/>
    </w:lvlOverride>
  </w:num>
  <w:num w:numId="9" w16cid:durableId="1656715683">
    <w:abstractNumId w:val="11"/>
    <w:lvlOverride w:ilvl="0">
      <w:startOverride w:val="9"/>
    </w:lvlOverride>
  </w:num>
  <w:num w:numId="10" w16cid:durableId="620763746">
    <w:abstractNumId w:val="11"/>
    <w:lvlOverride w:ilvl="0">
      <w:startOverride w:val="10"/>
    </w:lvlOverride>
  </w:num>
  <w:num w:numId="11" w16cid:durableId="323363425">
    <w:abstractNumId w:val="11"/>
    <w:lvlOverride w:ilvl="0">
      <w:startOverride w:val="11"/>
    </w:lvlOverride>
  </w:num>
  <w:num w:numId="12" w16cid:durableId="1967351070">
    <w:abstractNumId w:val="11"/>
    <w:lvlOverride w:ilvl="0">
      <w:startOverride w:val="12"/>
    </w:lvlOverride>
  </w:num>
  <w:num w:numId="13" w16cid:durableId="1807352472">
    <w:abstractNumId w:val="11"/>
    <w:lvlOverride w:ilvl="0">
      <w:startOverride w:val="13"/>
    </w:lvlOverride>
  </w:num>
  <w:num w:numId="14" w16cid:durableId="1073897170">
    <w:abstractNumId w:val="11"/>
    <w:lvlOverride w:ilvl="0">
      <w:startOverride w:val="14"/>
    </w:lvlOverride>
  </w:num>
  <w:num w:numId="15" w16cid:durableId="1084568869">
    <w:abstractNumId w:val="5"/>
  </w:num>
  <w:num w:numId="16" w16cid:durableId="2077776993">
    <w:abstractNumId w:val="2"/>
  </w:num>
  <w:num w:numId="17" w16cid:durableId="116148958">
    <w:abstractNumId w:val="6"/>
  </w:num>
  <w:num w:numId="18" w16cid:durableId="1063986987">
    <w:abstractNumId w:val="9"/>
  </w:num>
  <w:num w:numId="19" w16cid:durableId="1788036583">
    <w:abstractNumId w:val="7"/>
  </w:num>
  <w:num w:numId="20" w16cid:durableId="1324507962">
    <w:abstractNumId w:val="0"/>
  </w:num>
  <w:num w:numId="21" w16cid:durableId="1629626114">
    <w:abstractNumId w:val="9"/>
    <w:lvlOverride w:ilvl="0">
      <w:startOverride w:val="1"/>
    </w:lvlOverride>
  </w:num>
  <w:num w:numId="22" w16cid:durableId="1076167748">
    <w:abstractNumId w:val="9"/>
    <w:lvlOverride w:ilvl="0">
      <w:startOverride w:val="1"/>
    </w:lvlOverride>
  </w:num>
  <w:num w:numId="23" w16cid:durableId="749273866">
    <w:abstractNumId w:val="9"/>
    <w:lvlOverride w:ilvl="0">
      <w:startOverride w:val="1"/>
    </w:lvlOverride>
  </w:num>
  <w:num w:numId="24" w16cid:durableId="1113210659">
    <w:abstractNumId w:val="9"/>
    <w:lvlOverride w:ilvl="0">
      <w:startOverride w:val="1"/>
    </w:lvlOverride>
  </w:num>
  <w:num w:numId="25" w16cid:durableId="758716248">
    <w:abstractNumId w:val="9"/>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9"/>
    <w:lvlOverride w:ilvl="0">
      <w:startOverride w:val="1"/>
    </w:lvlOverride>
  </w:num>
  <w:num w:numId="29" w16cid:durableId="628556067">
    <w:abstractNumId w:val="9"/>
    <w:lvlOverride w:ilvl="0">
      <w:startOverride w:val="1"/>
    </w:lvlOverride>
  </w:num>
  <w:num w:numId="30" w16cid:durableId="1614436108">
    <w:abstractNumId w:val="9"/>
    <w:lvlOverride w:ilvl="0">
      <w:startOverride w:val="1"/>
    </w:lvlOverride>
  </w:num>
  <w:num w:numId="31" w16cid:durableId="2033916904">
    <w:abstractNumId w:val="9"/>
    <w:lvlOverride w:ilvl="0">
      <w:startOverride w:val="1"/>
    </w:lvlOverride>
  </w:num>
  <w:num w:numId="32" w16cid:durableId="1318071265">
    <w:abstractNumId w:val="0"/>
    <w:lvlOverride w:ilvl="0">
      <w:startOverride w:val="1"/>
    </w:lvlOverride>
  </w:num>
  <w:num w:numId="33" w16cid:durableId="1803184841">
    <w:abstractNumId w:val="9"/>
    <w:lvlOverride w:ilvl="0">
      <w:startOverride w:val="1"/>
    </w:lvlOverride>
  </w:num>
  <w:num w:numId="34" w16cid:durableId="1983000412">
    <w:abstractNumId w:val="9"/>
    <w:lvlOverride w:ilvl="0">
      <w:startOverride w:val="1"/>
    </w:lvlOverride>
  </w:num>
  <w:num w:numId="35" w16cid:durableId="976688431">
    <w:abstractNumId w:val="9"/>
    <w:lvlOverride w:ilvl="0">
      <w:startOverride w:val="1"/>
    </w:lvlOverride>
  </w:num>
  <w:num w:numId="36" w16cid:durableId="1699694405">
    <w:abstractNumId w:val="8"/>
  </w:num>
  <w:num w:numId="37" w16cid:durableId="1057779333">
    <w:abstractNumId w:val="10"/>
  </w:num>
  <w:num w:numId="38" w16cid:durableId="324819629">
    <w:abstractNumId w:val="4"/>
  </w:num>
  <w:num w:numId="39" w16cid:durableId="802120606">
    <w:abstractNumId w:val="1"/>
  </w:num>
  <w:num w:numId="40" w16cid:durableId="167406323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508DF"/>
    <w:rsid w:val="003E25F4"/>
    <w:rsid w:val="00435B55"/>
    <w:rsid w:val="004C6656"/>
    <w:rsid w:val="006653D1"/>
    <w:rsid w:val="006C5D9E"/>
    <w:rsid w:val="007D32C2"/>
    <w:rsid w:val="00847BFF"/>
    <w:rsid w:val="00947F07"/>
    <w:rsid w:val="009C0469"/>
    <w:rsid w:val="00B00371"/>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fo@zivotastrom.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5757</Words>
  <Characters>33972</Characters>
  <Application>Microsoft Office Word</Application>
  <DocSecurity>0</DocSecurity>
  <Lines>283</Lines>
  <Paragraphs>79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6</cp:revision>
  <dcterms:created xsi:type="dcterms:W3CDTF">2026-07-30T12:16:00Z</dcterms:created>
  <dcterms:modified xsi:type="dcterms:W3CDTF">2026-08-11T09:15:00Z</dcterms:modified>
</cp:coreProperties>
</file>