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01012" w14:textId="7FAB5485" w:rsidR="004158B1" w:rsidRDefault="00B031A5" w:rsidP="00C3382D">
      <w:pPr>
        <w:jc w:val="center"/>
        <w:rPr>
          <w:b/>
          <w:sz w:val="32"/>
          <w:szCs w:val="32"/>
        </w:rPr>
      </w:pPr>
      <w:r w:rsidRPr="00B031A5">
        <w:rPr>
          <w:b/>
          <w:sz w:val="32"/>
          <w:szCs w:val="32"/>
          <w:lang w:val="ru-RU"/>
        </w:rPr>
        <w:t>С</w:t>
      </w:r>
      <w:r w:rsidR="00C3382D">
        <w:rPr>
          <w:b/>
          <w:sz w:val="32"/>
          <w:szCs w:val="32"/>
          <w:lang w:val="ru-RU"/>
        </w:rPr>
        <w:t xml:space="preserve">труктура таблицы </w:t>
      </w:r>
      <w:proofErr w:type="spellStart"/>
      <w:r w:rsidR="00C3382D">
        <w:rPr>
          <w:b/>
          <w:sz w:val="32"/>
          <w:szCs w:val="32"/>
          <w:lang w:val="ru-RU"/>
        </w:rPr>
        <w:t>iden</w:t>
      </w:r>
      <w:proofErr w:type="spellEnd"/>
      <w:r w:rsidRPr="00B031A5">
        <w:rPr>
          <w:b/>
          <w:sz w:val="32"/>
          <w:szCs w:val="32"/>
        </w:rPr>
        <w:t>tab</w:t>
      </w:r>
    </w:p>
    <w:p w14:paraId="72B23D50" w14:textId="42830353" w:rsidR="00BC203B" w:rsidRPr="00BC203B" w:rsidRDefault="00BC203B" w:rsidP="00BC203B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BC203B">
        <w:rPr>
          <w:sz w:val="32"/>
          <w:szCs w:val="32"/>
          <w:lang w:val="ru-RU"/>
        </w:rPr>
        <w:t>ссылка на описание с таким же идентификатором  во внешнем блоке</w:t>
      </w:r>
    </w:p>
    <w:p w14:paraId="529C8B92" w14:textId="0C35BCF9" w:rsidR="00BC203B" w:rsidRPr="00BC203B" w:rsidRDefault="00BC203B" w:rsidP="00BC203B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ссылка на </w:t>
      </w:r>
      <w:proofErr w:type="spellStart"/>
      <w:r>
        <w:rPr>
          <w:sz w:val="32"/>
          <w:szCs w:val="32"/>
        </w:rPr>
        <w:t>reprtab</w:t>
      </w:r>
      <w:proofErr w:type="spellEnd"/>
    </w:p>
    <w:p w14:paraId="38AD4103" w14:textId="041DF0A2" w:rsidR="00BC203B" w:rsidRDefault="00BC203B" w:rsidP="00BC203B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тип идентификатора</w:t>
      </w:r>
    </w:p>
    <w:p w14:paraId="215C8646" w14:textId="367795B1" w:rsidR="00BC203B" w:rsidRPr="00BF4E6F" w:rsidRDefault="00BF4E6F" w:rsidP="00BC203B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bookmarkStart w:id="0" w:name="_GoBack"/>
      <w:bookmarkEnd w:id="0"/>
      <w:r w:rsidR="00BC203B" w:rsidRPr="00BF4E6F">
        <w:rPr>
          <w:sz w:val="32"/>
          <w:szCs w:val="32"/>
          <w:lang w:val="ru-RU"/>
        </w:rPr>
        <w:t>смещение</w:t>
      </w:r>
    </w:p>
    <w:p w14:paraId="2B279AF2" w14:textId="13020EDC" w:rsidR="00BC203B" w:rsidRPr="00B031A5" w:rsidRDefault="00BC203B" w:rsidP="00BC203B">
      <w:pPr>
        <w:ind w:firstLine="720"/>
        <w:rPr>
          <w:sz w:val="32"/>
          <w:szCs w:val="32"/>
        </w:rPr>
      </w:pPr>
    </w:p>
    <w:sectPr w:rsidR="00BC203B" w:rsidRPr="00B031A5" w:rsidSect="00A9535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263B3"/>
    <w:multiLevelType w:val="hybridMultilevel"/>
    <w:tmpl w:val="7B34FAB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1A5"/>
    <w:rsid w:val="004158B1"/>
    <w:rsid w:val="006653F3"/>
    <w:rsid w:val="007A0C7F"/>
    <w:rsid w:val="008A408A"/>
    <w:rsid w:val="00A95359"/>
    <w:rsid w:val="00B031A5"/>
    <w:rsid w:val="00BC203B"/>
    <w:rsid w:val="00BF4E6F"/>
    <w:rsid w:val="00C338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3E1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</Words>
  <Characters>118</Characters>
  <Application>Microsoft Macintosh Word</Application>
  <DocSecurity>0</DocSecurity>
  <Lines>1</Lines>
  <Paragraphs>1</Paragraphs>
  <ScaleCrop>false</ScaleCrop>
  <Company>none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Terekhov</dc:creator>
  <cp:keywords/>
  <dc:description/>
  <cp:lastModifiedBy>Andrey Terekhov</cp:lastModifiedBy>
  <cp:revision>6</cp:revision>
  <dcterms:created xsi:type="dcterms:W3CDTF">2016-02-22T16:43:00Z</dcterms:created>
  <dcterms:modified xsi:type="dcterms:W3CDTF">2016-04-10T12:01:00Z</dcterms:modified>
</cp:coreProperties>
</file>