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63" w:rsidRPr="00243263" w:rsidRDefault="00243263" w:rsidP="00243263">
      <w:pPr>
        <w:spacing w:after="36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43263">
        <w:rPr>
          <w:rFonts w:ascii="Times New Roman" w:hAnsi="Times New Roman"/>
          <w:b/>
          <w:color w:val="000000"/>
          <w:sz w:val="28"/>
          <w:szCs w:val="28"/>
        </w:rPr>
        <w:t>34 РАЗВЕРТЫВАНИЕ WINDOWS ПРИЛОЖЕНИЯ</w:t>
      </w:r>
    </w:p>
    <w:p w:rsidR="00243263" w:rsidRPr="00243263" w:rsidRDefault="00243263" w:rsidP="00243263">
      <w:pPr>
        <w:spacing w:after="0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243263">
        <w:rPr>
          <w:rFonts w:ascii="Times New Roman" w:hAnsi="Times New Roman"/>
          <w:noProof/>
          <w:sz w:val="28"/>
          <w:szCs w:val="28"/>
        </w:rPr>
        <w:t>Задание 1 Возьмите за основы проект Windows Forms и создайте установочный файл Setup.msi изучив Теоретический материал.</w:t>
      </w:r>
    </w:p>
    <w:p w:rsidR="00243263" w:rsidRPr="00243263" w:rsidRDefault="00243263" w:rsidP="00243263">
      <w:pPr>
        <w:spacing w:before="360" w:after="0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243263">
        <w:rPr>
          <w:rFonts w:ascii="Times New Roman" w:hAnsi="Times New Roman"/>
          <w:noProof/>
          <w:sz w:val="28"/>
          <w:szCs w:val="28"/>
        </w:rPr>
        <w:t>Листинг</w:t>
      </w:r>
      <w:r w:rsidRPr="00243263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243263">
        <w:rPr>
          <w:rFonts w:ascii="Times New Roman" w:hAnsi="Times New Roman"/>
          <w:noProof/>
          <w:sz w:val="28"/>
          <w:szCs w:val="28"/>
        </w:rPr>
        <w:t>программы</w:t>
      </w:r>
      <w:r w:rsidRPr="00243263">
        <w:rPr>
          <w:rFonts w:ascii="Times New Roman" w:hAnsi="Times New Roman"/>
          <w:noProof/>
          <w:sz w:val="28"/>
          <w:szCs w:val="28"/>
          <w:lang w:val="en-US"/>
        </w:rPr>
        <w:t xml:space="preserve">: </w:t>
      </w:r>
      <w:bookmarkStart w:id="0" w:name="_GoBack"/>
      <w:bookmarkEnd w:id="0"/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&lt;?xml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version="1.0" encoding="UTF-8"?&gt;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Wix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xmlns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="http://schemas.microsoft.com/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wix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/2006/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wi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&lt;?define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TargetDir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var.AppSample.TargetDir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)?&gt;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&lt;?define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var.AppSample.ProjectName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)?&gt;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&lt;?define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TargetFileName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var.AppSample.TargetFileName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)?&gt;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</w:rPr>
        <w:t>&lt;?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</w:rPr>
        <w:t>define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</w:rPr>
        <w:t>description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</w:rPr>
        <w:t xml:space="preserve">="Демонстрация примера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</w:rPr>
        <w:t>WiX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</w:rPr>
        <w:t>"?&gt;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&lt;Product Id="{D5153F56-AD59-4A7F-BFC7-3DE60BAE1F63}" Name="$(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var.ProductName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)" Language="1058"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Codepage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="1251" Version="1.0.0"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Manufacturer="Sample Manufacturer"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UpgradeCode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="e5da6b60-8cf0-4850-b016-99478256a160" 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&lt;Package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InstallerVersion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="200" Compressed="yes"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InstallScope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perMachine</w:t>
      </w:r>
      <w:proofErr w:type="spellEnd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 Description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var.description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)" 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SummaryCodepage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="1251"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Comments="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Samokhin_SoftWare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2019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 /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MajorUpgrade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DowngradeErrorMessage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="A newer version of [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] is already installed."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MediaTemplate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EmbedCab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="yes"/&gt;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&lt;Feature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ProductFeature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Title="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InstallAppSaple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Level="1"&gt;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ComponentRef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ProductComponents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ComponentRef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ShortcutMenu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ComponentRef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ShortcutDesktop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&lt;/Feature&gt;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&lt;Icon Id="del"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SourceFile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="del.ico"/&gt;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&lt;Property Id="ARPPRODUCTICON" Value="del"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CustomAction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LaunchInstalledExe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Directory="INSTALLFOLDER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 Execute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="immediate" Impersonate="yes"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Return="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asyncNoWait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ExeCommand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="[#$(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var.TargetFileName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)] -install" 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InstallExecuteSequence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&lt;Custom Action='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LaunchInstalledExe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' After='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InstallFinalize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'/&gt;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&lt;/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InstallExecuteSequence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&lt;/Product&gt;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&lt;Fragment&gt;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&lt;Directory Id="TARGETDIR" Name="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SourceDir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&lt;Directory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ProgramFilesFolder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&lt;Directory Id="INSTALLFOLDER" Name="$(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var.ProductName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&lt;/Directory&gt;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&lt;Directory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DesktopFolder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Name="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decktop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&lt;Directory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ProgramMenuFolder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Name="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MenuFolder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&lt;Directory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ApplicationProgramsFolder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Name="$(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var.ProductName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&lt;/Directory&gt;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&lt;/Directory&gt;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&lt;/Fragment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&lt;Fragment&gt;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Component  Id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ProductComponents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Guid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="cc744989-749f-469e-897d-6ef75c7563ce"   Directory="INSTALLFOLDER" 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File  Name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var.TargetFileName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config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Source="$(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var.TargetDir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&lt;File Name="$(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var.TargetFileName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Source="$(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var.TargetDir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&lt;/Component&gt;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&lt;/Fragment&gt;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&lt;Fragment&gt;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&lt;Component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ShortcutMenu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Guid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="{58066934-AC66-43B4-A674-85A8970DC3C5}</w:t>
      </w:r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 Directory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ApplicationProgramsFolder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&lt;Shortcut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StartMenu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Name="$(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var.ProductName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 Description="$(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var.description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Target ="[INSTALLFOLDER]$(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var.TargetFileName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RemoveFolder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RemoveShortcut</w:t>
      </w:r>
      <w:proofErr w:type="spellEnd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 On</w:t>
      </w:r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="uninstall"/&gt;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&lt;Registry Root="HKCU" Key="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SoftWare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\[Manufacturer]\[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]" Name="installed" Type="integer" Value="1"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KeyPath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="yes"/&gt;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&lt;Shortcut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UninstallProduct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Name="</w:t>
      </w:r>
      <w:r w:rsidRPr="00243263">
        <w:rPr>
          <w:rFonts w:ascii="Times New Roman" w:hAnsi="Times New Roman"/>
          <w:color w:val="000000"/>
          <w:sz w:val="28"/>
          <w:szCs w:val="28"/>
        </w:rPr>
        <w:t>Удалить</w:t>
      </w: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$(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var.ProductName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Target="[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SystemFolder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]msiexec.exe" Arguments="/uninstall [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ProductCode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]"  Icon="del"/&gt;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&lt;/Component&gt;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&lt;/Fragment&gt;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&lt;Fragment&gt;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&lt;Component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ShortcutDesktop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Guid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="{5B45E98F-6544-4A68-93F8-1D6FF0BD4E50}" Directory="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DesktopFolder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&lt;Shortcut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ShortcutDesktop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Name="$(</w:t>
      </w:r>
      <w:proofErr w:type="spellStart"/>
      <w:proofErr w:type="gram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var.ProductName</w:t>
      </w:r>
      <w:proofErr w:type="spellEnd"/>
      <w:proofErr w:type="gram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  Description="$(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var.description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Target ="[INSTALLFOLDER]$(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var.TargetFileName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)"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RemoveFolder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Id="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RemoveDesktopFolder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Directory="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DesktopFolder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" On="uninstall" 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&lt;Registry Root="HKCU" Key="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SoftWare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\[Manufacturer]\[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]" Name="installed" Type="integer" Value="1" 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KeyPath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>="yes"/&gt;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4326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243263">
        <w:rPr>
          <w:rFonts w:ascii="Times New Roman" w:hAnsi="Times New Roman"/>
          <w:color w:val="000000"/>
          <w:sz w:val="28"/>
          <w:szCs w:val="28"/>
        </w:rPr>
        <w:t>&lt;/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</w:rPr>
        <w:t>Component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</w:rPr>
        <w:t>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43263">
        <w:rPr>
          <w:rFonts w:ascii="Times New Roman" w:hAnsi="Times New Roman"/>
          <w:color w:val="000000"/>
          <w:sz w:val="28"/>
          <w:szCs w:val="28"/>
        </w:rPr>
        <w:t xml:space="preserve">  &lt;/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</w:rPr>
        <w:t>Fragment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</w:rPr>
        <w:t>&gt;</w:t>
      </w:r>
    </w:p>
    <w:p w:rsidR="00243263" w:rsidRPr="00243263" w:rsidRDefault="00243263" w:rsidP="00243263">
      <w:pPr>
        <w:autoSpaceDE w:val="0"/>
        <w:autoSpaceDN w:val="0"/>
        <w:adjustRightInd w:val="0"/>
        <w:spacing w:after="3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43263">
        <w:rPr>
          <w:rFonts w:ascii="Times New Roman" w:hAnsi="Times New Roman"/>
          <w:color w:val="000000"/>
          <w:sz w:val="28"/>
          <w:szCs w:val="28"/>
        </w:rPr>
        <w:t>&lt;/</w:t>
      </w:r>
      <w:proofErr w:type="spellStart"/>
      <w:r w:rsidRPr="00243263">
        <w:rPr>
          <w:rFonts w:ascii="Times New Roman" w:hAnsi="Times New Roman"/>
          <w:color w:val="000000"/>
          <w:sz w:val="28"/>
          <w:szCs w:val="28"/>
        </w:rPr>
        <w:t>Wix</w:t>
      </w:r>
      <w:proofErr w:type="spellEnd"/>
      <w:r w:rsidRPr="00243263">
        <w:rPr>
          <w:rFonts w:ascii="Times New Roman" w:hAnsi="Times New Roman"/>
          <w:color w:val="000000"/>
          <w:sz w:val="28"/>
          <w:szCs w:val="28"/>
        </w:rPr>
        <w:t>&gt;</w:t>
      </w:r>
    </w:p>
    <w:p w:rsidR="00243263" w:rsidRPr="00243263" w:rsidRDefault="00243263" w:rsidP="00243263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43263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243263" w:rsidRPr="00243263" w:rsidRDefault="00243263" w:rsidP="0024326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243263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64AC2262" wp14:editId="3AAFEF94">
            <wp:extent cx="4272404" cy="240456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2" cy="2406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3263" w:rsidRPr="00243263" w:rsidRDefault="00243263" w:rsidP="0024326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43263">
        <w:rPr>
          <w:rFonts w:ascii="Times New Roman" w:hAnsi="Times New Roman"/>
          <w:sz w:val="28"/>
          <w:szCs w:val="28"/>
        </w:rPr>
        <w:t>Рисунок 34.1 – Результат работы программы</w:t>
      </w:r>
    </w:p>
    <w:p w:rsidR="00243263" w:rsidRPr="00243263" w:rsidRDefault="00243263" w:rsidP="0024326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43263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:rsidR="00243263" w:rsidRPr="00243263" w:rsidRDefault="00243263" w:rsidP="002432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45DF8" w:rsidRPr="00243263" w:rsidRDefault="00145DF8" w:rsidP="00243263">
      <w:pPr>
        <w:rPr>
          <w:rStyle w:val="af5"/>
          <w:i w:val="0"/>
          <w:iCs w:val="0"/>
        </w:rPr>
      </w:pPr>
    </w:p>
    <w:sectPr w:rsidR="00145DF8" w:rsidRPr="00243263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825" w:rsidRDefault="006F3825">
      <w:r>
        <w:separator/>
      </w:r>
    </w:p>
  </w:endnote>
  <w:endnote w:type="continuationSeparator" w:id="0">
    <w:p w:rsidR="006F3825" w:rsidRDefault="006F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025694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43263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3330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3330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61A3F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40D98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4433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F6594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33191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D1411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8B59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25AF7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F07A7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629006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43263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3330C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3330C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E8FF3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0DEC4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47102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330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330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1407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9F3A5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D508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5DED7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BDD8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EE05A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D1C1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FA7A8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63B3B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D4F45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DE087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A57A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B72B6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FAB2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A92E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F8FF1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CDDC2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43263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43263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825" w:rsidRDefault="006F3825">
      <w:r>
        <w:separator/>
      </w:r>
    </w:p>
  </w:footnote>
  <w:footnote w:type="continuationSeparator" w:id="0">
    <w:p w:rsidR="006F3825" w:rsidRDefault="006F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263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0CC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368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4E23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825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4</cp:revision>
  <cp:lastPrinted>2017-02-07T17:47:00Z</cp:lastPrinted>
  <dcterms:created xsi:type="dcterms:W3CDTF">2022-06-22T20:21:00Z</dcterms:created>
  <dcterms:modified xsi:type="dcterms:W3CDTF">2022-06-22T20:23:00Z</dcterms:modified>
</cp:coreProperties>
</file>