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0457" w14:textId="4835A3C7" w:rsidR="005126A3" w:rsidRDefault="00D4108B" w:rsidP="00D4108B">
      <w:pPr>
        <w:rPr>
          <w:b/>
          <w:bCs/>
        </w:rPr>
      </w:pPr>
      <w:r w:rsidRPr="00D4108B">
        <w:t xml:space="preserve">bài đọc </w:t>
      </w:r>
      <w:r w:rsidRPr="00D4108B">
        <w:rPr>
          <w:b/>
          <w:bCs/>
        </w:rPr>
        <w:t xml:space="preserve">VSTEP B1 – </w:t>
      </w:r>
      <w:r w:rsidR="005126A3">
        <w:rPr>
          <w:b/>
          <w:bCs/>
        </w:rPr>
        <w:t xml:space="preserve">Test </w:t>
      </w:r>
      <w:r w:rsidR="0067206B">
        <w:rPr>
          <w:b/>
          <w:bCs/>
        </w:rPr>
        <w:t>3</w:t>
      </w:r>
      <w:r w:rsidRPr="00D4108B">
        <w:rPr>
          <w:b/>
          <w:bCs/>
        </w:rPr>
        <w:t xml:space="preserve">: </w:t>
      </w:r>
    </w:p>
    <w:p w14:paraId="792496B7" w14:textId="033F6AB8" w:rsidR="005126A3" w:rsidRPr="005126A3" w:rsidRDefault="005126A3" w:rsidP="005126A3">
      <w:r w:rsidRPr="005126A3">
        <w:rPr>
          <w:b/>
          <w:bCs/>
        </w:rPr>
        <w:t>đáp án + giải thích chi tiết từng câu</w:t>
      </w:r>
      <w:r w:rsidRPr="005126A3">
        <w:t xml:space="preserve"> cho </w:t>
      </w:r>
      <w:r w:rsidRPr="005126A3">
        <w:rPr>
          <w:b/>
          <w:bCs/>
        </w:rPr>
        <w:t>PASSAGE 1 (Questions 1–10):</w:t>
      </w:r>
    </w:p>
    <w:p w14:paraId="0BB6F4F4" w14:textId="77777777" w:rsidR="005126A3" w:rsidRPr="005126A3" w:rsidRDefault="00000000" w:rsidP="005126A3">
      <w:r>
        <w:pict w14:anchorId="17888091">
          <v:rect id="_x0000_i1025" style="width:0;height:1.5pt" o:hralign="center" o:hrstd="t" o:hr="t" fillcolor="#a0a0a0" stroked="f"/>
        </w:pict>
      </w:r>
    </w:p>
    <w:p w14:paraId="04DFDB88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1. The new housing form discussed in the passage refers to ……</w:t>
      </w:r>
    </w:p>
    <w:p w14:paraId="1AF5AE4D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B. apartment buildings</w:t>
      </w:r>
    </w:p>
    <w:p w14:paraId="5E2C74CC" w14:textId="77777777" w:rsidR="005126A3" w:rsidRPr="005126A3" w:rsidRDefault="005126A3" w:rsidP="005126A3">
      <w:r w:rsidRPr="005126A3">
        <w:rPr>
          <w:b/>
          <w:bCs/>
        </w:rPr>
        <w:t>Giải thích:</w:t>
      </w:r>
      <w:r w:rsidRPr="005126A3">
        <w:br/>
        <w:t>Ngay câu đầu tiên:</w:t>
      </w:r>
    </w:p>
    <w:p w14:paraId="6A89921E" w14:textId="77777777" w:rsidR="005126A3" w:rsidRPr="005126A3" w:rsidRDefault="005126A3" w:rsidP="005126A3">
      <w:r w:rsidRPr="005126A3">
        <w:t>“In the last third of the nineteenth century a new housing form was quietly being developed… the Stuyvesant, considered New York’s first apartment house…”</w:t>
      </w:r>
      <w:r w:rsidRPr="005126A3">
        <w:br/>
        <w:t xml:space="preserve">→ Loại nhà mới là </w:t>
      </w:r>
      <w:r w:rsidRPr="005126A3">
        <w:rPr>
          <w:b/>
          <w:bCs/>
        </w:rPr>
        <w:t>apartment house (tức là apartment building)</w:t>
      </w:r>
      <w:r w:rsidRPr="005126A3">
        <w:t>.</w:t>
      </w:r>
    </w:p>
    <w:p w14:paraId="3AB78B33" w14:textId="77777777" w:rsidR="005126A3" w:rsidRPr="005126A3" w:rsidRDefault="00000000" w:rsidP="005126A3">
      <w:r>
        <w:pict w14:anchorId="6AB908F9">
          <v:rect id="_x0000_i1026" style="width:0;height:1.5pt" o:hralign="center" o:hrstd="t" o:hr="t" fillcolor="#a0a0a0" stroked="f"/>
        </w:pict>
      </w:r>
    </w:p>
    <w:p w14:paraId="2E63F87F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2. The word “inviting” in line 8, paragraph A is closest in meaning to ……</w:t>
      </w:r>
    </w:p>
    <w:p w14:paraId="4C40F93A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C. attractive</w:t>
      </w:r>
    </w:p>
    <w:p w14:paraId="73A5FEC8" w14:textId="77777777" w:rsidR="005126A3" w:rsidRPr="005126A3" w:rsidRDefault="005126A3" w:rsidP="005126A3">
      <w:r w:rsidRPr="005126A3">
        <w:rPr>
          <w:b/>
          <w:bCs/>
        </w:rPr>
        <w:t>Giải thích:</w:t>
      </w:r>
    </w:p>
    <w:p w14:paraId="422C4142" w14:textId="77777777" w:rsidR="005126A3" w:rsidRPr="005126A3" w:rsidRDefault="005126A3" w:rsidP="005126A3">
      <w:r w:rsidRPr="005126A3">
        <w:t>“In spite of Hunt’s inviting façade…”</w:t>
      </w:r>
      <w:r w:rsidRPr="005126A3">
        <w:br/>
        <w:t>→ “Inviting” ở đây mô tả mặt tiền hấp dẫn, thu hút.</w:t>
      </w:r>
      <w:r w:rsidRPr="005126A3">
        <w:br/>
        <w:t xml:space="preserve">→ Nghĩa gần nhất: </w:t>
      </w:r>
      <w:r w:rsidRPr="005126A3">
        <w:rPr>
          <w:b/>
          <w:bCs/>
        </w:rPr>
        <w:t>attractive (thu hút)</w:t>
      </w:r>
      <w:r w:rsidRPr="005126A3">
        <w:t>.</w:t>
      </w:r>
    </w:p>
    <w:p w14:paraId="36D04B88" w14:textId="77777777" w:rsidR="005126A3" w:rsidRPr="005126A3" w:rsidRDefault="00000000" w:rsidP="005126A3">
      <w:r>
        <w:pict w14:anchorId="579A318A">
          <v:rect id="_x0000_i1027" style="width:0;height:1.5pt" o:hralign="center" o:hrstd="t" o:hr="t" fillcolor="#a0a0a0" stroked="f"/>
        </w:pict>
      </w:r>
    </w:p>
    <w:p w14:paraId="6FEE6FFA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3. Why was the Stuyvesant a limited success?</w:t>
      </w:r>
    </w:p>
    <w:p w14:paraId="294AC647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A. The arrangement of the rooms was not convenient.</w:t>
      </w:r>
    </w:p>
    <w:p w14:paraId="34A56065" w14:textId="77777777" w:rsidR="005126A3" w:rsidRPr="005126A3" w:rsidRDefault="005126A3" w:rsidP="005126A3">
      <w:r w:rsidRPr="005126A3">
        <w:rPr>
          <w:b/>
          <w:bCs/>
        </w:rPr>
        <w:t>Giải thích:</w:t>
      </w:r>
    </w:p>
    <w:p w14:paraId="476FCAEC" w14:textId="77777777" w:rsidR="005126A3" w:rsidRPr="005126A3" w:rsidRDefault="005126A3" w:rsidP="005126A3">
      <w:r w:rsidRPr="005126A3">
        <w:t>“In spite of Hunt’s inviting façade, the living space was awkwardly arranged.”</w:t>
      </w:r>
      <w:r w:rsidRPr="005126A3">
        <w:br/>
        <w:t xml:space="preserve">→ Không gian sống bố trí </w:t>
      </w:r>
      <w:r w:rsidRPr="005126A3">
        <w:rPr>
          <w:b/>
          <w:bCs/>
        </w:rPr>
        <w:t>không thuận tiện</w:t>
      </w:r>
      <w:r w:rsidRPr="005126A3">
        <w:t xml:space="preserve">, nên nó </w:t>
      </w:r>
      <w:r w:rsidRPr="005126A3">
        <w:rPr>
          <w:b/>
          <w:bCs/>
        </w:rPr>
        <w:t>chỉ thành công hạn chế</w:t>
      </w:r>
      <w:r w:rsidRPr="005126A3">
        <w:t>.</w:t>
      </w:r>
    </w:p>
    <w:p w14:paraId="26C89D79" w14:textId="77777777" w:rsidR="005126A3" w:rsidRPr="005126A3" w:rsidRDefault="00000000" w:rsidP="005126A3">
      <w:r>
        <w:pict w14:anchorId="516B695A">
          <v:rect id="_x0000_i1028" style="width:0;height:1.5pt" o:hralign="center" o:hrstd="t" o:hr="t" fillcolor="#a0a0a0" stroked="f"/>
        </w:pict>
      </w:r>
    </w:p>
    <w:p w14:paraId="794DE759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4. The word “sumptuous” in line 9, paragraph A is closest in meaning to ……</w:t>
      </w:r>
    </w:p>
    <w:p w14:paraId="3CB12A9B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A. luxurious</w:t>
      </w:r>
    </w:p>
    <w:p w14:paraId="73BC5E16" w14:textId="77777777" w:rsidR="005126A3" w:rsidRPr="005126A3" w:rsidRDefault="005126A3" w:rsidP="005126A3">
      <w:r w:rsidRPr="005126A3">
        <w:rPr>
          <w:b/>
          <w:bCs/>
        </w:rPr>
        <w:t>Giải thích:</w:t>
      </w:r>
    </w:p>
    <w:p w14:paraId="1C7273C5" w14:textId="77777777" w:rsidR="005126A3" w:rsidRPr="005126A3" w:rsidRDefault="005126A3" w:rsidP="005126A3">
      <w:r w:rsidRPr="005126A3">
        <w:t>“…those who could afford them were quite content to remain in the more sumptuous, single-family homes.”</w:t>
      </w:r>
      <w:r w:rsidRPr="005126A3">
        <w:br/>
        <w:t xml:space="preserve">→ “sumptuous homes” = </w:t>
      </w:r>
      <w:r w:rsidRPr="005126A3">
        <w:rPr>
          <w:b/>
          <w:bCs/>
        </w:rPr>
        <w:t>những căn nhà xa hoa, sang trọng</w:t>
      </w:r>
      <w:r w:rsidRPr="005126A3">
        <w:t xml:space="preserve"> → </w:t>
      </w:r>
      <w:r w:rsidRPr="005126A3">
        <w:rPr>
          <w:b/>
          <w:bCs/>
        </w:rPr>
        <w:t>luxurious</w:t>
      </w:r>
      <w:r w:rsidRPr="005126A3">
        <w:t>.</w:t>
      </w:r>
    </w:p>
    <w:p w14:paraId="6DD0171E" w14:textId="77777777" w:rsidR="005126A3" w:rsidRPr="005126A3" w:rsidRDefault="00000000" w:rsidP="005126A3">
      <w:r>
        <w:pict w14:anchorId="20B582F4">
          <v:rect id="_x0000_i1029" style="width:0;height:1.5pt" o:hralign="center" o:hrstd="t" o:hr="t" fillcolor="#a0a0a0" stroked="f"/>
        </w:pict>
      </w:r>
    </w:p>
    <w:p w14:paraId="6313CFD5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lastRenderedPageBreak/>
        <w:t>5. It can be inferred that the majority of people who lived in New York’s first apartments were ……</w:t>
      </w:r>
    </w:p>
    <w:p w14:paraId="0A191AFD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D. young</w:t>
      </w:r>
    </w:p>
    <w:p w14:paraId="002D1203" w14:textId="77777777" w:rsidR="005126A3" w:rsidRPr="005126A3" w:rsidRDefault="005126A3" w:rsidP="005126A3">
      <w:r w:rsidRPr="005126A3">
        <w:rPr>
          <w:b/>
          <w:bCs/>
        </w:rPr>
        <w:t>Giải thích:</w:t>
      </w:r>
    </w:p>
    <w:p w14:paraId="5C18B61C" w14:textId="77777777" w:rsidR="005126A3" w:rsidRPr="005126A3" w:rsidRDefault="005126A3" w:rsidP="005126A3">
      <w:r w:rsidRPr="005126A3">
        <w:t>“…leaving the Stuyvesant to young married couples and bachelors.”</w:t>
      </w:r>
      <w:r w:rsidRPr="005126A3">
        <w:br/>
        <w:t xml:space="preserve">→ Cư dân chính là </w:t>
      </w:r>
      <w:r w:rsidRPr="005126A3">
        <w:rPr>
          <w:b/>
          <w:bCs/>
        </w:rPr>
        <w:t>các cặp vợ chồng trẻ và người độc thân</w:t>
      </w:r>
      <w:r w:rsidRPr="005126A3">
        <w:t>.</w:t>
      </w:r>
    </w:p>
    <w:p w14:paraId="3B0F32C8" w14:textId="77777777" w:rsidR="005126A3" w:rsidRPr="005126A3" w:rsidRDefault="00000000" w:rsidP="005126A3">
      <w:r>
        <w:pict w14:anchorId="6E6D9BA3">
          <v:rect id="_x0000_i1030" style="width:0;height:1.5pt" o:hralign="center" o:hrstd="t" o:hr="t" fillcolor="#a0a0a0" stroked="f"/>
        </w:pict>
      </w:r>
    </w:p>
    <w:p w14:paraId="511BE604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6. (Missing in question list)</w:t>
      </w:r>
    </w:p>
    <w:p w14:paraId="36540C9B" w14:textId="77777777" w:rsidR="005126A3" w:rsidRPr="005126A3" w:rsidRDefault="005126A3" w:rsidP="005126A3">
      <w:r w:rsidRPr="005126A3">
        <w:t>→ Không có trong đề bạn gửi (chắc bị nhảy số).</w:t>
      </w:r>
    </w:p>
    <w:p w14:paraId="51747864" w14:textId="77777777" w:rsidR="005126A3" w:rsidRPr="005126A3" w:rsidRDefault="00000000" w:rsidP="005126A3">
      <w:r>
        <w:pict w14:anchorId="7DF8A39D">
          <v:rect id="_x0000_i1031" style="width:0;height:1.5pt" o:hralign="center" o:hrstd="t" o:hr="t" fillcolor="#a0a0a0" stroked="f"/>
        </w:pict>
      </w:r>
    </w:p>
    <w:p w14:paraId="7C3B653F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7. It can be inferred that a New York apartment building in the 1870’s and 1880’s had all of the following characteristics EXCEPT ……</w:t>
      </w:r>
    </w:p>
    <w:p w14:paraId="0DA828B0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C. It was spacious inside.</w:t>
      </w:r>
    </w:p>
    <w:p w14:paraId="072D92BA" w14:textId="77777777" w:rsidR="005126A3" w:rsidRPr="005126A3" w:rsidRDefault="005126A3" w:rsidP="005126A3">
      <w:r w:rsidRPr="005126A3">
        <w:rPr>
          <w:b/>
          <w:bCs/>
        </w:rPr>
        <w:t>Giải thích:</w:t>
      </w:r>
    </w:p>
    <w:p w14:paraId="7A62922E" w14:textId="77777777" w:rsidR="005126A3" w:rsidRPr="005126A3" w:rsidRDefault="005126A3" w:rsidP="005126A3">
      <w:r w:rsidRPr="005126A3">
        <w:t>“…it could not yield the square, well-lighted, and logically arranged rooms that great apartment buildings require.”</w:t>
      </w:r>
      <w:r w:rsidRPr="005126A3">
        <w:br/>
        <w:t>→ Có nghĩa là:</w:t>
      </w:r>
    </w:p>
    <w:p w14:paraId="328ED9C9" w14:textId="77777777" w:rsidR="005126A3" w:rsidRPr="005126A3" w:rsidRDefault="005126A3" w:rsidP="005126A3">
      <w:pPr>
        <w:numPr>
          <w:ilvl w:val="0"/>
          <w:numId w:val="14"/>
        </w:numPr>
      </w:pPr>
      <w:r w:rsidRPr="005126A3">
        <w:t xml:space="preserve">Phòng </w:t>
      </w:r>
      <w:r w:rsidRPr="005126A3">
        <w:rPr>
          <w:b/>
          <w:bCs/>
        </w:rPr>
        <w:t>không vuông vắn</w:t>
      </w:r>
      <w:r w:rsidRPr="005126A3">
        <w:t>,</w:t>
      </w:r>
    </w:p>
    <w:p w14:paraId="2D45BD3A" w14:textId="77777777" w:rsidR="005126A3" w:rsidRPr="005126A3" w:rsidRDefault="005126A3" w:rsidP="005126A3">
      <w:pPr>
        <w:numPr>
          <w:ilvl w:val="0"/>
          <w:numId w:val="14"/>
        </w:numPr>
      </w:pPr>
      <w:r w:rsidRPr="005126A3">
        <w:rPr>
          <w:b/>
          <w:bCs/>
        </w:rPr>
        <w:t>Thiếu ánh sáng</w:t>
      </w:r>
      <w:r w:rsidRPr="005126A3">
        <w:t>,</w:t>
      </w:r>
    </w:p>
    <w:p w14:paraId="67791F4D" w14:textId="77777777" w:rsidR="005126A3" w:rsidRPr="005126A3" w:rsidRDefault="005126A3" w:rsidP="005126A3">
      <w:pPr>
        <w:numPr>
          <w:ilvl w:val="0"/>
          <w:numId w:val="14"/>
        </w:numPr>
      </w:pPr>
      <w:r w:rsidRPr="005126A3">
        <w:rPr>
          <w:b/>
          <w:bCs/>
        </w:rPr>
        <w:t>Bố trí không hợp lý</w:t>
      </w:r>
      <w:r w:rsidRPr="005126A3">
        <w:t>,</w:t>
      </w:r>
      <w:r w:rsidRPr="005126A3">
        <w:br/>
        <w:t xml:space="preserve">→ Chỉ có </w:t>
      </w:r>
      <w:r w:rsidRPr="005126A3">
        <w:rPr>
          <w:b/>
          <w:bCs/>
        </w:rPr>
        <w:t>C (spacious inside)</w:t>
      </w:r>
      <w:r w:rsidRPr="005126A3">
        <w:t xml:space="preserve"> là </w:t>
      </w:r>
      <w:r w:rsidRPr="005126A3">
        <w:rPr>
          <w:b/>
          <w:bCs/>
        </w:rPr>
        <w:t>sai</w:t>
      </w:r>
      <w:r w:rsidRPr="005126A3">
        <w:t xml:space="preserve"> → chọn </w:t>
      </w:r>
      <w:r w:rsidRPr="005126A3">
        <w:rPr>
          <w:b/>
          <w:bCs/>
        </w:rPr>
        <w:t>C</w:t>
      </w:r>
      <w:r w:rsidRPr="005126A3">
        <w:t>.</w:t>
      </w:r>
    </w:p>
    <w:p w14:paraId="2CB2C6E2" w14:textId="77777777" w:rsidR="005126A3" w:rsidRPr="005126A3" w:rsidRDefault="00000000" w:rsidP="005126A3">
      <w:r>
        <w:pict w14:anchorId="46A9B15A">
          <v:rect id="_x0000_i1032" style="width:0;height:1.5pt" o:hralign="center" o:hrstd="t" o:hr="t" fillcolor="#a0a0a0" stroked="f"/>
        </w:pict>
      </w:r>
    </w:p>
    <w:p w14:paraId="618493E2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8. The word “yield” in line 5, paragraph B is closest in meaning to ……</w:t>
      </w:r>
    </w:p>
    <w:p w14:paraId="362A1F64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D. provide</w:t>
      </w:r>
    </w:p>
    <w:p w14:paraId="09031473" w14:textId="77777777" w:rsidR="005126A3" w:rsidRPr="005126A3" w:rsidRDefault="005126A3" w:rsidP="005126A3">
      <w:r w:rsidRPr="005126A3">
        <w:rPr>
          <w:b/>
          <w:bCs/>
        </w:rPr>
        <w:t>Giải thích:</w:t>
      </w:r>
    </w:p>
    <w:p w14:paraId="56344070" w14:textId="77777777" w:rsidR="005126A3" w:rsidRPr="005126A3" w:rsidRDefault="005126A3" w:rsidP="005126A3">
      <w:r w:rsidRPr="005126A3">
        <w:t>“…it could not yield the square, well-lighted… rooms…”</w:t>
      </w:r>
      <w:r w:rsidRPr="005126A3">
        <w:br/>
        <w:t xml:space="preserve">→ Không thể </w:t>
      </w:r>
      <w:r w:rsidRPr="005126A3">
        <w:rPr>
          <w:b/>
          <w:bCs/>
        </w:rPr>
        <w:t>tạo ra / cung cấp</w:t>
      </w:r>
      <w:r w:rsidRPr="005126A3">
        <w:t xml:space="preserve"> (provide) phòng như vậy.</w:t>
      </w:r>
    </w:p>
    <w:p w14:paraId="2D98FF86" w14:textId="77777777" w:rsidR="005126A3" w:rsidRPr="005126A3" w:rsidRDefault="00000000" w:rsidP="005126A3">
      <w:r>
        <w:pict w14:anchorId="77059226">
          <v:rect id="_x0000_i1033" style="width:0;height:1.5pt" o:hralign="center" o:hrstd="t" o:hr="t" fillcolor="#a0a0a0" stroked="f"/>
        </w:pict>
      </w:r>
    </w:p>
    <w:p w14:paraId="618F94AA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9. Why did the idea of living in an apartment become popular in the late 1800’s?</w:t>
      </w:r>
    </w:p>
    <w:p w14:paraId="5C47278E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B. Apartments were preferable to tenements and cheaper than row houses.</w:t>
      </w:r>
    </w:p>
    <w:p w14:paraId="30C55EB5" w14:textId="77777777" w:rsidR="005126A3" w:rsidRPr="005126A3" w:rsidRDefault="005126A3" w:rsidP="005126A3">
      <w:r w:rsidRPr="005126A3">
        <w:rPr>
          <w:b/>
          <w:bCs/>
        </w:rPr>
        <w:t>Giải thích:</w:t>
      </w:r>
    </w:p>
    <w:p w14:paraId="1ECF23B7" w14:textId="77777777" w:rsidR="005126A3" w:rsidRPr="005126A3" w:rsidRDefault="005126A3" w:rsidP="005126A3">
      <w:r w:rsidRPr="005126A3">
        <w:lastRenderedPageBreak/>
        <w:t>“…It met the needs of a large and growing population that wanted something better than tenements but could not afford or did not want row houses.”</w:t>
      </w:r>
      <w:r w:rsidRPr="005126A3">
        <w:br/>
        <w:t xml:space="preserve">→ Câu paraphrase chính xác là </w:t>
      </w:r>
      <w:r w:rsidRPr="005126A3">
        <w:rPr>
          <w:b/>
          <w:bCs/>
        </w:rPr>
        <w:t>B</w:t>
      </w:r>
      <w:r w:rsidRPr="005126A3">
        <w:t>.</w:t>
      </w:r>
    </w:p>
    <w:p w14:paraId="0B99F4C8" w14:textId="77777777" w:rsidR="005126A3" w:rsidRPr="005126A3" w:rsidRDefault="00000000" w:rsidP="005126A3">
      <w:r>
        <w:pict w14:anchorId="2BC4AE72">
          <v:rect id="_x0000_i1034" style="width:0;height:1.5pt" o:hralign="center" o:hrstd="t" o:hr="t" fillcolor="#a0a0a0" stroked="f"/>
        </w:pict>
      </w:r>
    </w:p>
    <w:p w14:paraId="2C505335" w14:textId="77777777" w:rsidR="005126A3" w:rsidRPr="005126A3" w:rsidRDefault="005126A3" w:rsidP="005126A3">
      <w:pPr>
        <w:rPr>
          <w:b/>
          <w:bCs/>
        </w:rPr>
      </w:pPr>
      <w:r w:rsidRPr="005126A3">
        <w:rPr>
          <w:b/>
          <w:bCs/>
        </w:rPr>
        <w:t>10. The author mentions the Dakota and the Ansonia in line 6 paragraph C because ……</w:t>
      </w:r>
    </w:p>
    <w:p w14:paraId="2094D4B9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</w:t>
      </w:r>
      <w:r w:rsidRPr="005126A3">
        <w:t xml:space="preserve"> </w:t>
      </w:r>
      <w:r w:rsidRPr="005126A3">
        <w:rPr>
          <w:b/>
          <w:bCs/>
        </w:rPr>
        <w:t>Answer: A. they are examples of large, well designed apartment buildings</w:t>
      </w:r>
    </w:p>
    <w:p w14:paraId="08B18717" w14:textId="77777777" w:rsidR="005126A3" w:rsidRPr="005126A3" w:rsidRDefault="005126A3" w:rsidP="005126A3">
      <w:r w:rsidRPr="005126A3">
        <w:rPr>
          <w:b/>
          <w:bCs/>
        </w:rPr>
        <w:t>Giải thích:</w:t>
      </w:r>
    </w:p>
    <w:p w14:paraId="1D983494" w14:textId="77777777" w:rsidR="005126A3" w:rsidRPr="005126A3" w:rsidRDefault="005126A3" w:rsidP="005126A3">
      <w:r w:rsidRPr="005126A3">
        <w:t>“…spacious buildings, such as the Dakota and the Ansonia finally transcended the tight confinement of row house building lots.”</w:t>
      </w:r>
      <w:r w:rsidRPr="005126A3">
        <w:br/>
        <w:t xml:space="preserve">→ Hai tòa này là </w:t>
      </w:r>
      <w:r w:rsidRPr="005126A3">
        <w:rPr>
          <w:b/>
          <w:bCs/>
        </w:rPr>
        <w:t>ví dụ của các apartment lớn và thiết kế tốt</w:t>
      </w:r>
      <w:r w:rsidRPr="005126A3">
        <w:t>, vượt qua hạn chế không gian trước đó.</w:t>
      </w:r>
    </w:p>
    <w:p w14:paraId="7325E695" w14:textId="77777777" w:rsidR="005126A3" w:rsidRPr="005126A3" w:rsidRDefault="00000000" w:rsidP="005126A3">
      <w:r>
        <w:pict w14:anchorId="336521F5">
          <v:rect id="_x0000_i1035" style="width:0;height:1.5pt" o:hralign="center" o:hrstd="t" o:hr="t" fillcolor="#a0a0a0" stroked="f"/>
        </w:pict>
      </w:r>
    </w:p>
    <w:p w14:paraId="100BD3A6" w14:textId="77777777" w:rsidR="005126A3" w:rsidRPr="005126A3" w:rsidRDefault="005126A3" w:rsidP="005126A3">
      <w:r w:rsidRPr="005126A3">
        <w:rPr>
          <w:rFonts w:ascii="Segoe UI Emoji" w:hAnsi="Segoe UI Emoji" w:cs="Segoe UI Emoji"/>
        </w:rPr>
        <w:t>✅✅</w:t>
      </w:r>
      <w:r w:rsidRPr="005126A3">
        <w:t xml:space="preserve"> </w:t>
      </w:r>
      <w:r w:rsidRPr="005126A3">
        <w:rPr>
          <w:b/>
          <w:bCs/>
        </w:rPr>
        <w:t>Tổng hợp đáp án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823"/>
        <w:gridCol w:w="5101"/>
      </w:tblGrid>
      <w:tr w:rsidR="005126A3" w:rsidRPr="005126A3" w14:paraId="5F5FB4F8" w14:textId="77777777" w:rsidTr="00512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341FA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4DC6CFEA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Đáp án</w:t>
            </w:r>
          </w:p>
        </w:tc>
        <w:tc>
          <w:tcPr>
            <w:tcW w:w="0" w:type="auto"/>
            <w:vAlign w:val="center"/>
            <w:hideMark/>
          </w:tcPr>
          <w:p w14:paraId="5F231168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Giải thích ngắn gọn</w:t>
            </w:r>
          </w:p>
        </w:tc>
      </w:tr>
      <w:tr w:rsidR="005126A3" w:rsidRPr="005126A3" w14:paraId="2AFE502C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8766" w14:textId="77777777" w:rsidR="005126A3" w:rsidRPr="005126A3" w:rsidRDefault="005126A3" w:rsidP="005126A3">
            <w:r w:rsidRPr="005126A3">
              <w:t>1</w:t>
            </w:r>
          </w:p>
        </w:tc>
        <w:tc>
          <w:tcPr>
            <w:tcW w:w="0" w:type="auto"/>
            <w:vAlign w:val="center"/>
            <w:hideMark/>
          </w:tcPr>
          <w:p w14:paraId="438D572E" w14:textId="77777777" w:rsidR="005126A3" w:rsidRPr="005126A3" w:rsidRDefault="005126A3" w:rsidP="005126A3">
            <w:r w:rsidRPr="005126A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5654C2" w14:textId="77777777" w:rsidR="005126A3" w:rsidRPr="005126A3" w:rsidRDefault="005126A3" w:rsidP="005126A3">
            <w:r w:rsidRPr="005126A3">
              <w:t>new housing = apartment buildings</w:t>
            </w:r>
          </w:p>
        </w:tc>
      </w:tr>
      <w:tr w:rsidR="005126A3" w:rsidRPr="005126A3" w14:paraId="4855AE87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7C93" w14:textId="77777777" w:rsidR="005126A3" w:rsidRPr="005126A3" w:rsidRDefault="005126A3" w:rsidP="005126A3">
            <w:r w:rsidRPr="005126A3">
              <w:t>2</w:t>
            </w:r>
          </w:p>
        </w:tc>
        <w:tc>
          <w:tcPr>
            <w:tcW w:w="0" w:type="auto"/>
            <w:vAlign w:val="center"/>
            <w:hideMark/>
          </w:tcPr>
          <w:p w14:paraId="05F61662" w14:textId="77777777" w:rsidR="005126A3" w:rsidRPr="005126A3" w:rsidRDefault="005126A3" w:rsidP="005126A3">
            <w:r w:rsidRPr="005126A3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C54E32" w14:textId="77777777" w:rsidR="005126A3" w:rsidRPr="005126A3" w:rsidRDefault="005126A3" w:rsidP="005126A3">
            <w:r w:rsidRPr="005126A3">
              <w:t>inviting = attractive</w:t>
            </w:r>
          </w:p>
        </w:tc>
      </w:tr>
      <w:tr w:rsidR="005126A3" w:rsidRPr="005126A3" w14:paraId="2E4FA819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4D22" w14:textId="77777777" w:rsidR="005126A3" w:rsidRPr="005126A3" w:rsidRDefault="005126A3" w:rsidP="005126A3">
            <w:r w:rsidRPr="005126A3">
              <w:t>3</w:t>
            </w:r>
          </w:p>
        </w:tc>
        <w:tc>
          <w:tcPr>
            <w:tcW w:w="0" w:type="auto"/>
            <w:vAlign w:val="center"/>
            <w:hideMark/>
          </w:tcPr>
          <w:p w14:paraId="3E3CCDE5" w14:textId="77777777" w:rsidR="005126A3" w:rsidRPr="005126A3" w:rsidRDefault="005126A3" w:rsidP="005126A3">
            <w:r w:rsidRPr="005126A3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DB39B0A" w14:textId="77777777" w:rsidR="005126A3" w:rsidRPr="005126A3" w:rsidRDefault="005126A3" w:rsidP="005126A3">
            <w:r w:rsidRPr="005126A3">
              <w:t>rooms arranged awkwardly</w:t>
            </w:r>
          </w:p>
        </w:tc>
      </w:tr>
      <w:tr w:rsidR="005126A3" w:rsidRPr="005126A3" w14:paraId="7EA153A2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9C47" w14:textId="77777777" w:rsidR="005126A3" w:rsidRPr="005126A3" w:rsidRDefault="005126A3" w:rsidP="005126A3">
            <w:r w:rsidRPr="005126A3">
              <w:t>4</w:t>
            </w:r>
          </w:p>
        </w:tc>
        <w:tc>
          <w:tcPr>
            <w:tcW w:w="0" w:type="auto"/>
            <w:vAlign w:val="center"/>
            <w:hideMark/>
          </w:tcPr>
          <w:p w14:paraId="69A8176C" w14:textId="77777777" w:rsidR="005126A3" w:rsidRPr="005126A3" w:rsidRDefault="005126A3" w:rsidP="005126A3">
            <w:r w:rsidRPr="005126A3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977CF2" w14:textId="77777777" w:rsidR="005126A3" w:rsidRPr="005126A3" w:rsidRDefault="005126A3" w:rsidP="005126A3">
            <w:r w:rsidRPr="005126A3">
              <w:t>sumptuous = luxurious</w:t>
            </w:r>
          </w:p>
        </w:tc>
      </w:tr>
      <w:tr w:rsidR="005126A3" w:rsidRPr="005126A3" w14:paraId="78695DFA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7AA5" w14:textId="77777777" w:rsidR="005126A3" w:rsidRPr="005126A3" w:rsidRDefault="005126A3" w:rsidP="005126A3">
            <w:r w:rsidRPr="005126A3">
              <w:t>5</w:t>
            </w:r>
          </w:p>
        </w:tc>
        <w:tc>
          <w:tcPr>
            <w:tcW w:w="0" w:type="auto"/>
            <w:vAlign w:val="center"/>
            <w:hideMark/>
          </w:tcPr>
          <w:p w14:paraId="75F7CB1A" w14:textId="77777777" w:rsidR="005126A3" w:rsidRPr="005126A3" w:rsidRDefault="005126A3" w:rsidP="005126A3">
            <w:r w:rsidRPr="005126A3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E37A95E" w14:textId="77777777" w:rsidR="005126A3" w:rsidRPr="005126A3" w:rsidRDefault="005126A3" w:rsidP="005126A3">
            <w:r w:rsidRPr="005126A3">
              <w:t>young couples and bachelors</w:t>
            </w:r>
          </w:p>
        </w:tc>
      </w:tr>
      <w:tr w:rsidR="005126A3" w:rsidRPr="005126A3" w14:paraId="1D99242F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300F" w14:textId="77777777" w:rsidR="005126A3" w:rsidRPr="005126A3" w:rsidRDefault="005126A3" w:rsidP="005126A3">
            <w:r w:rsidRPr="005126A3">
              <w:t>7</w:t>
            </w:r>
          </w:p>
        </w:tc>
        <w:tc>
          <w:tcPr>
            <w:tcW w:w="0" w:type="auto"/>
            <w:vAlign w:val="center"/>
            <w:hideMark/>
          </w:tcPr>
          <w:p w14:paraId="2F0BB38D" w14:textId="77777777" w:rsidR="005126A3" w:rsidRPr="005126A3" w:rsidRDefault="005126A3" w:rsidP="005126A3">
            <w:r w:rsidRPr="005126A3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F3E4B0" w14:textId="77777777" w:rsidR="005126A3" w:rsidRPr="005126A3" w:rsidRDefault="005126A3" w:rsidP="005126A3">
            <w:r w:rsidRPr="005126A3">
              <w:t>early apartments not spacious</w:t>
            </w:r>
          </w:p>
        </w:tc>
      </w:tr>
      <w:tr w:rsidR="005126A3" w:rsidRPr="005126A3" w14:paraId="67A7CAE5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D673" w14:textId="77777777" w:rsidR="005126A3" w:rsidRPr="005126A3" w:rsidRDefault="005126A3" w:rsidP="005126A3">
            <w:r w:rsidRPr="005126A3">
              <w:t>8</w:t>
            </w:r>
          </w:p>
        </w:tc>
        <w:tc>
          <w:tcPr>
            <w:tcW w:w="0" w:type="auto"/>
            <w:vAlign w:val="center"/>
            <w:hideMark/>
          </w:tcPr>
          <w:p w14:paraId="08E8B62C" w14:textId="77777777" w:rsidR="005126A3" w:rsidRPr="005126A3" w:rsidRDefault="005126A3" w:rsidP="005126A3">
            <w:r w:rsidRPr="005126A3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A178E5" w14:textId="77777777" w:rsidR="005126A3" w:rsidRPr="005126A3" w:rsidRDefault="005126A3" w:rsidP="005126A3">
            <w:r w:rsidRPr="005126A3">
              <w:t>yield = provide</w:t>
            </w:r>
          </w:p>
        </w:tc>
      </w:tr>
      <w:tr w:rsidR="005126A3" w:rsidRPr="005126A3" w14:paraId="1CBB160D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AE00" w14:textId="77777777" w:rsidR="005126A3" w:rsidRPr="005126A3" w:rsidRDefault="005126A3" w:rsidP="005126A3">
            <w:r w:rsidRPr="005126A3">
              <w:t>9</w:t>
            </w:r>
          </w:p>
        </w:tc>
        <w:tc>
          <w:tcPr>
            <w:tcW w:w="0" w:type="auto"/>
            <w:vAlign w:val="center"/>
            <w:hideMark/>
          </w:tcPr>
          <w:p w14:paraId="796304AC" w14:textId="77777777" w:rsidR="005126A3" w:rsidRPr="005126A3" w:rsidRDefault="005126A3" w:rsidP="005126A3">
            <w:r w:rsidRPr="005126A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B7300B" w14:textId="77777777" w:rsidR="005126A3" w:rsidRPr="005126A3" w:rsidRDefault="005126A3" w:rsidP="005126A3">
            <w:r w:rsidRPr="005126A3">
              <w:t>better than tenements, cheaper than row houses</w:t>
            </w:r>
          </w:p>
        </w:tc>
      </w:tr>
      <w:tr w:rsidR="005126A3" w:rsidRPr="005126A3" w14:paraId="759E4498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B475" w14:textId="77777777" w:rsidR="005126A3" w:rsidRPr="005126A3" w:rsidRDefault="005126A3" w:rsidP="005126A3">
            <w:r w:rsidRPr="005126A3">
              <w:t>10</w:t>
            </w:r>
          </w:p>
        </w:tc>
        <w:tc>
          <w:tcPr>
            <w:tcW w:w="0" w:type="auto"/>
            <w:vAlign w:val="center"/>
            <w:hideMark/>
          </w:tcPr>
          <w:p w14:paraId="369CCE23" w14:textId="77777777" w:rsidR="005126A3" w:rsidRPr="005126A3" w:rsidRDefault="005126A3" w:rsidP="005126A3">
            <w:r w:rsidRPr="005126A3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9CE231" w14:textId="77777777" w:rsidR="005126A3" w:rsidRPr="005126A3" w:rsidRDefault="005126A3" w:rsidP="005126A3">
            <w:r w:rsidRPr="005126A3">
              <w:t>examples of large, well-designed apartments</w:t>
            </w:r>
          </w:p>
        </w:tc>
      </w:tr>
    </w:tbl>
    <w:p w14:paraId="53BA7068" w14:textId="77777777" w:rsidR="005126A3" w:rsidRPr="005126A3" w:rsidRDefault="00000000" w:rsidP="005126A3">
      <w:r>
        <w:pict w14:anchorId="49D485FA">
          <v:rect id="_x0000_i1036" style="width:0;height:1.5pt" o:hralign="center" o:hrstd="t" o:hr="t" fillcolor="#a0a0a0" stroked="f"/>
        </w:pict>
      </w:r>
    </w:p>
    <w:p w14:paraId="1A773564" w14:textId="68221503" w:rsidR="005126A3" w:rsidRPr="005126A3" w:rsidRDefault="005126A3" w:rsidP="005126A3">
      <w:r w:rsidRPr="005126A3">
        <w:rPr>
          <w:b/>
          <w:bCs/>
        </w:rPr>
        <w:t>bảng từ vựng + cấu trúc ngữ pháp quan trọng</w:t>
      </w:r>
      <w:r w:rsidRPr="005126A3">
        <w:t xml:space="preserve"> trong </w:t>
      </w:r>
      <w:r w:rsidRPr="005126A3">
        <w:rPr>
          <w:b/>
          <w:bCs/>
        </w:rPr>
        <w:t>PASSAGE 1 (The first apartment houses in New York)</w:t>
      </w:r>
      <w:r w:rsidRPr="005126A3">
        <w:t xml:space="preserve"> — được chia thành 2 phần rõ ràng:</w:t>
      </w:r>
    </w:p>
    <w:p w14:paraId="6A47FB71" w14:textId="77777777" w:rsidR="005126A3" w:rsidRPr="005126A3" w:rsidRDefault="00000000" w:rsidP="005126A3">
      <w:r>
        <w:pict w14:anchorId="7B60F461">
          <v:rect id="_x0000_i1037" style="width:0;height:1.5pt" o:hralign="center" o:hrstd="t" o:hr="t" fillcolor="#a0a0a0" stroked="f"/>
        </w:pict>
      </w:r>
    </w:p>
    <w:p w14:paraId="66860E24" w14:textId="77777777" w:rsidR="005126A3" w:rsidRPr="005126A3" w:rsidRDefault="005126A3" w:rsidP="005126A3">
      <w:pPr>
        <w:rPr>
          <w:b/>
          <w:bCs/>
        </w:rPr>
      </w:pPr>
      <w:r w:rsidRPr="005126A3">
        <w:rPr>
          <w:rFonts w:ascii="Segoe UI Emoji" w:hAnsi="Segoe UI Emoji" w:cs="Segoe UI Emoji"/>
          <w:b/>
          <w:bCs/>
        </w:rPr>
        <w:t>🧩</w:t>
      </w:r>
      <w:r w:rsidRPr="005126A3">
        <w:rPr>
          <w:b/>
          <w:bCs/>
        </w:rPr>
        <w:t xml:space="preserve"> I. BẢNG TỪ VỰNG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250"/>
        <w:gridCol w:w="1487"/>
        <w:gridCol w:w="3275"/>
        <w:gridCol w:w="2558"/>
      </w:tblGrid>
      <w:tr w:rsidR="005126A3" w:rsidRPr="005126A3" w14:paraId="4CD86B62" w14:textId="77777777" w:rsidTr="00512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97117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lastRenderedPageBreak/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13D45C6B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14:paraId="54EA3F46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Nghĩa tiếng Việt</w:t>
            </w:r>
          </w:p>
        </w:tc>
        <w:tc>
          <w:tcPr>
            <w:tcW w:w="0" w:type="auto"/>
            <w:vAlign w:val="center"/>
            <w:hideMark/>
          </w:tcPr>
          <w:p w14:paraId="398A486E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Ví dụ / Ngữ cảnh trong bài</w:t>
            </w:r>
          </w:p>
        </w:tc>
        <w:tc>
          <w:tcPr>
            <w:tcW w:w="0" w:type="auto"/>
            <w:vAlign w:val="center"/>
            <w:hideMark/>
          </w:tcPr>
          <w:p w14:paraId="0909824D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Ghi chú / Từ đồng nghĩa</w:t>
            </w:r>
          </w:p>
        </w:tc>
      </w:tr>
      <w:tr w:rsidR="005126A3" w:rsidRPr="005126A3" w14:paraId="46FCB380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7D46" w14:textId="77777777" w:rsidR="005126A3" w:rsidRPr="005126A3" w:rsidRDefault="005126A3" w:rsidP="005126A3">
            <w:r w:rsidRPr="005126A3">
              <w:rPr>
                <w:b/>
                <w:bCs/>
              </w:rPr>
              <w:t>housing form</w:t>
            </w:r>
          </w:p>
        </w:tc>
        <w:tc>
          <w:tcPr>
            <w:tcW w:w="0" w:type="auto"/>
            <w:vAlign w:val="center"/>
            <w:hideMark/>
          </w:tcPr>
          <w:p w14:paraId="7F7EA4C4" w14:textId="77777777" w:rsidR="005126A3" w:rsidRPr="005126A3" w:rsidRDefault="005126A3" w:rsidP="005126A3">
            <w:r w:rsidRPr="005126A3">
              <w:t>n. phrase</w:t>
            </w:r>
          </w:p>
        </w:tc>
        <w:tc>
          <w:tcPr>
            <w:tcW w:w="0" w:type="auto"/>
            <w:vAlign w:val="center"/>
            <w:hideMark/>
          </w:tcPr>
          <w:p w14:paraId="3883F834" w14:textId="77777777" w:rsidR="005126A3" w:rsidRPr="005126A3" w:rsidRDefault="005126A3" w:rsidP="005126A3">
            <w:r w:rsidRPr="005126A3">
              <w:t>kiểu nhà ở, dạng nhà</w:t>
            </w:r>
          </w:p>
        </w:tc>
        <w:tc>
          <w:tcPr>
            <w:tcW w:w="0" w:type="auto"/>
            <w:vAlign w:val="center"/>
            <w:hideMark/>
          </w:tcPr>
          <w:p w14:paraId="39D5A640" w14:textId="77777777" w:rsidR="005126A3" w:rsidRPr="005126A3" w:rsidRDefault="005126A3" w:rsidP="005126A3">
            <w:r w:rsidRPr="005126A3">
              <w:t>“a new housing form was quietly being developed”</w:t>
            </w:r>
          </w:p>
        </w:tc>
        <w:tc>
          <w:tcPr>
            <w:tcW w:w="0" w:type="auto"/>
            <w:vAlign w:val="center"/>
            <w:hideMark/>
          </w:tcPr>
          <w:p w14:paraId="5457CA67" w14:textId="77777777" w:rsidR="005126A3" w:rsidRPr="005126A3" w:rsidRDefault="005126A3" w:rsidP="005126A3">
            <w:r w:rsidRPr="005126A3">
              <w:t>= type of housing</w:t>
            </w:r>
          </w:p>
        </w:tc>
      </w:tr>
      <w:tr w:rsidR="005126A3" w:rsidRPr="005126A3" w14:paraId="59D9F2AE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066C" w14:textId="77777777" w:rsidR="005126A3" w:rsidRPr="005126A3" w:rsidRDefault="005126A3" w:rsidP="005126A3">
            <w:r w:rsidRPr="005126A3">
              <w:rPr>
                <w:b/>
                <w:bCs/>
              </w:rPr>
              <w:t>apartment house / apartment building</w:t>
            </w:r>
          </w:p>
        </w:tc>
        <w:tc>
          <w:tcPr>
            <w:tcW w:w="0" w:type="auto"/>
            <w:vAlign w:val="center"/>
            <w:hideMark/>
          </w:tcPr>
          <w:p w14:paraId="0F263DAC" w14:textId="77777777" w:rsidR="005126A3" w:rsidRPr="005126A3" w:rsidRDefault="005126A3" w:rsidP="005126A3">
            <w:r w:rsidRPr="005126A3">
              <w:t>n.</w:t>
            </w:r>
          </w:p>
        </w:tc>
        <w:tc>
          <w:tcPr>
            <w:tcW w:w="0" w:type="auto"/>
            <w:vAlign w:val="center"/>
            <w:hideMark/>
          </w:tcPr>
          <w:p w14:paraId="49189A31" w14:textId="77777777" w:rsidR="005126A3" w:rsidRPr="005126A3" w:rsidRDefault="005126A3" w:rsidP="005126A3">
            <w:r w:rsidRPr="005126A3">
              <w:t>tòa nhà căn hộ</w:t>
            </w:r>
          </w:p>
        </w:tc>
        <w:tc>
          <w:tcPr>
            <w:tcW w:w="0" w:type="auto"/>
            <w:vAlign w:val="center"/>
            <w:hideMark/>
          </w:tcPr>
          <w:p w14:paraId="4FE0382B" w14:textId="77777777" w:rsidR="005126A3" w:rsidRPr="005126A3" w:rsidRDefault="005126A3" w:rsidP="005126A3">
            <w:r w:rsidRPr="005126A3">
              <w:t>“the Stuyvesant, considered New York’s first apartment house”</w:t>
            </w:r>
          </w:p>
        </w:tc>
        <w:tc>
          <w:tcPr>
            <w:tcW w:w="0" w:type="auto"/>
            <w:vAlign w:val="center"/>
            <w:hideMark/>
          </w:tcPr>
          <w:p w14:paraId="67D7B8D0" w14:textId="77777777" w:rsidR="005126A3" w:rsidRPr="005126A3" w:rsidRDefault="005126A3" w:rsidP="005126A3">
            <w:r w:rsidRPr="005126A3">
              <w:t>từ “house” ở đây chỉ “tòa nhà”, không phải nhà riêng</w:t>
            </w:r>
          </w:p>
        </w:tc>
      </w:tr>
      <w:tr w:rsidR="005126A3" w:rsidRPr="005126A3" w14:paraId="1B85832C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E55D" w14:textId="77777777" w:rsidR="005126A3" w:rsidRPr="005126A3" w:rsidRDefault="005126A3" w:rsidP="005126A3">
            <w:r w:rsidRPr="005126A3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34EE6B2" w14:textId="77777777" w:rsidR="005126A3" w:rsidRPr="005126A3" w:rsidRDefault="005126A3" w:rsidP="005126A3">
            <w:r w:rsidRPr="005126A3">
              <w:t>n.</w:t>
            </w:r>
          </w:p>
        </w:tc>
        <w:tc>
          <w:tcPr>
            <w:tcW w:w="0" w:type="auto"/>
            <w:vAlign w:val="center"/>
            <w:hideMark/>
          </w:tcPr>
          <w:p w14:paraId="44F50033" w14:textId="77777777" w:rsidR="005126A3" w:rsidRPr="005126A3" w:rsidRDefault="005126A3" w:rsidP="005126A3">
            <w:r w:rsidRPr="005126A3">
              <w:t>nhà phát triển (bất động sản)</w:t>
            </w:r>
          </w:p>
        </w:tc>
        <w:tc>
          <w:tcPr>
            <w:tcW w:w="0" w:type="auto"/>
            <w:vAlign w:val="center"/>
            <w:hideMark/>
          </w:tcPr>
          <w:p w14:paraId="06156D96" w14:textId="77777777" w:rsidR="005126A3" w:rsidRPr="005126A3" w:rsidRDefault="005126A3" w:rsidP="005126A3">
            <w:r w:rsidRPr="005126A3">
              <w:t>“financed by the developer Rutherfurd Stuyvesant”</w:t>
            </w:r>
          </w:p>
        </w:tc>
        <w:tc>
          <w:tcPr>
            <w:tcW w:w="0" w:type="auto"/>
            <w:vAlign w:val="center"/>
            <w:hideMark/>
          </w:tcPr>
          <w:p w14:paraId="7F19CAC9" w14:textId="77777777" w:rsidR="005126A3" w:rsidRPr="005126A3" w:rsidRDefault="005126A3" w:rsidP="005126A3">
            <w:r w:rsidRPr="005126A3">
              <w:t>person who builds property</w:t>
            </w:r>
          </w:p>
        </w:tc>
      </w:tr>
      <w:tr w:rsidR="005126A3" w:rsidRPr="005126A3" w14:paraId="2BF9BDBC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F617" w14:textId="77777777" w:rsidR="005126A3" w:rsidRPr="005126A3" w:rsidRDefault="005126A3" w:rsidP="005126A3">
            <w:r w:rsidRPr="005126A3">
              <w:rPr>
                <w:b/>
                <w:bCs/>
              </w:rPr>
              <w:t>architect</w:t>
            </w:r>
          </w:p>
        </w:tc>
        <w:tc>
          <w:tcPr>
            <w:tcW w:w="0" w:type="auto"/>
            <w:vAlign w:val="center"/>
            <w:hideMark/>
          </w:tcPr>
          <w:p w14:paraId="3BBEB8A8" w14:textId="77777777" w:rsidR="005126A3" w:rsidRPr="005126A3" w:rsidRDefault="005126A3" w:rsidP="005126A3">
            <w:r w:rsidRPr="005126A3">
              <w:t>n.</w:t>
            </w:r>
          </w:p>
        </w:tc>
        <w:tc>
          <w:tcPr>
            <w:tcW w:w="0" w:type="auto"/>
            <w:vAlign w:val="center"/>
            <w:hideMark/>
          </w:tcPr>
          <w:p w14:paraId="1EBED8E1" w14:textId="77777777" w:rsidR="005126A3" w:rsidRPr="005126A3" w:rsidRDefault="005126A3" w:rsidP="005126A3">
            <w:r w:rsidRPr="005126A3">
              <w:t>kiến trúc sư</w:t>
            </w:r>
          </w:p>
        </w:tc>
        <w:tc>
          <w:tcPr>
            <w:tcW w:w="0" w:type="auto"/>
            <w:vAlign w:val="center"/>
            <w:hideMark/>
          </w:tcPr>
          <w:p w14:paraId="1A92ED08" w14:textId="77777777" w:rsidR="005126A3" w:rsidRPr="005126A3" w:rsidRDefault="005126A3" w:rsidP="005126A3">
            <w:r w:rsidRPr="005126A3">
              <w:t>“designed by Richard Morris Hunt”</w:t>
            </w:r>
          </w:p>
        </w:tc>
        <w:tc>
          <w:tcPr>
            <w:tcW w:w="0" w:type="auto"/>
            <w:vAlign w:val="center"/>
            <w:hideMark/>
          </w:tcPr>
          <w:p w14:paraId="119C15B7" w14:textId="77777777" w:rsidR="005126A3" w:rsidRPr="005126A3" w:rsidRDefault="005126A3" w:rsidP="005126A3">
            <w:r w:rsidRPr="005126A3">
              <w:t>architectural → thuộc về kiến trúc</w:t>
            </w:r>
          </w:p>
        </w:tc>
      </w:tr>
      <w:tr w:rsidR="005126A3" w:rsidRPr="005126A3" w14:paraId="2111136C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AE3D" w14:textId="77777777" w:rsidR="005126A3" w:rsidRPr="005126A3" w:rsidRDefault="005126A3" w:rsidP="005126A3">
            <w:r w:rsidRPr="005126A3">
              <w:rPr>
                <w:b/>
                <w:bCs/>
              </w:rPr>
              <w:t>Ecole des Beaux Arts</w:t>
            </w:r>
          </w:p>
        </w:tc>
        <w:tc>
          <w:tcPr>
            <w:tcW w:w="0" w:type="auto"/>
            <w:vAlign w:val="center"/>
            <w:hideMark/>
          </w:tcPr>
          <w:p w14:paraId="7A5924EF" w14:textId="77777777" w:rsidR="005126A3" w:rsidRPr="005126A3" w:rsidRDefault="005126A3" w:rsidP="005126A3">
            <w:r w:rsidRPr="005126A3">
              <w:t>n. phrase (French)</w:t>
            </w:r>
          </w:p>
        </w:tc>
        <w:tc>
          <w:tcPr>
            <w:tcW w:w="0" w:type="auto"/>
            <w:vAlign w:val="center"/>
            <w:hideMark/>
          </w:tcPr>
          <w:p w14:paraId="48EAEFAB" w14:textId="77777777" w:rsidR="005126A3" w:rsidRPr="005126A3" w:rsidRDefault="005126A3" w:rsidP="005126A3">
            <w:r w:rsidRPr="005126A3">
              <w:t>Trường Mỹ thuật Paris</w:t>
            </w:r>
          </w:p>
        </w:tc>
        <w:tc>
          <w:tcPr>
            <w:tcW w:w="0" w:type="auto"/>
            <w:vAlign w:val="center"/>
            <w:hideMark/>
          </w:tcPr>
          <w:p w14:paraId="77F93CEC" w14:textId="77777777" w:rsidR="005126A3" w:rsidRPr="005126A3" w:rsidRDefault="005126A3" w:rsidP="005126A3">
            <w:r w:rsidRPr="005126A3">
              <w:t>tên riêng, biểu thị sự danh tiếng</w:t>
            </w:r>
          </w:p>
        </w:tc>
        <w:tc>
          <w:tcPr>
            <w:tcW w:w="0" w:type="auto"/>
            <w:vAlign w:val="center"/>
            <w:hideMark/>
          </w:tcPr>
          <w:p w14:paraId="2FA326B7" w14:textId="77777777" w:rsidR="005126A3" w:rsidRPr="005126A3" w:rsidRDefault="005126A3" w:rsidP="005126A3"/>
        </w:tc>
      </w:tr>
      <w:tr w:rsidR="005126A3" w:rsidRPr="005126A3" w14:paraId="6AC98991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E104" w14:textId="77777777" w:rsidR="005126A3" w:rsidRPr="005126A3" w:rsidRDefault="005126A3" w:rsidP="005126A3">
            <w:r w:rsidRPr="005126A3">
              <w:rPr>
                <w:b/>
                <w:bCs/>
              </w:rPr>
              <w:t>façade</w:t>
            </w:r>
          </w:p>
        </w:tc>
        <w:tc>
          <w:tcPr>
            <w:tcW w:w="0" w:type="auto"/>
            <w:vAlign w:val="center"/>
            <w:hideMark/>
          </w:tcPr>
          <w:p w14:paraId="001F1493" w14:textId="77777777" w:rsidR="005126A3" w:rsidRPr="005126A3" w:rsidRDefault="005126A3" w:rsidP="005126A3">
            <w:r w:rsidRPr="005126A3">
              <w:t>n.</w:t>
            </w:r>
          </w:p>
        </w:tc>
        <w:tc>
          <w:tcPr>
            <w:tcW w:w="0" w:type="auto"/>
            <w:vAlign w:val="center"/>
            <w:hideMark/>
          </w:tcPr>
          <w:p w14:paraId="4364EEC5" w14:textId="77777777" w:rsidR="005126A3" w:rsidRPr="005126A3" w:rsidRDefault="005126A3" w:rsidP="005126A3">
            <w:r w:rsidRPr="005126A3">
              <w:t>mặt tiền (tòa nhà)</w:t>
            </w:r>
          </w:p>
        </w:tc>
        <w:tc>
          <w:tcPr>
            <w:tcW w:w="0" w:type="auto"/>
            <w:vAlign w:val="center"/>
            <w:hideMark/>
          </w:tcPr>
          <w:p w14:paraId="1228CB38" w14:textId="77777777" w:rsidR="005126A3" w:rsidRPr="005126A3" w:rsidRDefault="005126A3" w:rsidP="005126A3">
            <w:r w:rsidRPr="005126A3">
              <w:t>“in spite of Hunt’s inviting façade”</w:t>
            </w:r>
          </w:p>
        </w:tc>
        <w:tc>
          <w:tcPr>
            <w:tcW w:w="0" w:type="auto"/>
            <w:vAlign w:val="center"/>
            <w:hideMark/>
          </w:tcPr>
          <w:p w14:paraId="4208E86E" w14:textId="77777777" w:rsidR="005126A3" w:rsidRPr="005126A3" w:rsidRDefault="005126A3" w:rsidP="005126A3">
            <w:r w:rsidRPr="005126A3">
              <w:t>phát âm /fə</w:t>
            </w:r>
            <w:r w:rsidRPr="005126A3">
              <w:rPr>
                <w:rFonts w:ascii="Arial" w:hAnsi="Arial" w:cs="Arial"/>
              </w:rPr>
              <w:t>ˈ</w:t>
            </w:r>
            <w:r w:rsidRPr="005126A3">
              <w:t>s</w:t>
            </w:r>
            <w:r w:rsidRPr="005126A3">
              <w:rPr>
                <w:rFonts w:ascii="Arial" w:hAnsi="Arial" w:cs="Arial"/>
              </w:rPr>
              <w:t>ɑː</w:t>
            </w:r>
            <w:r w:rsidRPr="005126A3">
              <w:t>d/</w:t>
            </w:r>
          </w:p>
        </w:tc>
      </w:tr>
      <w:tr w:rsidR="005126A3" w:rsidRPr="005126A3" w14:paraId="4DE52B58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7610" w14:textId="77777777" w:rsidR="005126A3" w:rsidRPr="005126A3" w:rsidRDefault="005126A3" w:rsidP="005126A3">
            <w:r w:rsidRPr="005126A3">
              <w:rPr>
                <w:b/>
                <w:bCs/>
              </w:rPr>
              <w:t>inviting</w:t>
            </w:r>
          </w:p>
        </w:tc>
        <w:tc>
          <w:tcPr>
            <w:tcW w:w="0" w:type="auto"/>
            <w:vAlign w:val="center"/>
            <w:hideMark/>
          </w:tcPr>
          <w:p w14:paraId="76511D59" w14:textId="77777777" w:rsidR="005126A3" w:rsidRPr="005126A3" w:rsidRDefault="005126A3" w:rsidP="005126A3">
            <w:r w:rsidRPr="005126A3">
              <w:t>adj.</w:t>
            </w:r>
          </w:p>
        </w:tc>
        <w:tc>
          <w:tcPr>
            <w:tcW w:w="0" w:type="auto"/>
            <w:vAlign w:val="center"/>
            <w:hideMark/>
          </w:tcPr>
          <w:p w14:paraId="20DFE1DC" w14:textId="77777777" w:rsidR="005126A3" w:rsidRPr="005126A3" w:rsidRDefault="005126A3" w:rsidP="005126A3">
            <w:r w:rsidRPr="005126A3">
              <w:t>hấp dẫn, thu hút</w:t>
            </w:r>
          </w:p>
        </w:tc>
        <w:tc>
          <w:tcPr>
            <w:tcW w:w="0" w:type="auto"/>
            <w:vAlign w:val="center"/>
            <w:hideMark/>
          </w:tcPr>
          <w:p w14:paraId="47E87895" w14:textId="77777777" w:rsidR="005126A3" w:rsidRPr="005126A3" w:rsidRDefault="005126A3" w:rsidP="005126A3">
            <w:r w:rsidRPr="005126A3">
              <w:t>“Hunt’s inviting façade”</w:t>
            </w:r>
          </w:p>
        </w:tc>
        <w:tc>
          <w:tcPr>
            <w:tcW w:w="0" w:type="auto"/>
            <w:vAlign w:val="center"/>
            <w:hideMark/>
          </w:tcPr>
          <w:p w14:paraId="3C66C6CB" w14:textId="77777777" w:rsidR="005126A3" w:rsidRPr="005126A3" w:rsidRDefault="005126A3" w:rsidP="005126A3">
            <w:r w:rsidRPr="005126A3">
              <w:t>= attractive, appealing</w:t>
            </w:r>
          </w:p>
        </w:tc>
      </w:tr>
      <w:tr w:rsidR="005126A3" w:rsidRPr="005126A3" w14:paraId="766EB11A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A163" w14:textId="77777777" w:rsidR="005126A3" w:rsidRPr="005126A3" w:rsidRDefault="005126A3" w:rsidP="005126A3">
            <w:r w:rsidRPr="005126A3">
              <w:rPr>
                <w:b/>
                <w:bCs/>
              </w:rPr>
              <w:t>awkwardly arranged</w:t>
            </w:r>
          </w:p>
        </w:tc>
        <w:tc>
          <w:tcPr>
            <w:tcW w:w="0" w:type="auto"/>
            <w:vAlign w:val="center"/>
            <w:hideMark/>
          </w:tcPr>
          <w:p w14:paraId="3E884BAD" w14:textId="77777777" w:rsidR="005126A3" w:rsidRPr="005126A3" w:rsidRDefault="005126A3" w:rsidP="005126A3">
            <w:r w:rsidRPr="005126A3">
              <w:t>adv. + adj.</w:t>
            </w:r>
          </w:p>
        </w:tc>
        <w:tc>
          <w:tcPr>
            <w:tcW w:w="0" w:type="auto"/>
            <w:vAlign w:val="center"/>
            <w:hideMark/>
          </w:tcPr>
          <w:p w14:paraId="0DCBF74E" w14:textId="77777777" w:rsidR="005126A3" w:rsidRPr="005126A3" w:rsidRDefault="005126A3" w:rsidP="005126A3">
            <w:r w:rsidRPr="005126A3">
              <w:t>sắp xếp vụng về, bất tiện</w:t>
            </w:r>
          </w:p>
        </w:tc>
        <w:tc>
          <w:tcPr>
            <w:tcW w:w="0" w:type="auto"/>
            <w:vAlign w:val="center"/>
            <w:hideMark/>
          </w:tcPr>
          <w:p w14:paraId="64DB1B70" w14:textId="77777777" w:rsidR="005126A3" w:rsidRPr="005126A3" w:rsidRDefault="005126A3" w:rsidP="005126A3">
            <w:r w:rsidRPr="005126A3">
              <w:t>“living space was awkwardly arranged”</w:t>
            </w:r>
          </w:p>
        </w:tc>
        <w:tc>
          <w:tcPr>
            <w:tcW w:w="0" w:type="auto"/>
            <w:vAlign w:val="center"/>
            <w:hideMark/>
          </w:tcPr>
          <w:p w14:paraId="44B8890E" w14:textId="77777777" w:rsidR="005126A3" w:rsidRPr="005126A3" w:rsidRDefault="005126A3" w:rsidP="005126A3">
            <w:r w:rsidRPr="005126A3">
              <w:t>awkward = không thuận tiện</w:t>
            </w:r>
          </w:p>
        </w:tc>
      </w:tr>
      <w:tr w:rsidR="005126A3" w:rsidRPr="005126A3" w14:paraId="627517B4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3C8B" w14:textId="77777777" w:rsidR="005126A3" w:rsidRPr="005126A3" w:rsidRDefault="005126A3" w:rsidP="005126A3">
            <w:r w:rsidRPr="005126A3">
              <w:rPr>
                <w:b/>
                <w:bCs/>
              </w:rPr>
              <w:t>sumptuous</w:t>
            </w:r>
          </w:p>
        </w:tc>
        <w:tc>
          <w:tcPr>
            <w:tcW w:w="0" w:type="auto"/>
            <w:vAlign w:val="center"/>
            <w:hideMark/>
          </w:tcPr>
          <w:p w14:paraId="38584AFB" w14:textId="77777777" w:rsidR="005126A3" w:rsidRPr="005126A3" w:rsidRDefault="005126A3" w:rsidP="005126A3">
            <w:r w:rsidRPr="005126A3">
              <w:t>adj.</w:t>
            </w:r>
          </w:p>
        </w:tc>
        <w:tc>
          <w:tcPr>
            <w:tcW w:w="0" w:type="auto"/>
            <w:vAlign w:val="center"/>
            <w:hideMark/>
          </w:tcPr>
          <w:p w14:paraId="2E4158A6" w14:textId="77777777" w:rsidR="005126A3" w:rsidRPr="005126A3" w:rsidRDefault="005126A3" w:rsidP="005126A3">
            <w:r w:rsidRPr="005126A3">
              <w:t>xa hoa, sang trọng</w:t>
            </w:r>
          </w:p>
        </w:tc>
        <w:tc>
          <w:tcPr>
            <w:tcW w:w="0" w:type="auto"/>
            <w:vAlign w:val="center"/>
            <w:hideMark/>
          </w:tcPr>
          <w:p w14:paraId="1BF2AD80" w14:textId="77777777" w:rsidR="005126A3" w:rsidRPr="005126A3" w:rsidRDefault="005126A3" w:rsidP="005126A3">
            <w:r w:rsidRPr="005126A3">
              <w:t>“sumptuous, single-family homes”</w:t>
            </w:r>
          </w:p>
        </w:tc>
        <w:tc>
          <w:tcPr>
            <w:tcW w:w="0" w:type="auto"/>
            <w:vAlign w:val="center"/>
            <w:hideMark/>
          </w:tcPr>
          <w:p w14:paraId="47F6CF22" w14:textId="77777777" w:rsidR="005126A3" w:rsidRPr="005126A3" w:rsidRDefault="005126A3" w:rsidP="005126A3">
            <w:r w:rsidRPr="005126A3">
              <w:t>= luxurious</w:t>
            </w:r>
          </w:p>
        </w:tc>
      </w:tr>
      <w:tr w:rsidR="005126A3" w:rsidRPr="005126A3" w14:paraId="4B595E3A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31C0" w14:textId="77777777" w:rsidR="005126A3" w:rsidRPr="005126A3" w:rsidRDefault="005126A3" w:rsidP="005126A3">
            <w:r w:rsidRPr="005126A3">
              <w:rPr>
                <w:b/>
                <w:bCs/>
              </w:rPr>
              <w:t>confined to</w:t>
            </w:r>
          </w:p>
        </w:tc>
        <w:tc>
          <w:tcPr>
            <w:tcW w:w="0" w:type="auto"/>
            <w:vAlign w:val="center"/>
            <w:hideMark/>
          </w:tcPr>
          <w:p w14:paraId="4B507907" w14:textId="77777777" w:rsidR="005126A3" w:rsidRPr="005126A3" w:rsidRDefault="005126A3" w:rsidP="005126A3">
            <w:r w:rsidRPr="005126A3">
              <w:t>v. phrase</w:t>
            </w:r>
          </w:p>
        </w:tc>
        <w:tc>
          <w:tcPr>
            <w:tcW w:w="0" w:type="auto"/>
            <w:vAlign w:val="center"/>
            <w:hideMark/>
          </w:tcPr>
          <w:p w14:paraId="693FD90F" w14:textId="77777777" w:rsidR="005126A3" w:rsidRPr="005126A3" w:rsidRDefault="005126A3" w:rsidP="005126A3">
            <w:r w:rsidRPr="005126A3">
              <w:t>bị giới hạn ở</w:t>
            </w:r>
          </w:p>
        </w:tc>
        <w:tc>
          <w:tcPr>
            <w:tcW w:w="0" w:type="auto"/>
            <w:vAlign w:val="center"/>
            <w:hideMark/>
          </w:tcPr>
          <w:p w14:paraId="5176F448" w14:textId="77777777" w:rsidR="005126A3" w:rsidRPr="005126A3" w:rsidRDefault="005126A3" w:rsidP="005126A3">
            <w:r w:rsidRPr="005126A3">
              <w:t>“they were confined to the typical New York building lot”</w:t>
            </w:r>
          </w:p>
        </w:tc>
        <w:tc>
          <w:tcPr>
            <w:tcW w:w="0" w:type="auto"/>
            <w:vAlign w:val="center"/>
            <w:hideMark/>
          </w:tcPr>
          <w:p w14:paraId="5B865435" w14:textId="77777777" w:rsidR="005126A3" w:rsidRPr="005126A3" w:rsidRDefault="005126A3" w:rsidP="005126A3">
            <w:r w:rsidRPr="005126A3">
              <w:t>= restricted to</w:t>
            </w:r>
          </w:p>
        </w:tc>
      </w:tr>
      <w:tr w:rsidR="005126A3" w:rsidRPr="005126A3" w14:paraId="4A369484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C344" w14:textId="77777777" w:rsidR="005126A3" w:rsidRPr="005126A3" w:rsidRDefault="005126A3" w:rsidP="005126A3">
            <w:r w:rsidRPr="005126A3">
              <w:rPr>
                <w:b/>
                <w:bCs/>
              </w:rPr>
              <w:t>rectangular area</w:t>
            </w:r>
          </w:p>
        </w:tc>
        <w:tc>
          <w:tcPr>
            <w:tcW w:w="0" w:type="auto"/>
            <w:vAlign w:val="center"/>
            <w:hideMark/>
          </w:tcPr>
          <w:p w14:paraId="6CCFECA1" w14:textId="77777777" w:rsidR="005126A3" w:rsidRPr="005126A3" w:rsidRDefault="005126A3" w:rsidP="005126A3">
            <w:r w:rsidRPr="005126A3">
              <w:t>n. phrase</w:t>
            </w:r>
          </w:p>
        </w:tc>
        <w:tc>
          <w:tcPr>
            <w:tcW w:w="0" w:type="auto"/>
            <w:vAlign w:val="center"/>
            <w:hideMark/>
          </w:tcPr>
          <w:p w14:paraId="7FB5D006" w14:textId="77777777" w:rsidR="005126A3" w:rsidRPr="005126A3" w:rsidRDefault="005126A3" w:rsidP="005126A3">
            <w:r w:rsidRPr="005126A3">
              <w:t>khu vực hình chữ nhật</w:t>
            </w:r>
          </w:p>
        </w:tc>
        <w:tc>
          <w:tcPr>
            <w:tcW w:w="0" w:type="auto"/>
            <w:vAlign w:val="center"/>
            <w:hideMark/>
          </w:tcPr>
          <w:p w14:paraId="7CFA79FA" w14:textId="77777777" w:rsidR="005126A3" w:rsidRPr="005126A3" w:rsidRDefault="005126A3" w:rsidP="005126A3">
            <w:r w:rsidRPr="005126A3">
              <w:t>“a rectangular area 25 feet wide by 100 feet deep”</w:t>
            </w:r>
          </w:p>
        </w:tc>
        <w:tc>
          <w:tcPr>
            <w:tcW w:w="0" w:type="auto"/>
            <w:vAlign w:val="center"/>
            <w:hideMark/>
          </w:tcPr>
          <w:p w14:paraId="30265924" w14:textId="77777777" w:rsidR="005126A3" w:rsidRPr="005126A3" w:rsidRDefault="005126A3" w:rsidP="005126A3">
            <w:r w:rsidRPr="005126A3">
              <w:t>rectangle (hình chữ nhật)</w:t>
            </w:r>
          </w:p>
        </w:tc>
      </w:tr>
      <w:tr w:rsidR="005126A3" w:rsidRPr="005126A3" w14:paraId="39164B4D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6F03" w14:textId="77777777" w:rsidR="005126A3" w:rsidRPr="005126A3" w:rsidRDefault="005126A3" w:rsidP="005126A3">
            <w:r w:rsidRPr="005126A3">
              <w:rPr>
                <w:b/>
                <w:bCs/>
              </w:rPr>
              <w:t>lot</w:t>
            </w:r>
          </w:p>
        </w:tc>
        <w:tc>
          <w:tcPr>
            <w:tcW w:w="0" w:type="auto"/>
            <w:vAlign w:val="center"/>
            <w:hideMark/>
          </w:tcPr>
          <w:p w14:paraId="4B6B7E83" w14:textId="77777777" w:rsidR="005126A3" w:rsidRPr="005126A3" w:rsidRDefault="005126A3" w:rsidP="005126A3">
            <w:r w:rsidRPr="005126A3">
              <w:t>n.</w:t>
            </w:r>
          </w:p>
        </w:tc>
        <w:tc>
          <w:tcPr>
            <w:tcW w:w="0" w:type="auto"/>
            <w:vAlign w:val="center"/>
            <w:hideMark/>
          </w:tcPr>
          <w:p w14:paraId="75E138CF" w14:textId="77777777" w:rsidR="005126A3" w:rsidRPr="005126A3" w:rsidRDefault="005126A3" w:rsidP="005126A3">
            <w:r w:rsidRPr="005126A3">
              <w:t>lô đất, khu đất</w:t>
            </w:r>
          </w:p>
        </w:tc>
        <w:tc>
          <w:tcPr>
            <w:tcW w:w="0" w:type="auto"/>
            <w:vAlign w:val="center"/>
            <w:hideMark/>
          </w:tcPr>
          <w:p w14:paraId="5C4D5981" w14:textId="77777777" w:rsidR="005126A3" w:rsidRPr="005126A3" w:rsidRDefault="005126A3" w:rsidP="005126A3">
            <w:r w:rsidRPr="005126A3">
              <w:t>“typical New York building lot”</w:t>
            </w:r>
          </w:p>
        </w:tc>
        <w:tc>
          <w:tcPr>
            <w:tcW w:w="0" w:type="auto"/>
            <w:vAlign w:val="center"/>
            <w:hideMark/>
          </w:tcPr>
          <w:p w14:paraId="1E6F90E4" w14:textId="77777777" w:rsidR="005126A3" w:rsidRPr="005126A3" w:rsidRDefault="005126A3" w:rsidP="005126A3">
            <w:r w:rsidRPr="005126A3">
              <w:t>= plot of land</w:t>
            </w:r>
          </w:p>
        </w:tc>
      </w:tr>
      <w:tr w:rsidR="005126A3" w:rsidRPr="005126A3" w14:paraId="0B8169B7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A5F6" w14:textId="77777777" w:rsidR="005126A3" w:rsidRPr="005126A3" w:rsidRDefault="005126A3" w:rsidP="005126A3">
            <w:r w:rsidRPr="005126A3">
              <w:rPr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4F1291CD" w14:textId="77777777" w:rsidR="005126A3" w:rsidRPr="005126A3" w:rsidRDefault="005126A3" w:rsidP="005126A3">
            <w:r w:rsidRPr="005126A3">
              <w:t>v.</w:t>
            </w:r>
          </w:p>
        </w:tc>
        <w:tc>
          <w:tcPr>
            <w:tcW w:w="0" w:type="auto"/>
            <w:vAlign w:val="center"/>
            <w:hideMark/>
          </w:tcPr>
          <w:p w14:paraId="16705199" w14:textId="77777777" w:rsidR="005126A3" w:rsidRPr="005126A3" w:rsidRDefault="005126A3" w:rsidP="005126A3">
            <w:r w:rsidRPr="005126A3">
              <w:t>tạo ra, cung cấp</w:t>
            </w:r>
          </w:p>
        </w:tc>
        <w:tc>
          <w:tcPr>
            <w:tcW w:w="0" w:type="auto"/>
            <w:vAlign w:val="center"/>
            <w:hideMark/>
          </w:tcPr>
          <w:p w14:paraId="6DF7122D" w14:textId="77777777" w:rsidR="005126A3" w:rsidRPr="005126A3" w:rsidRDefault="005126A3" w:rsidP="005126A3">
            <w:r w:rsidRPr="005126A3">
              <w:t>“could not yield square, well-lighted rooms”</w:t>
            </w:r>
          </w:p>
        </w:tc>
        <w:tc>
          <w:tcPr>
            <w:tcW w:w="0" w:type="auto"/>
            <w:vAlign w:val="center"/>
            <w:hideMark/>
          </w:tcPr>
          <w:p w14:paraId="3A814002" w14:textId="77777777" w:rsidR="005126A3" w:rsidRPr="005126A3" w:rsidRDefault="005126A3" w:rsidP="005126A3">
            <w:r w:rsidRPr="005126A3">
              <w:t>= provide, produce</w:t>
            </w:r>
          </w:p>
        </w:tc>
      </w:tr>
      <w:tr w:rsidR="005126A3" w:rsidRPr="005126A3" w14:paraId="78D4B318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54EA" w14:textId="77777777" w:rsidR="005126A3" w:rsidRPr="005126A3" w:rsidRDefault="005126A3" w:rsidP="005126A3">
            <w:r w:rsidRPr="005126A3">
              <w:rPr>
                <w:b/>
                <w:bCs/>
              </w:rPr>
              <w:t>tenement</w:t>
            </w:r>
          </w:p>
        </w:tc>
        <w:tc>
          <w:tcPr>
            <w:tcW w:w="0" w:type="auto"/>
            <w:vAlign w:val="center"/>
            <w:hideMark/>
          </w:tcPr>
          <w:p w14:paraId="59E38121" w14:textId="77777777" w:rsidR="005126A3" w:rsidRPr="005126A3" w:rsidRDefault="005126A3" w:rsidP="005126A3">
            <w:r w:rsidRPr="005126A3">
              <w:t>n.</w:t>
            </w:r>
          </w:p>
        </w:tc>
        <w:tc>
          <w:tcPr>
            <w:tcW w:w="0" w:type="auto"/>
            <w:vAlign w:val="center"/>
            <w:hideMark/>
          </w:tcPr>
          <w:p w14:paraId="07DDAD07" w14:textId="77777777" w:rsidR="005126A3" w:rsidRPr="005126A3" w:rsidRDefault="005126A3" w:rsidP="005126A3">
            <w:r w:rsidRPr="005126A3">
              <w:t>nhà tập thể cũ, rẻ tiền</w:t>
            </w:r>
          </w:p>
        </w:tc>
        <w:tc>
          <w:tcPr>
            <w:tcW w:w="0" w:type="auto"/>
            <w:vAlign w:val="center"/>
            <w:hideMark/>
          </w:tcPr>
          <w:p w14:paraId="5E439772" w14:textId="77777777" w:rsidR="005126A3" w:rsidRPr="005126A3" w:rsidRDefault="005126A3" w:rsidP="005126A3">
            <w:r w:rsidRPr="005126A3">
              <w:t>“better than tenements but could not afford row houses”</w:t>
            </w:r>
          </w:p>
        </w:tc>
        <w:tc>
          <w:tcPr>
            <w:tcW w:w="0" w:type="auto"/>
            <w:vAlign w:val="center"/>
            <w:hideMark/>
          </w:tcPr>
          <w:p w14:paraId="6215C934" w14:textId="77777777" w:rsidR="005126A3" w:rsidRPr="005126A3" w:rsidRDefault="005126A3" w:rsidP="005126A3">
            <w:r w:rsidRPr="005126A3">
              <w:t>housing for the poor</w:t>
            </w:r>
          </w:p>
        </w:tc>
      </w:tr>
      <w:tr w:rsidR="005126A3" w:rsidRPr="005126A3" w14:paraId="14693630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8C71" w14:textId="77777777" w:rsidR="005126A3" w:rsidRPr="005126A3" w:rsidRDefault="005126A3" w:rsidP="005126A3">
            <w:r w:rsidRPr="005126A3">
              <w:rPr>
                <w:b/>
                <w:bCs/>
              </w:rPr>
              <w:lastRenderedPageBreak/>
              <w:t>row house</w:t>
            </w:r>
          </w:p>
        </w:tc>
        <w:tc>
          <w:tcPr>
            <w:tcW w:w="0" w:type="auto"/>
            <w:vAlign w:val="center"/>
            <w:hideMark/>
          </w:tcPr>
          <w:p w14:paraId="5803941B" w14:textId="77777777" w:rsidR="005126A3" w:rsidRPr="005126A3" w:rsidRDefault="005126A3" w:rsidP="005126A3">
            <w:r w:rsidRPr="005126A3">
              <w:t>n.</w:t>
            </w:r>
          </w:p>
        </w:tc>
        <w:tc>
          <w:tcPr>
            <w:tcW w:w="0" w:type="auto"/>
            <w:vAlign w:val="center"/>
            <w:hideMark/>
          </w:tcPr>
          <w:p w14:paraId="1C55AD79" w14:textId="77777777" w:rsidR="005126A3" w:rsidRPr="005126A3" w:rsidRDefault="005126A3" w:rsidP="005126A3">
            <w:r w:rsidRPr="005126A3">
              <w:t>nhà liền kề</w:t>
            </w:r>
          </w:p>
        </w:tc>
        <w:tc>
          <w:tcPr>
            <w:tcW w:w="0" w:type="auto"/>
            <w:vAlign w:val="center"/>
            <w:hideMark/>
          </w:tcPr>
          <w:p w14:paraId="1DECB062" w14:textId="77777777" w:rsidR="005126A3" w:rsidRPr="005126A3" w:rsidRDefault="005126A3" w:rsidP="005126A3">
            <w:r w:rsidRPr="005126A3">
              <w:t>“did not want row houses”</w:t>
            </w:r>
          </w:p>
        </w:tc>
        <w:tc>
          <w:tcPr>
            <w:tcW w:w="0" w:type="auto"/>
            <w:vAlign w:val="center"/>
            <w:hideMark/>
          </w:tcPr>
          <w:p w14:paraId="1C3766A3" w14:textId="77777777" w:rsidR="005126A3" w:rsidRPr="005126A3" w:rsidRDefault="005126A3" w:rsidP="005126A3">
            <w:r w:rsidRPr="005126A3">
              <w:t>= terraced house (UK)</w:t>
            </w:r>
          </w:p>
        </w:tc>
      </w:tr>
      <w:tr w:rsidR="005126A3" w:rsidRPr="005126A3" w14:paraId="021B56ED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810B" w14:textId="77777777" w:rsidR="005126A3" w:rsidRPr="005126A3" w:rsidRDefault="005126A3" w:rsidP="005126A3">
            <w:r w:rsidRPr="005126A3">
              <w:rPr>
                <w:b/>
                <w:bCs/>
              </w:rPr>
              <w:t>catch on</w:t>
            </w:r>
          </w:p>
        </w:tc>
        <w:tc>
          <w:tcPr>
            <w:tcW w:w="0" w:type="auto"/>
            <w:vAlign w:val="center"/>
            <w:hideMark/>
          </w:tcPr>
          <w:p w14:paraId="62733FE9" w14:textId="77777777" w:rsidR="005126A3" w:rsidRPr="005126A3" w:rsidRDefault="005126A3" w:rsidP="005126A3">
            <w:r w:rsidRPr="005126A3">
              <w:t>v. (phrasal)</w:t>
            </w:r>
          </w:p>
        </w:tc>
        <w:tc>
          <w:tcPr>
            <w:tcW w:w="0" w:type="auto"/>
            <w:vAlign w:val="center"/>
            <w:hideMark/>
          </w:tcPr>
          <w:p w14:paraId="7A67C155" w14:textId="77777777" w:rsidR="005126A3" w:rsidRPr="005126A3" w:rsidRDefault="005126A3" w:rsidP="005126A3">
            <w:r w:rsidRPr="005126A3">
              <w:t>trở nên phổ biến</w:t>
            </w:r>
          </w:p>
        </w:tc>
        <w:tc>
          <w:tcPr>
            <w:tcW w:w="0" w:type="auto"/>
            <w:vAlign w:val="center"/>
            <w:hideMark/>
          </w:tcPr>
          <w:p w14:paraId="7970C519" w14:textId="77777777" w:rsidR="005126A3" w:rsidRPr="005126A3" w:rsidRDefault="005126A3" w:rsidP="005126A3">
            <w:r w:rsidRPr="005126A3">
              <w:t>“the idea caught on”</w:t>
            </w:r>
          </w:p>
        </w:tc>
        <w:tc>
          <w:tcPr>
            <w:tcW w:w="0" w:type="auto"/>
            <w:vAlign w:val="center"/>
            <w:hideMark/>
          </w:tcPr>
          <w:p w14:paraId="76464D95" w14:textId="77777777" w:rsidR="005126A3" w:rsidRPr="005126A3" w:rsidRDefault="005126A3" w:rsidP="005126A3">
            <w:r w:rsidRPr="005126A3">
              <w:t>= become popular</w:t>
            </w:r>
          </w:p>
        </w:tc>
      </w:tr>
      <w:tr w:rsidR="005126A3" w:rsidRPr="005126A3" w14:paraId="431291AE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7712" w14:textId="77777777" w:rsidR="005126A3" w:rsidRPr="005126A3" w:rsidRDefault="005126A3" w:rsidP="005126A3">
            <w:r w:rsidRPr="005126A3">
              <w:rPr>
                <w:b/>
                <w:bCs/>
              </w:rPr>
              <w:t>commission (sb to do sth)</w:t>
            </w:r>
          </w:p>
        </w:tc>
        <w:tc>
          <w:tcPr>
            <w:tcW w:w="0" w:type="auto"/>
            <w:vAlign w:val="center"/>
            <w:hideMark/>
          </w:tcPr>
          <w:p w14:paraId="23FED77E" w14:textId="77777777" w:rsidR="005126A3" w:rsidRPr="005126A3" w:rsidRDefault="005126A3" w:rsidP="005126A3">
            <w:r w:rsidRPr="005126A3">
              <w:t>v.</w:t>
            </w:r>
          </w:p>
        </w:tc>
        <w:tc>
          <w:tcPr>
            <w:tcW w:w="0" w:type="auto"/>
            <w:vAlign w:val="center"/>
            <w:hideMark/>
          </w:tcPr>
          <w:p w14:paraId="029DC130" w14:textId="77777777" w:rsidR="005126A3" w:rsidRPr="005126A3" w:rsidRDefault="005126A3" w:rsidP="005126A3">
            <w:r w:rsidRPr="005126A3">
              <w:t>đặt làm, yêu cầu ai làm</w:t>
            </w:r>
          </w:p>
        </w:tc>
        <w:tc>
          <w:tcPr>
            <w:tcW w:w="0" w:type="auto"/>
            <w:vAlign w:val="center"/>
            <w:hideMark/>
          </w:tcPr>
          <w:p w14:paraId="7908FBB1" w14:textId="77777777" w:rsidR="005126A3" w:rsidRPr="005126A3" w:rsidRDefault="005126A3" w:rsidP="005126A3">
            <w:r w:rsidRPr="005126A3">
              <w:t>“newly emerging social leadership commissioned their mansions”</w:t>
            </w:r>
          </w:p>
        </w:tc>
        <w:tc>
          <w:tcPr>
            <w:tcW w:w="0" w:type="auto"/>
            <w:vAlign w:val="center"/>
            <w:hideMark/>
          </w:tcPr>
          <w:p w14:paraId="68ACAA6A" w14:textId="77777777" w:rsidR="005126A3" w:rsidRPr="005126A3" w:rsidRDefault="005126A3" w:rsidP="005126A3">
            <w:r w:rsidRPr="005126A3">
              <w:t>commission an artist / architect</w:t>
            </w:r>
          </w:p>
        </w:tc>
      </w:tr>
      <w:tr w:rsidR="005126A3" w:rsidRPr="005126A3" w14:paraId="5A7056C9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8CA3" w14:textId="77777777" w:rsidR="005126A3" w:rsidRPr="005126A3" w:rsidRDefault="005126A3" w:rsidP="005126A3">
            <w:r w:rsidRPr="005126A3">
              <w:rPr>
                <w:b/>
                <w:bCs/>
              </w:rPr>
              <w:t>break constraints</w:t>
            </w:r>
          </w:p>
        </w:tc>
        <w:tc>
          <w:tcPr>
            <w:tcW w:w="0" w:type="auto"/>
            <w:vAlign w:val="center"/>
            <w:hideMark/>
          </w:tcPr>
          <w:p w14:paraId="4AFF2D8B" w14:textId="77777777" w:rsidR="005126A3" w:rsidRPr="005126A3" w:rsidRDefault="005126A3" w:rsidP="005126A3">
            <w:r w:rsidRPr="005126A3">
              <w:t>v. phrase</w:t>
            </w:r>
          </w:p>
        </w:tc>
        <w:tc>
          <w:tcPr>
            <w:tcW w:w="0" w:type="auto"/>
            <w:vAlign w:val="center"/>
            <w:hideMark/>
          </w:tcPr>
          <w:p w14:paraId="3A830FA7" w14:textId="77777777" w:rsidR="005126A3" w:rsidRPr="005126A3" w:rsidRDefault="005126A3" w:rsidP="005126A3">
            <w:r w:rsidRPr="005126A3">
              <w:t>phá vỡ giới hạn</w:t>
            </w:r>
          </w:p>
        </w:tc>
        <w:tc>
          <w:tcPr>
            <w:tcW w:w="0" w:type="auto"/>
            <w:vAlign w:val="center"/>
            <w:hideMark/>
          </w:tcPr>
          <w:p w14:paraId="50FC518F" w14:textId="77777777" w:rsidR="005126A3" w:rsidRPr="005126A3" w:rsidRDefault="005126A3" w:rsidP="005126A3">
            <w:r w:rsidRPr="005126A3">
              <w:t>“breaking the initial space constraints”</w:t>
            </w:r>
          </w:p>
        </w:tc>
        <w:tc>
          <w:tcPr>
            <w:tcW w:w="0" w:type="auto"/>
            <w:vAlign w:val="center"/>
            <w:hideMark/>
          </w:tcPr>
          <w:p w14:paraId="7AD1B742" w14:textId="77777777" w:rsidR="005126A3" w:rsidRPr="005126A3" w:rsidRDefault="005126A3" w:rsidP="005126A3">
            <w:r w:rsidRPr="005126A3">
              <w:t>constraint = limitation</w:t>
            </w:r>
          </w:p>
        </w:tc>
      </w:tr>
      <w:tr w:rsidR="005126A3" w:rsidRPr="005126A3" w14:paraId="46A32F1B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47F2" w14:textId="77777777" w:rsidR="005126A3" w:rsidRPr="005126A3" w:rsidRDefault="005126A3" w:rsidP="005126A3">
            <w:r w:rsidRPr="005126A3">
              <w:rPr>
                <w:b/>
                <w:bCs/>
              </w:rPr>
              <w:t>spacious</w:t>
            </w:r>
          </w:p>
        </w:tc>
        <w:tc>
          <w:tcPr>
            <w:tcW w:w="0" w:type="auto"/>
            <w:vAlign w:val="center"/>
            <w:hideMark/>
          </w:tcPr>
          <w:p w14:paraId="78DACA1B" w14:textId="77777777" w:rsidR="005126A3" w:rsidRPr="005126A3" w:rsidRDefault="005126A3" w:rsidP="005126A3">
            <w:r w:rsidRPr="005126A3">
              <w:t>adj.</w:t>
            </w:r>
          </w:p>
        </w:tc>
        <w:tc>
          <w:tcPr>
            <w:tcW w:w="0" w:type="auto"/>
            <w:vAlign w:val="center"/>
            <w:hideMark/>
          </w:tcPr>
          <w:p w14:paraId="7C885AAD" w14:textId="77777777" w:rsidR="005126A3" w:rsidRPr="005126A3" w:rsidRDefault="005126A3" w:rsidP="005126A3">
            <w:r w:rsidRPr="005126A3">
              <w:t>rộng rãi</w:t>
            </w:r>
          </w:p>
        </w:tc>
        <w:tc>
          <w:tcPr>
            <w:tcW w:w="0" w:type="auto"/>
            <w:vAlign w:val="center"/>
            <w:hideMark/>
          </w:tcPr>
          <w:p w14:paraId="160B9C35" w14:textId="77777777" w:rsidR="005126A3" w:rsidRPr="005126A3" w:rsidRDefault="005126A3" w:rsidP="005126A3">
            <w:r w:rsidRPr="005126A3">
              <w:t>“spacious buildings, such as the Dakota and the Ansonia”</w:t>
            </w:r>
          </w:p>
        </w:tc>
        <w:tc>
          <w:tcPr>
            <w:tcW w:w="0" w:type="auto"/>
            <w:vAlign w:val="center"/>
            <w:hideMark/>
          </w:tcPr>
          <w:p w14:paraId="56744C62" w14:textId="77777777" w:rsidR="005126A3" w:rsidRPr="005126A3" w:rsidRDefault="005126A3" w:rsidP="005126A3">
            <w:r w:rsidRPr="005126A3">
              <w:t>≠ cramped</w:t>
            </w:r>
          </w:p>
        </w:tc>
      </w:tr>
      <w:tr w:rsidR="005126A3" w:rsidRPr="005126A3" w14:paraId="1A393E60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0109" w14:textId="77777777" w:rsidR="005126A3" w:rsidRPr="005126A3" w:rsidRDefault="005126A3" w:rsidP="005126A3">
            <w:r w:rsidRPr="005126A3">
              <w:rPr>
                <w:b/>
                <w:bCs/>
              </w:rPr>
              <w:t>transcend</w:t>
            </w:r>
          </w:p>
        </w:tc>
        <w:tc>
          <w:tcPr>
            <w:tcW w:w="0" w:type="auto"/>
            <w:vAlign w:val="center"/>
            <w:hideMark/>
          </w:tcPr>
          <w:p w14:paraId="745BBB7D" w14:textId="77777777" w:rsidR="005126A3" w:rsidRPr="005126A3" w:rsidRDefault="005126A3" w:rsidP="005126A3">
            <w:r w:rsidRPr="005126A3">
              <w:t>v.</w:t>
            </w:r>
          </w:p>
        </w:tc>
        <w:tc>
          <w:tcPr>
            <w:tcW w:w="0" w:type="auto"/>
            <w:vAlign w:val="center"/>
            <w:hideMark/>
          </w:tcPr>
          <w:p w14:paraId="7E34A91C" w14:textId="77777777" w:rsidR="005126A3" w:rsidRPr="005126A3" w:rsidRDefault="005126A3" w:rsidP="005126A3">
            <w:r w:rsidRPr="005126A3">
              <w:t>vượt qua, vượt khỏi</w:t>
            </w:r>
          </w:p>
        </w:tc>
        <w:tc>
          <w:tcPr>
            <w:tcW w:w="0" w:type="auto"/>
            <w:vAlign w:val="center"/>
            <w:hideMark/>
          </w:tcPr>
          <w:p w14:paraId="45489D5E" w14:textId="77777777" w:rsidR="005126A3" w:rsidRPr="005126A3" w:rsidRDefault="005126A3" w:rsidP="005126A3">
            <w:r w:rsidRPr="005126A3">
              <w:t>“finally transcended the tight confinement”</w:t>
            </w:r>
          </w:p>
        </w:tc>
        <w:tc>
          <w:tcPr>
            <w:tcW w:w="0" w:type="auto"/>
            <w:vAlign w:val="center"/>
            <w:hideMark/>
          </w:tcPr>
          <w:p w14:paraId="0DCA0547" w14:textId="77777777" w:rsidR="005126A3" w:rsidRPr="005126A3" w:rsidRDefault="005126A3" w:rsidP="005126A3">
            <w:r w:rsidRPr="005126A3">
              <w:t>= go beyond, surpass</w:t>
            </w:r>
          </w:p>
        </w:tc>
      </w:tr>
      <w:tr w:rsidR="005126A3" w:rsidRPr="005126A3" w14:paraId="68E2748C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AA97" w14:textId="77777777" w:rsidR="005126A3" w:rsidRPr="005126A3" w:rsidRDefault="005126A3" w:rsidP="005126A3">
            <w:r w:rsidRPr="005126A3">
              <w:rPr>
                <w:b/>
                <w:bCs/>
              </w:rPr>
              <w:t>fashionable</w:t>
            </w:r>
          </w:p>
        </w:tc>
        <w:tc>
          <w:tcPr>
            <w:tcW w:w="0" w:type="auto"/>
            <w:vAlign w:val="center"/>
            <w:hideMark/>
          </w:tcPr>
          <w:p w14:paraId="170F21CC" w14:textId="77777777" w:rsidR="005126A3" w:rsidRPr="005126A3" w:rsidRDefault="005126A3" w:rsidP="005126A3">
            <w:r w:rsidRPr="005126A3">
              <w:t>adj.</w:t>
            </w:r>
          </w:p>
        </w:tc>
        <w:tc>
          <w:tcPr>
            <w:tcW w:w="0" w:type="auto"/>
            <w:vAlign w:val="center"/>
            <w:hideMark/>
          </w:tcPr>
          <w:p w14:paraId="3A9058C4" w14:textId="77777777" w:rsidR="005126A3" w:rsidRPr="005126A3" w:rsidRDefault="005126A3" w:rsidP="005126A3">
            <w:r w:rsidRPr="005126A3">
              <w:t>thời thượng, sang trọng</w:t>
            </w:r>
          </w:p>
        </w:tc>
        <w:tc>
          <w:tcPr>
            <w:tcW w:w="0" w:type="auto"/>
            <w:vAlign w:val="center"/>
            <w:hideMark/>
          </w:tcPr>
          <w:p w14:paraId="4EAA1FE2" w14:textId="77777777" w:rsidR="005126A3" w:rsidRPr="005126A3" w:rsidRDefault="005126A3" w:rsidP="005126A3">
            <w:r w:rsidRPr="005126A3">
              <w:t>“right next to the fashionable Fifth Avenue”</w:t>
            </w:r>
          </w:p>
        </w:tc>
        <w:tc>
          <w:tcPr>
            <w:tcW w:w="0" w:type="auto"/>
            <w:vAlign w:val="center"/>
            <w:hideMark/>
          </w:tcPr>
          <w:p w14:paraId="6F960248" w14:textId="77777777" w:rsidR="005126A3" w:rsidRPr="005126A3" w:rsidRDefault="005126A3" w:rsidP="005126A3">
            <w:r w:rsidRPr="005126A3">
              <w:t>= stylish, trendy</w:t>
            </w:r>
          </w:p>
        </w:tc>
      </w:tr>
      <w:tr w:rsidR="005126A3" w:rsidRPr="005126A3" w14:paraId="172E54A4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0A61" w14:textId="77777777" w:rsidR="005126A3" w:rsidRPr="005126A3" w:rsidRDefault="005126A3" w:rsidP="005126A3">
            <w:r w:rsidRPr="005126A3">
              <w:rPr>
                <w:b/>
                <w:bCs/>
              </w:rPr>
              <w:t>dotting the developed portions</w:t>
            </w:r>
          </w:p>
        </w:tc>
        <w:tc>
          <w:tcPr>
            <w:tcW w:w="0" w:type="auto"/>
            <w:vAlign w:val="center"/>
            <w:hideMark/>
          </w:tcPr>
          <w:p w14:paraId="14011E2E" w14:textId="77777777" w:rsidR="005126A3" w:rsidRPr="005126A3" w:rsidRDefault="005126A3" w:rsidP="005126A3">
            <w:r w:rsidRPr="005126A3">
              <w:t>phrase</w:t>
            </w:r>
          </w:p>
        </w:tc>
        <w:tc>
          <w:tcPr>
            <w:tcW w:w="0" w:type="auto"/>
            <w:vAlign w:val="center"/>
            <w:hideMark/>
          </w:tcPr>
          <w:p w14:paraId="09EF969E" w14:textId="77777777" w:rsidR="005126A3" w:rsidRPr="005126A3" w:rsidRDefault="005126A3" w:rsidP="005126A3">
            <w:r w:rsidRPr="005126A3">
              <w:t>rải rác khắp khu phát triển</w:t>
            </w:r>
          </w:p>
        </w:tc>
        <w:tc>
          <w:tcPr>
            <w:tcW w:w="0" w:type="auto"/>
            <w:vAlign w:val="center"/>
            <w:hideMark/>
          </w:tcPr>
          <w:p w14:paraId="4771DEF3" w14:textId="77777777" w:rsidR="005126A3" w:rsidRPr="005126A3" w:rsidRDefault="005126A3" w:rsidP="005126A3">
            <w:r w:rsidRPr="005126A3">
              <w:t>“large apartment houses began dotting the developed portions of NYC”</w:t>
            </w:r>
          </w:p>
        </w:tc>
        <w:tc>
          <w:tcPr>
            <w:tcW w:w="0" w:type="auto"/>
            <w:vAlign w:val="center"/>
            <w:hideMark/>
          </w:tcPr>
          <w:p w14:paraId="7682E8EA" w14:textId="77777777" w:rsidR="005126A3" w:rsidRPr="005126A3" w:rsidRDefault="005126A3" w:rsidP="005126A3">
            <w:r w:rsidRPr="005126A3">
              <w:t>“dot” = to appear here and there</w:t>
            </w:r>
          </w:p>
        </w:tc>
      </w:tr>
    </w:tbl>
    <w:p w14:paraId="6771E653" w14:textId="77777777" w:rsidR="005126A3" w:rsidRPr="005126A3" w:rsidRDefault="00000000" w:rsidP="005126A3">
      <w:r>
        <w:pict w14:anchorId="518C2CEA">
          <v:rect id="_x0000_i1038" style="width:0;height:1.5pt" o:hralign="center" o:hrstd="t" o:hr="t" fillcolor="#a0a0a0" stroked="f"/>
        </w:pict>
      </w:r>
    </w:p>
    <w:p w14:paraId="179DFAB0" w14:textId="77777777" w:rsidR="005126A3" w:rsidRPr="005126A3" w:rsidRDefault="005126A3" w:rsidP="005126A3">
      <w:pPr>
        <w:rPr>
          <w:b/>
          <w:bCs/>
        </w:rPr>
      </w:pPr>
      <w:r w:rsidRPr="005126A3">
        <w:rPr>
          <w:rFonts w:ascii="Segoe UI Emoji" w:hAnsi="Segoe UI Emoji" w:cs="Segoe UI Emoji"/>
          <w:b/>
          <w:bCs/>
        </w:rPr>
        <w:t>🧱</w:t>
      </w:r>
      <w:r w:rsidRPr="005126A3">
        <w:rPr>
          <w:b/>
          <w:bCs/>
        </w:rPr>
        <w:t xml:space="preserve"> II. CẤU TRÚC NGỮ PHÁP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4000"/>
        <w:gridCol w:w="3592"/>
      </w:tblGrid>
      <w:tr w:rsidR="005126A3" w:rsidRPr="005126A3" w14:paraId="35BE5AFC" w14:textId="77777777" w:rsidTr="00512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6E112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77152CAD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Ví dụ trong bài</w:t>
            </w:r>
          </w:p>
        </w:tc>
        <w:tc>
          <w:tcPr>
            <w:tcW w:w="0" w:type="auto"/>
            <w:vAlign w:val="center"/>
            <w:hideMark/>
          </w:tcPr>
          <w:p w14:paraId="025FF172" w14:textId="77777777" w:rsidR="005126A3" w:rsidRPr="005126A3" w:rsidRDefault="005126A3" w:rsidP="005126A3">
            <w:pPr>
              <w:rPr>
                <w:b/>
                <w:bCs/>
              </w:rPr>
            </w:pPr>
            <w:r w:rsidRPr="005126A3">
              <w:rPr>
                <w:b/>
                <w:bCs/>
              </w:rPr>
              <w:t>Giải thích / Ghi chú</w:t>
            </w:r>
          </w:p>
        </w:tc>
      </w:tr>
      <w:tr w:rsidR="005126A3" w:rsidRPr="005126A3" w14:paraId="24F15B5E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54B5" w14:textId="77777777" w:rsidR="005126A3" w:rsidRPr="005126A3" w:rsidRDefault="005126A3" w:rsidP="005126A3">
            <w:r w:rsidRPr="005126A3">
              <w:rPr>
                <w:b/>
                <w:bCs/>
              </w:rPr>
              <w:t>be considered + N / Adj</w:t>
            </w:r>
          </w:p>
        </w:tc>
        <w:tc>
          <w:tcPr>
            <w:tcW w:w="0" w:type="auto"/>
            <w:vAlign w:val="center"/>
            <w:hideMark/>
          </w:tcPr>
          <w:p w14:paraId="617F8875" w14:textId="77777777" w:rsidR="005126A3" w:rsidRPr="005126A3" w:rsidRDefault="005126A3" w:rsidP="005126A3">
            <w:r w:rsidRPr="005126A3">
              <w:t>“considered New York’s first apartment house”</w:t>
            </w:r>
          </w:p>
        </w:tc>
        <w:tc>
          <w:tcPr>
            <w:tcW w:w="0" w:type="auto"/>
            <w:vAlign w:val="center"/>
            <w:hideMark/>
          </w:tcPr>
          <w:p w14:paraId="74A2CF23" w14:textId="77777777" w:rsidR="005126A3" w:rsidRPr="005126A3" w:rsidRDefault="005126A3" w:rsidP="005126A3">
            <w:r w:rsidRPr="005126A3">
              <w:t xml:space="preserve">Cấu trúc bị động rút gọn – </w:t>
            </w:r>
            <w:r w:rsidRPr="005126A3">
              <w:rPr>
                <w:i/>
                <w:iCs/>
              </w:rPr>
              <w:t>be considered as / to be</w:t>
            </w:r>
            <w:r w:rsidRPr="005126A3">
              <w:t xml:space="preserve"> → diễn tả “được xem là”</w:t>
            </w:r>
          </w:p>
        </w:tc>
      </w:tr>
      <w:tr w:rsidR="005126A3" w:rsidRPr="005126A3" w14:paraId="64A342E4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DD1E" w14:textId="77777777" w:rsidR="005126A3" w:rsidRPr="005126A3" w:rsidRDefault="005126A3" w:rsidP="005126A3">
            <w:r w:rsidRPr="005126A3">
              <w:rPr>
                <w:b/>
                <w:bCs/>
              </w:rPr>
              <w:t>in spite of + N / V-ing</w:t>
            </w:r>
          </w:p>
        </w:tc>
        <w:tc>
          <w:tcPr>
            <w:tcW w:w="0" w:type="auto"/>
            <w:vAlign w:val="center"/>
            <w:hideMark/>
          </w:tcPr>
          <w:p w14:paraId="0511BC0B" w14:textId="77777777" w:rsidR="005126A3" w:rsidRPr="005126A3" w:rsidRDefault="005126A3" w:rsidP="005126A3">
            <w:r w:rsidRPr="005126A3">
              <w:t>“In spite of Hunt’s inviting façade”</w:t>
            </w:r>
          </w:p>
        </w:tc>
        <w:tc>
          <w:tcPr>
            <w:tcW w:w="0" w:type="auto"/>
            <w:vAlign w:val="center"/>
            <w:hideMark/>
          </w:tcPr>
          <w:p w14:paraId="146793F1" w14:textId="77777777" w:rsidR="005126A3" w:rsidRPr="005126A3" w:rsidRDefault="005126A3" w:rsidP="005126A3">
            <w:r w:rsidRPr="005126A3">
              <w:t>= despite → diễn tả sự tương phản</w:t>
            </w:r>
          </w:p>
        </w:tc>
      </w:tr>
      <w:tr w:rsidR="005126A3" w:rsidRPr="005126A3" w14:paraId="6299D9EA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0376" w14:textId="77777777" w:rsidR="005126A3" w:rsidRPr="005126A3" w:rsidRDefault="005126A3" w:rsidP="005126A3">
            <w:r w:rsidRPr="005126A3">
              <w:rPr>
                <w:b/>
                <w:bCs/>
              </w:rPr>
              <w:t>those who + V</w:t>
            </w:r>
          </w:p>
        </w:tc>
        <w:tc>
          <w:tcPr>
            <w:tcW w:w="0" w:type="auto"/>
            <w:vAlign w:val="center"/>
            <w:hideMark/>
          </w:tcPr>
          <w:p w14:paraId="4073AF84" w14:textId="77777777" w:rsidR="005126A3" w:rsidRPr="005126A3" w:rsidRDefault="005126A3" w:rsidP="005126A3">
            <w:r w:rsidRPr="005126A3">
              <w:t>“Those who could afford them were quite content…”</w:t>
            </w:r>
          </w:p>
        </w:tc>
        <w:tc>
          <w:tcPr>
            <w:tcW w:w="0" w:type="auto"/>
            <w:vAlign w:val="center"/>
            <w:hideMark/>
          </w:tcPr>
          <w:p w14:paraId="31213924" w14:textId="77777777" w:rsidR="005126A3" w:rsidRPr="005126A3" w:rsidRDefault="005126A3" w:rsidP="005126A3">
            <w:r w:rsidRPr="005126A3">
              <w:t>Mệnh đề quan hệ rút gọn: “those who” = “people who”</w:t>
            </w:r>
          </w:p>
        </w:tc>
      </w:tr>
      <w:tr w:rsidR="005126A3" w:rsidRPr="005126A3" w14:paraId="10041184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DCEB" w14:textId="77777777" w:rsidR="005126A3" w:rsidRPr="005126A3" w:rsidRDefault="005126A3" w:rsidP="005126A3">
            <w:r w:rsidRPr="005126A3">
              <w:rPr>
                <w:b/>
                <w:bCs/>
              </w:rPr>
              <w:t>be confined to + N</w:t>
            </w:r>
          </w:p>
        </w:tc>
        <w:tc>
          <w:tcPr>
            <w:tcW w:w="0" w:type="auto"/>
            <w:vAlign w:val="center"/>
            <w:hideMark/>
          </w:tcPr>
          <w:p w14:paraId="03AD0754" w14:textId="77777777" w:rsidR="005126A3" w:rsidRPr="005126A3" w:rsidRDefault="005126A3" w:rsidP="005126A3">
            <w:r w:rsidRPr="005126A3">
              <w:t>“They were confined to the typical New York building lot”</w:t>
            </w:r>
          </w:p>
        </w:tc>
        <w:tc>
          <w:tcPr>
            <w:tcW w:w="0" w:type="auto"/>
            <w:vAlign w:val="center"/>
            <w:hideMark/>
          </w:tcPr>
          <w:p w14:paraId="1FFEE0D5" w14:textId="77777777" w:rsidR="005126A3" w:rsidRPr="005126A3" w:rsidRDefault="005126A3" w:rsidP="005126A3">
            <w:r w:rsidRPr="005126A3">
              <w:t>Diễn tả sự hạn chế phạm vi</w:t>
            </w:r>
          </w:p>
        </w:tc>
      </w:tr>
      <w:tr w:rsidR="005126A3" w:rsidRPr="005126A3" w14:paraId="1272F760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A908" w14:textId="77777777" w:rsidR="005126A3" w:rsidRPr="005126A3" w:rsidRDefault="005126A3" w:rsidP="005126A3">
            <w:r w:rsidRPr="005126A3">
              <w:rPr>
                <w:b/>
                <w:bCs/>
              </w:rPr>
              <w:lastRenderedPageBreak/>
              <w:t>meet the needs of + N</w:t>
            </w:r>
          </w:p>
        </w:tc>
        <w:tc>
          <w:tcPr>
            <w:tcW w:w="0" w:type="auto"/>
            <w:vAlign w:val="center"/>
            <w:hideMark/>
          </w:tcPr>
          <w:p w14:paraId="0B01549A" w14:textId="77777777" w:rsidR="005126A3" w:rsidRPr="005126A3" w:rsidRDefault="005126A3" w:rsidP="005126A3">
            <w:r w:rsidRPr="005126A3">
              <w:t>“It met the needs of a large and growing population”</w:t>
            </w:r>
          </w:p>
        </w:tc>
        <w:tc>
          <w:tcPr>
            <w:tcW w:w="0" w:type="auto"/>
            <w:vAlign w:val="center"/>
            <w:hideMark/>
          </w:tcPr>
          <w:p w14:paraId="4D17505E" w14:textId="77777777" w:rsidR="005126A3" w:rsidRPr="005126A3" w:rsidRDefault="005126A3" w:rsidP="005126A3">
            <w:r w:rsidRPr="005126A3">
              <w:t>= satisfy / fulfill someone’s needs</w:t>
            </w:r>
          </w:p>
        </w:tc>
      </w:tr>
      <w:tr w:rsidR="005126A3" w:rsidRPr="005126A3" w14:paraId="311557D1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CD74" w14:textId="77777777" w:rsidR="005126A3" w:rsidRPr="005126A3" w:rsidRDefault="005126A3" w:rsidP="005126A3">
            <w:r w:rsidRPr="005126A3">
              <w:rPr>
                <w:b/>
                <w:bCs/>
              </w:rPr>
              <w:t>something better than… but (cannot afford / do not want) ...</w:t>
            </w:r>
          </w:p>
        </w:tc>
        <w:tc>
          <w:tcPr>
            <w:tcW w:w="0" w:type="auto"/>
            <w:vAlign w:val="center"/>
            <w:hideMark/>
          </w:tcPr>
          <w:p w14:paraId="1E3EC218" w14:textId="77777777" w:rsidR="005126A3" w:rsidRPr="005126A3" w:rsidRDefault="005126A3" w:rsidP="005126A3">
            <w:r w:rsidRPr="005126A3">
              <w:t>“something better than tenements but could not afford or did not want row houses”</w:t>
            </w:r>
          </w:p>
        </w:tc>
        <w:tc>
          <w:tcPr>
            <w:tcW w:w="0" w:type="auto"/>
            <w:vAlign w:val="center"/>
            <w:hideMark/>
          </w:tcPr>
          <w:p w14:paraId="68A8DC39" w14:textId="77777777" w:rsidR="005126A3" w:rsidRPr="005126A3" w:rsidRDefault="005126A3" w:rsidP="005126A3">
            <w:r w:rsidRPr="005126A3">
              <w:t>So sánh kép – diễn tả lựa chọn ở mức giữa hai cực</w:t>
            </w:r>
          </w:p>
        </w:tc>
      </w:tr>
      <w:tr w:rsidR="005126A3" w:rsidRPr="005126A3" w14:paraId="4094FFCA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AFFD" w14:textId="77777777" w:rsidR="005126A3" w:rsidRPr="005126A3" w:rsidRDefault="005126A3" w:rsidP="005126A3">
            <w:r w:rsidRPr="005126A3">
              <w:rPr>
                <w:b/>
                <w:bCs/>
              </w:rPr>
              <w:t>begin + V-ing</w:t>
            </w:r>
          </w:p>
        </w:tc>
        <w:tc>
          <w:tcPr>
            <w:tcW w:w="0" w:type="auto"/>
            <w:vAlign w:val="center"/>
            <w:hideMark/>
          </w:tcPr>
          <w:p w14:paraId="392A4631" w14:textId="77777777" w:rsidR="005126A3" w:rsidRPr="005126A3" w:rsidRDefault="005126A3" w:rsidP="005126A3">
            <w:r w:rsidRPr="005126A3">
              <w:t>“apartment houses began dotting the developed portions…”</w:t>
            </w:r>
          </w:p>
        </w:tc>
        <w:tc>
          <w:tcPr>
            <w:tcW w:w="0" w:type="auto"/>
            <w:vAlign w:val="center"/>
            <w:hideMark/>
          </w:tcPr>
          <w:p w14:paraId="25D39201" w14:textId="77777777" w:rsidR="005126A3" w:rsidRPr="005126A3" w:rsidRDefault="005126A3" w:rsidP="005126A3">
            <w:r w:rsidRPr="005126A3">
              <w:t>“begin” có thể đi với “to V” hoặc “V-ing”, đều đúng</w:t>
            </w:r>
          </w:p>
        </w:tc>
      </w:tr>
      <w:tr w:rsidR="005126A3" w:rsidRPr="005126A3" w14:paraId="78479EDC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B08A" w14:textId="77777777" w:rsidR="005126A3" w:rsidRPr="005126A3" w:rsidRDefault="005126A3" w:rsidP="005126A3">
            <w:r w:rsidRPr="005126A3">
              <w:rPr>
                <w:b/>
                <w:bCs/>
              </w:rPr>
              <w:t>such as + N</w:t>
            </w:r>
          </w:p>
        </w:tc>
        <w:tc>
          <w:tcPr>
            <w:tcW w:w="0" w:type="auto"/>
            <w:vAlign w:val="center"/>
            <w:hideMark/>
          </w:tcPr>
          <w:p w14:paraId="53F274E6" w14:textId="77777777" w:rsidR="005126A3" w:rsidRPr="005126A3" w:rsidRDefault="005126A3" w:rsidP="005126A3">
            <w:r w:rsidRPr="005126A3">
              <w:t>“such as the Dakota and the Ansonia”</w:t>
            </w:r>
          </w:p>
        </w:tc>
        <w:tc>
          <w:tcPr>
            <w:tcW w:w="0" w:type="auto"/>
            <w:vAlign w:val="center"/>
            <w:hideMark/>
          </w:tcPr>
          <w:p w14:paraId="177B826F" w14:textId="77777777" w:rsidR="005126A3" w:rsidRPr="005126A3" w:rsidRDefault="005126A3" w:rsidP="005126A3">
            <w:r w:rsidRPr="005126A3">
              <w:t>Liệt kê ví dụ minh họa</w:t>
            </w:r>
          </w:p>
        </w:tc>
      </w:tr>
      <w:tr w:rsidR="005126A3" w:rsidRPr="005126A3" w14:paraId="584E9310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4326" w14:textId="77777777" w:rsidR="005126A3" w:rsidRPr="005126A3" w:rsidRDefault="005126A3" w:rsidP="005126A3">
            <w:r w:rsidRPr="005126A3">
              <w:rPr>
                <w:b/>
                <w:bCs/>
              </w:rPr>
              <w:t>from there it was only a small step to + V-ing</w:t>
            </w:r>
          </w:p>
        </w:tc>
        <w:tc>
          <w:tcPr>
            <w:tcW w:w="0" w:type="auto"/>
            <w:vAlign w:val="center"/>
            <w:hideMark/>
          </w:tcPr>
          <w:p w14:paraId="7B6AF1ED" w14:textId="77777777" w:rsidR="005126A3" w:rsidRPr="005126A3" w:rsidRDefault="005126A3" w:rsidP="005126A3">
            <w:r w:rsidRPr="005126A3">
              <w:t>“From there it was only a small step to building luxury apartment houses…”</w:t>
            </w:r>
          </w:p>
        </w:tc>
        <w:tc>
          <w:tcPr>
            <w:tcW w:w="0" w:type="auto"/>
            <w:vAlign w:val="center"/>
            <w:hideMark/>
          </w:tcPr>
          <w:p w14:paraId="50D00B4E" w14:textId="77777777" w:rsidR="005126A3" w:rsidRPr="005126A3" w:rsidRDefault="005126A3" w:rsidP="005126A3">
            <w:r w:rsidRPr="005126A3">
              <w:t>Diễn tả quá trình tiến triển tự nhiên, dần dần</w:t>
            </w:r>
          </w:p>
        </w:tc>
      </w:tr>
      <w:tr w:rsidR="005126A3" w:rsidRPr="005126A3" w14:paraId="30B27425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C3F2" w14:textId="77777777" w:rsidR="005126A3" w:rsidRPr="005126A3" w:rsidRDefault="005126A3" w:rsidP="005126A3">
            <w:r w:rsidRPr="005126A3">
              <w:rPr>
                <w:b/>
                <w:bCs/>
              </w:rPr>
              <w:t>past participle as adjective</w:t>
            </w:r>
          </w:p>
        </w:tc>
        <w:tc>
          <w:tcPr>
            <w:tcW w:w="0" w:type="auto"/>
            <w:vAlign w:val="center"/>
            <w:hideMark/>
          </w:tcPr>
          <w:p w14:paraId="3CA613C6" w14:textId="77777777" w:rsidR="005126A3" w:rsidRPr="005126A3" w:rsidRDefault="005126A3" w:rsidP="005126A3">
            <w:r w:rsidRPr="005126A3">
              <w:t>“newly created Park Avenue”, “developed portions”</w:t>
            </w:r>
          </w:p>
        </w:tc>
        <w:tc>
          <w:tcPr>
            <w:tcW w:w="0" w:type="auto"/>
            <w:vAlign w:val="center"/>
            <w:hideMark/>
          </w:tcPr>
          <w:p w14:paraId="4A516C3E" w14:textId="77777777" w:rsidR="005126A3" w:rsidRPr="005126A3" w:rsidRDefault="005126A3" w:rsidP="005126A3">
            <w:r w:rsidRPr="005126A3">
              <w:t>Quá khứ phân từ mô tả đặc điểm danh từ</w:t>
            </w:r>
          </w:p>
        </w:tc>
      </w:tr>
      <w:tr w:rsidR="005126A3" w:rsidRPr="005126A3" w14:paraId="6EB87F09" w14:textId="77777777" w:rsidTr="0051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7F51" w14:textId="77777777" w:rsidR="005126A3" w:rsidRPr="005126A3" w:rsidRDefault="005126A3" w:rsidP="005126A3">
            <w:r w:rsidRPr="005126A3">
              <w:rPr>
                <w:b/>
                <w:bCs/>
              </w:rPr>
              <w:t>time expression + past tense</w:t>
            </w:r>
          </w:p>
        </w:tc>
        <w:tc>
          <w:tcPr>
            <w:tcW w:w="0" w:type="auto"/>
            <w:vAlign w:val="center"/>
            <w:hideMark/>
          </w:tcPr>
          <w:p w14:paraId="32071208" w14:textId="77777777" w:rsidR="005126A3" w:rsidRPr="005126A3" w:rsidRDefault="005126A3" w:rsidP="005126A3">
            <w:r w:rsidRPr="005126A3">
              <w:t>“In the last third of the nineteenth century…”, “In 1869…”</w:t>
            </w:r>
          </w:p>
        </w:tc>
        <w:tc>
          <w:tcPr>
            <w:tcW w:w="0" w:type="auto"/>
            <w:vAlign w:val="center"/>
            <w:hideMark/>
          </w:tcPr>
          <w:p w14:paraId="544B7AF2" w14:textId="77777777" w:rsidR="005126A3" w:rsidRPr="005126A3" w:rsidRDefault="005126A3" w:rsidP="005126A3">
            <w:r w:rsidRPr="005126A3">
              <w:t xml:space="preserve">Diễn tả mốc thời gian xác định trong quá khứ – dùng </w:t>
            </w:r>
            <w:r w:rsidRPr="005126A3">
              <w:rPr>
                <w:b/>
                <w:bCs/>
              </w:rPr>
              <w:t>Past Simple</w:t>
            </w:r>
          </w:p>
        </w:tc>
      </w:tr>
    </w:tbl>
    <w:p w14:paraId="36EE7667" w14:textId="77777777" w:rsidR="005126A3" w:rsidRPr="005126A3" w:rsidRDefault="00000000" w:rsidP="005126A3">
      <w:r>
        <w:pict w14:anchorId="09A3FAA2">
          <v:rect id="_x0000_i1039" style="width:0;height:1.5pt" o:hralign="center" o:hrstd="t" o:hr="t" fillcolor="#a0a0a0" stroked="f"/>
        </w:pict>
      </w:r>
    </w:p>
    <w:p w14:paraId="75412A40" w14:textId="77777777" w:rsidR="005126A3" w:rsidRPr="005126A3" w:rsidRDefault="005126A3" w:rsidP="005126A3">
      <w:pPr>
        <w:rPr>
          <w:b/>
          <w:bCs/>
        </w:rPr>
      </w:pPr>
      <w:r w:rsidRPr="005126A3">
        <w:rPr>
          <w:rFonts w:ascii="Segoe UI Emoji" w:hAnsi="Segoe UI Emoji" w:cs="Segoe UI Emoji"/>
          <w:b/>
          <w:bCs/>
        </w:rPr>
        <w:t>🧠</w:t>
      </w:r>
      <w:r w:rsidRPr="005126A3">
        <w:rPr>
          <w:b/>
          <w:bCs/>
        </w:rPr>
        <w:t xml:space="preserve"> Tổng kết ý chính</w:t>
      </w:r>
    </w:p>
    <w:p w14:paraId="5FFEDB79" w14:textId="77777777" w:rsidR="005126A3" w:rsidRPr="005126A3" w:rsidRDefault="005126A3" w:rsidP="005126A3">
      <w:pPr>
        <w:numPr>
          <w:ilvl w:val="0"/>
          <w:numId w:val="15"/>
        </w:numPr>
      </w:pPr>
      <w:r w:rsidRPr="005126A3">
        <w:t xml:space="preserve">Bài viết nói về </w:t>
      </w:r>
      <w:r w:rsidRPr="005126A3">
        <w:rPr>
          <w:b/>
          <w:bCs/>
        </w:rPr>
        <w:t>sự ra đời và phát triển của nhà chung cư (apartment buildings)</w:t>
      </w:r>
      <w:r w:rsidRPr="005126A3">
        <w:t xml:space="preserve"> ở New York cuối thế kỷ 19.</w:t>
      </w:r>
    </w:p>
    <w:p w14:paraId="4F36A578" w14:textId="77777777" w:rsidR="005126A3" w:rsidRPr="005126A3" w:rsidRDefault="005126A3" w:rsidP="005126A3">
      <w:pPr>
        <w:numPr>
          <w:ilvl w:val="0"/>
          <w:numId w:val="15"/>
        </w:numPr>
      </w:pPr>
      <w:r w:rsidRPr="005126A3">
        <w:t xml:space="preserve">Giai đoạn đầu </w:t>
      </w:r>
      <w:r w:rsidRPr="005126A3">
        <w:rPr>
          <w:b/>
          <w:bCs/>
        </w:rPr>
        <w:t>thất bại</w:t>
      </w:r>
      <w:r w:rsidRPr="005126A3">
        <w:t xml:space="preserve"> do hạn chế không gian, bố trí phòng </w:t>
      </w:r>
      <w:r w:rsidRPr="005126A3">
        <w:rPr>
          <w:b/>
          <w:bCs/>
        </w:rPr>
        <w:t>không hợp lý</w:t>
      </w:r>
      <w:r w:rsidRPr="005126A3">
        <w:t>.</w:t>
      </w:r>
    </w:p>
    <w:p w14:paraId="7E76D7BD" w14:textId="77777777" w:rsidR="005126A3" w:rsidRPr="005126A3" w:rsidRDefault="005126A3" w:rsidP="005126A3">
      <w:pPr>
        <w:numPr>
          <w:ilvl w:val="0"/>
          <w:numId w:val="15"/>
        </w:numPr>
      </w:pPr>
      <w:r w:rsidRPr="005126A3">
        <w:t xml:space="preserve">Về sau, khi </w:t>
      </w:r>
      <w:r w:rsidRPr="005126A3">
        <w:rPr>
          <w:b/>
          <w:bCs/>
        </w:rPr>
        <w:t>phá bỏ giới hạn lô đất</w:t>
      </w:r>
      <w:r w:rsidRPr="005126A3">
        <w:t xml:space="preserve"> và xây dựng trên nhiều lô liền nhau, những công trình </w:t>
      </w:r>
      <w:r w:rsidRPr="005126A3">
        <w:rPr>
          <w:b/>
          <w:bCs/>
        </w:rPr>
        <w:t>lớn và sang trọng</w:t>
      </w:r>
      <w:r w:rsidRPr="005126A3">
        <w:t xml:space="preserve"> (như Dakota, Ansonia) xuất hiện, mở đường cho </w:t>
      </w:r>
      <w:r w:rsidRPr="005126A3">
        <w:rPr>
          <w:b/>
          <w:bCs/>
        </w:rPr>
        <w:t>các chung cư cao cấp hiện đại</w:t>
      </w:r>
      <w:r w:rsidRPr="005126A3">
        <w:t>.</w:t>
      </w:r>
    </w:p>
    <w:p w14:paraId="59E6BB43" w14:textId="51CC439C" w:rsidR="005126A3" w:rsidRDefault="00000000" w:rsidP="00D4108B">
      <w:r>
        <w:pict w14:anchorId="72D2C25C">
          <v:rect id="_x0000_i1040" style="width:0;height:1.5pt" o:hralign="center" o:hrstd="t" o:hr="t" fillcolor="#a0a0a0" stroked="f"/>
        </w:pict>
      </w:r>
    </w:p>
    <w:p w14:paraId="5C415A50" w14:textId="77777777" w:rsidR="005126A3" w:rsidRPr="00D4108B" w:rsidRDefault="005126A3" w:rsidP="00D4108B"/>
    <w:sectPr w:rsidR="005126A3" w:rsidRPr="00D4108B" w:rsidSect="00E72D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274"/>
    <w:multiLevelType w:val="multilevel"/>
    <w:tmpl w:val="207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7465"/>
    <w:multiLevelType w:val="multilevel"/>
    <w:tmpl w:val="2B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2145"/>
    <w:multiLevelType w:val="multilevel"/>
    <w:tmpl w:val="0F0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5D31"/>
    <w:multiLevelType w:val="multilevel"/>
    <w:tmpl w:val="D91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912FF"/>
    <w:multiLevelType w:val="multilevel"/>
    <w:tmpl w:val="F5E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621F1"/>
    <w:multiLevelType w:val="multilevel"/>
    <w:tmpl w:val="9C4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07517"/>
    <w:multiLevelType w:val="multilevel"/>
    <w:tmpl w:val="A43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635EB"/>
    <w:multiLevelType w:val="multilevel"/>
    <w:tmpl w:val="67A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E1769"/>
    <w:multiLevelType w:val="multilevel"/>
    <w:tmpl w:val="7A5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9327B"/>
    <w:multiLevelType w:val="multilevel"/>
    <w:tmpl w:val="B71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27B21"/>
    <w:multiLevelType w:val="multilevel"/>
    <w:tmpl w:val="D15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477123"/>
    <w:multiLevelType w:val="multilevel"/>
    <w:tmpl w:val="5B8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33823"/>
    <w:multiLevelType w:val="multilevel"/>
    <w:tmpl w:val="923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F2351"/>
    <w:multiLevelType w:val="multilevel"/>
    <w:tmpl w:val="43A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80DE2"/>
    <w:multiLevelType w:val="multilevel"/>
    <w:tmpl w:val="9C4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7454">
    <w:abstractNumId w:val="2"/>
  </w:num>
  <w:num w:numId="2" w16cid:durableId="72553090">
    <w:abstractNumId w:val="1"/>
  </w:num>
  <w:num w:numId="3" w16cid:durableId="692919243">
    <w:abstractNumId w:val="10"/>
  </w:num>
  <w:num w:numId="4" w16cid:durableId="859440911">
    <w:abstractNumId w:val="12"/>
  </w:num>
  <w:num w:numId="5" w16cid:durableId="468941697">
    <w:abstractNumId w:val="4"/>
  </w:num>
  <w:num w:numId="6" w16cid:durableId="1742437091">
    <w:abstractNumId w:val="9"/>
  </w:num>
  <w:num w:numId="7" w16cid:durableId="1041636087">
    <w:abstractNumId w:val="11"/>
  </w:num>
  <w:num w:numId="8" w16cid:durableId="92940954">
    <w:abstractNumId w:val="6"/>
  </w:num>
  <w:num w:numId="9" w16cid:durableId="1863205521">
    <w:abstractNumId w:val="8"/>
  </w:num>
  <w:num w:numId="10" w16cid:durableId="1923680627">
    <w:abstractNumId w:val="0"/>
  </w:num>
  <w:num w:numId="11" w16cid:durableId="982537189">
    <w:abstractNumId w:val="3"/>
  </w:num>
  <w:num w:numId="12" w16cid:durableId="1218125664">
    <w:abstractNumId w:val="13"/>
  </w:num>
  <w:num w:numId="13" w16cid:durableId="95755846">
    <w:abstractNumId w:val="14"/>
  </w:num>
  <w:num w:numId="14" w16cid:durableId="2144350909">
    <w:abstractNumId w:val="5"/>
  </w:num>
  <w:num w:numId="15" w16cid:durableId="778379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34"/>
    <w:rsid w:val="00073234"/>
    <w:rsid w:val="001F3900"/>
    <w:rsid w:val="00316AA3"/>
    <w:rsid w:val="00404A3B"/>
    <w:rsid w:val="005126A3"/>
    <w:rsid w:val="00581DCB"/>
    <w:rsid w:val="0067206B"/>
    <w:rsid w:val="006C655F"/>
    <w:rsid w:val="007F5BDC"/>
    <w:rsid w:val="009027E0"/>
    <w:rsid w:val="00D4108B"/>
    <w:rsid w:val="00E714BD"/>
    <w:rsid w:val="00E7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6E3"/>
  <w15:chartTrackingRefBased/>
  <w15:docId w15:val="{5F80FE64-C44A-4B8D-A4F1-AC66725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5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5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5</cp:revision>
  <dcterms:created xsi:type="dcterms:W3CDTF">2025-10-28T07:16:00Z</dcterms:created>
  <dcterms:modified xsi:type="dcterms:W3CDTF">2025-10-30T09:38:00Z</dcterms:modified>
</cp:coreProperties>
</file>